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 escapadas románticas irresistibles para sorprender a tu pareja en vuestro aniversario</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Celebrar un aniversario es mucho más que una simple fecha en el calendario. Es una oportunidad para regalar tiempo de calidad juntos, desconectando de la rutina diaria y creando recuerdos inolvidables en entornos donde la tranquilidad, el cuidado y los pequeños detalles marcan la diferencia. Las escapadas románticas son el plan ideal para fortalecer el vínculo, disfrutar del presente y volver a conectar con la esencia de la pareja. Desde Evadium, te proponemos diez destinos irresistibles que combinan naturaleza, bienestar, gastronomía y encanto, perfectos para cualquier etapa de la relación.</w:t>
      </w:r>
    </w:p>
    <w:p w:rsidR="00000000" w:rsidDel="00000000" w:rsidP="00000000" w:rsidRDefault="00000000" w:rsidRPr="00000000" w14:paraId="00000003">
      <w:pPr>
        <w:pStyle w:val="Heading3"/>
        <w:spacing w:after="80" w:before="280" w:lineRule="auto"/>
        <w:rPr>
          <w:sz w:val="26"/>
          <w:szCs w:val="26"/>
        </w:rPr>
      </w:pPr>
      <w:bookmarkStart w:colFirst="0" w:colLast="0" w:name="_heading=h.k39s6yoghm1" w:id="0"/>
      <w:bookmarkEnd w:id="0"/>
      <w:r w:rsidDel="00000000" w:rsidR="00000000" w:rsidRPr="00000000">
        <w:rPr>
          <w:sz w:val="26"/>
          <w:szCs w:val="26"/>
          <w:rtl w:val="0"/>
        </w:rPr>
        <w:t xml:space="preserve">1. Spa privado y romanticismo cerca de Toledo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un entorno íntimo y exclusivo, podrás disfrutar con tu pareja de un spa privado equipado con sauna finlandesa, baño turco con cromoterapia, duchas aromáticas y un jacuzzi donde brindar por vuestro amor. Completa la experiencia con un masaje en pareja y una cena a la luz de las velas. Además, la histórica ciudad de Toledo está muy cerca, perfecta para paseos por su casco antiguo o visitas a castillos medievales, un plan que une relajación y cultura.</w:t>
      </w:r>
    </w:p>
    <w:p w:rsidR="00000000" w:rsidDel="00000000" w:rsidP="00000000" w:rsidRDefault="00000000" w:rsidRPr="00000000" w14:paraId="00000005">
      <w:pPr>
        <w:pStyle w:val="Heading3"/>
        <w:spacing w:after="80" w:before="280" w:lineRule="auto"/>
        <w:rPr>
          <w:sz w:val="26"/>
          <w:szCs w:val="26"/>
        </w:rPr>
      </w:pPr>
      <w:bookmarkStart w:colFirst="0" w:colLast="0" w:name="_heading=h.10o9pqwret0y" w:id="1"/>
      <w:bookmarkEnd w:id="1"/>
      <w:r w:rsidDel="00000000" w:rsidR="00000000" w:rsidRPr="00000000">
        <w:rPr>
          <w:sz w:val="26"/>
          <w:szCs w:val="26"/>
          <w:rtl w:val="0"/>
        </w:rPr>
        <w:t xml:space="preserve">2. Enología y relax en un oasis entre viñedos en Cuenca</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los amantes del vino, esta escapada es un sueño hecho realidad. Desde la bienvenida con una botella de vino en la habitación hasta los tratamientos de vinoterapia en el spa, todo está pensado para sumergiros en el mundo del vino. Podréis visitar bodegas cercanas para catas sensoriales y disfrutar de cenas maridadas en un entorno rodeado de viñedos, que aporta un ambiente sofisticado y relajante.</w:t>
      </w:r>
    </w:p>
    <w:p w:rsidR="00000000" w:rsidDel="00000000" w:rsidP="00000000" w:rsidRDefault="00000000" w:rsidRPr="00000000" w14:paraId="00000007">
      <w:pPr>
        <w:pStyle w:val="Heading3"/>
        <w:spacing w:after="80" w:before="280" w:lineRule="auto"/>
        <w:rPr>
          <w:sz w:val="26"/>
          <w:szCs w:val="26"/>
        </w:rPr>
      </w:pPr>
      <w:bookmarkStart w:colFirst="0" w:colLast="0" w:name="_heading=h.sqicnttx6bfu" w:id="2"/>
      <w:bookmarkEnd w:id="2"/>
      <w:r w:rsidDel="00000000" w:rsidR="00000000" w:rsidRPr="00000000">
        <w:rPr>
          <w:sz w:val="26"/>
          <w:szCs w:val="26"/>
          <w:rtl w:val="0"/>
        </w:rPr>
        <w:t xml:space="preserve">3. Bajo las estrellas en la Sierra de Gredos</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hotel rural con historia, ubicado en un entorno natural privilegiado, ofrece paseos a caballo, rutas de senderismo y baños en piscinas naturales. Por la noche, contemplaréis un cielo estrellado único desde vuestra habitación, equipada con bañera de hidromasaje, creando un recuerdo mágico y romántico.</w:t>
      </w:r>
    </w:p>
    <w:p w:rsidR="00000000" w:rsidDel="00000000" w:rsidP="00000000" w:rsidRDefault="00000000" w:rsidRPr="00000000" w14:paraId="00000009">
      <w:pPr>
        <w:pStyle w:val="Heading3"/>
        <w:spacing w:after="80" w:before="280" w:lineRule="auto"/>
        <w:rPr>
          <w:sz w:val="26"/>
          <w:szCs w:val="26"/>
        </w:rPr>
      </w:pPr>
      <w:bookmarkStart w:colFirst="0" w:colLast="0" w:name="_heading=h.a2tp0t84fsqj" w:id="3"/>
      <w:bookmarkEnd w:id="3"/>
      <w:r w:rsidDel="00000000" w:rsidR="00000000" w:rsidRPr="00000000">
        <w:rPr>
          <w:sz w:val="26"/>
          <w:szCs w:val="26"/>
          <w:rtl w:val="0"/>
        </w:rPr>
        <w:t xml:space="preserve">4. Encanto andalusí y baños árabes en Priego de Córdoba</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Vivid una experiencia multisensorial en un alojamiento inspirado en la tradición andalusí, donde cada habitación está perfumada con aromas como jazmín o rosas. El centro de bienestar propone baños árabes y masajes con aceites esenciales en un ambiente exótico. La experiencia se completa con una cena típica y una puesta de sol desde una azotea con vistas únicas.</w:t>
      </w:r>
    </w:p>
    <w:p w:rsidR="00000000" w:rsidDel="00000000" w:rsidP="00000000" w:rsidRDefault="00000000" w:rsidRPr="00000000" w14:paraId="0000000B">
      <w:pPr>
        <w:pStyle w:val="Heading3"/>
        <w:spacing w:after="80" w:before="280" w:lineRule="auto"/>
        <w:rPr>
          <w:sz w:val="26"/>
          <w:szCs w:val="26"/>
        </w:rPr>
      </w:pPr>
      <w:bookmarkStart w:colFirst="0" w:colLast="0" w:name="_heading=h.4b9v4gz3zlmv" w:id="4"/>
      <w:bookmarkEnd w:id="4"/>
      <w:r w:rsidDel="00000000" w:rsidR="00000000" w:rsidRPr="00000000">
        <w:rPr>
          <w:sz w:val="26"/>
          <w:szCs w:val="26"/>
          <w:rtl w:val="0"/>
        </w:rPr>
        <w:t xml:space="preserve">5. Miradores y viñedos en la Ribera del Duero</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Hospedaos en un castillo rehabilitado que domina un paisaje de viñedos infinitos. Desde sus torres, disfrutaréis de vistas panorámicas, visitas a bodegas históricas y asados tradicionales. El spa panorámico será el remate perfecto para una escapada que combina historia, gastronomía y confort.</w:t>
      </w:r>
    </w:p>
    <w:p w:rsidR="00000000" w:rsidDel="00000000" w:rsidP="00000000" w:rsidRDefault="00000000" w:rsidRPr="00000000" w14:paraId="0000000D">
      <w:pPr>
        <w:pStyle w:val="Heading3"/>
        <w:spacing w:after="80" w:before="280" w:lineRule="auto"/>
        <w:rPr>
          <w:sz w:val="26"/>
          <w:szCs w:val="26"/>
        </w:rPr>
      </w:pPr>
      <w:bookmarkStart w:colFirst="0" w:colLast="0" w:name="_heading=h.uymge88htabk" w:id="5"/>
      <w:bookmarkEnd w:id="5"/>
      <w:r w:rsidDel="00000000" w:rsidR="00000000" w:rsidRPr="00000000">
        <w:rPr>
          <w:sz w:val="26"/>
          <w:szCs w:val="26"/>
          <w:rtl w:val="0"/>
        </w:rPr>
        <w:t xml:space="preserve">6. Mediterráneo romántico junto a la Costa Brava</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pocos minutos del mar, este refugio combina diseño moderno con el espíritu mediterráneo. Spa, gastronomía de autor, piscina y actividades culturales os esperan. Además, podéis visitar un castillo con museo, ideal para una escapada que une bienestar, cultura y glamour.</w:t>
      </w:r>
    </w:p>
    <w:p w:rsidR="00000000" w:rsidDel="00000000" w:rsidP="00000000" w:rsidRDefault="00000000" w:rsidRPr="00000000" w14:paraId="0000000F">
      <w:pPr>
        <w:pStyle w:val="Heading3"/>
        <w:spacing w:after="80" w:before="280" w:lineRule="auto"/>
        <w:rPr>
          <w:sz w:val="26"/>
          <w:szCs w:val="26"/>
        </w:rPr>
      </w:pPr>
      <w:bookmarkStart w:colFirst="0" w:colLast="0" w:name="_heading=h.b4qntbxd0dvh" w:id="6"/>
      <w:bookmarkEnd w:id="6"/>
      <w:r w:rsidDel="00000000" w:rsidR="00000000" w:rsidRPr="00000000">
        <w:rPr>
          <w:sz w:val="26"/>
          <w:szCs w:val="26"/>
          <w:rtl w:val="0"/>
        </w:rPr>
        <w:t xml:space="preserve">7. Entre vides y horizontes en la Rioja Alavesa</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hotel boutique con vistas a los viñedos os ofrece privacidad y confort. Desde aquí, descubrir bodegas subterráneas, pueblos medievales y la exquisita cocina vasco-riojana es fácil. Su torre-mirador será el escenario perfecto para un atardecer inolvidable.</w:t>
      </w:r>
    </w:p>
    <w:p w:rsidR="00000000" w:rsidDel="00000000" w:rsidP="00000000" w:rsidRDefault="00000000" w:rsidRPr="00000000" w14:paraId="00000011">
      <w:pPr>
        <w:pStyle w:val="Heading3"/>
        <w:spacing w:after="80" w:before="280" w:lineRule="auto"/>
        <w:rPr>
          <w:sz w:val="26"/>
          <w:szCs w:val="26"/>
        </w:rPr>
      </w:pPr>
      <w:bookmarkStart w:colFirst="0" w:colLast="0" w:name="_heading=h.4n0c3gl4lmnd" w:id="7"/>
      <w:bookmarkEnd w:id="7"/>
      <w:r w:rsidDel="00000000" w:rsidR="00000000" w:rsidRPr="00000000">
        <w:rPr>
          <w:sz w:val="26"/>
          <w:szCs w:val="26"/>
          <w:rtl w:val="0"/>
        </w:rPr>
        <w:t xml:space="preserve">8. Tradición castellana con toques gourmet cerca de Valladolid</w:t>
      </w:r>
    </w:p>
    <w:p w:rsidR="00000000" w:rsidDel="00000000" w:rsidP="00000000" w:rsidRDefault="00000000" w:rsidRPr="00000000" w14:paraId="0000001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complejo enoturístico en plena campiña invita a la calma con spa, tratamientos relajantes y gastronomía local reinterpretada. Las visitas a pueblos con historia y las catas privadas en bodegas familiares completan esta experiencia auténtica.</w:t>
      </w:r>
    </w:p>
    <w:p w:rsidR="00000000" w:rsidDel="00000000" w:rsidP="00000000" w:rsidRDefault="00000000" w:rsidRPr="00000000" w14:paraId="00000013">
      <w:pPr>
        <w:pStyle w:val="Heading3"/>
        <w:spacing w:after="80" w:before="280" w:lineRule="auto"/>
        <w:rPr>
          <w:sz w:val="26"/>
          <w:szCs w:val="26"/>
        </w:rPr>
      </w:pPr>
      <w:bookmarkStart w:colFirst="0" w:colLast="0" w:name="_heading=h.e5ct41szv1jh" w:id="8"/>
      <w:bookmarkEnd w:id="8"/>
      <w:r w:rsidDel="00000000" w:rsidR="00000000" w:rsidRPr="00000000">
        <w:rPr>
          <w:sz w:val="26"/>
          <w:szCs w:val="26"/>
          <w:rtl w:val="0"/>
        </w:rPr>
        <w:t xml:space="preserve">9. Naturaleza y cultura entre encinas y olivares en el sur</w:t>
      </w:r>
    </w:p>
    <w:p w:rsidR="00000000" w:rsidDel="00000000" w:rsidP="00000000" w:rsidRDefault="00000000" w:rsidRPr="00000000" w14:paraId="0000001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 pueblos blancos y suaves sierras, disfrutad de paseos naturales, visitas a olivares y talleres de cocina local. Los baños aromáticos con esencias del sur son el complemento ideal para una escapada llena de calma y autenticidad.</w:t>
      </w:r>
    </w:p>
    <w:p w:rsidR="00000000" w:rsidDel="00000000" w:rsidP="00000000" w:rsidRDefault="00000000" w:rsidRPr="00000000" w14:paraId="00000015">
      <w:pPr>
        <w:pStyle w:val="Heading3"/>
        <w:spacing w:after="80" w:before="280" w:lineRule="auto"/>
        <w:rPr>
          <w:sz w:val="26"/>
          <w:szCs w:val="26"/>
        </w:rPr>
      </w:pPr>
      <w:bookmarkStart w:colFirst="0" w:colLast="0" w:name="_heading=h.5pw8bkbwym8c" w:id="9"/>
      <w:bookmarkEnd w:id="9"/>
      <w:r w:rsidDel="00000000" w:rsidR="00000000" w:rsidRPr="00000000">
        <w:rPr>
          <w:sz w:val="26"/>
          <w:szCs w:val="26"/>
          <w:rtl w:val="0"/>
        </w:rPr>
        <w:t xml:space="preserve">10. Duerme entre viñedos en Castilla-La Mancha</w:t>
      </w:r>
    </w:p>
    <w:p w:rsidR="00000000" w:rsidDel="00000000" w:rsidP="00000000" w:rsidRDefault="00000000" w:rsidRPr="00000000" w14:paraId="00000016">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hotel rodeado de vides ofrece spa con vinoterapia, catas al atardecer y cocina regional reinterpretada. La proximidad a pueblos que inspiraron a Cervantes añade un plus literario a una escapada con mucho carácter.</w:t>
      </w:r>
    </w:p>
    <w:p w:rsidR="00000000" w:rsidDel="00000000" w:rsidP="00000000" w:rsidRDefault="00000000" w:rsidRPr="00000000" w14:paraId="00000017">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Estas diez propuestas reúnen lo mejor del relax, la cultura, la gastronomía y la naturaleza para celebrar vuestro aniversario de forma inolvidable. En Evadium te ayudamos a planificar la escapada perfecta, con experiencias personalizadas para que solo os preocupéis por disfrutar. ¿Preparados para sorprender a tu pareja? ¡Este aniversario merece ser único!</w:t>
      </w:r>
    </w:p>
    <w:p w:rsidR="00000000" w:rsidDel="00000000" w:rsidP="00000000" w:rsidRDefault="00000000" w:rsidRPr="00000000" w14:paraId="00000019">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73701E"/>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73701E"/>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73701E"/>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73701E"/>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73701E"/>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73701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dz2DUrvPzy6Bahs4e36Tqlwqyw==">CgMxLjAyDWguazM5czZ5b2dobTEyDmguMTBvOXBxd3JldDB5Mg5oLnNxaWNudHR4NmJmdTIOaC5hMnRwMHQ4NGZzcWoyDmguNGI5djRnejN6bG12Mg5oLnV5bWdlODhodGFiazIOaC5iNHFudGJ4ZDBkdmgyDmguNG4wYzNnbDRsbW5kMg5oLmU1Y3Q0MXN6djFqaDIOaC41cHc4Ymtid3ltOGM4AHIhMXg4N19taGp1a19YTl9Cbmc4YUFub2RqSER0LW43THo2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2025-05-22T13:50:00Z</dcterms:created>
  <dc:creator>Pink Stone</dc:creator>
</cp:coreProperties>
</file>