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643" w:rsidRPr="003D7643" w:rsidRDefault="003D7643" w:rsidP="003D7643">
      <w:pPr>
        <w:shd w:val="clear" w:color="auto" w:fill="auto"/>
        <w:rPr>
          <w:rFonts w:ascii="Times New Roman" w:eastAsia="Times New Roman" w:hAnsi="Times New Roman" w:cs="Times New Roman"/>
          <w:color w:val="auto"/>
          <w:kern w:val="0"/>
          <w:sz w:val="44"/>
          <w:szCs w:val="44"/>
          <w:lang w:eastAsia="es-ES"/>
        </w:rPr>
      </w:pPr>
      <w:r w:rsidRPr="00BD429A">
        <w:rPr>
          <w:rFonts w:ascii="Times New Roman" w:eastAsia="Times New Roman" w:hAnsi="Times New Roman" w:cs="Times New Roman"/>
          <w:b/>
          <w:bCs/>
          <w:color w:val="auto"/>
          <w:kern w:val="0"/>
          <w:sz w:val="44"/>
          <w:szCs w:val="44"/>
          <w:lang w:eastAsia="es-ES"/>
        </w:rPr>
        <w:t>10 consejos para elegir la mejor cámara de fotos digital para tus viajes sin perder la cabeza</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Una cámara de fotos digital puede convertirse en tu mejor compañera de viaje, pero… ¿cuál deberías elegir? ¿Cuánto gastar? La decisión puede resultar abrumadora, ya que existen infinidad de modelos, características técnicas y precios. Por eso, aquí encontrarás una guía clara y práctica para ayudarte a elegir la cámara que mejor se adapte a tu estilo de viaje, sin estrés y con criterio.</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Volver de un viaje con buenas fotos y vídeos te permite revivir momentos, compartir experiencias y conservar recuerdos que seguirán haciéndote feliz incluso años después. Esa sensación se conoce como “bienestar recordado”, porque recordar momentos placenteros prolonga su efecto positivo en el tiempo.</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Pero no todas las cámaras sirven para todos los viajeros. Por eso, es importante reflexionar sobre tus necesidades antes de comprar, y evitar que la cámara termine siendo un estorbo. A continuación, encontrarás los aspectos más importantes a tener en cuenta para que tu próxima cámara digital te acompañe de forma útil y cómoda.</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1. Elige según el tipo de viaje que haces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Antes de buscar una cámara, pregúntate qué tipo de viajero eres. ¿Haces viajes de aventura, te gusta capturar paisajes tranquilos o simplemente quieres algunos recuerdos visuales?</w:t>
      </w:r>
    </w:p>
    <w:p w:rsidR="003D7643" w:rsidRPr="003D7643" w:rsidRDefault="003D7643" w:rsidP="003D7643">
      <w:pPr>
        <w:numPr>
          <w:ilvl w:val="0"/>
          <w:numId w:val="1"/>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Viajes activos o deportes al aire libre</w:t>
      </w:r>
      <w:r w:rsidRPr="003D7643">
        <w:rPr>
          <w:rFonts w:ascii="Times New Roman" w:eastAsia="Times New Roman" w:hAnsi="Times New Roman" w:cs="Times New Roman"/>
          <w:color w:val="auto"/>
          <w:kern w:val="0"/>
          <w:sz w:val="24"/>
          <w:szCs w:val="24"/>
          <w:lang w:eastAsia="es-ES"/>
        </w:rPr>
        <w:t>: Una cámara deportiva o de acción será ideal. Sacrificarás algo de calidad, pero ganarás en resistencia, ligereza y facilidad de uso.</w:t>
      </w:r>
    </w:p>
    <w:p w:rsidR="003D7643" w:rsidRPr="003D7643" w:rsidRDefault="003D7643" w:rsidP="003D7643">
      <w:pPr>
        <w:numPr>
          <w:ilvl w:val="0"/>
          <w:numId w:val="1"/>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Viajes ligeros</w:t>
      </w:r>
      <w:r w:rsidRPr="003D7643">
        <w:rPr>
          <w:rFonts w:ascii="Times New Roman" w:eastAsia="Times New Roman" w:hAnsi="Times New Roman" w:cs="Times New Roman"/>
          <w:color w:val="auto"/>
          <w:kern w:val="0"/>
          <w:sz w:val="24"/>
          <w:szCs w:val="24"/>
          <w:lang w:eastAsia="es-ES"/>
        </w:rPr>
        <w:t>: Si prefieres no cargar con mucho equipo, una cámara compacta o un buen teléfono móvil con cámara pueden ser suficientes.</w:t>
      </w:r>
    </w:p>
    <w:p w:rsidR="003D7643" w:rsidRPr="003D7643" w:rsidRDefault="003D7643" w:rsidP="003D7643">
      <w:pPr>
        <w:numPr>
          <w:ilvl w:val="0"/>
          <w:numId w:val="1"/>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Apasionados de la fotografía</w:t>
      </w:r>
      <w:r w:rsidRPr="003D7643">
        <w:rPr>
          <w:rFonts w:ascii="Times New Roman" w:eastAsia="Times New Roman" w:hAnsi="Times New Roman" w:cs="Times New Roman"/>
          <w:color w:val="auto"/>
          <w:kern w:val="0"/>
          <w:sz w:val="24"/>
          <w:szCs w:val="24"/>
          <w:lang w:eastAsia="es-ES"/>
        </w:rPr>
        <w:t>: Si la imagen es clave para ti, invierte en una cámara sin espejo (mirrorless) o réflex (DSLR), que permiten mayor control creativo y accesorios adicionales.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Empieza por algo básico. Siempre podrás evolucionar y cambiar más adelante si lo necesitas.</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2. Prioriza la versatilidad</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¿Qué tipo de fotos te gusta hacer? No es lo mismo fotografiar fauna en movimiento que capturar un cielo estrellado.</w:t>
      </w:r>
    </w:p>
    <w:p w:rsidR="003D7643" w:rsidRPr="003D7643" w:rsidRDefault="003D7643" w:rsidP="003D7643">
      <w:pPr>
        <w:numPr>
          <w:ilvl w:val="0"/>
          <w:numId w:val="2"/>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lastRenderedPageBreak/>
        <w:t>Para sujetos en movimiento: Prioriza velocidad de disparo, enfoque automático, buena respuesta ISO, estabilizador de imagen y ópticas luminosas.</w:t>
      </w:r>
    </w:p>
    <w:p w:rsidR="003D7643" w:rsidRPr="003D7643" w:rsidRDefault="003D7643" w:rsidP="003D7643">
      <w:pPr>
        <w:numPr>
          <w:ilvl w:val="0"/>
          <w:numId w:val="2"/>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Para paisajes y fotografía artística: Necesitarás más control manual, objetivos fijos y la posibilidad de hacer largas exposiciones.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Si no tienes una preferencia clara, apuesta por una cámara versátil con óptica variable.</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3. Aprende a manejarla bien</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No importa cuánto cueste la cámara si no sabes usarla correctamente. Elige un modelo acorde a tu nivel de conocimientos:</w:t>
      </w:r>
    </w:p>
    <w:p w:rsidR="003D7643" w:rsidRPr="003D7643" w:rsidRDefault="003D7643" w:rsidP="003D7643">
      <w:pPr>
        <w:numPr>
          <w:ilvl w:val="0"/>
          <w:numId w:val="3"/>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Si eres principiante, busca algo fácil de usar, con modos automáticos pero que también permita experimentar.</w:t>
      </w:r>
    </w:p>
    <w:p w:rsidR="003D7643" w:rsidRPr="003D7643" w:rsidRDefault="003D7643" w:rsidP="003D7643">
      <w:pPr>
        <w:numPr>
          <w:ilvl w:val="0"/>
          <w:numId w:val="3"/>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Si ya tienes experiencia, una cámara con más opciones de configuración manual será ideal.</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Sé realista con tu nivel de conocimientos y ganas de aprender. Ir paso a paso es la mejor estrategia.</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4. Ajusta la cámara a tu presupuesto</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Determina cuánto puedes gastar y busca opciones dentro de ese rango. Puedes encontrar muy buenas cámaras usadas en excelentes condiciones. Una cámara de hace unos años puede seguir siendo perfectamente válida.</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No gastes más de lo necesario. Un equipo muy caro puede hacer que te preocupes más por protegerlo que por disfrutar del viaje.</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5. ¿Digital o analógica?</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Aunque la fotografía analógica está resurgiendo, para viajar lo más práctico sigue siendo una cámara digital. Te permite ver resultados al instante, hacer vídeos, modificar configuraciones y compartir contenido de forma inmediata.</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Si estás empezando, la digital es la opción más cómoda. Siempre podrás explorar la fotografía analógica más adelante.</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6. Conoce los tipos de cámaras digitales</w:t>
      </w:r>
    </w:p>
    <w:p w:rsidR="003D7643" w:rsidRPr="003D7643" w:rsidRDefault="003D7643" w:rsidP="003D7643">
      <w:pPr>
        <w:numPr>
          <w:ilvl w:val="0"/>
          <w:numId w:val="4"/>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lastRenderedPageBreak/>
        <w:t>Compactas</w:t>
      </w:r>
      <w:r w:rsidRPr="003D7643">
        <w:rPr>
          <w:rFonts w:ascii="Times New Roman" w:eastAsia="Times New Roman" w:hAnsi="Times New Roman" w:cs="Times New Roman"/>
          <w:color w:val="auto"/>
          <w:kern w:val="0"/>
          <w:sz w:val="24"/>
          <w:szCs w:val="24"/>
          <w:lang w:eastAsia="es-ES"/>
        </w:rPr>
        <w:t>: Pequeñas, ligeras y fáciles de usar. Ideales para principiantes y para quienes quieren una solución simple.</w:t>
      </w:r>
    </w:p>
    <w:p w:rsidR="003D7643" w:rsidRPr="003D7643" w:rsidRDefault="003D7643" w:rsidP="003D7643">
      <w:pPr>
        <w:numPr>
          <w:ilvl w:val="0"/>
          <w:numId w:val="4"/>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Bridge</w:t>
      </w:r>
      <w:r w:rsidRPr="003D7643">
        <w:rPr>
          <w:rFonts w:ascii="Times New Roman" w:eastAsia="Times New Roman" w:hAnsi="Times New Roman" w:cs="Times New Roman"/>
          <w:color w:val="auto"/>
          <w:kern w:val="0"/>
          <w:sz w:val="24"/>
          <w:szCs w:val="24"/>
          <w:lang w:eastAsia="es-ES"/>
        </w:rPr>
        <w:t>: Punto intermedio entre compactas y réflex. Ofrecen más controles manuales y zoom potente, sin necesidad de intercambiar objetivos.</w:t>
      </w:r>
    </w:p>
    <w:p w:rsidR="003D7643" w:rsidRPr="003D7643" w:rsidRDefault="003D7643" w:rsidP="003D7643">
      <w:pPr>
        <w:numPr>
          <w:ilvl w:val="0"/>
          <w:numId w:val="4"/>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Réflex (DSLR)</w:t>
      </w:r>
      <w:r w:rsidRPr="003D7643">
        <w:rPr>
          <w:rFonts w:ascii="Times New Roman" w:eastAsia="Times New Roman" w:hAnsi="Times New Roman" w:cs="Times New Roman"/>
          <w:color w:val="auto"/>
          <w:kern w:val="0"/>
          <w:sz w:val="24"/>
          <w:szCs w:val="24"/>
          <w:lang w:eastAsia="es-ES"/>
        </w:rPr>
        <w:t>: Alta calidad, opciones manuales completas y posibilidad de cambiar lentes. Son más grandes y pesadas.</w:t>
      </w:r>
    </w:p>
    <w:p w:rsidR="003D7643" w:rsidRPr="003D7643" w:rsidRDefault="003D7643" w:rsidP="003D7643">
      <w:pPr>
        <w:numPr>
          <w:ilvl w:val="0"/>
          <w:numId w:val="4"/>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Mirrorless</w:t>
      </w:r>
      <w:r w:rsidRPr="003D7643">
        <w:rPr>
          <w:rFonts w:ascii="Times New Roman" w:eastAsia="Times New Roman" w:hAnsi="Times New Roman" w:cs="Times New Roman"/>
          <w:color w:val="auto"/>
          <w:kern w:val="0"/>
          <w:sz w:val="24"/>
          <w:szCs w:val="24"/>
          <w:lang w:eastAsia="es-ES"/>
        </w:rPr>
        <w:t>: Ligeras, versátiles y con buena calidad de imagen. Suelen tener menos autonomía y visor electrónico, pero son ideales para vídeo y fotografía creativa.</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Analiza bien qué te conviene en función del uso que vayas a darle a la cámara.</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7. ¿Importan los megapíxeles?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No te dejes llevar solo por la cantidad de megapíxeles. Más no siempre significa mejor. Lo que realmente importa es la calidad del sensor y de las lentes.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Con 12-16 megapíxeles es suficiente para la mayoría de los usuarios. Invierte más en ópticas de calidad que en resoluciones exageradas.</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8. Considera la óptica: fija o variable</w:t>
      </w:r>
    </w:p>
    <w:p w:rsidR="003D7643" w:rsidRPr="003D7643" w:rsidRDefault="003D7643" w:rsidP="003D7643">
      <w:pPr>
        <w:numPr>
          <w:ilvl w:val="0"/>
          <w:numId w:val="5"/>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Óptica fija</w:t>
      </w:r>
      <w:r w:rsidRPr="003D7643">
        <w:rPr>
          <w:rFonts w:ascii="Times New Roman" w:eastAsia="Times New Roman" w:hAnsi="Times New Roman" w:cs="Times New Roman"/>
          <w:color w:val="auto"/>
          <w:kern w:val="0"/>
          <w:sz w:val="24"/>
          <w:szCs w:val="24"/>
          <w:lang w:eastAsia="es-ES"/>
        </w:rPr>
        <w:t>: Más ligera, ideal para fotografía urbana o artística. Suelen ofrecer gran calidad en condiciones específicas.</w:t>
      </w:r>
    </w:p>
    <w:p w:rsidR="003D7643" w:rsidRPr="003D7643" w:rsidRDefault="003D7643" w:rsidP="003D7643">
      <w:pPr>
        <w:numPr>
          <w:ilvl w:val="0"/>
          <w:numId w:val="5"/>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Óptica variable (zoom)</w:t>
      </w:r>
      <w:r w:rsidRPr="003D7643">
        <w:rPr>
          <w:rFonts w:ascii="Times New Roman" w:eastAsia="Times New Roman" w:hAnsi="Times New Roman" w:cs="Times New Roman"/>
          <w:color w:val="auto"/>
          <w:kern w:val="0"/>
          <w:sz w:val="24"/>
          <w:szCs w:val="24"/>
          <w:lang w:eastAsia="es-ES"/>
        </w:rPr>
        <w:t>: Más versátil, perfecta para capturar escenas diversas sin cambiar de lente. Útil en naturaleza, deporte o situaciones cambiantes.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b/>
          <w:bCs/>
          <w:color w:val="auto"/>
          <w:kern w:val="0"/>
          <w:sz w:val="24"/>
          <w:szCs w:val="24"/>
          <w:lang w:eastAsia="es-ES"/>
        </w:rPr>
        <w:t>Consejo</w:t>
      </w:r>
      <w:r w:rsidRPr="003D7643">
        <w:rPr>
          <w:rFonts w:ascii="Times New Roman" w:eastAsia="Times New Roman" w:hAnsi="Times New Roman" w:cs="Times New Roman"/>
          <w:color w:val="auto"/>
          <w:kern w:val="0"/>
          <w:sz w:val="24"/>
          <w:szCs w:val="24"/>
          <w:lang w:eastAsia="es-ES"/>
        </w:rPr>
        <w:t>: Para comenzar, una óptica variable con buen zoom es lo más práctico. Luego puedes probar con objetivos fijos según tus intereses.</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9. No olvides el peso y tamaño</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Elige una cámara que te resulte cómoda de transportar. Una cámara muy voluminosa puede terminar quedándose en el hotel. Asegúrate también de tener una funda o mochila adecuada para protegerla.</w:t>
      </w:r>
    </w:p>
    <w:p w:rsidR="003D7643" w:rsidRPr="003D7643" w:rsidRDefault="003D7643" w:rsidP="003D7643">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3D7643" w:rsidRPr="003D7643" w:rsidRDefault="003D7643" w:rsidP="003D7643">
      <w:pPr>
        <w:shd w:val="clear" w:color="auto" w:fill="auto"/>
        <w:outlineLvl w:val="2"/>
        <w:rPr>
          <w:rFonts w:ascii="Times New Roman" w:eastAsia="Times New Roman" w:hAnsi="Times New Roman" w:cs="Times New Roman"/>
          <w:b/>
          <w:bCs/>
          <w:color w:val="auto"/>
          <w:kern w:val="0"/>
          <w:sz w:val="27"/>
          <w:szCs w:val="27"/>
          <w:lang w:eastAsia="es-ES"/>
        </w:rPr>
      </w:pPr>
      <w:r w:rsidRPr="003D7643">
        <w:rPr>
          <w:rFonts w:ascii="Times New Roman" w:eastAsia="Times New Roman" w:hAnsi="Times New Roman" w:cs="Times New Roman"/>
          <w:b/>
          <w:bCs/>
          <w:color w:val="auto"/>
          <w:kern w:val="0"/>
          <w:sz w:val="27"/>
          <w:szCs w:val="27"/>
          <w:lang w:eastAsia="es-ES"/>
        </w:rPr>
        <w:t>10. Complementos importantes</w:t>
      </w:r>
    </w:p>
    <w:p w:rsidR="003D7643" w:rsidRPr="003D7643" w:rsidRDefault="003D7643" w:rsidP="003D7643">
      <w:p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Además de la cámara, considera accesorios como:</w:t>
      </w:r>
    </w:p>
    <w:p w:rsidR="003D7643" w:rsidRPr="003D7643" w:rsidRDefault="003D7643" w:rsidP="003D7643">
      <w:pPr>
        <w:numPr>
          <w:ilvl w:val="0"/>
          <w:numId w:val="6"/>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Baterías de repuesto</w:t>
      </w:r>
    </w:p>
    <w:p w:rsidR="003D7643" w:rsidRPr="003D7643" w:rsidRDefault="003D7643" w:rsidP="003D7643">
      <w:pPr>
        <w:numPr>
          <w:ilvl w:val="0"/>
          <w:numId w:val="6"/>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Tarjetas de memoria adicionales</w:t>
      </w:r>
    </w:p>
    <w:p w:rsidR="003D7643" w:rsidRPr="003D7643" w:rsidRDefault="003D7643" w:rsidP="003D7643">
      <w:pPr>
        <w:numPr>
          <w:ilvl w:val="0"/>
          <w:numId w:val="6"/>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lastRenderedPageBreak/>
        <w:t>Trípode compacto</w:t>
      </w:r>
    </w:p>
    <w:p w:rsidR="003D7643" w:rsidRPr="003D7643" w:rsidRDefault="003D7643" w:rsidP="003D7643">
      <w:pPr>
        <w:numPr>
          <w:ilvl w:val="0"/>
          <w:numId w:val="6"/>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Correas cómodas</w:t>
      </w:r>
    </w:p>
    <w:p w:rsidR="003D7643" w:rsidRPr="003D7643" w:rsidRDefault="003D7643" w:rsidP="003D7643">
      <w:pPr>
        <w:numPr>
          <w:ilvl w:val="0"/>
          <w:numId w:val="6"/>
        </w:numPr>
        <w:shd w:val="clear" w:color="auto" w:fill="auto"/>
        <w:rPr>
          <w:rFonts w:ascii="Times New Roman" w:eastAsia="Times New Roman" w:hAnsi="Times New Roman" w:cs="Times New Roman"/>
          <w:color w:val="auto"/>
          <w:kern w:val="0"/>
          <w:sz w:val="24"/>
          <w:szCs w:val="24"/>
          <w:lang w:eastAsia="es-ES"/>
        </w:rPr>
      </w:pPr>
      <w:r w:rsidRPr="003D7643">
        <w:rPr>
          <w:rFonts w:ascii="Times New Roman" w:eastAsia="Times New Roman" w:hAnsi="Times New Roman" w:cs="Times New Roman"/>
          <w:color w:val="auto"/>
          <w:kern w:val="0"/>
          <w:sz w:val="24"/>
          <w:szCs w:val="24"/>
          <w:lang w:eastAsia="es-ES"/>
        </w:rPr>
        <w:t>Filtros para lentes (si los necesitas)</w:t>
      </w:r>
    </w:p>
    <w:p w:rsidR="004E2CC3" w:rsidRDefault="00BD429A"/>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11714"/>
    <w:multiLevelType w:val="multilevel"/>
    <w:tmpl w:val="2B3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866D2"/>
    <w:multiLevelType w:val="multilevel"/>
    <w:tmpl w:val="AA1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85200"/>
    <w:multiLevelType w:val="multilevel"/>
    <w:tmpl w:val="251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06FC6"/>
    <w:multiLevelType w:val="multilevel"/>
    <w:tmpl w:val="B58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552D6"/>
    <w:multiLevelType w:val="multilevel"/>
    <w:tmpl w:val="298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E6EB7"/>
    <w:multiLevelType w:val="multilevel"/>
    <w:tmpl w:val="7FE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7643"/>
    <w:rsid w:val="003D7643"/>
    <w:rsid w:val="007856AA"/>
    <w:rsid w:val="00917F16"/>
    <w:rsid w:val="00B1448E"/>
    <w:rsid w:val="00BD429A"/>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3D7643"/>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D764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D7643"/>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3D7643"/>
    <w:rPr>
      <w:b/>
      <w:bCs/>
    </w:rPr>
  </w:style>
</w:styles>
</file>

<file path=word/webSettings.xml><?xml version="1.0" encoding="utf-8"?>
<w:webSettings xmlns:r="http://schemas.openxmlformats.org/officeDocument/2006/relationships" xmlns:w="http://schemas.openxmlformats.org/wordprocessingml/2006/main">
  <w:divs>
    <w:div w:id="191642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2025-05-19T07:43:00Z</dcterms:created>
  <dcterms:modified xsi:type="dcterms:W3CDTF">2025-05-19T07:57:00Z</dcterms:modified>
</cp:coreProperties>
</file>