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La previsión del tiempo antes del viaje: ¿cuándo fiarse y de quién?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planifica un viaje, la previsión del tiempo se convierte en un factor clave. ¿Sabes con cuánta antelación es fiable consultar el pronóstico del tiempo? ¿Qué fuentes meteorológicas son más confiables? ¿Con qué frecuencia se actualizan las previsiones?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 compartimos algunos consejos y secretos sobre las predicciones meteorológicas de la mano de un experto, quien nos proporcionará un enfoque profesional sobre cómo interpretar los pronósticos y hacerlos más útiles para planificar nuestras actividades al aire libre. ¡Esperamos que lo disfrutes!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Cómo planificar tu escapada a partir de las predicciones meteorológicas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Lejos quedan los comentarios sobre los errores de los pronósticos del tiempo, aunque todavía hay algo de ese estigma hacia los meteorólogos. Lo cierto es que la gente está más consciente de lo mucho que ha avanzado la predicción meteorológica en los últimos años, lo que se refleja en la creciente fiabilidad de los pronósticos. A pesar de sus imperfecciones y limitaciones, no hay mejor herramienta disponible para planificar actividades al aire libre, especialmente aquellas relacionadas con el ocio y los días de descanso, que las predicciones meteorológicas. Si acostumbramos a consultarlas regularmente, los errores ocasionales se ven ampliamente compensados por los aciertos. Esto depende en gran medida de la escala temporal, la ubicación y la época del año.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Hoy en día, las predicciones a corto plazo (hasta D+3) suelen ser muy precisas. Sin embargo, no es lo mismo un clima inestable (como el de primavera, con tormentas y cambios frecuentes) que una situación más estable, donde podemos tener una mayor certeza sobre el pronóstico hasta 6 o 7 días de antelación.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planeas actividades al aire libre para el fin de semana, es arriesgado consultar las previsiones el martes o miércoles previo, y basar los planes en esos pronósticos sin hacer un seguimiento posterior el jueves o viernes. Aunque algunas veces puede funcionar, ya que las predicciones se mantienen constantes, debes saber que a medida que aumentamos el rango temporal (más de D+3), la dispersión entre las diferentes salidas de los modelos de predicción crece, lo que genera mayor incertidumbre.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Previsión meteorológica: factor humano vs. factor automatizado</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de las buenas prácticas al consultar pronósticos es seguirlos de manera regular. Normalmente, los pronósticos se actualizan al menos dos veces al día, lo que permite estar al tanto de cualquier cambio y tomar decisiones a tiempo.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fiabilidad de una predicción también depende de su escala espacial. Muchas veces, las aplicaciones móviles nos ofrecen predicciones locales personalizadas, que a simple vista parecen bastante precisas. Sin embargo, estas predicciones automáticas, basadas directamente en los resultados de los modelos numéricos, carecen de la supervisión de un meteorólogo que las corrija si fuera necesario. Además, el modelo a menudo no toma en cuenta todos los factores locales, ya que se limita a una simple interpolación de datos, sin considerar detalles importantes que afectan el clima en un lugar específico.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automatización de estas predicciones puede llevar a errores, como llegar a un destino esperando sol y encontrarse con niebla, o confiar en que no lloverá y ver cómo llueve en algún momento del día. Aunque estos errores ocurren, la utilidad de las predicciones sigue siendo considerable, ya que en la mayoría de los casos las predicciones aciertan.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¿Por qué fallan a veces las predicciones meteorológicas?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algunos lugares, especialmente en áreas montañosas, los pronósticos son más complejos, y las predicciones automáticas suelen ser menos precisas. En estos casos, es recomendable buscar fuentes de información complementarias.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Hoy en día, gracias a Internet, tenemos una gran cantidad de información meteorológica disponible en línea, lo que nos permite contar con varias opciones para consultar el pronóstico y tomar decisiones más informadas.</w:t>
      </w:r>
    </w:p>
    <w:p w:rsidR="00000000" w:rsidDel="00000000" w:rsidP="00000000" w:rsidRDefault="00000000" w:rsidRPr="00000000" w14:paraId="00000012">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paragraph" w:styleId="NormalWeb">
    <w:name w:val="Normal (Web)"/>
    <w:basedOn w:val="Normal"/>
    <w:uiPriority w:val="99"/>
    <w:semiHidden w:val="1"/>
    <w:unhideWhenUsed w:val="1"/>
    <w:rsid w:val="00671087"/>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671087"/>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cQ2x1OCQvywxhdYWm87bEmsivA==">CgMxLjA4AHIhMWJLa3ZmWWgzME13aFBoOXpBNno4TXNoSm43MUF3V3dt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2025-05-19T11:20:00Z</dcterms:created>
  <dc:creator>Pink Stone</dc:creator>
</cp:coreProperties>
</file>