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imes New Roman" w:cs="Times New Roman" w:eastAsia="Times New Roman" w:hAnsi="Times New Roman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>
          <w:rFonts w:ascii="Times New Roman" w:cs="Times New Roman" w:eastAsia="Times New Roman" w:hAnsi="Times New Roman"/>
          <w:color w:val="222222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48"/>
          <w:szCs w:val="48"/>
          <w:rtl w:val="0"/>
        </w:rPr>
        <w:t xml:space="preserve">Los 6 mejores balnearios de Cantabria para desconectar rodeados de naturaleza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1. Balneario de La Hermida</w:t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Situado en el Desfiladero de La Hermida, entre los Picos de Europa, este balneario destaca por sus aguas hipertermales a 60 ° C, reconocida por sus propiedades terapéuticas. Ofrece experiencias únicas como su cueva termal exterior y un circuito termolúdico. Su ubicación en un entorno natural incomparable lo convierte en un lugar perfecto para la desconexión. 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2. Gran Hotel Balneario de Puente Viesgo</w:t>
      </w:r>
    </w:p>
    <w:p w:rsidR="00000000" w:rsidDel="00000000" w:rsidP="00000000" w:rsidRDefault="00000000" w:rsidRPr="00000000" w14:paraId="0000000A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Enclavado en el Valle de Toranzo, este balneario combina historia y modernidad. Sus aguas mineromedicinales son ideales para tratamientos reumatológicos y respiratorios. Destaca su Templo del Agua y la Piscina de Flotación. Además, se encuentra cerca de las cuevas prehistóricas de El Castillo, declaradas Patrimonio de la Humanidad por la UNESCO. 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3. Balneario de Solares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 más de ocho siglos de historia, este balneario se nutre del Manantial de Fuencaliente. Sus aguas bicarbonatadas y cálcicas son reconocidas por sus propiedades terapéuticas. Entre sus instalaciones destaca el Balnea Romana, un circuito inspirado en las antiguas termas de Caracalla. 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4. Balneario de Liérganes</w:t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Ubicado en la pintoresca villa de Liérganes, este balneario ofrece aguas sulfuradas y cálcicas con propiedades terapéuticas. Destaca su histórica piscina, conocida como "La Piscina del Rey", y su entorno natural ideal para paseos y relajación. 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5. Balneario de Alceda</w:t>
      </w:r>
    </w:p>
    <w:p w:rsidR="00000000" w:rsidDel="00000000" w:rsidP="00000000" w:rsidRDefault="00000000" w:rsidRPr="00000000" w14:paraId="0000001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Valle de Toranzo, este balneario se encuentra rodeado de un parque de siete hectáreas con árboles centenarios. Sus aguas cloruro-sódicas y sulfatadas son ideales para tratamientos dermatológicos y respiratorios. Ofrece programas personalizados de bienestar y belleza. 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6. Balneario de Caldas de Besaya</w:t>
      </w:r>
    </w:p>
    <w:p w:rsidR="00000000" w:rsidDel="00000000" w:rsidP="00000000" w:rsidRDefault="00000000" w:rsidRPr="00000000" w14:paraId="0000001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Fundado en 1826, este balneario es el más antiguo de Cantabria. Sus aguas mineromedicinales a 37 °C son reconocidas por sus propiedades terapéuticas. El complejo cuenta con un parque de 15 hectáreas y ofrece tratamientos de hidroterapia y bienestar. </w:t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Cada uno de estos balnearios ofrece una experiencia única de relajación y bienestar en entornos naturales excepcionales. Si necesitas más información o ayuda para planificar tu escapada, no dudes en consultarme.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53710A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53710A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53710A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3710A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relative" w:customStyle="1">
    <w:name w:val="relative"/>
    <w:basedOn w:val="Fuentedeprrafopredeter"/>
    <w:rsid w:val="0053710A"/>
  </w:style>
  <w:style w:type="character" w:styleId="ms-1" w:customStyle="1">
    <w:name w:val="ms-1"/>
    <w:basedOn w:val="Fuentedeprrafopredeter"/>
    <w:rsid w:val="0053710A"/>
  </w:style>
  <w:style w:type="character" w:styleId="max-w-full" w:customStyle="1">
    <w:name w:val="max-w-full"/>
    <w:basedOn w:val="Fuentedeprrafopredeter"/>
    <w:rsid w:val="0053710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RY/EyH+/B6Yp5zwtqWDExt/YCw==">CgMxLjA4AHIhMWFuNU1UdWdBTlNZY0ZudGo3cHFoSU5jMXdOekZZRXFX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2025-05-22T14:07:00Z</dcterms:created>
  <dc:creator>Pink Stone</dc:creator>
</cp:coreProperties>
</file>