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Oficinas de Correos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Oficinas de Correos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Oficinas de Correos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Oficinas de Correos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3500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15.75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3500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3503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2898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3504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3504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3504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15.75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3500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Oficinas de Correos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Oficinas de Correos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Oficinas de Correos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Oficinas de Correos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Oficinas de Correos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Oficinas de Correos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Oficinas de Correos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Oficinas de Correos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3500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15.75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