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D Aiguablava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D Aiguablava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Platja D Aiguablava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Platja D Aiguablava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Aiguablava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Aiguablava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Aiguablava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Aiguablava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Aiguablava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Aiguablava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Platja D Aiguablava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Platja D Aiguablava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Aiguablava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Aiguablava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Aiguablava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Aiguablava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Aiguablava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Aiguablava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Aiguablava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D Aiguablava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D Aiguablava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D Aiguablava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D Aiguablava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Platja D Aiguablava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4.40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