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Colonia de Sant Jordi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Colonia de Sant Jordi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Colonia de Sant Jordi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Colonia de Sant Jordi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de Sant Jordi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de Sant Jordi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de Sant Jordi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de Sant Jordi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de Sant Jordi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de Sant Jordi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Colonia de Sant Jordi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Colonia de Sant Jordi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de Sant Jordi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de Sant Jordi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de Sant Jordi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de Sant Jordi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de Sant Jordi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de Sant Jordi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de Sant Jordi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Colonia de Sant Jordi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Colonia de Sant Jordi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Colonia de Sant Jordi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Colonia de Sant Jordi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Colonia de Sant Jordi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