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Aguilar de la Frontera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Aguilar de la Frontera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Aguilar de la Frontera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Aguilar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Aguilar de la Frontera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Aguilar de la Frontera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Aguilar de la Frontera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Aguilar de la Frontera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Aguilar de la Frontera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Aguilar de la Frontera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Aguilar de la Frontera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Aguilar de la Frontera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