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Cartagena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Cartagena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Cartagena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4127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Cartagena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24.76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4127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3475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1068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4061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2414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Cartagena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24.76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Cartagena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Cartagena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Cartagena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Cartagena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4127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Cartagena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Cartagena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Cartagena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Cartagena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Cartagena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Cartagena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Cartagena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Cartagena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Cartagena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Cartagena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Cartagena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Cartagena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Cartagena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Cartagena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Cartagena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4127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24.76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