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Cambados (santa Mariña)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Cambados (santa Mariña)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Cambados (santa Mariña)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491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Cambados (santa Mariña)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Cambados (santa Mariña)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Cambados (santa Mariña)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Cambados (santa Mariña)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Cambados (santa Mariña)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Cambados (santa Mariña)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491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Cambados (santa Mariña)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Cambados (santa Mariña)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Cambados (santa Mariña) de Pontevedra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Cambados (santa Mariña) de Pontevedra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Cambados (santa Mariña) de Pontevedra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Cambados (santa Mariña) de Pontevedra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Cambados (santa Mariña) de Pontevedra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Cambados (santa Mariña) de Pontevedra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Cambados (santa Mariña) de Pontevedra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Cambados (santa Mariña) de Pontevedra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Pontevedra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Cambados (santa Mariña)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Cambados (santa Mariña)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Cambados (santa Mariña)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Cambados (santa Mariña)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Cambados (santa Mariña) </w:t>
      </w:r>
      <w:r w:rsidR="00387758">
        <w:rPr>
          <w:b/>
        </w:rPr>
        <w:t xml:space="preserve">de Pontevedra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491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2.95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