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Parcelas Plana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Parcelas Plana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Parcelas Plana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Parcelas Plana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Parcelas Plana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Parcelas Plana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Parcelas Plana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Parcelas Plana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Parcelas Plana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Parcelas Plana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Parcelas Plana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Parcelas Plana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