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Aita San Miguel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Aita San Miguel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Aita San Miguel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Aita San Miguel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Aita San Miguel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Aita San Miguel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Aita San Miguel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Aita San Miguel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Aita San Miguel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Aita San Miguel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Aita San Miguel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Aita San Miguel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