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Villarrubia de los Ojos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Villarrubia de los Ojos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Villarrubia de los Ojos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Villarrubia de los Ojos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Villarrubia de los Ojos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Villarrubia de los Ojos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Villarrubia de los Ojos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Villarrubia de los Ojos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Villarrubia de los Ojos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Villarrubia de los Ojos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Villarrubia de los Ojos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Villarrubia de los Ojos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Villarrubia de los Ojos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Villarrubia de los Ojos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Villarrubia de los Ojos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Villarrubia de los Ojos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Villarrubia de los Ojos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Villarrubia de los Ojos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Villarrubia de los Ojos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Villarrubia de los Ojos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Villarrubia de los Ojos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Villarrubia de los Ojos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Villarrubia de los Ojos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Villarrubia de los Ojos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3.07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