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6589A" w14:textId="77777777" w:rsidR="007C5D41" w:rsidRPr="00AC7C48" w:rsidRDefault="007C5D41" w:rsidP="007C5D41">
      <w:pPr>
        <w:pStyle w:val="Default"/>
        <w:rPr>
          <w:rFonts w:asciiTheme="minorHAnsi" w:hAnsiTheme="minorHAnsi"/>
        </w:rPr>
      </w:pPr>
      <w:r>
        <w:rPr>
          <w:noProof/>
          <w:lang w:eastAsia="es-PE"/>
        </w:rPr>
        <w:drawing>
          <wp:anchor distT="0" distB="0" distL="114300" distR="114300" simplePos="0" relativeHeight="251659264" behindDoc="1" locked="0" layoutInCell="1" allowOverlap="1" wp14:anchorId="663E5A05" wp14:editId="01105D6B">
            <wp:simplePos x="0" y="0"/>
            <wp:positionH relativeFrom="margin">
              <wp:posOffset>931545</wp:posOffset>
            </wp:positionH>
            <wp:positionV relativeFrom="paragraph">
              <wp:posOffset>0</wp:posOffset>
            </wp:positionV>
            <wp:extent cx="3357880" cy="762000"/>
            <wp:effectExtent l="0" t="0" r="0" b="0"/>
            <wp:wrapTight wrapText="bothSides">
              <wp:wrapPolygon edited="0">
                <wp:start x="0" y="0"/>
                <wp:lineTo x="0" y="21060"/>
                <wp:lineTo x="21445" y="21060"/>
                <wp:lineTo x="21445" y="0"/>
                <wp:lineTo x="0" y="0"/>
              </wp:wrapPolygon>
            </wp:wrapTight>
            <wp:docPr id="1"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 de contenido 3"/>
                    <pic:cNvPicPr>
                      <a:picLocks noChangeAspect="1" noChangeArrowheads="1"/>
                    </pic:cNvPicPr>
                  </pic:nvPicPr>
                  <pic:blipFill>
                    <a:blip r:embed="rId6">
                      <a:extLst>
                        <a:ext uri="{28A0092B-C50C-407E-A947-70E740481C1C}">
                          <a14:useLocalDpi xmlns:a14="http://schemas.microsoft.com/office/drawing/2010/main" val="0"/>
                        </a:ext>
                      </a:extLst>
                    </a:blip>
                    <a:srcRect l="5272" t="64732" r="60123" b="8240"/>
                    <a:stretch>
                      <a:fillRect/>
                    </a:stretch>
                  </pic:blipFill>
                  <pic:spPr bwMode="auto">
                    <a:xfrm>
                      <a:off x="0" y="0"/>
                      <a:ext cx="335788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1BAA1" w14:textId="77777777" w:rsidR="007C5D41" w:rsidRPr="00AC7C48" w:rsidRDefault="007C5D41" w:rsidP="007C5D41">
      <w:pPr>
        <w:pStyle w:val="Default"/>
        <w:rPr>
          <w:rFonts w:asciiTheme="minorHAnsi" w:hAnsiTheme="minorHAnsi"/>
        </w:rPr>
      </w:pPr>
      <w:r w:rsidRPr="00AC7C48">
        <w:rPr>
          <w:rFonts w:asciiTheme="minorHAnsi" w:hAnsiTheme="minorHAnsi"/>
        </w:rPr>
        <w:t xml:space="preserve"> </w:t>
      </w:r>
    </w:p>
    <w:p w14:paraId="34716C2F" w14:textId="77777777" w:rsidR="007C5D41" w:rsidRPr="00AC7C48" w:rsidRDefault="007C5D41" w:rsidP="007C5D41">
      <w:pPr>
        <w:pStyle w:val="Default"/>
        <w:rPr>
          <w:rFonts w:asciiTheme="minorHAnsi" w:hAnsiTheme="minorHAnsi"/>
        </w:rPr>
      </w:pPr>
    </w:p>
    <w:p w14:paraId="7E501BAA" w14:textId="77777777" w:rsidR="007C5D41" w:rsidRPr="00AC7C48" w:rsidRDefault="007C5D41" w:rsidP="007C5D41">
      <w:pPr>
        <w:pStyle w:val="Default"/>
        <w:rPr>
          <w:rFonts w:asciiTheme="minorHAnsi" w:hAnsiTheme="minorHAnsi"/>
        </w:rPr>
      </w:pPr>
    </w:p>
    <w:p w14:paraId="62424BBB" w14:textId="77777777" w:rsidR="007C5D41" w:rsidRPr="00AC7C48" w:rsidRDefault="007C5D41" w:rsidP="007C5D41">
      <w:pPr>
        <w:pStyle w:val="Default"/>
        <w:rPr>
          <w:rFonts w:asciiTheme="minorHAnsi" w:hAnsiTheme="minorHAnsi"/>
        </w:rPr>
      </w:pPr>
      <w:r>
        <w:rPr>
          <w:rFonts w:asciiTheme="minorHAnsi" w:hAnsiTheme="minorHAnsi"/>
        </w:rPr>
        <w:t xml:space="preserve">                                                                               </w:t>
      </w:r>
    </w:p>
    <w:p w14:paraId="24603242" w14:textId="77777777" w:rsidR="007C5D41" w:rsidRPr="00AC7C48" w:rsidRDefault="007C5D41" w:rsidP="007C5D41">
      <w:pPr>
        <w:pStyle w:val="Default"/>
        <w:rPr>
          <w:rFonts w:asciiTheme="minorHAnsi" w:hAnsiTheme="minorHAnsi"/>
        </w:rPr>
      </w:pPr>
    </w:p>
    <w:p w14:paraId="1974C1FB" w14:textId="77777777" w:rsidR="007C5D41" w:rsidRPr="00E2088B" w:rsidRDefault="007C5D41" w:rsidP="007C5D41">
      <w:pPr>
        <w:pStyle w:val="Default"/>
        <w:jc w:val="center"/>
        <w:rPr>
          <w:rFonts w:ascii="Arial" w:hAnsi="Arial" w:cs="Arial"/>
          <w:sz w:val="22"/>
          <w:szCs w:val="22"/>
        </w:rPr>
      </w:pPr>
      <w:r w:rsidRPr="00E2088B">
        <w:rPr>
          <w:rFonts w:ascii="Arial" w:hAnsi="Arial" w:cs="Arial"/>
          <w:b/>
          <w:bCs/>
          <w:sz w:val="22"/>
          <w:szCs w:val="22"/>
        </w:rPr>
        <w:t>UNIVERSIDAD TECNOLÓGICA DEL PERÚ</w:t>
      </w:r>
      <w:r>
        <w:rPr>
          <w:rFonts w:ascii="Arial" w:hAnsi="Arial" w:cs="Arial"/>
          <w:b/>
          <w:bCs/>
          <w:sz w:val="22"/>
          <w:szCs w:val="22"/>
        </w:rPr>
        <w:t xml:space="preserve">          </w:t>
      </w:r>
    </w:p>
    <w:p w14:paraId="2F426FE9" w14:textId="77777777" w:rsidR="007C5D41" w:rsidRPr="00E2088B" w:rsidRDefault="007C5D41" w:rsidP="007C5D41">
      <w:pPr>
        <w:pStyle w:val="Default"/>
        <w:jc w:val="center"/>
        <w:rPr>
          <w:rFonts w:ascii="Arial" w:hAnsi="Arial" w:cs="Arial"/>
          <w:b/>
          <w:bCs/>
          <w:sz w:val="22"/>
          <w:szCs w:val="22"/>
        </w:rPr>
      </w:pPr>
    </w:p>
    <w:p w14:paraId="22CBFA30" w14:textId="77777777" w:rsidR="007C5D41" w:rsidRPr="00E2088B" w:rsidRDefault="007C5D41" w:rsidP="007C5D41">
      <w:pPr>
        <w:pStyle w:val="Default"/>
        <w:jc w:val="center"/>
        <w:rPr>
          <w:rFonts w:ascii="Arial" w:hAnsi="Arial" w:cs="Arial"/>
          <w:b/>
          <w:bCs/>
          <w:sz w:val="22"/>
          <w:szCs w:val="22"/>
        </w:rPr>
      </w:pPr>
    </w:p>
    <w:p w14:paraId="0649D44A" w14:textId="77777777" w:rsidR="007C5D41" w:rsidRPr="00E2088B" w:rsidRDefault="007C5D41" w:rsidP="007C5D41">
      <w:pPr>
        <w:pStyle w:val="Default"/>
        <w:jc w:val="center"/>
        <w:rPr>
          <w:rFonts w:ascii="Arial" w:hAnsi="Arial" w:cs="Arial"/>
          <w:b/>
          <w:bCs/>
          <w:sz w:val="22"/>
          <w:szCs w:val="22"/>
        </w:rPr>
      </w:pPr>
    </w:p>
    <w:p w14:paraId="5961CDFC" w14:textId="77777777" w:rsidR="007C5D41" w:rsidRDefault="007C5D41" w:rsidP="007C5D41">
      <w:pPr>
        <w:pStyle w:val="Default"/>
        <w:jc w:val="center"/>
        <w:rPr>
          <w:rFonts w:ascii="Arial" w:hAnsi="Arial" w:cs="Arial"/>
          <w:b/>
          <w:bCs/>
          <w:sz w:val="22"/>
          <w:szCs w:val="22"/>
        </w:rPr>
      </w:pPr>
    </w:p>
    <w:p w14:paraId="182811BE" w14:textId="7794D8B6" w:rsidR="007C5D41" w:rsidRDefault="007C5D41" w:rsidP="007C5D41">
      <w:pPr>
        <w:pStyle w:val="Default"/>
        <w:jc w:val="center"/>
        <w:rPr>
          <w:rFonts w:ascii="Arial" w:hAnsi="Arial" w:cs="Arial"/>
          <w:b/>
          <w:bCs/>
          <w:sz w:val="22"/>
          <w:szCs w:val="22"/>
        </w:rPr>
      </w:pPr>
      <w:r>
        <w:rPr>
          <w:rFonts w:ascii="Arial" w:hAnsi="Arial" w:cs="Arial"/>
          <w:b/>
          <w:bCs/>
          <w:sz w:val="22"/>
          <w:szCs w:val="22"/>
        </w:rPr>
        <w:t>Informe Final</w:t>
      </w:r>
    </w:p>
    <w:p w14:paraId="543D6DA7" w14:textId="77777777" w:rsidR="007C5D41" w:rsidRDefault="007C5D41" w:rsidP="007C5D41">
      <w:pPr>
        <w:pStyle w:val="Default"/>
        <w:jc w:val="center"/>
        <w:rPr>
          <w:rFonts w:ascii="Arial" w:hAnsi="Arial" w:cs="Arial"/>
          <w:b/>
          <w:bCs/>
          <w:sz w:val="22"/>
          <w:szCs w:val="22"/>
        </w:rPr>
      </w:pPr>
    </w:p>
    <w:p w14:paraId="53A49262" w14:textId="77777777" w:rsidR="007C5D41" w:rsidRDefault="007C5D41" w:rsidP="007C5D41">
      <w:pPr>
        <w:pStyle w:val="Default"/>
        <w:rPr>
          <w:rFonts w:ascii="Arial" w:hAnsi="Arial" w:cs="Arial"/>
          <w:b/>
          <w:bCs/>
          <w:sz w:val="22"/>
          <w:szCs w:val="22"/>
        </w:rPr>
      </w:pPr>
    </w:p>
    <w:p w14:paraId="6B9096F6" w14:textId="5D30D16D" w:rsidR="007C5D41" w:rsidRDefault="007C5D41" w:rsidP="007C5D41">
      <w:pPr>
        <w:jc w:val="center"/>
        <w:rPr>
          <w:sz w:val="36"/>
          <w:szCs w:val="36"/>
        </w:rPr>
      </w:pPr>
      <w:r>
        <w:rPr>
          <w:sz w:val="36"/>
          <w:szCs w:val="36"/>
        </w:rPr>
        <w:t>TITULO DEL PROYECTO</w:t>
      </w:r>
      <w:r w:rsidRPr="00652537">
        <w:rPr>
          <w:sz w:val="36"/>
          <w:szCs w:val="36"/>
        </w:rPr>
        <w:t>:</w:t>
      </w:r>
    </w:p>
    <w:p w14:paraId="24FC41A5" w14:textId="191E60E9" w:rsidR="007C5D41" w:rsidRPr="0068589D" w:rsidRDefault="007C5D41" w:rsidP="007C5D41">
      <w:pPr>
        <w:jc w:val="center"/>
        <w:rPr>
          <w:sz w:val="36"/>
          <w:szCs w:val="36"/>
        </w:rPr>
      </w:pPr>
      <w:r>
        <w:rPr>
          <w:sz w:val="36"/>
          <w:szCs w:val="36"/>
          <w:u w:val="single"/>
        </w:rPr>
        <w:t>Implementación de artefactos modernos de seguridad en la cadena de supermercados Tottus</w:t>
      </w:r>
    </w:p>
    <w:p w14:paraId="7C6F2E87" w14:textId="77777777" w:rsidR="007C5D41" w:rsidRPr="00E2088B" w:rsidRDefault="007C5D41" w:rsidP="007C5D41">
      <w:pPr>
        <w:pStyle w:val="Default"/>
        <w:jc w:val="center"/>
        <w:rPr>
          <w:rFonts w:ascii="Arial" w:hAnsi="Arial" w:cs="Arial"/>
          <w:b/>
          <w:bCs/>
          <w:sz w:val="22"/>
          <w:szCs w:val="22"/>
        </w:rPr>
      </w:pPr>
    </w:p>
    <w:p w14:paraId="5058FE35" w14:textId="77777777" w:rsidR="007C5D41" w:rsidRDefault="007C5D41" w:rsidP="007C5D41">
      <w:pPr>
        <w:pStyle w:val="Default"/>
        <w:jc w:val="center"/>
        <w:rPr>
          <w:rFonts w:ascii="Arial" w:hAnsi="Arial" w:cs="Arial"/>
          <w:b/>
          <w:bCs/>
          <w:sz w:val="22"/>
          <w:szCs w:val="22"/>
        </w:rPr>
      </w:pPr>
    </w:p>
    <w:p w14:paraId="011D1930" w14:textId="77777777" w:rsidR="007C5D41" w:rsidRDefault="007C5D41" w:rsidP="007C5D41">
      <w:pPr>
        <w:pStyle w:val="Default"/>
        <w:jc w:val="center"/>
        <w:rPr>
          <w:rFonts w:ascii="Arial" w:hAnsi="Arial" w:cs="Arial"/>
          <w:b/>
          <w:bCs/>
          <w:sz w:val="22"/>
          <w:szCs w:val="22"/>
        </w:rPr>
      </w:pPr>
    </w:p>
    <w:p w14:paraId="545C096C" w14:textId="77777777" w:rsidR="007C5D41" w:rsidRPr="00E2088B" w:rsidRDefault="007C5D41" w:rsidP="007C5D41">
      <w:pPr>
        <w:pStyle w:val="Default"/>
        <w:jc w:val="center"/>
        <w:rPr>
          <w:rFonts w:ascii="Arial" w:hAnsi="Arial" w:cs="Arial"/>
          <w:b/>
          <w:bCs/>
          <w:sz w:val="22"/>
          <w:szCs w:val="22"/>
        </w:rPr>
      </w:pPr>
    </w:p>
    <w:p w14:paraId="69E25CE8" w14:textId="6A99EE62" w:rsidR="007C5D41" w:rsidRDefault="007C5D41" w:rsidP="007C5D41">
      <w:pPr>
        <w:pStyle w:val="Default"/>
        <w:spacing w:line="360" w:lineRule="auto"/>
        <w:jc w:val="center"/>
        <w:rPr>
          <w:rFonts w:ascii="Arial" w:hAnsi="Arial" w:cs="Arial"/>
          <w:b/>
          <w:bCs/>
          <w:sz w:val="22"/>
          <w:szCs w:val="22"/>
        </w:rPr>
      </w:pPr>
      <w:r w:rsidRPr="00E2088B">
        <w:rPr>
          <w:rFonts w:ascii="Arial" w:hAnsi="Arial" w:cs="Arial"/>
          <w:b/>
          <w:bCs/>
          <w:sz w:val="22"/>
          <w:szCs w:val="22"/>
        </w:rPr>
        <w:t>Trabajo</w:t>
      </w:r>
      <w:r>
        <w:rPr>
          <w:rFonts w:ascii="Arial" w:hAnsi="Arial" w:cs="Arial"/>
          <w:b/>
          <w:bCs/>
          <w:sz w:val="22"/>
          <w:szCs w:val="22"/>
        </w:rPr>
        <w:t xml:space="preserve"> </w:t>
      </w:r>
      <w:r w:rsidRPr="00E2088B">
        <w:rPr>
          <w:rFonts w:ascii="Arial" w:hAnsi="Arial" w:cs="Arial"/>
          <w:b/>
          <w:bCs/>
          <w:sz w:val="22"/>
          <w:szCs w:val="22"/>
        </w:rPr>
        <w:t xml:space="preserve">que como parte del curso de </w:t>
      </w:r>
      <w:r>
        <w:rPr>
          <w:rFonts w:ascii="Arial" w:hAnsi="Arial" w:cs="Arial"/>
          <w:b/>
          <w:bCs/>
          <w:sz w:val="22"/>
          <w:szCs w:val="22"/>
        </w:rPr>
        <w:t>Introducción a las TIC presentan los alumnos</w:t>
      </w:r>
    </w:p>
    <w:p w14:paraId="2C13326F" w14:textId="77777777" w:rsidR="007C5D41" w:rsidRPr="00E2088B" w:rsidRDefault="007C5D41" w:rsidP="007C5D41">
      <w:pPr>
        <w:pStyle w:val="Default"/>
        <w:spacing w:line="360" w:lineRule="auto"/>
        <w:jc w:val="center"/>
        <w:rPr>
          <w:rFonts w:ascii="Arial" w:hAnsi="Arial" w:cs="Arial"/>
          <w:b/>
          <w:bCs/>
          <w:sz w:val="22"/>
          <w:szCs w:val="22"/>
        </w:rPr>
      </w:pPr>
    </w:p>
    <w:p w14:paraId="7782935A" w14:textId="77777777" w:rsidR="007C5D41" w:rsidRPr="00E2088B" w:rsidRDefault="007C5D41" w:rsidP="007C5D41">
      <w:pPr>
        <w:pStyle w:val="Default"/>
        <w:jc w:val="center"/>
        <w:rPr>
          <w:rFonts w:ascii="Arial" w:hAnsi="Arial" w:cs="Arial"/>
          <w:b/>
          <w:bCs/>
          <w:sz w:val="22"/>
          <w:szCs w:val="22"/>
        </w:rPr>
      </w:pPr>
    </w:p>
    <w:p w14:paraId="675BEB63" w14:textId="77777777" w:rsidR="007C5D41" w:rsidRDefault="007C5D41" w:rsidP="007C5D41">
      <w:pPr>
        <w:pStyle w:val="Default"/>
        <w:jc w:val="center"/>
        <w:rPr>
          <w:rFonts w:ascii="Arial" w:hAnsi="Arial" w:cs="Arial"/>
          <w:b/>
          <w:bCs/>
          <w:sz w:val="22"/>
          <w:szCs w:val="22"/>
        </w:rPr>
      </w:pPr>
      <w:r>
        <w:rPr>
          <w:rFonts w:ascii="Arial" w:hAnsi="Arial" w:cs="Arial"/>
          <w:b/>
          <w:bCs/>
          <w:sz w:val="22"/>
          <w:szCs w:val="22"/>
        </w:rPr>
        <w:t xml:space="preserve">                            </w:t>
      </w:r>
    </w:p>
    <w:p w14:paraId="4C62335E" w14:textId="77777777" w:rsidR="007C5D41" w:rsidRPr="006F5872" w:rsidRDefault="007C5D41" w:rsidP="007C5D41">
      <w:pPr>
        <w:rPr>
          <w:rFonts w:ascii="Arial" w:hAnsi="Arial" w:cs="Arial"/>
          <w:b/>
          <w:bCs/>
          <w:lang w:val="it-IT"/>
        </w:rPr>
      </w:pPr>
      <w:r w:rsidRPr="006F5872">
        <w:rPr>
          <w:rFonts w:ascii="Arial" w:hAnsi="Arial" w:cs="Arial"/>
          <w:b/>
          <w:bCs/>
          <w:lang w:val="it-IT"/>
        </w:rPr>
        <w:t>INTEGRANTES:</w:t>
      </w:r>
    </w:p>
    <w:p w14:paraId="6E598765" w14:textId="77777777" w:rsidR="007C5D41" w:rsidRPr="006F5872" w:rsidRDefault="007C5D41" w:rsidP="007C5D41">
      <w:pPr>
        <w:jc w:val="center"/>
        <w:rPr>
          <w:rFonts w:ascii="Arial" w:hAnsi="Arial" w:cs="Arial"/>
          <w:b/>
          <w:bCs/>
          <w:lang w:val="it-IT"/>
        </w:rPr>
      </w:pPr>
    </w:p>
    <w:p w14:paraId="7BAC1D42" w14:textId="77777777" w:rsidR="007C5D41" w:rsidRPr="00C83E8B" w:rsidRDefault="007C5D41" w:rsidP="007C5D41">
      <w:pPr>
        <w:jc w:val="both"/>
        <w:rPr>
          <w:rFonts w:ascii="Arial" w:hAnsi="Arial" w:cs="Arial"/>
          <w:color w:val="000000" w:themeColor="text1"/>
          <w:lang w:val="it-IT"/>
        </w:rPr>
      </w:pPr>
      <w:r w:rsidRPr="00C83E8B">
        <w:rPr>
          <w:rFonts w:ascii="Arial" w:hAnsi="Arial" w:cs="Arial"/>
          <w:color w:val="000000" w:themeColor="text1"/>
          <w:lang w:val="it-IT"/>
        </w:rPr>
        <w:t>1.</w:t>
      </w:r>
      <w:r w:rsidRPr="00C83E8B">
        <w:rPr>
          <w:rFonts w:ascii="Arial" w:hAnsi="Arial" w:cs="Arial"/>
          <w:color w:val="000000" w:themeColor="text1"/>
          <w:lang w:val="it-IT"/>
        </w:rPr>
        <w:tab/>
      </w:r>
      <w:r>
        <w:rPr>
          <w:rFonts w:ascii="Arial" w:hAnsi="Arial" w:cs="Arial"/>
          <w:color w:val="000000" w:themeColor="text1"/>
          <w:lang w:val="it-IT"/>
        </w:rPr>
        <w:t xml:space="preserve">VALLEJOS SAUÑE, Alexis Zahir               </w:t>
      </w:r>
      <w:r w:rsidRPr="00C83E8B">
        <w:rPr>
          <w:rFonts w:ascii="Arial" w:hAnsi="Arial" w:cs="Arial"/>
          <w:color w:val="000000" w:themeColor="text1"/>
          <w:lang w:val="it-IT"/>
        </w:rPr>
        <w:tab/>
      </w:r>
      <w:r>
        <w:rPr>
          <w:rFonts w:ascii="Arial" w:hAnsi="Arial" w:cs="Arial"/>
          <w:color w:val="000000" w:themeColor="text1"/>
          <w:lang w:val="it-IT"/>
        </w:rPr>
        <w:tab/>
      </w:r>
      <w:r w:rsidRPr="00C83E8B">
        <w:rPr>
          <w:rFonts w:ascii="Arial" w:hAnsi="Arial" w:cs="Arial"/>
          <w:color w:val="000000" w:themeColor="text1"/>
          <w:lang w:val="it-IT"/>
        </w:rPr>
        <w:t xml:space="preserve">Cod. </w:t>
      </w:r>
      <w:r>
        <w:rPr>
          <w:rFonts w:ascii="Arial" w:hAnsi="Arial" w:cs="Arial"/>
          <w:color w:val="000000" w:themeColor="text1"/>
          <w:lang w:val="it-IT"/>
        </w:rPr>
        <w:t>U22318310</w:t>
      </w:r>
    </w:p>
    <w:p w14:paraId="14EB58A7" w14:textId="24F30ECE" w:rsidR="007C5D41" w:rsidRPr="00C83E8B" w:rsidRDefault="007C5D41" w:rsidP="007C5D41">
      <w:pPr>
        <w:jc w:val="both"/>
        <w:rPr>
          <w:rFonts w:ascii="Arial" w:hAnsi="Arial" w:cs="Arial"/>
          <w:color w:val="000000" w:themeColor="text1"/>
          <w:lang w:val="it-IT"/>
        </w:rPr>
      </w:pPr>
      <w:r w:rsidRPr="00C83E8B">
        <w:rPr>
          <w:rFonts w:ascii="Arial" w:hAnsi="Arial" w:cs="Arial"/>
          <w:color w:val="000000" w:themeColor="text1"/>
          <w:lang w:val="it-IT"/>
        </w:rPr>
        <w:t>2.</w:t>
      </w:r>
      <w:r w:rsidRPr="00C83E8B">
        <w:rPr>
          <w:rFonts w:ascii="Arial" w:hAnsi="Arial" w:cs="Arial"/>
          <w:color w:val="000000" w:themeColor="text1"/>
          <w:lang w:val="it-IT"/>
        </w:rPr>
        <w:tab/>
      </w:r>
      <w:r w:rsidR="00136C1E">
        <w:rPr>
          <w:rFonts w:ascii="Arial" w:hAnsi="Arial" w:cs="Arial"/>
        </w:rPr>
        <w:t>MARIANO ASENCIO, Erick Ryan</w:t>
      </w:r>
      <w:r>
        <w:rPr>
          <w:rFonts w:ascii="Arial" w:hAnsi="Arial" w:cs="Arial"/>
        </w:rPr>
        <w:tab/>
      </w:r>
      <w:r>
        <w:rPr>
          <w:rFonts w:ascii="Arial" w:hAnsi="Arial" w:cs="Arial"/>
        </w:rPr>
        <w:tab/>
      </w:r>
      <w:r>
        <w:rPr>
          <w:rFonts w:ascii="Arial" w:hAnsi="Arial" w:cs="Arial"/>
        </w:rPr>
        <w:tab/>
      </w:r>
      <w:r w:rsidRPr="00C83E8B">
        <w:rPr>
          <w:rFonts w:ascii="Arial" w:hAnsi="Arial" w:cs="Arial"/>
          <w:color w:val="000000" w:themeColor="text1"/>
          <w:lang w:val="it-IT"/>
        </w:rPr>
        <w:t xml:space="preserve">Cod. </w:t>
      </w:r>
      <w:r w:rsidRPr="004419D0">
        <w:rPr>
          <w:rFonts w:ascii="Arial" w:hAnsi="Arial" w:cs="Arial"/>
          <w:color w:val="000000" w:themeColor="text1"/>
          <w:lang w:val="it-IT"/>
        </w:rPr>
        <w:t>U2</w:t>
      </w:r>
      <w:r w:rsidR="00136C1E">
        <w:rPr>
          <w:rFonts w:ascii="Arial" w:hAnsi="Arial" w:cs="Arial"/>
          <w:color w:val="000000" w:themeColor="text1"/>
          <w:lang w:val="it-IT"/>
        </w:rPr>
        <w:t>1224667</w:t>
      </w:r>
    </w:p>
    <w:p w14:paraId="23B4B2E5" w14:textId="332A79AC" w:rsidR="007C5D41" w:rsidRDefault="007C5D41" w:rsidP="007C5D41">
      <w:pPr>
        <w:jc w:val="both"/>
        <w:rPr>
          <w:rFonts w:ascii="Arial" w:hAnsi="Arial" w:cs="Arial"/>
          <w:color w:val="000000" w:themeColor="text1"/>
          <w:lang w:val="it-IT"/>
        </w:rPr>
      </w:pPr>
      <w:r w:rsidRPr="00C83E8B">
        <w:rPr>
          <w:rFonts w:ascii="Arial" w:hAnsi="Arial" w:cs="Arial"/>
          <w:color w:val="000000" w:themeColor="text1"/>
          <w:lang w:val="it-IT"/>
        </w:rPr>
        <w:t>3.</w:t>
      </w:r>
      <w:r w:rsidRPr="00C83E8B">
        <w:rPr>
          <w:rFonts w:ascii="Arial" w:hAnsi="Arial" w:cs="Arial"/>
          <w:color w:val="000000" w:themeColor="text1"/>
          <w:lang w:val="it-IT"/>
        </w:rPr>
        <w:tab/>
      </w:r>
      <w:r w:rsidR="00FE2863">
        <w:rPr>
          <w:rFonts w:ascii="Arial" w:hAnsi="Arial" w:cs="Arial"/>
          <w:color w:val="000000" w:themeColor="text1"/>
          <w:lang w:val="it-IT"/>
        </w:rPr>
        <w:t xml:space="preserve">FLORES RAMIREZ, Anthony </w:t>
      </w:r>
      <w:r w:rsidR="00E369EF">
        <w:rPr>
          <w:rFonts w:ascii="Arial" w:hAnsi="Arial" w:cs="Arial"/>
          <w:color w:val="000000" w:themeColor="text1"/>
          <w:lang w:val="it-IT"/>
        </w:rPr>
        <w:t>Guiliano</w:t>
      </w:r>
      <w:r>
        <w:rPr>
          <w:rFonts w:ascii="Arial" w:hAnsi="Arial" w:cs="Arial"/>
          <w:color w:val="000000" w:themeColor="text1"/>
          <w:lang w:val="it-IT"/>
        </w:rPr>
        <w:tab/>
      </w:r>
      <w:r w:rsidRPr="00C83E8B">
        <w:rPr>
          <w:rFonts w:ascii="Arial" w:hAnsi="Arial" w:cs="Arial"/>
          <w:color w:val="000000" w:themeColor="text1"/>
          <w:lang w:val="it-IT"/>
        </w:rPr>
        <w:tab/>
        <w:t xml:space="preserve">Cod. </w:t>
      </w:r>
      <w:r w:rsidRPr="004419D0">
        <w:rPr>
          <w:rFonts w:ascii="Arial" w:hAnsi="Arial" w:cs="Arial"/>
          <w:color w:val="000000" w:themeColor="text1"/>
          <w:lang w:val="it-IT"/>
        </w:rPr>
        <w:t>U</w:t>
      </w:r>
      <w:r w:rsidR="00E369EF">
        <w:rPr>
          <w:rFonts w:ascii="Arial" w:hAnsi="Arial" w:cs="Arial"/>
          <w:color w:val="000000" w:themeColor="text1"/>
          <w:lang w:val="it-IT"/>
        </w:rPr>
        <w:t>23100394</w:t>
      </w:r>
    </w:p>
    <w:p w14:paraId="1D27A01D" w14:textId="182ED70A" w:rsidR="00481E83" w:rsidRPr="00C83E8B" w:rsidRDefault="00481E83" w:rsidP="007C5D41">
      <w:pPr>
        <w:jc w:val="both"/>
        <w:rPr>
          <w:rFonts w:ascii="Arial" w:hAnsi="Arial" w:cs="Arial"/>
          <w:color w:val="000000" w:themeColor="text1"/>
          <w:lang w:val="it-IT"/>
        </w:rPr>
      </w:pPr>
      <w:r>
        <w:rPr>
          <w:rFonts w:ascii="Arial" w:hAnsi="Arial" w:cs="Arial"/>
          <w:color w:val="000000" w:themeColor="text1"/>
          <w:lang w:val="it-IT"/>
        </w:rPr>
        <w:t xml:space="preserve">4.        </w:t>
      </w:r>
      <w:r w:rsidR="00E737A7">
        <w:rPr>
          <w:rFonts w:ascii="Arial" w:hAnsi="Arial" w:cs="Arial"/>
          <w:color w:val="000000" w:themeColor="text1"/>
          <w:lang w:val="it-IT"/>
        </w:rPr>
        <w:t>JACINTO BADILLO, Jonathan Jesus</w:t>
      </w:r>
      <w:r>
        <w:rPr>
          <w:rFonts w:ascii="Arial" w:hAnsi="Arial" w:cs="Arial"/>
          <w:color w:val="000000" w:themeColor="text1"/>
          <w:lang w:val="it-IT"/>
        </w:rPr>
        <w:tab/>
      </w:r>
      <w:r w:rsidRPr="00C83E8B">
        <w:rPr>
          <w:rFonts w:ascii="Arial" w:hAnsi="Arial" w:cs="Arial"/>
          <w:color w:val="000000" w:themeColor="text1"/>
          <w:lang w:val="it-IT"/>
        </w:rPr>
        <w:tab/>
        <w:t xml:space="preserve">Cod. </w:t>
      </w:r>
      <w:r w:rsidRPr="004419D0">
        <w:rPr>
          <w:rFonts w:ascii="Arial" w:hAnsi="Arial" w:cs="Arial"/>
          <w:color w:val="000000" w:themeColor="text1"/>
          <w:lang w:val="it-IT"/>
        </w:rPr>
        <w:t>U22</w:t>
      </w:r>
      <w:r w:rsidR="00E737A7">
        <w:rPr>
          <w:rFonts w:ascii="Arial" w:hAnsi="Arial" w:cs="Arial"/>
          <w:color w:val="000000" w:themeColor="text1"/>
          <w:lang w:val="it-IT"/>
        </w:rPr>
        <w:t>100659</w:t>
      </w:r>
    </w:p>
    <w:p w14:paraId="663FC5D1" w14:textId="77777777" w:rsidR="007C5D41" w:rsidRPr="00C83E8B" w:rsidRDefault="007C5D41" w:rsidP="007C5D41">
      <w:pPr>
        <w:pStyle w:val="Default"/>
        <w:jc w:val="center"/>
        <w:rPr>
          <w:rFonts w:ascii="Arial" w:hAnsi="Arial" w:cs="Arial"/>
          <w:sz w:val="22"/>
          <w:szCs w:val="22"/>
        </w:rPr>
      </w:pPr>
    </w:p>
    <w:p w14:paraId="3794DFD5" w14:textId="77777777" w:rsidR="007C5D41" w:rsidRPr="00E2088B" w:rsidRDefault="007C5D41" w:rsidP="007C5D41">
      <w:pPr>
        <w:pStyle w:val="Default"/>
        <w:jc w:val="center"/>
        <w:rPr>
          <w:rFonts w:ascii="Arial" w:hAnsi="Arial" w:cs="Arial"/>
          <w:b/>
          <w:bCs/>
          <w:sz w:val="22"/>
          <w:szCs w:val="22"/>
        </w:rPr>
      </w:pPr>
    </w:p>
    <w:p w14:paraId="655BC059" w14:textId="77777777" w:rsidR="007C5D41" w:rsidRPr="00E2088B" w:rsidRDefault="007C5D41" w:rsidP="007C5D41">
      <w:pPr>
        <w:pStyle w:val="Default"/>
        <w:jc w:val="center"/>
        <w:rPr>
          <w:rFonts w:ascii="Arial" w:hAnsi="Arial" w:cs="Arial"/>
          <w:b/>
          <w:bCs/>
          <w:sz w:val="22"/>
          <w:szCs w:val="22"/>
        </w:rPr>
      </w:pPr>
    </w:p>
    <w:p w14:paraId="0BEF0B99" w14:textId="77777777" w:rsidR="007C5D41" w:rsidRPr="00E2088B" w:rsidRDefault="007C5D41" w:rsidP="007C5D41">
      <w:pPr>
        <w:pStyle w:val="Default"/>
        <w:jc w:val="center"/>
        <w:rPr>
          <w:rFonts w:ascii="Arial" w:hAnsi="Arial" w:cs="Arial"/>
          <w:b/>
          <w:bCs/>
          <w:sz w:val="22"/>
          <w:szCs w:val="22"/>
        </w:rPr>
      </w:pPr>
    </w:p>
    <w:p w14:paraId="6C9CAA52" w14:textId="77777777" w:rsidR="007C5D41" w:rsidRPr="00E2088B" w:rsidRDefault="007C5D41" w:rsidP="007C5D41">
      <w:pPr>
        <w:jc w:val="center"/>
        <w:rPr>
          <w:rFonts w:ascii="Arial" w:hAnsi="Arial" w:cs="Arial"/>
          <w:b/>
          <w:bCs/>
        </w:rPr>
      </w:pPr>
    </w:p>
    <w:p w14:paraId="513EFF67" w14:textId="77777777" w:rsidR="007C5D41" w:rsidRDefault="007C5D41" w:rsidP="007C5D41">
      <w:pPr>
        <w:jc w:val="center"/>
        <w:rPr>
          <w:rFonts w:ascii="Arial" w:hAnsi="Arial" w:cs="Arial"/>
          <w:b/>
          <w:bCs/>
        </w:rPr>
      </w:pPr>
    </w:p>
    <w:p w14:paraId="3C52AF8A" w14:textId="77777777" w:rsidR="007C5D41" w:rsidRDefault="007C5D41" w:rsidP="00E369EF">
      <w:pPr>
        <w:rPr>
          <w:rFonts w:ascii="Arial" w:hAnsi="Arial" w:cs="Arial"/>
          <w:b/>
          <w:bCs/>
        </w:rPr>
      </w:pPr>
    </w:p>
    <w:p w14:paraId="274A6776" w14:textId="77777777" w:rsidR="00E369EF" w:rsidRDefault="00E369EF" w:rsidP="00E369EF">
      <w:pPr>
        <w:rPr>
          <w:rFonts w:ascii="Arial" w:hAnsi="Arial" w:cs="Arial"/>
          <w:b/>
          <w:bCs/>
        </w:rPr>
      </w:pPr>
    </w:p>
    <w:sdt>
      <w:sdtPr>
        <w:rPr>
          <w:rFonts w:asciiTheme="minorHAnsi" w:eastAsiaTheme="minorHAnsi" w:hAnsiTheme="minorHAnsi" w:cstheme="minorBidi"/>
          <w:color w:val="auto"/>
          <w:sz w:val="22"/>
          <w:szCs w:val="22"/>
          <w:lang w:val="es-ES" w:eastAsia="en-US"/>
        </w:rPr>
        <w:id w:val="-1739242734"/>
        <w:docPartObj>
          <w:docPartGallery w:val="Table of Contents"/>
          <w:docPartUnique/>
        </w:docPartObj>
      </w:sdtPr>
      <w:sdtEndPr>
        <w:rPr>
          <w:b/>
          <w:bCs/>
        </w:rPr>
      </w:sdtEndPr>
      <w:sdtContent>
        <w:p w14:paraId="44927CE9" w14:textId="666617A7" w:rsidR="00246F07" w:rsidRPr="00246F07" w:rsidRDefault="00246F07" w:rsidP="00246F07">
          <w:pPr>
            <w:pStyle w:val="TtuloTDC"/>
            <w:jc w:val="center"/>
            <w:rPr>
              <w:b/>
              <w:bCs/>
              <w:color w:val="auto"/>
            </w:rPr>
          </w:pPr>
          <w:r w:rsidRPr="00246F07">
            <w:rPr>
              <w:b/>
              <w:bCs/>
              <w:color w:val="auto"/>
              <w:lang w:val="es-ES"/>
            </w:rPr>
            <w:t>Índice</w:t>
          </w:r>
        </w:p>
        <w:p w14:paraId="3DFB472B" w14:textId="31D20E77" w:rsidR="00B040F3" w:rsidRDefault="00246F07">
          <w:pPr>
            <w:pStyle w:val="TDC1"/>
            <w:rPr>
              <w:rFonts w:eastAsiaTheme="minorEastAsia"/>
              <w:noProof/>
              <w:lang w:eastAsia="es-PE"/>
            </w:rPr>
          </w:pPr>
          <w:r>
            <w:fldChar w:fldCharType="begin"/>
          </w:r>
          <w:r>
            <w:instrText xml:space="preserve"> TOC \o "1-3" \h \z \u </w:instrText>
          </w:r>
          <w:r>
            <w:fldChar w:fldCharType="separate"/>
          </w:r>
          <w:hyperlink w:anchor="_Toc137666978" w:history="1">
            <w:r w:rsidR="00B040F3" w:rsidRPr="00A40C81">
              <w:rPr>
                <w:rStyle w:val="Hipervnculo"/>
                <w:rFonts w:eastAsia="Arial"/>
                <w:noProof/>
              </w:rPr>
              <w:t>1.</w:t>
            </w:r>
            <w:r w:rsidR="00B040F3">
              <w:rPr>
                <w:rFonts w:eastAsiaTheme="minorEastAsia"/>
                <w:noProof/>
                <w:lang w:eastAsia="es-PE"/>
              </w:rPr>
              <w:tab/>
            </w:r>
            <w:r w:rsidR="00B040F3" w:rsidRPr="00A40C81">
              <w:rPr>
                <w:rStyle w:val="Hipervnculo"/>
                <w:rFonts w:eastAsia="Arial"/>
                <w:noProof/>
              </w:rPr>
              <w:t>RESUMEN:</w:t>
            </w:r>
            <w:r w:rsidR="00B040F3">
              <w:rPr>
                <w:noProof/>
                <w:webHidden/>
              </w:rPr>
              <w:tab/>
            </w:r>
            <w:r w:rsidR="00B040F3">
              <w:rPr>
                <w:noProof/>
                <w:webHidden/>
              </w:rPr>
              <w:fldChar w:fldCharType="begin"/>
            </w:r>
            <w:r w:rsidR="00B040F3">
              <w:rPr>
                <w:noProof/>
                <w:webHidden/>
              </w:rPr>
              <w:instrText xml:space="preserve"> PAGEREF _Toc137666978 \h </w:instrText>
            </w:r>
            <w:r w:rsidR="00B040F3">
              <w:rPr>
                <w:noProof/>
                <w:webHidden/>
              </w:rPr>
            </w:r>
            <w:r w:rsidR="00B040F3">
              <w:rPr>
                <w:noProof/>
                <w:webHidden/>
              </w:rPr>
              <w:fldChar w:fldCharType="separate"/>
            </w:r>
            <w:r w:rsidR="00B040F3">
              <w:rPr>
                <w:noProof/>
                <w:webHidden/>
              </w:rPr>
              <w:t>3</w:t>
            </w:r>
            <w:r w:rsidR="00B040F3">
              <w:rPr>
                <w:noProof/>
                <w:webHidden/>
              </w:rPr>
              <w:fldChar w:fldCharType="end"/>
            </w:r>
          </w:hyperlink>
        </w:p>
        <w:p w14:paraId="6BE61BDA" w14:textId="0BF789DE" w:rsidR="00B040F3" w:rsidRDefault="00916DA7">
          <w:pPr>
            <w:pStyle w:val="TDC1"/>
            <w:rPr>
              <w:rFonts w:eastAsiaTheme="minorEastAsia"/>
              <w:noProof/>
              <w:lang w:eastAsia="es-PE"/>
            </w:rPr>
          </w:pPr>
          <w:hyperlink w:anchor="_Toc137666979" w:history="1">
            <w:r w:rsidR="00B040F3" w:rsidRPr="00A40C81">
              <w:rPr>
                <w:rStyle w:val="Hipervnculo"/>
                <w:noProof/>
              </w:rPr>
              <w:t>2.</w:t>
            </w:r>
            <w:r w:rsidR="00B040F3">
              <w:rPr>
                <w:rFonts w:eastAsiaTheme="minorEastAsia"/>
                <w:noProof/>
                <w:lang w:eastAsia="es-PE"/>
              </w:rPr>
              <w:tab/>
            </w:r>
            <w:r w:rsidR="00B040F3" w:rsidRPr="00A40C81">
              <w:rPr>
                <w:rStyle w:val="Hipervnculo"/>
                <w:noProof/>
              </w:rPr>
              <w:t>INTRODUCCIÓN</w:t>
            </w:r>
            <w:r w:rsidR="00B040F3">
              <w:rPr>
                <w:noProof/>
                <w:webHidden/>
              </w:rPr>
              <w:tab/>
            </w:r>
            <w:r w:rsidR="00B040F3">
              <w:rPr>
                <w:noProof/>
                <w:webHidden/>
              </w:rPr>
              <w:fldChar w:fldCharType="begin"/>
            </w:r>
            <w:r w:rsidR="00B040F3">
              <w:rPr>
                <w:noProof/>
                <w:webHidden/>
              </w:rPr>
              <w:instrText xml:space="preserve"> PAGEREF _Toc137666979 \h </w:instrText>
            </w:r>
            <w:r w:rsidR="00B040F3">
              <w:rPr>
                <w:noProof/>
                <w:webHidden/>
              </w:rPr>
            </w:r>
            <w:r w:rsidR="00B040F3">
              <w:rPr>
                <w:noProof/>
                <w:webHidden/>
              </w:rPr>
              <w:fldChar w:fldCharType="separate"/>
            </w:r>
            <w:r w:rsidR="00B040F3">
              <w:rPr>
                <w:noProof/>
                <w:webHidden/>
              </w:rPr>
              <w:t>3</w:t>
            </w:r>
            <w:r w:rsidR="00B040F3">
              <w:rPr>
                <w:noProof/>
                <w:webHidden/>
              </w:rPr>
              <w:fldChar w:fldCharType="end"/>
            </w:r>
          </w:hyperlink>
        </w:p>
        <w:p w14:paraId="75C7753A" w14:textId="11AA2D43" w:rsidR="00B040F3" w:rsidRDefault="00916DA7">
          <w:pPr>
            <w:pStyle w:val="TDC2"/>
            <w:tabs>
              <w:tab w:val="left" w:pos="660"/>
              <w:tab w:val="right" w:leader="dot" w:pos="8494"/>
            </w:tabs>
            <w:rPr>
              <w:rFonts w:eastAsiaTheme="minorEastAsia"/>
              <w:noProof/>
              <w:lang w:eastAsia="es-PE"/>
            </w:rPr>
          </w:pPr>
          <w:hyperlink w:anchor="_Toc137666980" w:history="1">
            <w:r w:rsidR="00B040F3" w:rsidRPr="00A40C81">
              <w:rPr>
                <w:rStyle w:val="Hipervnculo"/>
                <w:noProof/>
              </w:rPr>
              <w:t>3.</w:t>
            </w:r>
            <w:r w:rsidR="00B040F3">
              <w:rPr>
                <w:rFonts w:eastAsiaTheme="minorEastAsia"/>
                <w:noProof/>
                <w:lang w:eastAsia="es-PE"/>
              </w:rPr>
              <w:tab/>
            </w:r>
            <w:r w:rsidR="00B040F3" w:rsidRPr="00A40C81">
              <w:rPr>
                <w:rStyle w:val="Hipervnculo"/>
                <w:noProof/>
              </w:rPr>
              <w:t>GENERALIDADES</w:t>
            </w:r>
            <w:r w:rsidR="00B040F3">
              <w:rPr>
                <w:noProof/>
                <w:webHidden/>
              </w:rPr>
              <w:tab/>
            </w:r>
            <w:r w:rsidR="00B040F3">
              <w:rPr>
                <w:noProof/>
                <w:webHidden/>
              </w:rPr>
              <w:fldChar w:fldCharType="begin"/>
            </w:r>
            <w:r w:rsidR="00B040F3">
              <w:rPr>
                <w:noProof/>
                <w:webHidden/>
              </w:rPr>
              <w:instrText xml:space="preserve"> PAGEREF _Toc137666980 \h </w:instrText>
            </w:r>
            <w:r w:rsidR="00B040F3">
              <w:rPr>
                <w:noProof/>
                <w:webHidden/>
              </w:rPr>
            </w:r>
            <w:r w:rsidR="00B040F3">
              <w:rPr>
                <w:noProof/>
                <w:webHidden/>
              </w:rPr>
              <w:fldChar w:fldCharType="separate"/>
            </w:r>
            <w:r w:rsidR="00B040F3">
              <w:rPr>
                <w:noProof/>
                <w:webHidden/>
              </w:rPr>
              <w:t>4</w:t>
            </w:r>
            <w:r w:rsidR="00B040F3">
              <w:rPr>
                <w:noProof/>
                <w:webHidden/>
              </w:rPr>
              <w:fldChar w:fldCharType="end"/>
            </w:r>
          </w:hyperlink>
        </w:p>
        <w:p w14:paraId="7FE915CC" w14:textId="7305A22E" w:rsidR="00B040F3" w:rsidRDefault="00916DA7">
          <w:pPr>
            <w:pStyle w:val="TDC2"/>
            <w:tabs>
              <w:tab w:val="left" w:pos="880"/>
              <w:tab w:val="right" w:leader="dot" w:pos="8494"/>
            </w:tabs>
            <w:rPr>
              <w:rFonts w:eastAsiaTheme="minorEastAsia"/>
              <w:noProof/>
              <w:lang w:eastAsia="es-PE"/>
            </w:rPr>
          </w:pPr>
          <w:hyperlink w:anchor="_Toc137666981" w:history="1">
            <w:r w:rsidR="00B040F3" w:rsidRPr="00A40C81">
              <w:rPr>
                <w:rStyle w:val="Hipervnculo"/>
                <w:noProof/>
              </w:rPr>
              <w:t>3.1.</w:t>
            </w:r>
            <w:r w:rsidR="00B040F3">
              <w:rPr>
                <w:rFonts w:eastAsiaTheme="minorEastAsia"/>
                <w:noProof/>
                <w:lang w:eastAsia="es-PE"/>
              </w:rPr>
              <w:tab/>
            </w:r>
            <w:r w:rsidR="00B040F3" w:rsidRPr="00A40C81">
              <w:rPr>
                <w:rStyle w:val="Hipervnculo"/>
                <w:noProof/>
              </w:rPr>
              <w:t>RESUMEN DE LA EMPRESA:</w:t>
            </w:r>
            <w:r w:rsidR="00B040F3">
              <w:rPr>
                <w:noProof/>
                <w:webHidden/>
              </w:rPr>
              <w:tab/>
            </w:r>
            <w:r w:rsidR="00B040F3">
              <w:rPr>
                <w:noProof/>
                <w:webHidden/>
              </w:rPr>
              <w:fldChar w:fldCharType="begin"/>
            </w:r>
            <w:r w:rsidR="00B040F3">
              <w:rPr>
                <w:noProof/>
                <w:webHidden/>
              </w:rPr>
              <w:instrText xml:space="preserve"> PAGEREF _Toc137666981 \h </w:instrText>
            </w:r>
            <w:r w:rsidR="00B040F3">
              <w:rPr>
                <w:noProof/>
                <w:webHidden/>
              </w:rPr>
            </w:r>
            <w:r w:rsidR="00B040F3">
              <w:rPr>
                <w:noProof/>
                <w:webHidden/>
              </w:rPr>
              <w:fldChar w:fldCharType="separate"/>
            </w:r>
            <w:r w:rsidR="00B040F3">
              <w:rPr>
                <w:noProof/>
                <w:webHidden/>
              </w:rPr>
              <w:t>4</w:t>
            </w:r>
            <w:r w:rsidR="00B040F3">
              <w:rPr>
                <w:noProof/>
                <w:webHidden/>
              </w:rPr>
              <w:fldChar w:fldCharType="end"/>
            </w:r>
          </w:hyperlink>
        </w:p>
        <w:p w14:paraId="2BF62A52" w14:textId="495BBE6E" w:rsidR="00B040F3" w:rsidRDefault="00916DA7">
          <w:pPr>
            <w:pStyle w:val="TDC3"/>
            <w:tabs>
              <w:tab w:val="left" w:pos="1320"/>
              <w:tab w:val="right" w:leader="dot" w:pos="8494"/>
            </w:tabs>
            <w:rPr>
              <w:rFonts w:eastAsiaTheme="minorEastAsia"/>
              <w:noProof/>
              <w:lang w:eastAsia="es-PE"/>
            </w:rPr>
          </w:pPr>
          <w:hyperlink w:anchor="_Toc137666982" w:history="1">
            <w:r w:rsidR="00B040F3" w:rsidRPr="00A40C81">
              <w:rPr>
                <w:rStyle w:val="Hipervnculo"/>
                <w:noProof/>
              </w:rPr>
              <w:t>3.1.1.</w:t>
            </w:r>
            <w:r w:rsidR="00B040F3">
              <w:rPr>
                <w:rFonts w:eastAsiaTheme="minorEastAsia"/>
                <w:noProof/>
                <w:lang w:eastAsia="es-PE"/>
              </w:rPr>
              <w:tab/>
            </w:r>
            <w:r w:rsidR="00B040F3" w:rsidRPr="00A40C81">
              <w:rPr>
                <w:rStyle w:val="Hipervnculo"/>
                <w:noProof/>
              </w:rPr>
              <w:t>RESEÑA HISTORICA</w:t>
            </w:r>
            <w:r w:rsidR="00B040F3">
              <w:rPr>
                <w:noProof/>
                <w:webHidden/>
              </w:rPr>
              <w:tab/>
            </w:r>
            <w:r w:rsidR="00B040F3">
              <w:rPr>
                <w:noProof/>
                <w:webHidden/>
              </w:rPr>
              <w:fldChar w:fldCharType="begin"/>
            </w:r>
            <w:r w:rsidR="00B040F3">
              <w:rPr>
                <w:noProof/>
                <w:webHidden/>
              </w:rPr>
              <w:instrText xml:space="preserve"> PAGEREF _Toc137666982 \h </w:instrText>
            </w:r>
            <w:r w:rsidR="00B040F3">
              <w:rPr>
                <w:noProof/>
                <w:webHidden/>
              </w:rPr>
            </w:r>
            <w:r w:rsidR="00B040F3">
              <w:rPr>
                <w:noProof/>
                <w:webHidden/>
              </w:rPr>
              <w:fldChar w:fldCharType="separate"/>
            </w:r>
            <w:r w:rsidR="00B040F3">
              <w:rPr>
                <w:noProof/>
                <w:webHidden/>
              </w:rPr>
              <w:t>4</w:t>
            </w:r>
            <w:r w:rsidR="00B040F3">
              <w:rPr>
                <w:noProof/>
                <w:webHidden/>
              </w:rPr>
              <w:fldChar w:fldCharType="end"/>
            </w:r>
          </w:hyperlink>
        </w:p>
        <w:p w14:paraId="1DC26555" w14:textId="0E48C6A5" w:rsidR="00B040F3" w:rsidRDefault="00916DA7">
          <w:pPr>
            <w:pStyle w:val="TDC3"/>
            <w:tabs>
              <w:tab w:val="left" w:pos="1320"/>
              <w:tab w:val="right" w:leader="dot" w:pos="8494"/>
            </w:tabs>
            <w:rPr>
              <w:rFonts w:eastAsiaTheme="minorEastAsia"/>
              <w:noProof/>
              <w:lang w:eastAsia="es-PE"/>
            </w:rPr>
          </w:pPr>
          <w:hyperlink w:anchor="_Toc137666983" w:history="1">
            <w:r w:rsidR="00B040F3" w:rsidRPr="00A40C81">
              <w:rPr>
                <w:rStyle w:val="Hipervnculo"/>
                <w:noProof/>
              </w:rPr>
              <w:t>3.1.2.</w:t>
            </w:r>
            <w:r w:rsidR="00B040F3">
              <w:rPr>
                <w:rFonts w:eastAsiaTheme="minorEastAsia"/>
                <w:noProof/>
                <w:lang w:eastAsia="es-PE"/>
              </w:rPr>
              <w:tab/>
            </w:r>
            <w:r w:rsidR="00B040F3" w:rsidRPr="00A40C81">
              <w:rPr>
                <w:rStyle w:val="Hipervnculo"/>
                <w:noProof/>
              </w:rPr>
              <w:t>MISIÓN</w:t>
            </w:r>
            <w:r w:rsidR="00B040F3">
              <w:rPr>
                <w:noProof/>
                <w:webHidden/>
              </w:rPr>
              <w:tab/>
            </w:r>
            <w:r w:rsidR="00B040F3">
              <w:rPr>
                <w:noProof/>
                <w:webHidden/>
              </w:rPr>
              <w:fldChar w:fldCharType="begin"/>
            </w:r>
            <w:r w:rsidR="00B040F3">
              <w:rPr>
                <w:noProof/>
                <w:webHidden/>
              </w:rPr>
              <w:instrText xml:space="preserve"> PAGEREF _Toc137666983 \h </w:instrText>
            </w:r>
            <w:r w:rsidR="00B040F3">
              <w:rPr>
                <w:noProof/>
                <w:webHidden/>
              </w:rPr>
            </w:r>
            <w:r w:rsidR="00B040F3">
              <w:rPr>
                <w:noProof/>
                <w:webHidden/>
              </w:rPr>
              <w:fldChar w:fldCharType="separate"/>
            </w:r>
            <w:r w:rsidR="00B040F3">
              <w:rPr>
                <w:noProof/>
                <w:webHidden/>
              </w:rPr>
              <w:t>4</w:t>
            </w:r>
            <w:r w:rsidR="00B040F3">
              <w:rPr>
                <w:noProof/>
                <w:webHidden/>
              </w:rPr>
              <w:fldChar w:fldCharType="end"/>
            </w:r>
          </w:hyperlink>
        </w:p>
        <w:p w14:paraId="45B623AD" w14:textId="599EFDE8" w:rsidR="00B040F3" w:rsidRDefault="00916DA7">
          <w:pPr>
            <w:pStyle w:val="TDC3"/>
            <w:tabs>
              <w:tab w:val="left" w:pos="1320"/>
              <w:tab w:val="right" w:leader="dot" w:pos="8494"/>
            </w:tabs>
            <w:rPr>
              <w:rFonts w:eastAsiaTheme="minorEastAsia"/>
              <w:noProof/>
              <w:lang w:eastAsia="es-PE"/>
            </w:rPr>
          </w:pPr>
          <w:hyperlink w:anchor="_Toc137666984" w:history="1">
            <w:r w:rsidR="00B040F3" w:rsidRPr="00A40C81">
              <w:rPr>
                <w:rStyle w:val="Hipervnculo"/>
                <w:noProof/>
              </w:rPr>
              <w:t>3.1.3.</w:t>
            </w:r>
            <w:r w:rsidR="00B040F3">
              <w:rPr>
                <w:rFonts w:eastAsiaTheme="minorEastAsia"/>
                <w:noProof/>
                <w:lang w:eastAsia="es-PE"/>
              </w:rPr>
              <w:tab/>
            </w:r>
            <w:r w:rsidR="00B040F3" w:rsidRPr="00A40C81">
              <w:rPr>
                <w:rStyle w:val="Hipervnculo"/>
                <w:noProof/>
              </w:rPr>
              <w:t>VISIÓN</w:t>
            </w:r>
            <w:r w:rsidR="00B040F3">
              <w:rPr>
                <w:noProof/>
                <w:webHidden/>
              </w:rPr>
              <w:tab/>
            </w:r>
            <w:r w:rsidR="00B040F3">
              <w:rPr>
                <w:noProof/>
                <w:webHidden/>
              </w:rPr>
              <w:fldChar w:fldCharType="begin"/>
            </w:r>
            <w:r w:rsidR="00B040F3">
              <w:rPr>
                <w:noProof/>
                <w:webHidden/>
              </w:rPr>
              <w:instrText xml:space="preserve"> PAGEREF _Toc137666984 \h </w:instrText>
            </w:r>
            <w:r w:rsidR="00B040F3">
              <w:rPr>
                <w:noProof/>
                <w:webHidden/>
              </w:rPr>
            </w:r>
            <w:r w:rsidR="00B040F3">
              <w:rPr>
                <w:noProof/>
                <w:webHidden/>
              </w:rPr>
              <w:fldChar w:fldCharType="separate"/>
            </w:r>
            <w:r w:rsidR="00B040F3">
              <w:rPr>
                <w:noProof/>
                <w:webHidden/>
              </w:rPr>
              <w:t>4</w:t>
            </w:r>
            <w:r w:rsidR="00B040F3">
              <w:rPr>
                <w:noProof/>
                <w:webHidden/>
              </w:rPr>
              <w:fldChar w:fldCharType="end"/>
            </w:r>
          </w:hyperlink>
        </w:p>
        <w:p w14:paraId="77838DB8" w14:textId="27CBF93F" w:rsidR="00B040F3" w:rsidRDefault="00916DA7">
          <w:pPr>
            <w:pStyle w:val="TDC2"/>
            <w:tabs>
              <w:tab w:val="left" w:pos="880"/>
              <w:tab w:val="right" w:leader="dot" w:pos="8494"/>
            </w:tabs>
            <w:rPr>
              <w:rFonts w:eastAsiaTheme="minorEastAsia"/>
              <w:noProof/>
              <w:lang w:eastAsia="es-PE"/>
            </w:rPr>
          </w:pPr>
          <w:hyperlink w:anchor="_Toc137666985" w:history="1">
            <w:r w:rsidR="00B040F3" w:rsidRPr="00A40C81">
              <w:rPr>
                <w:rStyle w:val="Hipervnculo"/>
                <w:rFonts w:cstheme="majorHAnsi"/>
                <w:noProof/>
              </w:rPr>
              <w:t>3.2.</w:t>
            </w:r>
            <w:r w:rsidR="00B040F3">
              <w:rPr>
                <w:rFonts w:eastAsiaTheme="minorEastAsia"/>
                <w:noProof/>
                <w:lang w:eastAsia="es-PE"/>
              </w:rPr>
              <w:tab/>
            </w:r>
            <w:r w:rsidR="00B040F3" w:rsidRPr="00A40C81">
              <w:rPr>
                <w:rStyle w:val="Hipervnculo"/>
                <w:rFonts w:cstheme="majorHAnsi"/>
                <w:noProof/>
              </w:rPr>
              <w:t>SITUACIÓN PROBLEMÁTICA</w:t>
            </w:r>
            <w:r w:rsidR="00B040F3">
              <w:rPr>
                <w:noProof/>
                <w:webHidden/>
              </w:rPr>
              <w:tab/>
            </w:r>
            <w:r w:rsidR="00B040F3">
              <w:rPr>
                <w:noProof/>
                <w:webHidden/>
              </w:rPr>
              <w:fldChar w:fldCharType="begin"/>
            </w:r>
            <w:r w:rsidR="00B040F3">
              <w:rPr>
                <w:noProof/>
                <w:webHidden/>
              </w:rPr>
              <w:instrText xml:space="preserve"> PAGEREF _Toc137666985 \h </w:instrText>
            </w:r>
            <w:r w:rsidR="00B040F3">
              <w:rPr>
                <w:noProof/>
                <w:webHidden/>
              </w:rPr>
            </w:r>
            <w:r w:rsidR="00B040F3">
              <w:rPr>
                <w:noProof/>
                <w:webHidden/>
              </w:rPr>
              <w:fldChar w:fldCharType="separate"/>
            </w:r>
            <w:r w:rsidR="00B040F3">
              <w:rPr>
                <w:noProof/>
                <w:webHidden/>
              </w:rPr>
              <w:t>4</w:t>
            </w:r>
            <w:r w:rsidR="00B040F3">
              <w:rPr>
                <w:noProof/>
                <w:webHidden/>
              </w:rPr>
              <w:fldChar w:fldCharType="end"/>
            </w:r>
          </w:hyperlink>
        </w:p>
        <w:p w14:paraId="0CE0BEF0" w14:textId="4EE98505" w:rsidR="00B040F3" w:rsidRDefault="00916DA7">
          <w:pPr>
            <w:pStyle w:val="TDC1"/>
            <w:rPr>
              <w:rFonts w:eastAsiaTheme="minorEastAsia"/>
              <w:noProof/>
              <w:lang w:eastAsia="es-PE"/>
            </w:rPr>
          </w:pPr>
          <w:hyperlink w:anchor="_Toc137666986" w:history="1">
            <w:r w:rsidR="00B040F3" w:rsidRPr="00A40C81">
              <w:rPr>
                <w:rStyle w:val="Hipervnculo"/>
                <w:rFonts w:cstheme="majorHAnsi"/>
                <w:noProof/>
              </w:rPr>
              <w:t>4.</w:t>
            </w:r>
            <w:r w:rsidR="00B040F3">
              <w:rPr>
                <w:rFonts w:eastAsiaTheme="minorEastAsia"/>
                <w:noProof/>
                <w:lang w:eastAsia="es-PE"/>
              </w:rPr>
              <w:tab/>
            </w:r>
            <w:r w:rsidR="00B040F3" w:rsidRPr="00A40C81">
              <w:rPr>
                <w:rStyle w:val="Hipervnculo"/>
                <w:rFonts w:cstheme="majorHAnsi"/>
                <w:noProof/>
              </w:rPr>
              <w:t>DESARROLLO</w:t>
            </w:r>
            <w:r w:rsidR="00B040F3">
              <w:rPr>
                <w:noProof/>
                <w:webHidden/>
              </w:rPr>
              <w:tab/>
            </w:r>
            <w:r w:rsidR="00B040F3">
              <w:rPr>
                <w:noProof/>
                <w:webHidden/>
              </w:rPr>
              <w:fldChar w:fldCharType="begin"/>
            </w:r>
            <w:r w:rsidR="00B040F3">
              <w:rPr>
                <w:noProof/>
                <w:webHidden/>
              </w:rPr>
              <w:instrText xml:space="preserve"> PAGEREF _Toc137666986 \h </w:instrText>
            </w:r>
            <w:r w:rsidR="00B040F3">
              <w:rPr>
                <w:noProof/>
                <w:webHidden/>
              </w:rPr>
            </w:r>
            <w:r w:rsidR="00B040F3">
              <w:rPr>
                <w:noProof/>
                <w:webHidden/>
              </w:rPr>
              <w:fldChar w:fldCharType="separate"/>
            </w:r>
            <w:r w:rsidR="00B040F3">
              <w:rPr>
                <w:noProof/>
                <w:webHidden/>
              </w:rPr>
              <w:t>5</w:t>
            </w:r>
            <w:r w:rsidR="00B040F3">
              <w:rPr>
                <w:noProof/>
                <w:webHidden/>
              </w:rPr>
              <w:fldChar w:fldCharType="end"/>
            </w:r>
          </w:hyperlink>
        </w:p>
        <w:p w14:paraId="2509B0AA" w14:textId="6C900F6E" w:rsidR="00B040F3" w:rsidRDefault="00916DA7">
          <w:pPr>
            <w:pStyle w:val="TDC2"/>
            <w:tabs>
              <w:tab w:val="left" w:pos="880"/>
              <w:tab w:val="right" w:leader="dot" w:pos="8494"/>
            </w:tabs>
            <w:rPr>
              <w:rFonts w:eastAsiaTheme="minorEastAsia"/>
              <w:noProof/>
              <w:lang w:eastAsia="es-PE"/>
            </w:rPr>
          </w:pPr>
          <w:hyperlink w:anchor="_Toc137666987" w:history="1">
            <w:r w:rsidR="00B040F3" w:rsidRPr="00A40C81">
              <w:rPr>
                <w:rStyle w:val="Hipervnculo"/>
                <w:rFonts w:cstheme="majorHAnsi"/>
                <w:noProof/>
              </w:rPr>
              <w:t>4.1.</w:t>
            </w:r>
            <w:r w:rsidR="00B040F3">
              <w:rPr>
                <w:rFonts w:eastAsiaTheme="minorEastAsia"/>
                <w:noProof/>
                <w:lang w:eastAsia="es-PE"/>
              </w:rPr>
              <w:tab/>
            </w:r>
            <w:r w:rsidR="00B040F3" w:rsidRPr="00A40C81">
              <w:rPr>
                <w:rStyle w:val="Hipervnculo"/>
                <w:rFonts w:cstheme="majorHAnsi"/>
                <w:noProof/>
              </w:rPr>
              <w:t>SOLUCIÓN PLANTEADA</w:t>
            </w:r>
            <w:r w:rsidR="00B040F3">
              <w:rPr>
                <w:noProof/>
                <w:webHidden/>
              </w:rPr>
              <w:tab/>
            </w:r>
            <w:r w:rsidR="00B040F3">
              <w:rPr>
                <w:noProof/>
                <w:webHidden/>
              </w:rPr>
              <w:fldChar w:fldCharType="begin"/>
            </w:r>
            <w:r w:rsidR="00B040F3">
              <w:rPr>
                <w:noProof/>
                <w:webHidden/>
              </w:rPr>
              <w:instrText xml:space="preserve"> PAGEREF _Toc137666987 \h </w:instrText>
            </w:r>
            <w:r w:rsidR="00B040F3">
              <w:rPr>
                <w:noProof/>
                <w:webHidden/>
              </w:rPr>
            </w:r>
            <w:r w:rsidR="00B040F3">
              <w:rPr>
                <w:noProof/>
                <w:webHidden/>
              </w:rPr>
              <w:fldChar w:fldCharType="separate"/>
            </w:r>
            <w:r w:rsidR="00B040F3">
              <w:rPr>
                <w:noProof/>
                <w:webHidden/>
              </w:rPr>
              <w:t>5</w:t>
            </w:r>
            <w:r w:rsidR="00B040F3">
              <w:rPr>
                <w:noProof/>
                <w:webHidden/>
              </w:rPr>
              <w:fldChar w:fldCharType="end"/>
            </w:r>
          </w:hyperlink>
        </w:p>
        <w:p w14:paraId="7FCB3B6D" w14:textId="1B3F4FC4" w:rsidR="00B040F3" w:rsidRDefault="00916DA7">
          <w:pPr>
            <w:pStyle w:val="TDC2"/>
            <w:tabs>
              <w:tab w:val="left" w:pos="880"/>
              <w:tab w:val="right" w:leader="dot" w:pos="8494"/>
            </w:tabs>
            <w:rPr>
              <w:rFonts w:eastAsiaTheme="minorEastAsia"/>
              <w:noProof/>
              <w:lang w:eastAsia="es-PE"/>
            </w:rPr>
          </w:pPr>
          <w:hyperlink w:anchor="_Toc137666988" w:history="1">
            <w:r w:rsidR="00B040F3" w:rsidRPr="00A40C81">
              <w:rPr>
                <w:rStyle w:val="Hipervnculo"/>
                <w:rFonts w:cstheme="majorHAnsi"/>
                <w:noProof/>
              </w:rPr>
              <w:t>4.2.</w:t>
            </w:r>
            <w:r w:rsidR="00B040F3">
              <w:rPr>
                <w:rFonts w:eastAsiaTheme="minorEastAsia"/>
                <w:noProof/>
                <w:lang w:eastAsia="es-PE"/>
              </w:rPr>
              <w:tab/>
            </w:r>
            <w:r w:rsidR="00B040F3" w:rsidRPr="00A40C81">
              <w:rPr>
                <w:rStyle w:val="Hipervnculo"/>
                <w:rFonts w:cstheme="majorHAnsi"/>
                <w:noProof/>
              </w:rPr>
              <w:t>HERRAMIENTAS TIC A EMPLEAR</w:t>
            </w:r>
            <w:r w:rsidR="00B040F3">
              <w:rPr>
                <w:noProof/>
                <w:webHidden/>
              </w:rPr>
              <w:tab/>
            </w:r>
            <w:r w:rsidR="00B040F3">
              <w:rPr>
                <w:noProof/>
                <w:webHidden/>
              </w:rPr>
              <w:fldChar w:fldCharType="begin"/>
            </w:r>
            <w:r w:rsidR="00B040F3">
              <w:rPr>
                <w:noProof/>
                <w:webHidden/>
              </w:rPr>
              <w:instrText xml:space="preserve"> PAGEREF _Toc137666988 \h </w:instrText>
            </w:r>
            <w:r w:rsidR="00B040F3">
              <w:rPr>
                <w:noProof/>
                <w:webHidden/>
              </w:rPr>
            </w:r>
            <w:r w:rsidR="00B040F3">
              <w:rPr>
                <w:noProof/>
                <w:webHidden/>
              </w:rPr>
              <w:fldChar w:fldCharType="separate"/>
            </w:r>
            <w:r w:rsidR="00B040F3">
              <w:rPr>
                <w:noProof/>
                <w:webHidden/>
              </w:rPr>
              <w:t>5</w:t>
            </w:r>
            <w:r w:rsidR="00B040F3">
              <w:rPr>
                <w:noProof/>
                <w:webHidden/>
              </w:rPr>
              <w:fldChar w:fldCharType="end"/>
            </w:r>
          </w:hyperlink>
        </w:p>
        <w:p w14:paraId="32B3C45A" w14:textId="66F850DC" w:rsidR="00B040F3" w:rsidRDefault="00916DA7">
          <w:pPr>
            <w:pStyle w:val="TDC2"/>
            <w:tabs>
              <w:tab w:val="left" w:pos="880"/>
              <w:tab w:val="right" w:leader="dot" w:pos="8494"/>
            </w:tabs>
            <w:rPr>
              <w:rFonts w:eastAsiaTheme="minorEastAsia"/>
              <w:noProof/>
              <w:lang w:eastAsia="es-PE"/>
            </w:rPr>
          </w:pPr>
          <w:hyperlink w:anchor="_Toc137666989" w:history="1">
            <w:r w:rsidR="00B040F3" w:rsidRPr="00A40C81">
              <w:rPr>
                <w:rStyle w:val="Hipervnculo"/>
                <w:rFonts w:cstheme="majorHAnsi"/>
                <w:noProof/>
              </w:rPr>
              <w:t>4.3.</w:t>
            </w:r>
            <w:r w:rsidR="00B040F3">
              <w:rPr>
                <w:rFonts w:eastAsiaTheme="minorEastAsia"/>
                <w:noProof/>
                <w:lang w:eastAsia="es-PE"/>
              </w:rPr>
              <w:tab/>
            </w:r>
            <w:r w:rsidR="00B040F3" w:rsidRPr="00A40C81">
              <w:rPr>
                <w:rStyle w:val="Hipervnculo"/>
                <w:rFonts w:cstheme="majorHAnsi"/>
                <w:noProof/>
              </w:rPr>
              <w:t>PLAN DE IMPLEMENTACIÓN DE LA SOLUCIÓN</w:t>
            </w:r>
            <w:r w:rsidR="00B040F3">
              <w:rPr>
                <w:noProof/>
                <w:webHidden/>
              </w:rPr>
              <w:tab/>
            </w:r>
            <w:r w:rsidR="00B040F3">
              <w:rPr>
                <w:noProof/>
                <w:webHidden/>
              </w:rPr>
              <w:fldChar w:fldCharType="begin"/>
            </w:r>
            <w:r w:rsidR="00B040F3">
              <w:rPr>
                <w:noProof/>
                <w:webHidden/>
              </w:rPr>
              <w:instrText xml:space="preserve"> PAGEREF _Toc137666989 \h </w:instrText>
            </w:r>
            <w:r w:rsidR="00B040F3">
              <w:rPr>
                <w:noProof/>
                <w:webHidden/>
              </w:rPr>
            </w:r>
            <w:r w:rsidR="00B040F3">
              <w:rPr>
                <w:noProof/>
                <w:webHidden/>
              </w:rPr>
              <w:fldChar w:fldCharType="separate"/>
            </w:r>
            <w:r w:rsidR="00B040F3">
              <w:rPr>
                <w:noProof/>
                <w:webHidden/>
              </w:rPr>
              <w:t>6</w:t>
            </w:r>
            <w:r w:rsidR="00B040F3">
              <w:rPr>
                <w:noProof/>
                <w:webHidden/>
              </w:rPr>
              <w:fldChar w:fldCharType="end"/>
            </w:r>
          </w:hyperlink>
        </w:p>
        <w:p w14:paraId="35807EFF" w14:textId="11EA92BD" w:rsidR="00B040F3" w:rsidRDefault="00916DA7">
          <w:pPr>
            <w:pStyle w:val="TDC1"/>
            <w:rPr>
              <w:rFonts w:eastAsiaTheme="minorEastAsia"/>
              <w:noProof/>
              <w:lang w:eastAsia="es-PE"/>
            </w:rPr>
          </w:pPr>
          <w:hyperlink w:anchor="_Toc137666990" w:history="1">
            <w:r w:rsidR="00B040F3" w:rsidRPr="00A40C81">
              <w:rPr>
                <w:rStyle w:val="Hipervnculo"/>
                <w:rFonts w:cstheme="majorHAnsi"/>
                <w:noProof/>
              </w:rPr>
              <w:t>5.</w:t>
            </w:r>
            <w:r w:rsidR="00B040F3">
              <w:rPr>
                <w:rFonts w:eastAsiaTheme="minorEastAsia"/>
                <w:noProof/>
                <w:lang w:eastAsia="es-PE"/>
              </w:rPr>
              <w:tab/>
            </w:r>
            <w:r w:rsidR="00B040F3" w:rsidRPr="00A40C81">
              <w:rPr>
                <w:rStyle w:val="Hipervnculo"/>
                <w:rFonts w:cstheme="majorHAnsi"/>
                <w:noProof/>
              </w:rPr>
              <w:t>CONCLUSIONES</w:t>
            </w:r>
            <w:r w:rsidR="00B040F3">
              <w:rPr>
                <w:noProof/>
                <w:webHidden/>
              </w:rPr>
              <w:tab/>
            </w:r>
            <w:r w:rsidR="00B040F3">
              <w:rPr>
                <w:noProof/>
                <w:webHidden/>
              </w:rPr>
              <w:fldChar w:fldCharType="begin"/>
            </w:r>
            <w:r w:rsidR="00B040F3">
              <w:rPr>
                <w:noProof/>
                <w:webHidden/>
              </w:rPr>
              <w:instrText xml:space="preserve"> PAGEREF _Toc137666990 \h </w:instrText>
            </w:r>
            <w:r w:rsidR="00B040F3">
              <w:rPr>
                <w:noProof/>
                <w:webHidden/>
              </w:rPr>
            </w:r>
            <w:r w:rsidR="00B040F3">
              <w:rPr>
                <w:noProof/>
                <w:webHidden/>
              </w:rPr>
              <w:fldChar w:fldCharType="separate"/>
            </w:r>
            <w:r w:rsidR="00B040F3">
              <w:rPr>
                <w:noProof/>
                <w:webHidden/>
              </w:rPr>
              <w:t>7</w:t>
            </w:r>
            <w:r w:rsidR="00B040F3">
              <w:rPr>
                <w:noProof/>
                <w:webHidden/>
              </w:rPr>
              <w:fldChar w:fldCharType="end"/>
            </w:r>
          </w:hyperlink>
        </w:p>
        <w:p w14:paraId="1D94CF5C" w14:textId="67EA2A23" w:rsidR="00B040F3" w:rsidRDefault="00916DA7">
          <w:pPr>
            <w:pStyle w:val="TDC1"/>
            <w:rPr>
              <w:rFonts w:eastAsiaTheme="minorEastAsia"/>
              <w:noProof/>
              <w:lang w:eastAsia="es-PE"/>
            </w:rPr>
          </w:pPr>
          <w:hyperlink w:anchor="_Toc137666991" w:history="1">
            <w:r w:rsidR="00B040F3" w:rsidRPr="00A40C81">
              <w:rPr>
                <w:rStyle w:val="Hipervnculo"/>
                <w:rFonts w:cstheme="majorHAnsi"/>
                <w:noProof/>
              </w:rPr>
              <w:t>6.</w:t>
            </w:r>
            <w:r w:rsidR="00B040F3">
              <w:rPr>
                <w:rFonts w:eastAsiaTheme="minorEastAsia"/>
                <w:noProof/>
                <w:lang w:eastAsia="es-PE"/>
              </w:rPr>
              <w:tab/>
            </w:r>
            <w:r w:rsidR="00B040F3" w:rsidRPr="00A40C81">
              <w:rPr>
                <w:rStyle w:val="Hipervnculo"/>
                <w:rFonts w:cstheme="majorHAnsi"/>
                <w:noProof/>
              </w:rPr>
              <w:t>RECOMENDACIONES</w:t>
            </w:r>
            <w:r w:rsidR="00B040F3">
              <w:rPr>
                <w:noProof/>
                <w:webHidden/>
              </w:rPr>
              <w:tab/>
            </w:r>
            <w:r w:rsidR="00B040F3">
              <w:rPr>
                <w:noProof/>
                <w:webHidden/>
              </w:rPr>
              <w:fldChar w:fldCharType="begin"/>
            </w:r>
            <w:r w:rsidR="00B040F3">
              <w:rPr>
                <w:noProof/>
                <w:webHidden/>
              </w:rPr>
              <w:instrText xml:space="preserve"> PAGEREF _Toc137666991 \h </w:instrText>
            </w:r>
            <w:r w:rsidR="00B040F3">
              <w:rPr>
                <w:noProof/>
                <w:webHidden/>
              </w:rPr>
            </w:r>
            <w:r w:rsidR="00B040F3">
              <w:rPr>
                <w:noProof/>
                <w:webHidden/>
              </w:rPr>
              <w:fldChar w:fldCharType="separate"/>
            </w:r>
            <w:r w:rsidR="00B040F3">
              <w:rPr>
                <w:noProof/>
                <w:webHidden/>
              </w:rPr>
              <w:t>7</w:t>
            </w:r>
            <w:r w:rsidR="00B040F3">
              <w:rPr>
                <w:noProof/>
                <w:webHidden/>
              </w:rPr>
              <w:fldChar w:fldCharType="end"/>
            </w:r>
          </w:hyperlink>
        </w:p>
        <w:p w14:paraId="70E3C447" w14:textId="228C94AF" w:rsidR="00B040F3" w:rsidRDefault="00916DA7">
          <w:pPr>
            <w:pStyle w:val="TDC1"/>
            <w:rPr>
              <w:rFonts w:eastAsiaTheme="minorEastAsia"/>
              <w:noProof/>
              <w:lang w:eastAsia="es-PE"/>
            </w:rPr>
          </w:pPr>
          <w:hyperlink w:anchor="_Toc137666992" w:history="1">
            <w:r w:rsidR="00B040F3" w:rsidRPr="00A40C81">
              <w:rPr>
                <w:rStyle w:val="Hipervnculo"/>
                <w:rFonts w:cstheme="majorHAnsi"/>
                <w:noProof/>
              </w:rPr>
              <w:t>7.</w:t>
            </w:r>
            <w:r w:rsidR="00B040F3">
              <w:rPr>
                <w:rFonts w:eastAsiaTheme="minorEastAsia"/>
                <w:noProof/>
                <w:lang w:eastAsia="es-PE"/>
              </w:rPr>
              <w:tab/>
            </w:r>
            <w:r w:rsidR="00B040F3" w:rsidRPr="00A40C81">
              <w:rPr>
                <w:rStyle w:val="Hipervnculo"/>
                <w:rFonts w:cstheme="majorHAnsi"/>
                <w:noProof/>
              </w:rPr>
              <w:t>BIBLIOGRAFÍA</w:t>
            </w:r>
            <w:r w:rsidR="00B040F3">
              <w:rPr>
                <w:noProof/>
                <w:webHidden/>
              </w:rPr>
              <w:tab/>
            </w:r>
            <w:r w:rsidR="00B040F3">
              <w:rPr>
                <w:noProof/>
                <w:webHidden/>
              </w:rPr>
              <w:fldChar w:fldCharType="begin"/>
            </w:r>
            <w:r w:rsidR="00B040F3">
              <w:rPr>
                <w:noProof/>
                <w:webHidden/>
              </w:rPr>
              <w:instrText xml:space="preserve"> PAGEREF _Toc137666992 \h </w:instrText>
            </w:r>
            <w:r w:rsidR="00B040F3">
              <w:rPr>
                <w:noProof/>
                <w:webHidden/>
              </w:rPr>
            </w:r>
            <w:r w:rsidR="00B040F3">
              <w:rPr>
                <w:noProof/>
                <w:webHidden/>
              </w:rPr>
              <w:fldChar w:fldCharType="separate"/>
            </w:r>
            <w:r w:rsidR="00B040F3">
              <w:rPr>
                <w:noProof/>
                <w:webHidden/>
              </w:rPr>
              <w:t>7</w:t>
            </w:r>
            <w:r w:rsidR="00B040F3">
              <w:rPr>
                <w:noProof/>
                <w:webHidden/>
              </w:rPr>
              <w:fldChar w:fldCharType="end"/>
            </w:r>
          </w:hyperlink>
        </w:p>
        <w:p w14:paraId="6CEDB90C" w14:textId="0BC96588" w:rsidR="00B040F3" w:rsidRDefault="00916DA7">
          <w:pPr>
            <w:pStyle w:val="TDC1"/>
            <w:rPr>
              <w:rFonts w:eastAsiaTheme="minorEastAsia"/>
              <w:noProof/>
              <w:lang w:eastAsia="es-PE"/>
            </w:rPr>
          </w:pPr>
          <w:hyperlink w:anchor="_Toc137666993" w:history="1">
            <w:r w:rsidR="00B040F3" w:rsidRPr="00A40C81">
              <w:rPr>
                <w:rStyle w:val="Hipervnculo"/>
                <w:rFonts w:cstheme="majorHAnsi"/>
                <w:noProof/>
              </w:rPr>
              <w:t>8.</w:t>
            </w:r>
            <w:r w:rsidR="00B040F3">
              <w:rPr>
                <w:rFonts w:eastAsiaTheme="minorEastAsia"/>
                <w:noProof/>
                <w:lang w:eastAsia="es-PE"/>
              </w:rPr>
              <w:tab/>
            </w:r>
            <w:r w:rsidR="00B040F3" w:rsidRPr="00A40C81">
              <w:rPr>
                <w:rStyle w:val="Hipervnculo"/>
                <w:rFonts w:cstheme="majorHAnsi"/>
                <w:noProof/>
              </w:rPr>
              <w:t>ANEXOS</w:t>
            </w:r>
            <w:r w:rsidR="00B040F3">
              <w:rPr>
                <w:noProof/>
                <w:webHidden/>
              </w:rPr>
              <w:tab/>
            </w:r>
            <w:r w:rsidR="00B040F3">
              <w:rPr>
                <w:noProof/>
                <w:webHidden/>
              </w:rPr>
              <w:fldChar w:fldCharType="begin"/>
            </w:r>
            <w:r w:rsidR="00B040F3">
              <w:rPr>
                <w:noProof/>
                <w:webHidden/>
              </w:rPr>
              <w:instrText xml:space="preserve"> PAGEREF _Toc137666993 \h </w:instrText>
            </w:r>
            <w:r w:rsidR="00B040F3">
              <w:rPr>
                <w:noProof/>
                <w:webHidden/>
              </w:rPr>
            </w:r>
            <w:r w:rsidR="00B040F3">
              <w:rPr>
                <w:noProof/>
                <w:webHidden/>
              </w:rPr>
              <w:fldChar w:fldCharType="separate"/>
            </w:r>
            <w:r w:rsidR="00B040F3">
              <w:rPr>
                <w:noProof/>
                <w:webHidden/>
              </w:rPr>
              <w:t>7</w:t>
            </w:r>
            <w:r w:rsidR="00B040F3">
              <w:rPr>
                <w:noProof/>
                <w:webHidden/>
              </w:rPr>
              <w:fldChar w:fldCharType="end"/>
            </w:r>
          </w:hyperlink>
        </w:p>
        <w:p w14:paraId="42CED5F4" w14:textId="76E0F8DE" w:rsidR="00246F07" w:rsidRDefault="00246F07">
          <w:r>
            <w:rPr>
              <w:b/>
              <w:bCs/>
              <w:lang w:val="es-ES"/>
            </w:rPr>
            <w:fldChar w:fldCharType="end"/>
          </w:r>
        </w:p>
      </w:sdtContent>
    </w:sdt>
    <w:p w14:paraId="2336B0E9" w14:textId="77777777" w:rsidR="00954D60" w:rsidRPr="00954D60" w:rsidRDefault="00954D60" w:rsidP="00954D60">
      <w:pPr>
        <w:jc w:val="center"/>
        <w:rPr>
          <w:rFonts w:ascii="Arial" w:eastAsia="Arial" w:hAnsi="Arial" w:cs="Arial"/>
          <w:b/>
          <w:bCs/>
        </w:rPr>
      </w:pPr>
    </w:p>
    <w:p w14:paraId="1C770D6A" w14:textId="22888AD3" w:rsidR="00064770" w:rsidRDefault="00064770" w:rsidP="00064770">
      <w:pPr>
        <w:spacing w:line="360" w:lineRule="auto"/>
        <w:rPr>
          <w:rFonts w:ascii="Times New Roman" w:eastAsia="Arial" w:hAnsi="Times New Roman" w:cs="Times New Roman"/>
          <w:sz w:val="24"/>
          <w:szCs w:val="24"/>
        </w:rPr>
      </w:pPr>
    </w:p>
    <w:p w14:paraId="6B4288E2" w14:textId="728A23D6" w:rsidR="00C06400" w:rsidRDefault="00C06400" w:rsidP="00064770">
      <w:pPr>
        <w:spacing w:line="360" w:lineRule="auto"/>
        <w:rPr>
          <w:rFonts w:ascii="Times New Roman" w:eastAsia="Arial" w:hAnsi="Times New Roman" w:cs="Times New Roman"/>
          <w:sz w:val="24"/>
          <w:szCs w:val="24"/>
        </w:rPr>
      </w:pPr>
    </w:p>
    <w:p w14:paraId="388DAB93" w14:textId="2DFBF05C" w:rsidR="00C06400" w:rsidRDefault="00C06400" w:rsidP="00064770">
      <w:pPr>
        <w:spacing w:line="360" w:lineRule="auto"/>
        <w:rPr>
          <w:rFonts w:ascii="Times New Roman" w:eastAsia="Arial" w:hAnsi="Times New Roman" w:cs="Times New Roman"/>
          <w:sz w:val="24"/>
          <w:szCs w:val="24"/>
        </w:rPr>
      </w:pPr>
    </w:p>
    <w:p w14:paraId="3540B79D" w14:textId="0ED0D2BC" w:rsidR="00C06400" w:rsidRDefault="00C06400" w:rsidP="00064770">
      <w:pPr>
        <w:spacing w:line="360" w:lineRule="auto"/>
        <w:rPr>
          <w:rFonts w:ascii="Times New Roman" w:eastAsia="Arial" w:hAnsi="Times New Roman" w:cs="Times New Roman"/>
          <w:sz w:val="24"/>
          <w:szCs w:val="24"/>
        </w:rPr>
      </w:pPr>
    </w:p>
    <w:p w14:paraId="05E6B4A9" w14:textId="77777777" w:rsidR="00246F07" w:rsidRDefault="00246F07" w:rsidP="00064770">
      <w:pPr>
        <w:spacing w:line="360" w:lineRule="auto"/>
        <w:rPr>
          <w:rFonts w:ascii="Times New Roman" w:eastAsia="Arial" w:hAnsi="Times New Roman" w:cs="Times New Roman"/>
          <w:sz w:val="24"/>
          <w:szCs w:val="24"/>
        </w:rPr>
      </w:pPr>
    </w:p>
    <w:p w14:paraId="5DC7403C" w14:textId="77777777" w:rsidR="00246F07" w:rsidRDefault="00246F07" w:rsidP="00064770">
      <w:pPr>
        <w:spacing w:line="360" w:lineRule="auto"/>
        <w:rPr>
          <w:rFonts w:ascii="Times New Roman" w:eastAsia="Arial" w:hAnsi="Times New Roman" w:cs="Times New Roman"/>
          <w:sz w:val="24"/>
          <w:szCs w:val="24"/>
        </w:rPr>
      </w:pPr>
    </w:p>
    <w:p w14:paraId="62C326FB" w14:textId="77777777" w:rsidR="00246F07" w:rsidRDefault="00246F07" w:rsidP="00064770">
      <w:pPr>
        <w:spacing w:line="360" w:lineRule="auto"/>
        <w:rPr>
          <w:rFonts w:ascii="Times New Roman" w:eastAsia="Arial" w:hAnsi="Times New Roman" w:cs="Times New Roman"/>
          <w:sz w:val="24"/>
          <w:szCs w:val="24"/>
        </w:rPr>
      </w:pPr>
    </w:p>
    <w:p w14:paraId="4DEC6F85" w14:textId="77777777" w:rsidR="00246F07" w:rsidRDefault="00246F07" w:rsidP="00064770">
      <w:pPr>
        <w:spacing w:line="360" w:lineRule="auto"/>
        <w:rPr>
          <w:rFonts w:ascii="Times New Roman" w:eastAsia="Arial" w:hAnsi="Times New Roman" w:cs="Times New Roman"/>
          <w:sz w:val="24"/>
          <w:szCs w:val="24"/>
        </w:rPr>
      </w:pPr>
    </w:p>
    <w:p w14:paraId="5C0258C8" w14:textId="77777777" w:rsidR="00246F07" w:rsidRDefault="00246F07" w:rsidP="00064770">
      <w:pPr>
        <w:spacing w:line="360" w:lineRule="auto"/>
        <w:rPr>
          <w:rFonts w:ascii="Times New Roman" w:eastAsia="Arial" w:hAnsi="Times New Roman" w:cs="Times New Roman"/>
          <w:sz w:val="24"/>
          <w:szCs w:val="24"/>
        </w:rPr>
      </w:pPr>
    </w:p>
    <w:p w14:paraId="07F9FB96" w14:textId="77777777" w:rsidR="00246F07" w:rsidRDefault="00246F07" w:rsidP="00064770">
      <w:pPr>
        <w:spacing w:line="360" w:lineRule="auto"/>
        <w:rPr>
          <w:rFonts w:ascii="Times New Roman" w:eastAsia="Arial" w:hAnsi="Times New Roman" w:cs="Times New Roman"/>
          <w:sz w:val="24"/>
          <w:szCs w:val="24"/>
        </w:rPr>
      </w:pPr>
    </w:p>
    <w:p w14:paraId="7E50B1A9" w14:textId="2585FABE" w:rsidR="00246F07" w:rsidRDefault="00246F07" w:rsidP="00064770">
      <w:pPr>
        <w:spacing w:line="360" w:lineRule="auto"/>
        <w:rPr>
          <w:rFonts w:ascii="Times New Roman" w:eastAsia="Arial" w:hAnsi="Times New Roman" w:cs="Times New Roman"/>
          <w:sz w:val="24"/>
          <w:szCs w:val="24"/>
        </w:rPr>
      </w:pPr>
    </w:p>
    <w:p w14:paraId="7BB6AD18" w14:textId="500DDD39" w:rsidR="00FF4C2E" w:rsidRDefault="00FF4C2E" w:rsidP="00064770">
      <w:pPr>
        <w:spacing w:line="360" w:lineRule="auto"/>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660288" behindDoc="0" locked="0" layoutInCell="1" allowOverlap="1" wp14:anchorId="5F0FCD25" wp14:editId="6B9D6409">
            <wp:simplePos x="0" y="0"/>
            <wp:positionH relativeFrom="page">
              <wp:align>left</wp:align>
            </wp:positionH>
            <wp:positionV relativeFrom="page">
              <wp:align>bottom</wp:align>
            </wp:positionV>
            <wp:extent cx="7538688" cy="10663555"/>
            <wp:effectExtent l="0" t="0" r="5715" b="4445"/>
            <wp:wrapThrough wrapText="bothSides">
              <wp:wrapPolygon edited="0">
                <wp:start x="0" y="0"/>
                <wp:lineTo x="0" y="21570"/>
                <wp:lineTo x="21562" y="21570"/>
                <wp:lineTo x="2156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7538688" cy="10663555"/>
                    </a:xfrm>
                    <a:prstGeom prst="rect">
                      <a:avLst/>
                    </a:prstGeom>
                  </pic:spPr>
                </pic:pic>
              </a:graphicData>
            </a:graphic>
            <wp14:sizeRelH relativeFrom="margin">
              <wp14:pctWidth>0</wp14:pctWidth>
            </wp14:sizeRelH>
            <wp14:sizeRelV relativeFrom="margin">
              <wp14:pctHeight>0</wp14:pctHeight>
            </wp14:sizeRelV>
          </wp:anchor>
        </w:drawing>
      </w:r>
    </w:p>
    <w:p w14:paraId="610EB891" w14:textId="66568283" w:rsidR="00A931A2" w:rsidRPr="00866C1B" w:rsidRDefault="00AB35FA" w:rsidP="00C07CD4">
      <w:pPr>
        <w:pStyle w:val="Ttulo1"/>
        <w:numPr>
          <w:ilvl w:val="0"/>
          <w:numId w:val="2"/>
        </w:numPr>
        <w:jc w:val="both"/>
        <w:rPr>
          <w:rFonts w:eastAsia="Arial"/>
          <w:color w:val="auto"/>
        </w:rPr>
      </w:pPr>
      <w:bookmarkStart w:id="0" w:name="_Toc137666978"/>
      <w:r w:rsidRPr="00866C1B">
        <w:rPr>
          <w:rFonts w:eastAsia="Arial"/>
          <w:color w:val="auto"/>
        </w:rPr>
        <w:lastRenderedPageBreak/>
        <w:t>RESUMEN</w:t>
      </w:r>
      <w:bookmarkEnd w:id="0"/>
    </w:p>
    <w:p w14:paraId="084339C8" w14:textId="77777777" w:rsidR="00F20FB6" w:rsidRPr="00F20FB6" w:rsidRDefault="00F20FB6" w:rsidP="00C07CD4">
      <w:pPr>
        <w:jc w:val="both"/>
      </w:pPr>
    </w:p>
    <w:p w14:paraId="2BFC47A6" w14:textId="77777777" w:rsidR="00744A64" w:rsidRPr="00561753" w:rsidRDefault="00744A64" w:rsidP="00C07CD4">
      <w:pPr>
        <w:pStyle w:val="Prrafodelista"/>
        <w:spacing w:line="360" w:lineRule="auto"/>
        <w:jc w:val="both"/>
        <w:rPr>
          <w:rFonts w:eastAsia="Arial" w:cstheme="minorHAnsi"/>
        </w:rPr>
      </w:pPr>
      <w:r w:rsidRPr="00561753">
        <w:rPr>
          <w:rFonts w:eastAsia="Arial" w:cstheme="minorHAnsi"/>
        </w:rPr>
        <w:t>El objetivo de este trabajo es la implementación de nuevos artefactos tecnológicos para una cadena de supermercados, en este caso la empresa “Tottus”, la cual se encargado de proporcionar bienes para satisfacer las diferentes necesidades de la población. Estos modernos artefactos de seguridad van a ayudar al personal de seguridad identificar cualquier tipo de actividad sospechosa dentro de la tienda, para reducir el porcentaje de robos de productos ocasionado por personas inescrupulosas, lo cual proporcionará el crecimiento empresarial que estamos buscando.</w:t>
      </w:r>
    </w:p>
    <w:p w14:paraId="2E2732AD" w14:textId="77777777" w:rsidR="00A931A2" w:rsidRPr="00A931A2" w:rsidRDefault="00A931A2" w:rsidP="00C07CD4">
      <w:pPr>
        <w:jc w:val="both"/>
      </w:pPr>
    </w:p>
    <w:p w14:paraId="4BA6EAE2" w14:textId="5CF99AA8" w:rsidR="00A931A2" w:rsidRPr="00866C1B" w:rsidRDefault="00744A64" w:rsidP="00C07CD4">
      <w:pPr>
        <w:pStyle w:val="Ttulo1"/>
        <w:numPr>
          <w:ilvl w:val="0"/>
          <w:numId w:val="2"/>
        </w:numPr>
        <w:jc w:val="both"/>
        <w:rPr>
          <w:color w:val="auto"/>
        </w:rPr>
      </w:pPr>
      <w:bookmarkStart w:id="1" w:name="_Toc137666979"/>
      <w:r w:rsidRPr="00866C1B">
        <w:rPr>
          <w:color w:val="auto"/>
        </w:rPr>
        <w:t>INTRODUCCIÓN</w:t>
      </w:r>
      <w:bookmarkEnd w:id="1"/>
    </w:p>
    <w:p w14:paraId="427153C5" w14:textId="77777777" w:rsidR="00F20FB6" w:rsidRPr="00561753" w:rsidRDefault="00F20FB6" w:rsidP="00C07CD4">
      <w:pPr>
        <w:jc w:val="both"/>
        <w:rPr>
          <w:rFonts w:cstheme="minorHAnsi"/>
          <w:sz w:val="20"/>
          <w:szCs w:val="20"/>
        </w:rPr>
      </w:pPr>
    </w:p>
    <w:p w14:paraId="3CE9CD05" w14:textId="4053A406" w:rsidR="005E15FF" w:rsidRPr="00561753" w:rsidRDefault="005E15FF" w:rsidP="00C07CD4">
      <w:pPr>
        <w:pStyle w:val="Prrafodelista"/>
        <w:spacing w:line="360" w:lineRule="auto"/>
        <w:jc w:val="both"/>
        <w:rPr>
          <w:rFonts w:eastAsia="Arial" w:cstheme="minorHAnsi"/>
        </w:rPr>
      </w:pPr>
      <w:r w:rsidRPr="00561753">
        <w:rPr>
          <w:rFonts w:eastAsia="Arial" w:cstheme="minorHAnsi"/>
        </w:rPr>
        <w:t xml:space="preserve">El presente proyecto tiene como finalidad proporcionar la implementación de una nueva y moderna red de artefactos de seguridad, esta es un conjunto de cámaras con vista 360°, Tabletas para poder visualizar las cámaras, Un software </w:t>
      </w:r>
      <w:r w:rsidR="00380113">
        <w:rPr>
          <w:rFonts w:eastAsia="Arial" w:cstheme="minorHAnsi"/>
        </w:rPr>
        <w:t xml:space="preserve">para conectar </w:t>
      </w:r>
      <w:r w:rsidRPr="00561753">
        <w:rPr>
          <w:rFonts w:eastAsia="Arial" w:cstheme="minorHAnsi"/>
        </w:rPr>
        <w:t>las cámaras con las tabletas</w:t>
      </w:r>
      <w:r w:rsidR="00380113">
        <w:rPr>
          <w:rFonts w:eastAsia="Arial" w:cstheme="minorHAnsi"/>
        </w:rPr>
        <w:t xml:space="preserve"> por WIFI</w:t>
      </w:r>
      <w:r w:rsidRPr="00561753">
        <w:rPr>
          <w:rFonts w:eastAsia="Arial" w:cstheme="minorHAnsi"/>
        </w:rPr>
        <w:t>, nuevos sensores</w:t>
      </w:r>
      <w:r w:rsidR="00494E97">
        <w:rPr>
          <w:rFonts w:eastAsia="Arial" w:cstheme="minorHAnsi"/>
        </w:rPr>
        <w:t>, etc</w:t>
      </w:r>
      <w:r w:rsidRPr="00561753">
        <w:rPr>
          <w:rFonts w:eastAsia="Arial" w:cstheme="minorHAnsi"/>
        </w:rPr>
        <w:t>. Todo esto con el objetivo de reducir los robos dentro de los diversos establecimientos. Esta red está diseñada para la cadena de supermercados “Tottus” y se ha planeado todo a detalle para que no haya ningún tipo de inconveniente, debido a que en distintas situaciones sean dado casos en los que se presenta una mala red o conexión en múltiples establecimientos. En este sentido, es importante conocer que las redes juegan un papel vital en la seguridad de muchos establecimientos. El proyecto concluye con el objetivo de instruir como se aplica estas redes para evitar problemas de interfaz y que la empresa brinde seguridad a sus productos.</w:t>
      </w:r>
    </w:p>
    <w:p w14:paraId="409C07F3" w14:textId="77777777" w:rsidR="005E15FF" w:rsidRDefault="005E15FF" w:rsidP="00C07CD4">
      <w:pPr>
        <w:jc w:val="both"/>
      </w:pPr>
    </w:p>
    <w:p w14:paraId="73F72705" w14:textId="77777777" w:rsidR="00F20FB6" w:rsidRDefault="00F20FB6" w:rsidP="00C07CD4">
      <w:pPr>
        <w:jc w:val="both"/>
      </w:pPr>
    </w:p>
    <w:p w14:paraId="1753B158" w14:textId="77777777" w:rsidR="00F20FB6" w:rsidRDefault="00F20FB6" w:rsidP="00C07CD4">
      <w:pPr>
        <w:jc w:val="both"/>
      </w:pPr>
    </w:p>
    <w:p w14:paraId="738C233D" w14:textId="77777777" w:rsidR="00F20FB6" w:rsidRDefault="00F20FB6" w:rsidP="00C07CD4">
      <w:pPr>
        <w:jc w:val="both"/>
      </w:pPr>
    </w:p>
    <w:p w14:paraId="1B3A2FB9" w14:textId="77777777" w:rsidR="00561753" w:rsidRDefault="00561753" w:rsidP="00C07CD4">
      <w:pPr>
        <w:jc w:val="both"/>
      </w:pPr>
    </w:p>
    <w:p w14:paraId="6F19BF50" w14:textId="77777777" w:rsidR="005A07CB" w:rsidRDefault="005A07CB" w:rsidP="00C07CD4">
      <w:pPr>
        <w:jc w:val="both"/>
      </w:pPr>
    </w:p>
    <w:p w14:paraId="07DAD662" w14:textId="77777777" w:rsidR="00F20FB6" w:rsidRPr="005E15FF" w:rsidRDefault="00F20FB6" w:rsidP="00C07CD4">
      <w:pPr>
        <w:jc w:val="both"/>
      </w:pPr>
    </w:p>
    <w:p w14:paraId="4CF1A3FE" w14:textId="07283E90" w:rsidR="00F20FB6" w:rsidRPr="00866C1B" w:rsidRDefault="00753637" w:rsidP="00C07CD4">
      <w:pPr>
        <w:pStyle w:val="Ttulo2"/>
        <w:numPr>
          <w:ilvl w:val="0"/>
          <w:numId w:val="2"/>
        </w:numPr>
        <w:jc w:val="both"/>
        <w:rPr>
          <w:color w:val="auto"/>
          <w:sz w:val="32"/>
          <w:szCs w:val="32"/>
        </w:rPr>
      </w:pPr>
      <w:bookmarkStart w:id="2" w:name="_Toc137666980"/>
      <w:r w:rsidRPr="00866C1B">
        <w:rPr>
          <w:color w:val="auto"/>
          <w:sz w:val="32"/>
          <w:szCs w:val="32"/>
        </w:rPr>
        <w:lastRenderedPageBreak/>
        <w:t>GENERALIDADE</w:t>
      </w:r>
      <w:r w:rsidR="00F20FB6" w:rsidRPr="00866C1B">
        <w:rPr>
          <w:color w:val="auto"/>
          <w:sz w:val="32"/>
          <w:szCs w:val="32"/>
        </w:rPr>
        <w:t>S</w:t>
      </w:r>
      <w:bookmarkEnd w:id="2"/>
    </w:p>
    <w:p w14:paraId="22D27834" w14:textId="77777777" w:rsidR="00F20FB6" w:rsidRPr="00F20FB6" w:rsidRDefault="00F20FB6" w:rsidP="00C07CD4">
      <w:pPr>
        <w:jc w:val="both"/>
      </w:pPr>
    </w:p>
    <w:p w14:paraId="4C7A9019" w14:textId="0DE28945" w:rsidR="00753637" w:rsidRPr="00866C1B" w:rsidRDefault="00861BC2" w:rsidP="00C07CD4">
      <w:pPr>
        <w:pStyle w:val="Ttulo2"/>
        <w:numPr>
          <w:ilvl w:val="1"/>
          <w:numId w:val="2"/>
        </w:numPr>
        <w:jc w:val="both"/>
        <w:rPr>
          <w:color w:val="auto"/>
        </w:rPr>
      </w:pPr>
      <w:bookmarkStart w:id="3" w:name="_Toc137666981"/>
      <w:r w:rsidRPr="00866C1B">
        <w:rPr>
          <w:color w:val="auto"/>
        </w:rPr>
        <w:t>RESUMEN DE LA EMPRESA:</w:t>
      </w:r>
      <w:bookmarkEnd w:id="3"/>
    </w:p>
    <w:p w14:paraId="61CD7513" w14:textId="77777777" w:rsidR="00E22D62" w:rsidRDefault="00E22D62" w:rsidP="00C07CD4">
      <w:pPr>
        <w:pStyle w:val="Prrafodelista"/>
        <w:ind w:left="1080"/>
        <w:jc w:val="both"/>
        <w:rPr>
          <w:sz w:val="28"/>
          <w:szCs w:val="28"/>
        </w:rPr>
      </w:pPr>
    </w:p>
    <w:p w14:paraId="26460F16" w14:textId="2EB1B44F" w:rsidR="00E22D62" w:rsidRPr="00E22D62" w:rsidRDefault="001F0ACB" w:rsidP="00C07CD4">
      <w:pPr>
        <w:pStyle w:val="Prrafodelista"/>
        <w:ind w:left="1080"/>
        <w:jc w:val="both"/>
        <w:rPr>
          <w:sz w:val="28"/>
          <w:szCs w:val="28"/>
        </w:rPr>
      </w:pPr>
      <w:r w:rsidRPr="001F0ACB">
        <w:rPr>
          <w:rFonts w:eastAsia="Arial" w:cstheme="minorHAnsi"/>
        </w:rPr>
        <w:t>Tottus es una cadena de hipermercados de capitales peruanos propiedad del conglomerado chileno Falabella S.A.</w:t>
      </w:r>
      <w:r w:rsidR="00016F21">
        <w:rPr>
          <w:rFonts w:eastAsia="Arial" w:cstheme="minorHAnsi"/>
        </w:rPr>
        <w:t xml:space="preserve"> (</w:t>
      </w:r>
      <w:proofErr w:type="spellStart"/>
      <w:r w:rsidR="00016F21">
        <w:rPr>
          <w:rFonts w:eastAsia="Arial" w:cstheme="minorHAnsi"/>
        </w:rPr>
        <w:t>Perupedia</w:t>
      </w:r>
      <w:proofErr w:type="spellEnd"/>
      <w:r w:rsidR="00016F21">
        <w:rPr>
          <w:rFonts w:eastAsia="Arial" w:cstheme="minorHAnsi"/>
        </w:rPr>
        <w:t>, p1)</w:t>
      </w:r>
    </w:p>
    <w:p w14:paraId="46485765" w14:textId="445571E0" w:rsidR="00F20FB6" w:rsidRPr="00866C1B" w:rsidRDefault="00BC4D0C" w:rsidP="00C07CD4">
      <w:pPr>
        <w:pStyle w:val="Ttulo3"/>
        <w:numPr>
          <w:ilvl w:val="2"/>
          <w:numId w:val="2"/>
        </w:numPr>
        <w:jc w:val="both"/>
        <w:rPr>
          <w:color w:val="auto"/>
        </w:rPr>
      </w:pPr>
      <w:bookmarkStart w:id="4" w:name="_Toc137666982"/>
      <w:r w:rsidRPr="00866C1B">
        <w:rPr>
          <w:color w:val="auto"/>
        </w:rPr>
        <w:t>RESEÑA HISTORICA</w:t>
      </w:r>
      <w:bookmarkEnd w:id="4"/>
    </w:p>
    <w:p w14:paraId="15849FE2" w14:textId="77777777" w:rsidR="00E22D62" w:rsidRDefault="00E22D62" w:rsidP="00C07CD4">
      <w:pPr>
        <w:pStyle w:val="Prrafodelista"/>
        <w:ind w:left="1080"/>
        <w:jc w:val="both"/>
        <w:rPr>
          <w:sz w:val="24"/>
          <w:szCs w:val="24"/>
        </w:rPr>
      </w:pPr>
    </w:p>
    <w:p w14:paraId="45E7B728" w14:textId="767BDBD6" w:rsidR="00E22D62" w:rsidRPr="00561753" w:rsidRDefault="001F0ACB" w:rsidP="00C07CD4">
      <w:pPr>
        <w:pStyle w:val="Prrafodelista"/>
        <w:spacing w:line="360" w:lineRule="auto"/>
        <w:ind w:left="1080"/>
        <w:jc w:val="both"/>
        <w:rPr>
          <w:rFonts w:eastAsia="Arial" w:cstheme="minorHAnsi"/>
        </w:rPr>
      </w:pPr>
      <w:r>
        <w:rPr>
          <w:rFonts w:eastAsia="Arial" w:cstheme="minorHAnsi"/>
        </w:rPr>
        <w:t>“</w:t>
      </w:r>
      <w:r w:rsidR="00E22D62" w:rsidRPr="00561753">
        <w:rPr>
          <w:rFonts w:eastAsia="Arial" w:cstheme="minorHAnsi"/>
        </w:rPr>
        <w:t>Fue fundada el 1 de noviembre de 2002, abriendo su primer local en el centro comercial Mega plaza de Lima Norte. Para expandirse en el mercado de los supermercados en Chile, el 1 de julio de 2004, Falabella compró Supermercados San Francisco, en 62,5 millones de dólares al grupo Leyton.</w:t>
      </w:r>
      <w:r>
        <w:rPr>
          <w:rFonts w:eastAsia="Arial" w:cstheme="minorHAnsi"/>
        </w:rPr>
        <w:t>”</w:t>
      </w:r>
      <w:r w:rsidR="00FA4C65">
        <w:rPr>
          <w:rFonts w:eastAsia="Arial" w:cstheme="minorHAnsi"/>
        </w:rPr>
        <w:t xml:space="preserve"> (Wikipedia, p1)</w:t>
      </w:r>
    </w:p>
    <w:p w14:paraId="0D6DBC91" w14:textId="77777777" w:rsidR="00E22D62" w:rsidRPr="00E22D62" w:rsidRDefault="00E22D62" w:rsidP="00C07CD4">
      <w:pPr>
        <w:pStyle w:val="Prrafodelista"/>
        <w:ind w:left="1080"/>
        <w:jc w:val="both"/>
        <w:rPr>
          <w:sz w:val="24"/>
          <w:szCs w:val="24"/>
        </w:rPr>
      </w:pPr>
    </w:p>
    <w:p w14:paraId="7243CFA3" w14:textId="78D72C6A" w:rsidR="00BC4D0C" w:rsidRPr="00866C1B" w:rsidRDefault="00BC4D0C" w:rsidP="00C07CD4">
      <w:pPr>
        <w:pStyle w:val="Ttulo3"/>
        <w:numPr>
          <w:ilvl w:val="2"/>
          <w:numId w:val="2"/>
        </w:numPr>
        <w:jc w:val="both"/>
        <w:rPr>
          <w:color w:val="auto"/>
        </w:rPr>
      </w:pPr>
      <w:bookmarkStart w:id="5" w:name="_Toc137666983"/>
      <w:r w:rsidRPr="00866C1B">
        <w:rPr>
          <w:color w:val="auto"/>
        </w:rPr>
        <w:t>MISIÓN</w:t>
      </w:r>
      <w:bookmarkEnd w:id="5"/>
    </w:p>
    <w:p w14:paraId="3FF0FF73" w14:textId="77777777" w:rsidR="00295E28" w:rsidRDefault="00295E28" w:rsidP="00C07CD4">
      <w:pPr>
        <w:pStyle w:val="Prrafodelista"/>
        <w:ind w:left="1080"/>
        <w:jc w:val="both"/>
        <w:rPr>
          <w:sz w:val="24"/>
          <w:szCs w:val="24"/>
        </w:rPr>
      </w:pPr>
    </w:p>
    <w:p w14:paraId="3B4943D1" w14:textId="1E607B74" w:rsidR="00295E28" w:rsidRPr="00561753" w:rsidRDefault="00B762EB" w:rsidP="00C07CD4">
      <w:pPr>
        <w:pStyle w:val="Prrafodelista"/>
        <w:spacing w:line="360" w:lineRule="auto"/>
        <w:ind w:left="1080"/>
        <w:jc w:val="both"/>
        <w:rPr>
          <w:rFonts w:eastAsia="Arial" w:cstheme="minorHAnsi"/>
        </w:rPr>
      </w:pPr>
      <w:r>
        <w:rPr>
          <w:rFonts w:eastAsia="Arial" w:cstheme="minorHAnsi"/>
        </w:rPr>
        <w:t>“</w:t>
      </w:r>
      <w:r w:rsidR="00CB0EB7">
        <w:rPr>
          <w:rFonts w:eastAsia="Arial" w:cstheme="minorHAnsi"/>
        </w:rPr>
        <w:t xml:space="preserve">Lograr que todas las personas tengas acceso </w:t>
      </w:r>
      <w:r w:rsidR="00D0604D">
        <w:rPr>
          <w:rFonts w:eastAsia="Arial" w:cstheme="minorHAnsi"/>
        </w:rPr>
        <w:t>fácil a los mejores productos y con los precios más económicos.</w:t>
      </w:r>
      <w:r>
        <w:rPr>
          <w:rFonts w:eastAsia="Arial" w:cstheme="minorHAnsi"/>
        </w:rPr>
        <w:t>” (Tottus, p1)</w:t>
      </w:r>
    </w:p>
    <w:p w14:paraId="50013C2B" w14:textId="77777777" w:rsidR="00295E28" w:rsidRPr="00E22D62" w:rsidRDefault="00295E28" w:rsidP="00C07CD4">
      <w:pPr>
        <w:pStyle w:val="Prrafodelista"/>
        <w:ind w:left="1080"/>
        <w:jc w:val="both"/>
        <w:rPr>
          <w:sz w:val="24"/>
          <w:szCs w:val="24"/>
        </w:rPr>
      </w:pPr>
    </w:p>
    <w:p w14:paraId="5D835DCC" w14:textId="3D385BEE" w:rsidR="00BC4D0C" w:rsidRDefault="00BC4D0C" w:rsidP="00C07CD4">
      <w:pPr>
        <w:pStyle w:val="Ttulo3"/>
        <w:numPr>
          <w:ilvl w:val="2"/>
          <w:numId w:val="2"/>
        </w:numPr>
        <w:jc w:val="both"/>
        <w:rPr>
          <w:color w:val="auto"/>
        </w:rPr>
      </w:pPr>
      <w:bookmarkStart w:id="6" w:name="_Toc137666984"/>
      <w:r w:rsidRPr="00866C1B">
        <w:rPr>
          <w:color w:val="auto"/>
        </w:rPr>
        <w:t>VISIÓN</w:t>
      </w:r>
      <w:bookmarkEnd w:id="6"/>
      <w:r w:rsidRPr="00866C1B">
        <w:rPr>
          <w:color w:val="auto"/>
        </w:rPr>
        <w:t xml:space="preserve"> </w:t>
      </w:r>
    </w:p>
    <w:p w14:paraId="362B9E04" w14:textId="4259D027" w:rsidR="00B762EB" w:rsidRDefault="00B762EB" w:rsidP="00B762EB"/>
    <w:p w14:paraId="0A9333B3" w14:textId="0F655A5C" w:rsidR="00B762EB" w:rsidRPr="00B762EB" w:rsidRDefault="00B762EB" w:rsidP="00B762EB">
      <w:pPr>
        <w:ind w:left="1080"/>
      </w:pPr>
      <w:r>
        <w:t>“</w:t>
      </w:r>
      <w:r w:rsidRPr="00B762EB">
        <w:t>Ahorrarles dinero a las familias para que vivan mejor.</w:t>
      </w:r>
      <w:r>
        <w:t xml:space="preserve">” </w:t>
      </w:r>
      <w:r>
        <w:rPr>
          <w:rFonts w:eastAsia="Arial" w:cstheme="minorHAnsi"/>
        </w:rPr>
        <w:t>(Tottus, p1)</w:t>
      </w:r>
    </w:p>
    <w:p w14:paraId="54B0E5BD" w14:textId="77777777" w:rsidR="00295E28" w:rsidRDefault="00295E28" w:rsidP="00C07CD4">
      <w:pPr>
        <w:pStyle w:val="Prrafodelista"/>
        <w:ind w:left="1080"/>
        <w:jc w:val="both"/>
        <w:rPr>
          <w:sz w:val="24"/>
          <w:szCs w:val="24"/>
        </w:rPr>
      </w:pPr>
    </w:p>
    <w:p w14:paraId="652B04CC" w14:textId="229C9EB5" w:rsidR="00BC4D0C" w:rsidRDefault="00E22D62" w:rsidP="00C07CD4">
      <w:pPr>
        <w:pStyle w:val="Ttulo2"/>
        <w:numPr>
          <w:ilvl w:val="1"/>
          <w:numId w:val="2"/>
        </w:numPr>
        <w:jc w:val="both"/>
        <w:rPr>
          <w:rFonts w:cstheme="majorHAnsi"/>
          <w:color w:val="auto"/>
          <w:sz w:val="32"/>
          <w:szCs w:val="32"/>
        </w:rPr>
      </w:pPr>
      <w:bookmarkStart w:id="7" w:name="_Toc137666985"/>
      <w:r w:rsidRPr="00BE1859">
        <w:rPr>
          <w:rFonts w:cstheme="majorHAnsi"/>
          <w:color w:val="auto"/>
          <w:sz w:val="32"/>
          <w:szCs w:val="32"/>
        </w:rPr>
        <w:t>SITUACIÓN PROBLEMÁTICA</w:t>
      </w:r>
      <w:bookmarkEnd w:id="7"/>
    </w:p>
    <w:p w14:paraId="547A51B6" w14:textId="77777777" w:rsidR="00287C7D" w:rsidRDefault="00287C7D" w:rsidP="00C07CD4">
      <w:pPr>
        <w:pStyle w:val="Prrafodelista"/>
        <w:spacing w:line="360" w:lineRule="auto"/>
        <w:jc w:val="both"/>
        <w:rPr>
          <w:rFonts w:eastAsia="Arial" w:cstheme="minorHAnsi"/>
        </w:rPr>
      </w:pPr>
    </w:p>
    <w:p w14:paraId="0EF5EFBA" w14:textId="047AF4F0" w:rsidR="00287C7D" w:rsidRPr="00293282" w:rsidRDefault="00293282" w:rsidP="00C07CD4">
      <w:pPr>
        <w:pStyle w:val="Prrafodelista"/>
        <w:spacing w:line="360" w:lineRule="auto"/>
        <w:jc w:val="both"/>
        <w:rPr>
          <w:rFonts w:eastAsia="Arial" w:cstheme="minorHAnsi"/>
        </w:rPr>
      </w:pPr>
      <w:r w:rsidRPr="00293282">
        <w:rPr>
          <w:rFonts w:eastAsia="Arial" w:cstheme="minorHAnsi"/>
          <w:lang w:val="es-MX"/>
        </w:rPr>
        <w:t>La situación problemática en el supermercado Tottus es que no cuenta con las medidas de seguridad modernas, necesarias para proteger adecuadamente sus instalaciones, empleados, clientes y activos. Esta falta de seguridad moderna implica que el supermercado se encuentra expuesto a diversos riesgos y vulnerabilidades que podrían tener consecuencias negativas tanto en términos económicos como en la seguridad de las personas</w:t>
      </w:r>
      <w:r>
        <w:rPr>
          <w:rFonts w:eastAsia="Arial" w:cstheme="minorHAnsi"/>
          <w:lang w:val="es-MX"/>
        </w:rPr>
        <w:t>.</w:t>
      </w:r>
    </w:p>
    <w:p w14:paraId="65A96D41" w14:textId="77777777" w:rsidR="00287C7D" w:rsidRDefault="00287C7D" w:rsidP="00C07CD4">
      <w:pPr>
        <w:spacing w:line="360" w:lineRule="auto"/>
        <w:jc w:val="both"/>
        <w:rPr>
          <w:rFonts w:eastAsia="Arial" w:cstheme="minorHAnsi"/>
        </w:rPr>
      </w:pPr>
    </w:p>
    <w:p w14:paraId="211AA639" w14:textId="4906C82F" w:rsidR="005479B6" w:rsidRDefault="005479B6" w:rsidP="00C07CD4">
      <w:pPr>
        <w:spacing w:line="360" w:lineRule="auto"/>
        <w:jc w:val="both"/>
        <w:rPr>
          <w:rFonts w:eastAsia="Arial" w:cstheme="minorHAnsi"/>
        </w:rPr>
      </w:pPr>
    </w:p>
    <w:p w14:paraId="243A7DB4" w14:textId="77777777" w:rsidR="00916DA7" w:rsidRPr="00293282" w:rsidRDefault="00916DA7" w:rsidP="00C07CD4">
      <w:pPr>
        <w:spacing w:line="360" w:lineRule="auto"/>
        <w:jc w:val="both"/>
        <w:rPr>
          <w:rFonts w:eastAsia="Arial" w:cstheme="minorHAnsi"/>
        </w:rPr>
      </w:pPr>
    </w:p>
    <w:p w14:paraId="2EEABFBD" w14:textId="07330729" w:rsidR="00C54F98" w:rsidRDefault="00AD235B" w:rsidP="00C07CD4">
      <w:pPr>
        <w:pStyle w:val="Ttulo1"/>
        <w:numPr>
          <w:ilvl w:val="0"/>
          <w:numId w:val="2"/>
        </w:numPr>
        <w:jc w:val="both"/>
        <w:rPr>
          <w:rFonts w:cstheme="majorHAnsi"/>
          <w:color w:val="auto"/>
        </w:rPr>
      </w:pPr>
      <w:bookmarkStart w:id="8" w:name="_Toc137666986"/>
      <w:r w:rsidRPr="00BE1859">
        <w:rPr>
          <w:rFonts w:cstheme="majorHAnsi"/>
          <w:color w:val="auto"/>
        </w:rPr>
        <w:lastRenderedPageBreak/>
        <w:t>DESARROLLO</w:t>
      </w:r>
      <w:bookmarkEnd w:id="8"/>
    </w:p>
    <w:p w14:paraId="220F4181" w14:textId="77777777" w:rsidR="00BD4CE2" w:rsidRPr="00D0604D" w:rsidRDefault="00BD4CE2" w:rsidP="00D0604D">
      <w:pPr>
        <w:spacing w:line="360" w:lineRule="auto"/>
        <w:jc w:val="both"/>
        <w:rPr>
          <w:rFonts w:eastAsia="Arial" w:cstheme="minorHAnsi"/>
        </w:rPr>
      </w:pPr>
    </w:p>
    <w:p w14:paraId="0A8A8078" w14:textId="2DA20974" w:rsidR="00AD235B" w:rsidRDefault="00145C59" w:rsidP="00C07CD4">
      <w:pPr>
        <w:pStyle w:val="Ttulo2"/>
        <w:numPr>
          <w:ilvl w:val="1"/>
          <w:numId w:val="2"/>
        </w:numPr>
        <w:jc w:val="both"/>
        <w:rPr>
          <w:rFonts w:cstheme="majorHAnsi"/>
          <w:color w:val="auto"/>
          <w:sz w:val="28"/>
          <w:szCs w:val="28"/>
        </w:rPr>
      </w:pPr>
      <w:bookmarkStart w:id="9" w:name="_Toc137666987"/>
      <w:r w:rsidRPr="00BD4CE2">
        <w:rPr>
          <w:rFonts w:cstheme="majorHAnsi"/>
          <w:color w:val="auto"/>
          <w:sz w:val="28"/>
          <w:szCs w:val="28"/>
        </w:rPr>
        <w:t>SOLUCIÓN PLANTEADA</w:t>
      </w:r>
      <w:bookmarkEnd w:id="9"/>
    </w:p>
    <w:p w14:paraId="383C40FC" w14:textId="77777777" w:rsidR="00995181" w:rsidRDefault="00995181" w:rsidP="00C07CD4">
      <w:pPr>
        <w:jc w:val="both"/>
      </w:pPr>
    </w:p>
    <w:p w14:paraId="24B9BB7F" w14:textId="5254211C" w:rsidR="00995181" w:rsidRDefault="00603AD5" w:rsidP="00696D54">
      <w:pPr>
        <w:spacing w:line="360" w:lineRule="auto"/>
        <w:ind w:left="1080"/>
        <w:jc w:val="both"/>
        <w:rPr>
          <w:rFonts w:eastAsia="Arial" w:cstheme="minorHAnsi"/>
        </w:rPr>
      </w:pPr>
      <w:r w:rsidRPr="00CE59A6">
        <w:rPr>
          <w:rFonts w:eastAsia="Arial" w:cstheme="minorHAnsi"/>
        </w:rPr>
        <w:t>Implementa</w:t>
      </w:r>
      <w:r w:rsidR="008B5027">
        <w:rPr>
          <w:rFonts w:eastAsia="Arial" w:cstheme="minorHAnsi"/>
        </w:rPr>
        <w:t>r</w:t>
      </w:r>
      <w:r w:rsidRPr="00CE59A6">
        <w:rPr>
          <w:rFonts w:eastAsia="Arial" w:cstheme="minorHAnsi"/>
        </w:rPr>
        <w:t xml:space="preserve"> de un sistema integral de seguridad basado en las TIC para abordar </w:t>
      </w:r>
      <w:r w:rsidR="002E0880" w:rsidRPr="00CE59A6">
        <w:rPr>
          <w:rFonts w:eastAsia="Arial" w:cstheme="minorHAnsi"/>
        </w:rPr>
        <w:t xml:space="preserve">la problemática de seguridad en la cadena de supermercados Tottus. </w:t>
      </w:r>
    </w:p>
    <w:p w14:paraId="0F9787E7" w14:textId="77777777" w:rsidR="00696D54" w:rsidRPr="00696D54" w:rsidRDefault="00696D54" w:rsidP="00696D54">
      <w:pPr>
        <w:spacing w:line="360" w:lineRule="auto"/>
        <w:ind w:left="1080"/>
        <w:jc w:val="both"/>
        <w:rPr>
          <w:rFonts w:eastAsia="Arial" w:cstheme="minorHAnsi"/>
        </w:rPr>
      </w:pPr>
    </w:p>
    <w:p w14:paraId="489F3548" w14:textId="1E4B4D68" w:rsidR="00145C59" w:rsidRDefault="00145C59" w:rsidP="00145C59">
      <w:pPr>
        <w:pStyle w:val="Ttulo2"/>
        <w:numPr>
          <w:ilvl w:val="1"/>
          <w:numId w:val="2"/>
        </w:numPr>
        <w:rPr>
          <w:rFonts w:cstheme="majorHAnsi"/>
          <w:color w:val="auto"/>
          <w:sz w:val="28"/>
          <w:szCs w:val="28"/>
        </w:rPr>
      </w:pPr>
      <w:bookmarkStart w:id="10" w:name="_Toc137666988"/>
      <w:r w:rsidRPr="00BD4CE2">
        <w:rPr>
          <w:rFonts w:cstheme="majorHAnsi"/>
          <w:color w:val="auto"/>
          <w:sz w:val="28"/>
          <w:szCs w:val="28"/>
        </w:rPr>
        <w:t>H</w:t>
      </w:r>
      <w:r w:rsidR="00696D54">
        <w:rPr>
          <w:rFonts w:cstheme="majorHAnsi"/>
          <w:color w:val="auto"/>
          <w:sz w:val="28"/>
          <w:szCs w:val="28"/>
        </w:rPr>
        <w:t>E</w:t>
      </w:r>
      <w:r w:rsidRPr="00BD4CE2">
        <w:rPr>
          <w:rFonts w:cstheme="majorHAnsi"/>
          <w:color w:val="auto"/>
          <w:sz w:val="28"/>
          <w:szCs w:val="28"/>
        </w:rPr>
        <w:t>RRAMIENTAS TIC A EMPLEAR</w:t>
      </w:r>
      <w:bookmarkEnd w:id="10"/>
    </w:p>
    <w:p w14:paraId="29386DB4" w14:textId="77777777" w:rsidR="00995181" w:rsidRDefault="00995181" w:rsidP="00995181"/>
    <w:p w14:paraId="2CB4B017" w14:textId="77777777" w:rsidR="00696D54" w:rsidRDefault="00696D54" w:rsidP="00696D54">
      <w:pPr>
        <w:pStyle w:val="Prrafodelista"/>
        <w:numPr>
          <w:ilvl w:val="0"/>
          <w:numId w:val="8"/>
        </w:numPr>
        <w:spacing w:line="360" w:lineRule="auto"/>
        <w:jc w:val="both"/>
        <w:rPr>
          <w:rFonts w:eastAsia="Arial" w:cstheme="minorHAnsi"/>
        </w:rPr>
      </w:pPr>
      <w:r>
        <w:rPr>
          <w:rFonts w:eastAsia="Arial" w:cstheme="minorHAnsi"/>
        </w:rPr>
        <w:t xml:space="preserve">Instalación de cámaras de seguridad </w:t>
      </w:r>
      <w:r w:rsidRPr="000D3D5C">
        <w:rPr>
          <w:rFonts w:eastAsia="Arial" w:cstheme="minorHAnsi"/>
        </w:rPr>
        <w:t>360</w:t>
      </w:r>
      <w:r w:rsidRPr="000D3D5C">
        <w:rPr>
          <w:rFonts w:cstheme="minorHAnsi"/>
          <w:color w:val="040C28"/>
        </w:rPr>
        <w:t>°</w:t>
      </w:r>
      <w:r>
        <w:rPr>
          <w:rFonts w:eastAsia="Arial" w:cstheme="minorHAnsi"/>
        </w:rPr>
        <w:t xml:space="preserve"> de alta resolución: En áreas estratégicas de las tiendas y almacenes para monitorear y prevenir robos o actividades no autorizadas.</w:t>
      </w:r>
    </w:p>
    <w:p w14:paraId="2AD435FA" w14:textId="77777777" w:rsidR="00696D54" w:rsidRDefault="00696D54" w:rsidP="00696D54">
      <w:pPr>
        <w:pStyle w:val="Prrafodelista"/>
        <w:numPr>
          <w:ilvl w:val="0"/>
          <w:numId w:val="8"/>
        </w:numPr>
        <w:spacing w:line="360" w:lineRule="auto"/>
        <w:jc w:val="both"/>
        <w:rPr>
          <w:rFonts w:eastAsia="Arial" w:cstheme="minorHAnsi"/>
        </w:rPr>
      </w:pPr>
      <w:r>
        <w:rPr>
          <w:rFonts w:eastAsia="Arial" w:cstheme="minorHAnsi"/>
        </w:rPr>
        <w:t xml:space="preserve">Implementación de sistemas de control de acceso biométricos: Como lectores de huellas dactilares o reconocimiento facial, para restringir el acceso a áreas sensibles y garantizar la identificación precisa del personal autorizado. </w:t>
      </w:r>
    </w:p>
    <w:p w14:paraId="2A278692" w14:textId="77777777" w:rsidR="00696D54" w:rsidRDefault="00696D54" w:rsidP="00696D54">
      <w:pPr>
        <w:pStyle w:val="Prrafodelista"/>
        <w:numPr>
          <w:ilvl w:val="0"/>
          <w:numId w:val="8"/>
        </w:numPr>
        <w:spacing w:line="360" w:lineRule="auto"/>
        <w:jc w:val="both"/>
        <w:rPr>
          <w:rFonts w:eastAsia="Arial" w:cstheme="minorHAnsi"/>
        </w:rPr>
      </w:pPr>
      <w:r>
        <w:rPr>
          <w:rFonts w:eastAsia="Arial" w:cstheme="minorHAnsi"/>
        </w:rPr>
        <w:t>Utilización de herramientas de seguridad informática: Como firewalls y sistemas de detección de intrusiones, para proteger la red de posibles amenazas externas y evitar el acceso no autorizado a los datos.</w:t>
      </w:r>
    </w:p>
    <w:p w14:paraId="49626535" w14:textId="77777777" w:rsidR="00696D54" w:rsidRDefault="00696D54" w:rsidP="00696D54">
      <w:pPr>
        <w:pStyle w:val="Prrafodelista"/>
        <w:numPr>
          <w:ilvl w:val="0"/>
          <w:numId w:val="8"/>
        </w:numPr>
        <w:spacing w:line="360" w:lineRule="auto"/>
        <w:jc w:val="both"/>
        <w:rPr>
          <w:rFonts w:eastAsia="Arial" w:cstheme="minorHAnsi"/>
        </w:rPr>
      </w:pPr>
      <w:r>
        <w:rPr>
          <w:rFonts w:eastAsia="Arial" w:cstheme="minorHAnsi"/>
        </w:rPr>
        <w:t xml:space="preserve">Software para conectar las cámaras con las </w:t>
      </w:r>
      <w:proofErr w:type="spellStart"/>
      <w:r>
        <w:rPr>
          <w:rFonts w:eastAsia="Arial" w:cstheme="minorHAnsi"/>
        </w:rPr>
        <w:t>tablets</w:t>
      </w:r>
      <w:proofErr w:type="spellEnd"/>
      <w:r>
        <w:rPr>
          <w:rFonts w:eastAsia="Arial" w:cstheme="minorHAnsi"/>
        </w:rPr>
        <w:t xml:space="preserve"> por WIFI: Esto para brindar mayor flexibilidad, movilidad y acceso a las imágenes de vigilancia en tiempo real.</w:t>
      </w:r>
    </w:p>
    <w:p w14:paraId="0E314AFA" w14:textId="27B22901" w:rsidR="001C405A" w:rsidRPr="00916DA7" w:rsidRDefault="00696D54" w:rsidP="00916DA7">
      <w:pPr>
        <w:pStyle w:val="Prrafodelista"/>
        <w:numPr>
          <w:ilvl w:val="0"/>
          <w:numId w:val="8"/>
        </w:numPr>
        <w:spacing w:line="360" w:lineRule="auto"/>
        <w:jc w:val="both"/>
        <w:rPr>
          <w:rFonts w:eastAsia="Arial" w:cstheme="minorHAnsi"/>
        </w:rPr>
      </w:pPr>
      <w:r>
        <w:rPr>
          <w:rFonts w:eastAsia="Arial" w:cstheme="minorHAnsi"/>
        </w:rPr>
        <w:t>Nuevos s</w:t>
      </w:r>
      <w:r w:rsidRPr="00D26A72">
        <w:rPr>
          <w:rFonts w:eastAsia="Arial" w:cstheme="minorHAnsi"/>
        </w:rPr>
        <w:t>ensores</w:t>
      </w:r>
      <w:r>
        <w:rPr>
          <w:rFonts w:eastAsia="Arial" w:cstheme="minorHAnsi"/>
        </w:rPr>
        <w:t>: Esto para detectar si un producto no ha sido pagado al salir de la tienda.</w:t>
      </w:r>
    </w:p>
    <w:p w14:paraId="3BA4EE47" w14:textId="4E87D7AC" w:rsidR="00145C59" w:rsidRDefault="00145C59" w:rsidP="00145C59">
      <w:pPr>
        <w:pStyle w:val="Ttulo2"/>
        <w:numPr>
          <w:ilvl w:val="1"/>
          <w:numId w:val="2"/>
        </w:numPr>
        <w:rPr>
          <w:rFonts w:cstheme="majorHAnsi"/>
          <w:color w:val="auto"/>
          <w:sz w:val="28"/>
          <w:szCs w:val="28"/>
        </w:rPr>
      </w:pPr>
      <w:bookmarkStart w:id="11" w:name="_Toc137666989"/>
      <w:r w:rsidRPr="00BD4CE2">
        <w:rPr>
          <w:rFonts w:cstheme="majorHAnsi"/>
          <w:color w:val="auto"/>
          <w:sz w:val="28"/>
          <w:szCs w:val="28"/>
        </w:rPr>
        <w:t>PLAN DE IMPLEMENTACIÓN DE LA SOLUCIÓN</w:t>
      </w:r>
      <w:bookmarkEnd w:id="11"/>
      <w:r w:rsidRPr="00BD4CE2">
        <w:rPr>
          <w:rFonts w:cstheme="majorHAnsi"/>
          <w:color w:val="auto"/>
          <w:sz w:val="28"/>
          <w:szCs w:val="28"/>
        </w:rPr>
        <w:t xml:space="preserve"> </w:t>
      </w:r>
    </w:p>
    <w:p w14:paraId="597BBE44" w14:textId="77777777" w:rsidR="00995181" w:rsidRDefault="00995181" w:rsidP="00995181">
      <w:pPr>
        <w:pStyle w:val="Prrafodelista"/>
        <w:spacing w:line="360" w:lineRule="auto"/>
        <w:jc w:val="both"/>
        <w:rPr>
          <w:rFonts w:eastAsia="Arial" w:cstheme="minorHAnsi"/>
        </w:rPr>
      </w:pPr>
    </w:p>
    <w:p w14:paraId="4529A5F7" w14:textId="439307E0" w:rsidR="00BD4CE2" w:rsidRDefault="002847EE" w:rsidP="001C405A">
      <w:pPr>
        <w:pStyle w:val="Prrafodelista"/>
        <w:numPr>
          <w:ilvl w:val="0"/>
          <w:numId w:val="8"/>
        </w:numPr>
        <w:spacing w:line="360" w:lineRule="auto"/>
        <w:jc w:val="both"/>
        <w:rPr>
          <w:rFonts w:eastAsia="Arial" w:cstheme="minorHAnsi"/>
        </w:rPr>
      </w:pPr>
      <w:r>
        <w:rPr>
          <w:rFonts w:eastAsia="Arial" w:cstheme="minorHAnsi"/>
        </w:rPr>
        <w:t xml:space="preserve">Realizar un análisis de las áreas críticas </w:t>
      </w:r>
      <w:r w:rsidR="00B91C46">
        <w:rPr>
          <w:rFonts w:eastAsia="Arial" w:cstheme="minorHAnsi"/>
        </w:rPr>
        <w:t>que requieran mayor seguridad</w:t>
      </w:r>
      <w:r w:rsidR="00654CE1">
        <w:rPr>
          <w:rFonts w:eastAsia="Arial" w:cstheme="minorHAnsi"/>
        </w:rPr>
        <w:t xml:space="preserve"> dentro de las tiendas y almacenes.</w:t>
      </w:r>
    </w:p>
    <w:p w14:paraId="2F8F8EC3" w14:textId="451BFF5E" w:rsidR="00654CE1" w:rsidRDefault="00654CE1" w:rsidP="001C405A">
      <w:pPr>
        <w:pStyle w:val="Prrafodelista"/>
        <w:numPr>
          <w:ilvl w:val="0"/>
          <w:numId w:val="8"/>
        </w:numPr>
        <w:spacing w:line="360" w:lineRule="auto"/>
        <w:jc w:val="both"/>
        <w:rPr>
          <w:rFonts w:eastAsia="Arial" w:cstheme="minorHAnsi"/>
        </w:rPr>
      </w:pPr>
      <w:r>
        <w:rPr>
          <w:rFonts w:eastAsia="Arial" w:cstheme="minorHAnsi"/>
        </w:rPr>
        <w:t xml:space="preserve">Definir los puntos de instalación de las cámaras de seguridad </w:t>
      </w:r>
      <w:r w:rsidR="008D6A34">
        <w:rPr>
          <w:rFonts w:eastAsia="Arial" w:cstheme="minorHAnsi"/>
        </w:rPr>
        <w:t>de acuerdo con el análisis previo.</w:t>
      </w:r>
    </w:p>
    <w:p w14:paraId="2188D309" w14:textId="53D2449B" w:rsidR="008D6A34" w:rsidRDefault="008D6A34" w:rsidP="001C405A">
      <w:pPr>
        <w:pStyle w:val="Prrafodelista"/>
        <w:numPr>
          <w:ilvl w:val="0"/>
          <w:numId w:val="8"/>
        </w:numPr>
        <w:spacing w:line="360" w:lineRule="auto"/>
        <w:jc w:val="both"/>
        <w:rPr>
          <w:rFonts w:eastAsia="Arial" w:cstheme="minorHAnsi"/>
        </w:rPr>
      </w:pPr>
      <w:r>
        <w:rPr>
          <w:rFonts w:eastAsia="Arial" w:cstheme="minorHAnsi"/>
        </w:rPr>
        <w:t xml:space="preserve">Implementar los sistemas de control de acceso biométrico </w:t>
      </w:r>
      <w:r w:rsidR="00821E61">
        <w:rPr>
          <w:rFonts w:eastAsia="Arial" w:cstheme="minorHAnsi"/>
        </w:rPr>
        <w:t>en áreas restringidas.</w:t>
      </w:r>
    </w:p>
    <w:p w14:paraId="1A4BCD29" w14:textId="7C62359A" w:rsidR="00821E61" w:rsidRDefault="00821E61" w:rsidP="001C405A">
      <w:pPr>
        <w:pStyle w:val="Prrafodelista"/>
        <w:numPr>
          <w:ilvl w:val="0"/>
          <w:numId w:val="8"/>
        </w:numPr>
        <w:spacing w:line="360" w:lineRule="auto"/>
        <w:jc w:val="both"/>
        <w:rPr>
          <w:rFonts w:eastAsia="Arial" w:cstheme="minorHAnsi"/>
        </w:rPr>
      </w:pPr>
      <w:r>
        <w:rPr>
          <w:rFonts w:eastAsia="Arial" w:cstheme="minorHAnsi"/>
        </w:rPr>
        <w:t xml:space="preserve">Configurar y desplegar Firewalls y sistemas de detección </w:t>
      </w:r>
      <w:r w:rsidR="001D0212">
        <w:rPr>
          <w:rFonts w:eastAsia="Arial" w:cstheme="minorHAnsi"/>
        </w:rPr>
        <w:t>de intrusiones en la red informática de Tottus.</w:t>
      </w:r>
    </w:p>
    <w:p w14:paraId="063A51CD" w14:textId="6303A1F8" w:rsidR="001D0212" w:rsidRDefault="001D0212" w:rsidP="001C405A">
      <w:pPr>
        <w:pStyle w:val="Prrafodelista"/>
        <w:numPr>
          <w:ilvl w:val="0"/>
          <w:numId w:val="8"/>
        </w:numPr>
        <w:spacing w:line="360" w:lineRule="auto"/>
        <w:jc w:val="both"/>
        <w:rPr>
          <w:rFonts w:eastAsia="Arial" w:cstheme="minorHAnsi"/>
        </w:rPr>
      </w:pPr>
      <w:r>
        <w:rPr>
          <w:rFonts w:eastAsia="Arial" w:cstheme="minorHAnsi"/>
        </w:rPr>
        <w:lastRenderedPageBreak/>
        <w:t xml:space="preserve">Capacitar al personal sobre el uso de las nuevas herramientas de seguridad </w:t>
      </w:r>
      <w:r w:rsidR="00AC3259">
        <w:rPr>
          <w:rFonts w:eastAsia="Arial" w:cstheme="minorHAnsi"/>
        </w:rPr>
        <w:t>y en la detección de actividades sospechosas.</w:t>
      </w:r>
    </w:p>
    <w:p w14:paraId="75A649EC" w14:textId="00084CD1" w:rsidR="00AC3259" w:rsidRDefault="00AC3259" w:rsidP="001C405A">
      <w:pPr>
        <w:pStyle w:val="Prrafodelista"/>
        <w:numPr>
          <w:ilvl w:val="0"/>
          <w:numId w:val="8"/>
        </w:numPr>
        <w:spacing w:line="360" w:lineRule="auto"/>
        <w:jc w:val="both"/>
        <w:rPr>
          <w:rFonts w:eastAsia="Arial" w:cstheme="minorHAnsi"/>
        </w:rPr>
      </w:pPr>
      <w:r>
        <w:rPr>
          <w:rFonts w:eastAsia="Arial" w:cstheme="minorHAnsi"/>
        </w:rPr>
        <w:t xml:space="preserve">Establecer un monitoreo continuo </w:t>
      </w:r>
      <w:r w:rsidR="00FC75C5">
        <w:rPr>
          <w:rFonts w:eastAsia="Arial" w:cstheme="minorHAnsi"/>
        </w:rPr>
        <w:t xml:space="preserve">de las cámaras de seguridad y realizar análisis periódicos de los datos </w:t>
      </w:r>
      <w:r w:rsidR="00427EB4">
        <w:rPr>
          <w:rFonts w:eastAsia="Arial" w:cstheme="minorHAnsi"/>
        </w:rPr>
        <w:t>recopilados para la detección de fraudes.</w:t>
      </w:r>
    </w:p>
    <w:p w14:paraId="27EFBC9C" w14:textId="3C28EC67" w:rsidR="00026C27" w:rsidRPr="00E16DA1" w:rsidRDefault="00427EB4" w:rsidP="00E16DA1">
      <w:pPr>
        <w:pStyle w:val="Prrafodelista"/>
        <w:numPr>
          <w:ilvl w:val="0"/>
          <w:numId w:val="8"/>
        </w:numPr>
        <w:spacing w:line="360" w:lineRule="auto"/>
        <w:jc w:val="both"/>
        <w:rPr>
          <w:rFonts w:eastAsia="Arial" w:cstheme="minorHAnsi"/>
        </w:rPr>
      </w:pPr>
      <w:r>
        <w:rPr>
          <w:rFonts w:eastAsia="Arial" w:cstheme="minorHAnsi"/>
        </w:rPr>
        <w:t xml:space="preserve">Realizar evaluaciones regulares </w:t>
      </w:r>
      <w:r w:rsidR="008122DA">
        <w:rPr>
          <w:rFonts w:eastAsia="Arial" w:cstheme="minorHAnsi"/>
        </w:rPr>
        <w:t>para medir la efectividad de las soluciones implementadas y realizar ajustes si es necesario.</w:t>
      </w:r>
    </w:p>
    <w:p w14:paraId="42F9E3FB" w14:textId="0F9347BF" w:rsidR="00145C59" w:rsidRDefault="00145C59" w:rsidP="007715EE">
      <w:pPr>
        <w:pStyle w:val="Ttulo1"/>
        <w:numPr>
          <w:ilvl w:val="0"/>
          <w:numId w:val="2"/>
        </w:numPr>
        <w:rPr>
          <w:rFonts w:cstheme="majorHAnsi"/>
          <w:color w:val="auto"/>
        </w:rPr>
      </w:pPr>
      <w:bookmarkStart w:id="12" w:name="_Toc137666990"/>
      <w:r w:rsidRPr="00BE1859">
        <w:rPr>
          <w:rFonts w:cstheme="majorHAnsi"/>
          <w:color w:val="auto"/>
        </w:rPr>
        <w:t>CONCLUSIONES</w:t>
      </w:r>
      <w:bookmarkEnd w:id="12"/>
    </w:p>
    <w:p w14:paraId="63AC4574" w14:textId="77777777" w:rsidR="00287C7D" w:rsidRDefault="00287C7D" w:rsidP="00287C7D">
      <w:pPr>
        <w:pStyle w:val="Prrafodelista"/>
        <w:spacing w:line="360" w:lineRule="auto"/>
        <w:jc w:val="both"/>
        <w:rPr>
          <w:rFonts w:eastAsia="Arial" w:cstheme="minorHAnsi"/>
        </w:rPr>
      </w:pPr>
    </w:p>
    <w:p w14:paraId="0DA0FDC9" w14:textId="11BF07BA" w:rsidR="00BD4CE2" w:rsidRDefault="00252BD9" w:rsidP="00252BD9">
      <w:pPr>
        <w:pStyle w:val="Prrafodelista"/>
        <w:numPr>
          <w:ilvl w:val="0"/>
          <w:numId w:val="9"/>
        </w:numPr>
        <w:spacing w:line="360" w:lineRule="auto"/>
        <w:jc w:val="both"/>
        <w:rPr>
          <w:rFonts w:eastAsia="Arial" w:cstheme="minorHAnsi"/>
        </w:rPr>
      </w:pPr>
      <w:r>
        <w:rPr>
          <w:rFonts w:eastAsia="Arial" w:cstheme="minorHAnsi"/>
        </w:rPr>
        <w:t>La imple</w:t>
      </w:r>
      <w:r w:rsidR="00C01C5D">
        <w:rPr>
          <w:rFonts w:eastAsia="Arial" w:cstheme="minorHAnsi"/>
        </w:rPr>
        <w:t>men</w:t>
      </w:r>
      <w:r>
        <w:rPr>
          <w:rFonts w:eastAsia="Arial" w:cstheme="minorHAnsi"/>
        </w:rPr>
        <w:t>tación de artefactos</w:t>
      </w:r>
      <w:r w:rsidR="00C01C5D">
        <w:rPr>
          <w:rFonts w:eastAsia="Arial" w:cstheme="minorHAnsi"/>
        </w:rPr>
        <w:t xml:space="preserve"> de seguridad</w:t>
      </w:r>
      <w:r>
        <w:rPr>
          <w:rFonts w:eastAsia="Arial" w:cstheme="minorHAnsi"/>
        </w:rPr>
        <w:t xml:space="preserve"> </w:t>
      </w:r>
      <w:r w:rsidR="00C01C5D">
        <w:rPr>
          <w:rFonts w:eastAsia="Arial" w:cstheme="minorHAnsi"/>
        </w:rPr>
        <w:t>modernos basados</w:t>
      </w:r>
      <w:r w:rsidR="00B13BDD">
        <w:rPr>
          <w:rFonts w:eastAsia="Arial" w:cstheme="minorHAnsi"/>
        </w:rPr>
        <w:t xml:space="preserve"> en las TIC son fundamentales </w:t>
      </w:r>
      <w:r w:rsidR="00745C1D">
        <w:rPr>
          <w:rFonts w:eastAsia="Arial" w:cstheme="minorHAnsi"/>
        </w:rPr>
        <w:t xml:space="preserve">para abordar la problemática de seguridad y proteger adecuadamente las instalaciones, </w:t>
      </w:r>
      <w:r w:rsidR="00D520DE">
        <w:rPr>
          <w:rFonts w:eastAsia="Arial" w:cstheme="minorHAnsi"/>
        </w:rPr>
        <w:t xml:space="preserve">empleados, clientes y </w:t>
      </w:r>
      <w:r w:rsidR="00CE39E1">
        <w:rPr>
          <w:rFonts w:eastAsia="Arial" w:cstheme="minorHAnsi"/>
        </w:rPr>
        <w:t xml:space="preserve">esto a su vez </w:t>
      </w:r>
      <w:r w:rsidR="003D660A">
        <w:rPr>
          <w:rFonts w:eastAsia="Arial" w:cstheme="minorHAnsi"/>
        </w:rPr>
        <w:t xml:space="preserve">generará confianza </w:t>
      </w:r>
      <w:r w:rsidR="00B671FA">
        <w:rPr>
          <w:rFonts w:eastAsia="Arial" w:cstheme="minorHAnsi"/>
        </w:rPr>
        <w:t>en los empleados y clientes promoviendo el crecimiento empresarial y la satisfacción del cliente.</w:t>
      </w:r>
    </w:p>
    <w:p w14:paraId="5B56EF73" w14:textId="465839C8" w:rsidR="00CF40F7" w:rsidRDefault="00FB4CD1" w:rsidP="00252BD9">
      <w:pPr>
        <w:pStyle w:val="Prrafodelista"/>
        <w:numPr>
          <w:ilvl w:val="0"/>
          <w:numId w:val="9"/>
        </w:numPr>
        <w:spacing w:line="360" w:lineRule="auto"/>
        <w:jc w:val="both"/>
        <w:rPr>
          <w:rFonts w:eastAsia="Arial" w:cstheme="minorHAnsi"/>
        </w:rPr>
      </w:pPr>
      <w:r w:rsidRPr="00FB4CD1">
        <w:rPr>
          <w:rFonts w:eastAsia="Arial" w:cstheme="minorHAnsi"/>
        </w:rPr>
        <w:t>Un sistema integral de seguridad basado en las TIC también tendría un impacto positivo en la percepción y confianza de los clientes de Tottus. Los consumidores valoran la seguridad al momento de realizar sus compras, y la implementación de medidas de seguridad efectivas les brindaría una mayor sensación de protección</w:t>
      </w:r>
      <w:r>
        <w:rPr>
          <w:rFonts w:eastAsia="Arial" w:cstheme="minorHAnsi"/>
        </w:rPr>
        <w:t>.</w:t>
      </w:r>
    </w:p>
    <w:p w14:paraId="566CBF33" w14:textId="5CE49A78" w:rsidR="00C717A0" w:rsidRPr="00916DA7" w:rsidRDefault="00FB4CD1" w:rsidP="00C717A0">
      <w:pPr>
        <w:pStyle w:val="Prrafodelista"/>
        <w:numPr>
          <w:ilvl w:val="0"/>
          <w:numId w:val="9"/>
        </w:numPr>
        <w:spacing w:line="360" w:lineRule="auto"/>
        <w:jc w:val="both"/>
        <w:rPr>
          <w:rFonts w:eastAsia="Arial" w:cstheme="minorHAnsi"/>
        </w:rPr>
      </w:pPr>
      <w:r>
        <w:rPr>
          <w:rFonts w:eastAsia="Arial" w:cstheme="minorHAnsi"/>
        </w:rPr>
        <w:t xml:space="preserve">La </w:t>
      </w:r>
      <w:r w:rsidRPr="00FB4CD1">
        <w:rPr>
          <w:rFonts w:eastAsia="Arial" w:cstheme="minorHAnsi"/>
        </w:rPr>
        <w:t>solución propuesta también ayudaría a proteger los activos y recursos de los supermercados Tottus. Además, la implementación de controles de acceso y gestión de inventarios basados en tecnología contribuirá a evitar pérdidas y asegurar la disponibilidad de los productos para los clientes.</w:t>
      </w:r>
    </w:p>
    <w:p w14:paraId="296B01E2" w14:textId="7700FBD7" w:rsidR="00BD4CE2" w:rsidRDefault="007715EE" w:rsidP="00BD4CE2">
      <w:pPr>
        <w:pStyle w:val="Ttulo1"/>
        <w:numPr>
          <w:ilvl w:val="0"/>
          <w:numId w:val="2"/>
        </w:numPr>
        <w:rPr>
          <w:rFonts w:cstheme="majorHAnsi"/>
          <w:color w:val="auto"/>
        </w:rPr>
      </w:pPr>
      <w:bookmarkStart w:id="13" w:name="_Toc137666991"/>
      <w:r w:rsidRPr="00BE1859">
        <w:rPr>
          <w:rFonts w:cstheme="majorHAnsi"/>
          <w:color w:val="auto"/>
        </w:rPr>
        <w:t>RECOMENDACIONES</w:t>
      </w:r>
      <w:bookmarkEnd w:id="13"/>
    </w:p>
    <w:p w14:paraId="34F5110E" w14:textId="77777777" w:rsidR="00287C7D" w:rsidRDefault="00287C7D" w:rsidP="00287C7D">
      <w:pPr>
        <w:pStyle w:val="Prrafodelista"/>
        <w:spacing w:line="360" w:lineRule="auto"/>
        <w:jc w:val="both"/>
        <w:rPr>
          <w:rFonts w:eastAsia="Arial" w:cstheme="minorHAnsi"/>
        </w:rPr>
      </w:pPr>
    </w:p>
    <w:p w14:paraId="6D8E96CE" w14:textId="3C674404" w:rsidR="00287C7D" w:rsidRDefault="00400107" w:rsidP="00987743">
      <w:pPr>
        <w:pStyle w:val="Prrafodelista"/>
        <w:numPr>
          <w:ilvl w:val="0"/>
          <w:numId w:val="10"/>
        </w:numPr>
        <w:spacing w:line="360" w:lineRule="auto"/>
        <w:jc w:val="both"/>
        <w:rPr>
          <w:rFonts w:eastAsia="Arial" w:cstheme="minorHAnsi"/>
        </w:rPr>
      </w:pPr>
      <w:r>
        <w:rPr>
          <w:rFonts w:eastAsia="Arial" w:cstheme="minorHAnsi"/>
        </w:rPr>
        <w:t>PLANIFICAR UNA FASE DE PRUEBA</w:t>
      </w:r>
      <w:r w:rsidR="00987743" w:rsidRPr="00987743">
        <w:rPr>
          <w:rFonts w:eastAsia="Arial" w:cstheme="minorHAnsi"/>
        </w:rPr>
        <w:t xml:space="preserve">: Antes de implementar todas las medidas de seguridad de manera simultánea en todas las tiendas y almacenes de Tottus, es recomendable realizar una fase </w:t>
      </w:r>
      <w:r w:rsidR="007247E5">
        <w:rPr>
          <w:rFonts w:eastAsia="Arial" w:cstheme="minorHAnsi"/>
        </w:rPr>
        <w:t>de prueba</w:t>
      </w:r>
      <w:r w:rsidR="00987743" w:rsidRPr="00987743">
        <w:rPr>
          <w:rFonts w:eastAsia="Arial" w:cstheme="minorHAnsi"/>
        </w:rPr>
        <w:t>. Esto permitirá evaluar la efectividad de las soluciones implementadas, identificar posibles obstáculos o desafíos, y realizar ajustes antes de expandir la implementación a nivel general.</w:t>
      </w:r>
    </w:p>
    <w:p w14:paraId="29CF7EDA" w14:textId="7E1FDF69" w:rsidR="00987743" w:rsidRDefault="00400107" w:rsidP="00987743">
      <w:pPr>
        <w:pStyle w:val="Prrafodelista"/>
        <w:numPr>
          <w:ilvl w:val="0"/>
          <w:numId w:val="10"/>
        </w:numPr>
        <w:spacing w:line="360" w:lineRule="auto"/>
        <w:jc w:val="both"/>
        <w:rPr>
          <w:rFonts w:eastAsia="Arial" w:cstheme="minorHAnsi"/>
        </w:rPr>
      </w:pPr>
      <w:r>
        <w:rPr>
          <w:rFonts w:eastAsia="Arial" w:cstheme="minorHAnsi"/>
        </w:rPr>
        <w:t>ESTABLECER UN PROGRAMA DE CAPACITACIÓN</w:t>
      </w:r>
      <w:r w:rsidR="00987743" w:rsidRPr="00987743">
        <w:rPr>
          <w:rFonts w:eastAsia="Arial" w:cstheme="minorHAnsi"/>
        </w:rPr>
        <w:t xml:space="preserve">: Es esencial asegurarse de que todo el personal esté adecuadamente capacitado sobre el uso de las nuevas herramientas de seguridad y en la detección de actividades sospechosas. Esto puede incluir la realización de talleres, cursos o sesiones de capacitación práctica. </w:t>
      </w:r>
    </w:p>
    <w:p w14:paraId="3D0AA5A9" w14:textId="30115E4B" w:rsidR="008F5333" w:rsidRDefault="00987743" w:rsidP="008F5333">
      <w:pPr>
        <w:pStyle w:val="Prrafodelista"/>
        <w:numPr>
          <w:ilvl w:val="0"/>
          <w:numId w:val="10"/>
        </w:numPr>
        <w:spacing w:line="360" w:lineRule="auto"/>
        <w:jc w:val="both"/>
        <w:rPr>
          <w:rFonts w:eastAsia="Arial" w:cstheme="minorHAnsi"/>
        </w:rPr>
      </w:pPr>
      <w:r w:rsidRPr="00987743">
        <w:rPr>
          <w:rFonts w:eastAsia="Arial" w:cstheme="minorHAnsi"/>
        </w:rPr>
        <w:lastRenderedPageBreak/>
        <w:t>Establecer un ciclo de evaluación y mejora continua: Para garantizar la efectividad a largo plazo de las soluciones de seguridad implementadas, es recomendable establecer un ciclo de evaluación y mejora continua. Esto implica realizar evaluaciones regulares de la seguridad, tanto a nivel técnico como operativo, para identificar áreas de mejora y realizar ajustes según sea necesario. La retroalimentación constante permitirá optimizar y adaptar el sistema de seguridad a medida que evolucione la situación y surjan nuevas amenazas o desafíos.</w:t>
      </w:r>
    </w:p>
    <w:p w14:paraId="255B3C7D" w14:textId="5F25DE28" w:rsidR="00D5692A" w:rsidRDefault="00D5692A" w:rsidP="00D5692A">
      <w:pPr>
        <w:spacing w:line="360" w:lineRule="auto"/>
        <w:jc w:val="both"/>
        <w:rPr>
          <w:rFonts w:eastAsia="Arial" w:cstheme="minorHAnsi"/>
        </w:rPr>
      </w:pPr>
    </w:p>
    <w:p w14:paraId="72788AF7" w14:textId="6EC486F3" w:rsidR="00A978B1" w:rsidRDefault="00A978B1" w:rsidP="00A978B1">
      <w:pPr>
        <w:spacing w:line="360" w:lineRule="auto"/>
        <w:jc w:val="both"/>
        <w:rPr>
          <w:rFonts w:eastAsia="Arial" w:cstheme="minorHAnsi"/>
        </w:rPr>
      </w:pPr>
    </w:p>
    <w:p w14:paraId="0479FE09" w14:textId="11630A36" w:rsidR="00A978B1" w:rsidRDefault="00A978B1" w:rsidP="00A978B1">
      <w:pPr>
        <w:spacing w:line="360" w:lineRule="auto"/>
        <w:jc w:val="both"/>
        <w:rPr>
          <w:rFonts w:eastAsia="Arial" w:cstheme="minorHAnsi"/>
        </w:rPr>
      </w:pPr>
    </w:p>
    <w:p w14:paraId="1F8B6F45" w14:textId="6CC1C8B2" w:rsidR="00A978B1" w:rsidRDefault="00A978B1" w:rsidP="00A978B1">
      <w:pPr>
        <w:spacing w:line="360" w:lineRule="auto"/>
        <w:jc w:val="both"/>
        <w:rPr>
          <w:rFonts w:eastAsia="Arial" w:cstheme="minorHAnsi"/>
        </w:rPr>
      </w:pPr>
    </w:p>
    <w:p w14:paraId="613D48CE" w14:textId="1B60499E" w:rsidR="00916DA7" w:rsidRDefault="00916DA7" w:rsidP="00A978B1">
      <w:pPr>
        <w:spacing w:line="360" w:lineRule="auto"/>
        <w:jc w:val="both"/>
        <w:rPr>
          <w:rFonts w:eastAsia="Arial" w:cstheme="minorHAnsi"/>
        </w:rPr>
      </w:pPr>
    </w:p>
    <w:p w14:paraId="57F4F5FC" w14:textId="1E441493" w:rsidR="00916DA7" w:rsidRDefault="00916DA7" w:rsidP="00A978B1">
      <w:pPr>
        <w:spacing w:line="360" w:lineRule="auto"/>
        <w:jc w:val="both"/>
        <w:rPr>
          <w:rFonts w:eastAsia="Arial" w:cstheme="minorHAnsi"/>
        </w:rPr>
      </w:pPr>
    </w:p>
    <w:p w14:paraId="34D5FAE8" w14:textId="7E21633F" w:rsidR="00916DA7" w:rsidRDefault="00916DA7" w:rsidP="00A978B1">
      <w:pPr>
        <w:spacing w:line="360" w:lineRule="auto"/>
        <w:jc w:val="both"/>
        <w:rPr>
          <w:rFonts w:eastAsia="Arial" w:cstheme="minorHAnsi"/>
        </w:rPr>
      </w:pPr>
    </w:p>
    <w:p w14:paraId="61E954D5" w14:textId="04F38BB9" w:rsidR="00916DA7" w:rsidRDefault="00916DA7" w:rsidP="00A978B1">
      <w:pPr>
        <w:spacing w:line="360" w:lineRule="auto"/>
        <w:jc w:val="both"/>
        <w:rPr>
          <w:rFonts w:eastAsia="Arial" w:cstheme="minorHAnsi"/>
        </w:rPr>
      </w:pPr>
    </w:p>
    <w:p w14:paraId="0E43F521" w14:textId="426E0791" w:rsidR="00916DA7" w:rsidRDefault="00916DA7" w:rsidP="00A978B1">
      <w:pPr>
        <w:spacing w:line="360" w:lineRule="auto"/>
        <w:jc w:val="both"/>
        <w:rPr>
          <w:rFonts w:eastAsia="Arial" w:cstheme="minorHAnsi"/>
        </w:rPr>
      </w:pPr>
    </w:p>
    <w:p w14:paraId="12252211" w14:textId="4B74A012" w:rsidR="00916DA7" w:rsidRDefault="00916DA7" w:rsidP="00A978B1">
      <w:pPr>
        <w:spacing w:line="360" w:lineRule="auto"/>
        <w:jc w:val="both"/>
        <w:rPr>
          <w:rFonts w:eastAsia="Arial" w:cstheme="minorHAnsi"/>
        </w:rPr>
      </w:pPr>
    </w:p>
    <w:p w14:paraId="542DC002" w14:textId="29CA76B2" w:rsidR="00916DA7" w:rsidRDefault="00916DA7" w:rsidP="00A978B1">
      <w:pPr>
        <w:spacing w:line="360" w:lineRule="auto"/>
        <w:jc w:val="both"/>
        <w:rPr>
          <w:rFonts w:eastAsia="Arial" w:cstheme="minorHAnsi"/>
        </w:rPr>
      </w:pPr>
    </w:p>
    <w:p w14:paraId="57385B70" w14:textId="6C0D1195" w:rsidR="00916DA7" w:rsidRDefault="00916DA7" w:rsidP="00A978B1">
      <w:pPr>
        <w:spacing w:line="360" w:lineRule="auto"/>
        <w:jc w:val="both"/>
        <w:rPr>
          <w:rFonts w:eastAsia="Arial" w:cstheme="minorHAnsi"/>
        </w:rPr>
      </w:pPr>
    </w:p>
    <w:p w14:paraId="4C68775E" w14:textId="34385313" w:rsidR="00916DA7" w:rsidRDefault="00916DA7" w:rsidP="00A978B1">
      <w:pPr>
        <w:spacing w:line="360" w:lineRule="auto"/>
        <w:jc w:val="both"/>
        <w:rPr>
          <w:rFonts w:eastAsia="Arial" w:cstheme="minorHAnsi"/>
        </w:rPr>
      </w:pPr>
    </w:p>
    <w:p w14:paraId="6FD7D46B" w14:textId="1CF38DCA" w:rsidR="00916DA7" w:rsidRDefault="00916DA7" w:rsidP="00A978B1">
      <w:pPr>
        <w:spacing w:line="360" w:lineRule="auto"/>
        <w:jc w:val="both"/>
        <w:rPr>
          <w:rFonts w:eastAsia="Arial" w:cstheme="minorHAnsi"/>
        </w:rPr>
      </w:pPr>
    </w:p>
    <w:p w14:paraId="46933382" w14:textId="66E3F95B" w:rsidR="00916DA7" w:rsidRDefault="00916DA7" w:rsidP="00A978B1">
      <w:pPr>
        <w:spacing w:line="360" w:lineRule="auto"/>
        <w:jc w:val="both"/>
        <w:rPr>
          <w:rFonts w:eastAsia="Arial" w:cstheme="minorHAnsi"/>
        </w:rPr>
      </w:pPr>
    </w:p>
    <w:p w14:paraId="52E2096D" w14:textId="2DBF04C3" w:rsidR="00916DA7" w:rsidRDefault="00916DA7" w:rsidP="00A978B1">
      <w:pPr>
        <w:spacing w:line="360" w:lineRule="auto"/>
        <w:jc w:val="both"/>
        <w:rPr>
          <w:rFonts w:eastAsia="Arial" w:cstheme="minorHAnsi"/>
        </w:rPr>
      </w:pPr>
    </w:p>
    <w:p w14:paraId="14267F7D" w14:textId="40F1B989" w:rsidR="00916DA7" w:rsidRDefault="00916DA7" w:rsidP="00A978B1">
      <w:pPr>
        <w:spacing w:line="360" w:lineRule="auto"/>
        <w:jc w:val="both"/>
        <w:rPr>
          <w:rFonts w:eastAsia="Arial" w:cstheme="minorHAnsi"/>
        </w:rPr>
      </w:pPr>
    </w:p>
    <w:p w14:paraId="14678155" w14:textId="77777777" w:rsidR="00916DA7" w:rsidRPr="00A978B1" w:rsidRDefault="00916DA7" w:rsidP="00A978B1">
      <w:pPr>
        <w:spacing w:line="360" w:lineRule="auto"/>
        <w:jc w:val="both"/>
        <w:rPr>
          <w:rFonts w:eastAsia="Arial" w:cstheme="minorHAnsi"/>
        </w:rPr>
      </w:pPr>
    </w:p>
    <w:p w14:paraId="18340E43" w14:textId="751F48A9" w:rsidR="00145C59" w:rsidRDefault="007715EE" w:rsidP="007715EE">
      <w:pPr>
        <w:pStyle w:val="Ttulo1"/>
        <w:numPr>
          <w:ilvl w:val="0"/>
          <w:numId w:val="2"/>
        </w:numPr>
        <w:rPr>
          <w:rFonts w:cstheme="majorHAnsi"/>
          <w:color w:val="auto"/>
        </w:rPr>
      </w:pPr>
      <w:bookmarkStart w:id="14" w:name="_Toc137666992"/>
      <w:r w:rsidRPr="00BE1859">
        <w:rPr>
          <w:rFonts w:cstheme="majorHAnsi"/>
          <w:color w:val="auto"/>
        </w:rPr>
        <w:lastRenderedPageBreak/>
        <w:t>BIBLIOGRAFÍA</w:t>
      </w:r>
      <w:bookmarkEnd w:id="14"/>
      <w:r w:rsidRPr="00BE1859">
        <w:rPr>
          <w:rFonts w:cstheme="majorHAnsi"/>
          <w:color w:val="auto"/>
        </w:rPr>
        <w:t xml:space="preserve"> </w:t>
      </w:r>
    </w:p>
    <w:p w14:paraId="65DCD949" w14:textId="77777777" w:rsidR="00287C7D" w:rsidRDefault="00287C7D" w:rsidP="00287C7D">
      <w:pPr>
        <w:pStyle w:val="Prrafodelista"/>
        <w:spacing w:line="360" w:lineRule="auto"/>
        <w:jc w:val="both"/>
        <w:rPr>
          <w:rFonts w:eastAsia="Arial" w:cstheme="minorHAnsi"/>
        </w:rPr>
      </w:pPr>
    </w:p>
    <w:p w14:paraId="54E1674E" w14:textId="77777777" w:rsidR="003E68E9" w:rsidRDefault="003E68E9" w:rsidP="003E68E9">
      <w:pPr>
        <w:numPr>
          <w:ilvl w:val="0"/>
          <w:numId w:val="11"/>
        </w:numPr>
        <w:shd w:val="clear" w:color="auto" w:fill="FFFFFF"/>
        <w:spacing w:before="100" w:beforeAutospacing="1" w:after="24" w:line="240" w:lineRule="auto"/>
        <w:ind w:left="1488"/>
        <w:rPr>
          <w:rFonts w:ascii="Arial" w:hAnsi="Arial" w:cs="Arial"/>
          <w:color w:val="202122"/>
          <w:sz w:val="19"/>
          <w:szCs w:val="19"/>
        </w:rPr>
      </w:pPr>
      <w:r>
        <w:rPr>
          <w:rFonts w:ascii="Arial" w:hAnsi="Arial" w:cs="Arial"/>
          <w:color w:val="202122"/>
          <w:sz w:val="19"/>
          <w:szCs w:val="19"/>
        </w:rPr>
        <w:t> </w:t>
      </w:r>
      <w:hyperlink r:id="rId8" w:history="1">
        <w:r>
          <w:rPr>
            <w:rStyle w:val="Hipervnculo"/>
            <w:rFonts w:ascii="Arial" w:hAnsi="Arial" w:cs="Arial"/>
            <w:color w:val="3366CC"/>
            <w:sz w:val="19"/>
            <w:szCs w:val="19"/>
          </w:rPr>
          <w:t>«A Diez Años De La Inauguración Del Supermercado Tottus De La Calera»</w:t>
        </w:r>
      </w:hyperlink>
      <w:r>
        <w:rPr>
          <w:rStyle w:val="citation"/>
          <w:rFonts w:ascii="Arial" w:hAnsi="Arial" w:cs="Arial"/>
          <w:color w:val="202122"/>
          <w:sz w:val="19"/>
          <w:szCs w:val="19"/>
        </w:rPr>
        <w:t>.</w:t>
      </w:r>
    </w:p>
    <w:p w14:paraId="278CA354" w14:textId="77777777" w:rsidR="003E68E9" w:rsidRDefault="003E68E9" w:rsidP="003E68E9">
      <w:pPr>
        <w:numPr>
          <w:ilvl w:val="0"/>
          <w:numId w:val="11"/>
        </w:numPr>
        <w:shd w:val="clear" w:color="auto" w:fill="FFFFFF"/>
        <w:spacing w:before="100" w:beforeAutospacing="1" w:after="24" w:line="240" w:lineRule="auto"/>
        <w:ind w:left="1488"/>
        <w:rPr>
          <w:rFonts w:ascii="Arial" w:hAnsi="Arial" w:cs="Arial"/>
          <w:color w:val="202122"/>
          <w:sz w:val="19"/>
          <w:szCs w:val="19"/>
        </w:rPr>
      </w:pPr>
      <w:hyperlink r:id="rId9" w:anchor="cite_ref-4" w:tooltip="Volver arriba" w:history="1">
        <w:r>
          <w:rPr>
            <w:rStyle w:val="Hipervnculo"/>
            <w:rFonts w:ascii="Arial" w:hAnsi="Arial" w:cs="Arial"/>
            <w:color w:val="3366CC"/>
            <w:sz w:val="19"/>
            <w:szCs w:val="19"/>
          </w:rPr>
          <w:t>↑</w:t>
        </w:r>
      </w:hyperlink>
      <w:r>
        <w:rPr>
          <w:rFonts w:ascii="Arial" w:hAnsi="Arial" w:cs="Arial"/>
          <w:color w:val="202122"/>
          <w:sz w:val="19"/>
          <w:szCs w:val="19"/>
        </w:rPr>
        <w:t> </w:t>
      </w:r>
      <w:hyperlink r:id="rId10" w:history="1">
        <w:r>
          <w:rPr>
            <w:rStyle w:val="Hipervnculo"/>
            <w:rFonts w:ascii="Arial" w:hAnsi="Arial" w:cs="Arial"/>
            <w:color w:val="3366CC"/>
            <w:sz w:val="19"/>
            <w:szCs w:val="19"/>
          </w:rPr>
          <w:t>Tottus</w:t>
        </w:r>
      </w:hyperlink>
      <w:r>
        <w:rPr>
          <w:rStyle w:val="reference-text"/>
          <w:rFonts w:ascii="Arial" w:hAnsi="Arial" w:cs="Arial"/>
          <w:color w:val="202122"/>
          <w:sz w:val="19"/>
          <w:szCs w:val="19"/>
        </w:rPr>
        <w:t> Información Corporativa</w:t>
      </w:r>
    </w:p>
    <w:p w14:paraId="59629539" w14:textId="77777777" w:rsidR="003E68E9" w:rsidRDefault="003E68E9" w:rsidP="003E68E9">
      <w:pPr>
        <w:numPr>
          <w:ilvl w:val="0"/>
          <w:numId w:val="11"/>
        </w:numPr>
        <w:shd w:val="clear" w:color="auto" w:fill="FFFFFF"/>
        <w:spacing w:before="100" w:beforeAutospacing="1" w:after="24" w:line="240" w:lineRule="auto"/>
        <w:ind w:left="1488"/>
        <w:rPr>
          <w:rFonts w:ascii="Arial" w:hAnsi="Arial" w:cs="Arial"/>
          <w:color w:val="202122"/>
          <w:sz w:val="19"/>
          <w:szCs w:val="19"/>
        </w:rPr>
      </w:pPr>
      <w:hyperlink r:id="rId11" w:anchor="cite_ref-5" w:tooltip="Volver arriba" w:history="1">
        <w:r>
          <w:rPr>
            <w:rStyle w:val="Hipervnculo"/>
            <w:rFonts w:ascii="Arial" w:hAnsi="Arial" w:cs="Arial"/>
            <w:color w:val="3366CC"/>
            <w:sz w:val="19"/>
            <w:szCs w:val="19"/>
          </w:rPr>
          <w:t>↑</w:t>
        </w:r>
      </w:hyperlink>
      <w:r>
        <w:rPr>
          <w:rFonts w:ascii="Arial" w:hAnsi="Arial" w:cs="Arial"/>
          <w:color w:val="202122"/>
          <w:sz w:val="19"/>
          <w:szCs w:val="19"/>
        </w:rPr>
        <w:t> </w:t>
      </w:r>
      <w:hyperlink r:id="rId12" w:history="1">
        <w:r>
          <w:rPr>
            <w:rStyle w:val="Hipervnculo"/>
            <w:rFonts w:ascii="Arial" w:hAnsi="Arial" w:cs="Arial"/>
            <w:color w:val="3366CC"/>
            <w:sz w:val="19"/>
            <w:szCs w:val="19"/>
          </w:rPr>
          <w:t>«Tottus "Vecino": inauguran nuevo formato de supermercado en Valparaíso»</w:t>
        </w:r>
      </w:hyperlink>
      <w:r>
        <w:rPr>
          <w:rStyle w:val="citation"/>
          <w:rFonts w:ascii="Arial" w:hAnsi="Arial" w:cs="Arial"/>
          <w:color w:val="202122"/>
          <w:sz w:val="19"/>
          <w:szCs w:val="19"/>
        </w:rPr>
        <w:t>. </w:t>
      </w:r>
      <w:hyperlink r:id="rId13" w:tooltip="Radio Bío-Bío" w:history="1">
        <w:r>
          <w:rPr>
            <w:rStyle w:val="Hipervnculo"/>
            <w:rFonts w:ascii="Arial" w:hAnsi="Arial" w:cs="Arial"/>
            <w:i/>
            <w:iCs/>
            <w:color w:val="3366CC"/>
            <w:sz w:val="19"/>
            <w:szCs w:val="19"/>
          </w:rPr>
          <w:t>biobiochile.cl</w:t>
        </w:r>
      </w:hyperlink>
      <w:r>
        <w:rPr>
          <w:rStyle w:val="citation"/>
          <w:rFonts w:ascii="Arial" w:hAnsi="Arial" w:cs="Arial"/>
          <w:color w:val="202122"/>
          <w:sz w:val="19"/>
          <w:szCs w:val="19"/>
        </w:rPr>
        <w:t>. 31 de marzo de 2022</w:t>
      </w:r>
      <w:r>
        <w:rPr>
          <w:rStyle w:val="reference-accessdate"/>
          <w:rFonts w:ascii="Arial" w:hAnsi="Arial" w:cs="Arial"/>
          <w:color w:val="202122"/>
          <w:sz w:val="19"/>
          <w:szCs w:val="19"/>
        </w:rPr>
        <w:t>. Consultado el 31 de marzo de 2022</w:t>
      </w:r>
      <w:r>
        <w:rPr>
          <w:rStyle w:val="citation"/>
          <w:rFonts w:ascii="Arial" w:hAnsi="Arial" w:cs="Arial"/>
          <w:color w:val="202122"/>
          <w:sz w:val="19"/>
          <w:szCs w:val="19"/>
        </w:rPr>
        <w:t>.</w:t>
      </w:r>
    </w:p>
    <w:p w14:paraId="59D7908D" w14:textId="440630E7" w:rsidR="00EC4FD1" w:rsidRDefault="003E68E9" w:rsidP="00EC4FD1">
      <w:pPr>
        <w:numPr>
          <w:ilvl w:val="0"/>
          <w:numId w:val="11"/>
        </w:numPr>
        <w:shd w:val="clear" w:color="auto" w:fill="FFFFFF"/>
        <w:spacing w:before="100" w:beforeAutospacing="1" w:after="24" w:line="240" w:lineRule="auto"/>
        <w:ind w:left="1488"/>
        <w:rPr>
          <w:rStyle w:val="citation"/>
          <w:rFonts w:ascii="Arial" w:hAnsi="Arial" w:cs="Arial"/>
          <w:color w:val="202122"/>
          <w:sz w:val="19"/>
          <w:szCs w:val="19"/>
        </w:rPr>
      </w:pPr>
      <w:hyperlink r:id="rId14" w:anchor="cite_ref-7" w:tooltip="Volver arriba" w:history="1">
        <w:r>
          <w:rPr>
            <w:rStyle w:val="Hipervnculo"/>
            <w:rFonts w:ascii="Arial" w:hAnsi="Arial" w:cs="Arial"/>
            <w:color w:val="3366CC"/>
            <w:sz w:val="19"/>
            <w:szCs w:val="19"/>
          </w:rPr>
          <w:t>↑</w:t>
        </w:r>
      </w:hyperlink>
      <w:r>
        <w:rPr>
          <w:rFonts w:ascii="Arial" w:hAnsi="Arial" w:cs="Arial"/>
          <w:color w:val="202122"/>
          <w:sz w:val="19"/>
          <w:szCs w:val="19"/>
        </w:rPr>
        <w:t> </w:t>
      </w:r>
      <w:hyperlink r:id="rId15" w:history="1">
        <w:r>
          <w:rPr>
            <w:rStyle w:val="Hipervnculo"/>
            <w:rFonts w:ascii="Arial" w:hAnsi="Arial" w:cs="Arial"/>
            <w:color w:val="3366CC"/>
            <w:sz w:val="19"/>
            <w:szCs w:val="19"/>
          </w:rPr>
          <w:t>«Marca Registrada - Hipermercados Tottus S.A. - RUC 20508565934»</w:t>
        </w:r>
      </w:hyperlink>
      <w:r>
        <w:rPr>
          <w:rStyle w:val="citation"/>
          <w:rFonts w:ascii="Arial" w:hAnsi="Arial" w:cs="Arial"/>
          <w:color w:val="202122"/>
          <w:sz w:val="19"/>
          <w:szCs w:val="19"/>
        </w:rPr>
        <w:t>. </w:t>
      </w:r>
      <w:r>
        <w:rPr>
          <w:rStyle w:val="citation"/>
          <w:rFonts w:ascii="Arial" w:hAnsi="Arial" w:cs="Arial"/>
          <w:i/>
          <w:iCs/>
          <w:color w:val="202122"/>
          <w:sz w:val="19"/>
          <w:szCs w:val="19"/>
        </w:rPr>
        <w:t>DatosPerú.org</w:t>
      </w:r>
      <w:r>
        <w:rPr>
          <w:rStyle w:val="reference-accessdate"/>
          <w:rFonts w:ascii="Arial" w:hAnsi="Arial" w:cs="Arial"/>
          <w:color w:val="202122"/>
          <w:sz w:val="19"/>
          <w:szCs w:val="19"/>
        </w:rPr>
        <w:t>. Consultado el 8 de enero de 2019</w:t>
      </w:r>
      <w:r>
        <w:rPr>
          <w:rStyle w:val="citation"/>
          <w:rFonts w:ascii="Arial" w:hAnsi="Arial" w:cs="Arial"/>
          <w:color w:val="202122"/>
          <w:sz w:val="19"/>
          <w:szCs w:val="19"/>
        </w:rPr>
        <w:t>.</w:t>
      </w:r>
      <w:bookmarkStart w:id="15" w:name="_Toc137666993"/>
    </w:p>
    <w:p w14:paraId="3C8EE429" w14:textId="77777777" w:rsidR="00EC4FD1" w:rsidRPr="00EC4FD1" w:rsidRDefault="00EC4FD1" w:rsidP="00EC4FD1">
      <w:pPr>
        <w:shd w:val="clear" w:color="auto" w:fill="FFFFFF"/>
        <w:spacing w:before="100" w:beforeAutospacing="1" w:after="24" w:line="240" w:lineRule="auto"/>
        <w:rPr>
          <w:rFonts w:ascii="Arial" w:hAnsi="Arial" w:cs="Arial"/>
          <w:color w:val="202122"/>
          <w:sz w:val="19"/>
          <w:szCs w:val="19"/>
        </w:rPr>
      </w:pPr>
    </w:p>
    <w:p w14:paraId="7CCE3B7D" w14:textId="23E60569" w:rsidR="00287C7D" w:rsidRDefault="00BE1859" w:rsidP="00EC4FD1">
      <w:pPr>
        <w:pStyle w:val="Ttulo1"/>
        <w:numPr>
          <w:ilvl w:val="0"/>
          <w:numId w:val="2"/>
        </w:numPr>
        <w:rPr>
          <w:rFonts w:cstheme="majorHAnsi"/>
          <w:color w:val="auto"/>
        </w:rPr>
      </w:pPr>
      <w:r w:rsidRPr="00BE1859">
        <w:rPr>
          <w:rFonts w:cstheme="majorHAnsi"/>
          <w:color w:val="auto"/>
        </w:rPr>
        <w:t>ANEXOS</w:t>
      </w:r>
      <w:bookmarkEnd w:id="15"/>
    </w:p>
    <w:p w14:paraId="4A6A4CAF" w14:textId="77777777" w:rsidR="00EC4FD1" w:rsidRPr="00EC4FD1" w:rsidRDefault="00EC4FD1" w:rsidP="00EC4FD1"/>
    <w:p w14:paraId="413599C5" w14:textId="664D0169" w:rsidR="00287C7D" w:rsidRDefault="003E68E9" w:rsidP="00287C7D">
      <w:pPr>
        <w:pStyle w:val="Prrafodelista"/>
        <w:spacing w:line="360" w:lineRule="auto"/>
        <w:jc w:val="both"/>
        <w:rPr>
          <w:rFonts w:eastAsia="Arial" w:cstheme="minorHAnsi"/>
        </w:rPr>
      </w:pPr>
      <w:hyperlink r:id="rId16" w:history="1">
        <w:r w:rsidRPr="003D2689">
          <w:rPr>
            <w:rStyle w:val="Hipervnculo"/>
            <w:rFonts w:eastAsia="Arial" w:cstheme="minorHAnsi"/>
          </w:rPr>
          <w:t>https://perupedia.fandom.com/es/wiki/Tottus</w:t>
        </w:r>
      </w:hyperlink>
    </w:p>
    <w:p w14:paraId="6DC46AB3" w14:textId="72886F1B" w:rsidR="003E68E9" w:rsidRDefault="003E68E9" w:rsidP="00287C7D">
      <w:pPr>
        <w:pStyle w:val="Prrafodelista"/>
        <w:spacing w:line="360" w:lineRule="auto"/>
        <w:jc w:val="both"/>
        <w:rPr>
          <w:rFonts w:eastAsia="Arial" w:cstheme="minorHAnsi"/>
        </w:rPr>
      </w:pPr>
      <w:hyperlink r:id="rId17" w:history="1">
        <w:r w:rsidRPr="003D2689">
          <w:rPr>
            <w:rStyle w:val="Hipervnculo"/>
            <w:rFonts w:eastAsia="Arial" w:cstheme="minorHAnsi"/>
          </w:rPr>
          <w:t>https://es.wikipedia.org/wiki/Tottus#:~:text=6%20Enlaces%20externos-,Historia,de%20dólares%20al%20grupo%20Leyton</w:t>
        </w:r>
      </w:hyperlink>
      <w:r w:rsidRPr="003E68E9">
        <w:rPr>
          <w:rFonts w:eastAsia="Arial" w:cstheme="minorHAnsi"/>
        </w:rPr>
        <w:t>.</w:t>
      </w:r>
    </w:p>
    <w:p w14:paraId="49CC9BFF" w14:textId="7F0C21F7" w:rsidR="003E68E9" w:rsidRDefault="003E68E9" w:rsidP="00287C7D">
      <w:pPr>
        <w:pStyle w:val="Prrafodelista"/>
        <w:spacing w:line="360" w:lineRule="auto"/>
        <w:jc w:val="both"/>
        <w:rPr>
          <w:rFonts w:eastAsia="Arial" w:cstheme="minorHAnsi"/>
        </w:rPr>
      </w:pPr>
      <w:hyperlink r:id="rId18" w:history="1">
        <w:r w:rsidRPr="003D2689">
          <w:rPr>
            <w:rStyle w:val="Hipervnculo"/>
            <w:rFonts w:eastAsia="Arial" w:cstheme="minorHAnsi"/>
          </w:rPr>
          <w:t>https://tottus.evaluar.com/cultura/</w:t>
        </w:r>
      </w:hyperlink>
    </w:p>
    <w:p w14:paraId="32491BE1" w14:textId="77777777" w:rsidR="003E68E9" w:rsidRPr="00287C7D" w:rsidRDefault="003E68E9" w:rsidP="00287C7D">
      <w:pPr>
        <w:pStyle w:val="Prrafodelista"/>
        <w:spacing w:line="360" w:lineRule="auto"/>
        <w:jc w:val="both"/>
        <w:rPr>
          <w:rFonts w:eastAsia="Arial" w:cstheme="minorHAnsi"/>
        </w:rPr>
      </w:pPr>
    </w:p>
    <w:p w14:paraId="77B832CE" w14:textId="4DBC9017" w:rsidR="005B3B6C" w:rsidRPr="00561753" w:rsidRDefault="00AB35FA" w:rsidP="00561753">
      <w:pPr>
        <w:pStyle w:val="Prrafodelista"/>
        <w:numPr>
          <w:ilvl w:val="0"/>
          <w:numId w:val="2"/>
        </w:numPr>
        <w:shd w:val="clear" w:color="auto" w:fill="FFFFFF"/>
        <w:spacing w:after="0" w:line="0" w:lineRule="auto"/>
        <w:rPr>
          <w:rFonts w:ascii="ff3" w:eastAsia="Times New Roman" w:hAnsi="ff3" w:cs="Times New Roman"/>
          <w:color w:val="000000"/>
          <w:spacing w:val="784"/>
          <w:sz w:val="72"/>
          <w:szCs w:val="72"/>
          <w:lang w:eastAsia="es-PE"/>
        </w:rPr>
      </w:pPr>
      <w:r w:rsidRPr="00AB35FA">
        <w:rPr>
          <w:rFonts w:ascii="ff1" w:eastAsia="Times New Roman" w:hAnsi="ff1" w:cs="Times New Roman"/>
          <w:color w:val="000000"/>
          <w:sz w:val="72"/>
          <w:szCs w:val="72"/>
          <w:lang w:eastAsia="es-PE"/>
        </w:rPr>
        <w:t>El objetivo de este trabajo es la implementación de una red para</w:t>
      </w:r>
    </w:p>
    <w:sectPr w:rsidR="005B3B6C" w:rsidRPr="005617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F5E37"/>
    <w:multiLevelType w:val="hybridMultilevel"/>
    <w:tmpl w:val="43509F9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B6604ED"/>
    <w:multiLevelType w:val="multilevel"/>
    <w:tmpl w:val="FF6432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136920"/>
    <w:multiLevelType w:val="multilevel"/>
    <w:tmpl w:val="818A07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Theme="minorHAnsi" w:hint="default"/>
        <w:b w:val="0"/>
      </w:rPr>
    </w:lvl>
    <w:lvl w:ilvl="2">
      <w:start w:val="1"/>
      <w:numFmt w:val="decimal"/>
      <w:isLgl/>
      <w:lvlText w:val="%1.%2.%3."/>
      <w:lvlJc w:val="left"/>
      <w:pPr>
        <w:ind w:left="1800" w:hanging="720"/>
      </w:pPr>
      <w:rPr>
        <w:rFonts w:eastAsiaTheme="minorHAnsi" w:hint="default"/>
        <w:b w:val="0"/>
      </w:rPr>
    </w:lvl>
    <w:lvl w:ilvl="3">
      <w:start w:val="1"/>
      <w:numFmt w:val="decimal"/>
      <w:isLgl/>
      <w:lvlText w:val="%1.%2.%3.%4."/>
      <w:lvlJc w:val="left"/>
      <w:pPr>
        <w:ind w:left="2520" w:hanging="1080"/>
      </w:pPr>
      <w:rPr>
        <w:rFonts w:eastAsiaTheme="minorHAnsi" w:hint="default"/>
        <w:b w:val="0"/>
      </w:rPr>
    </w:lvl>
    <w:lvl w:ilvl="4">
      <w:start w:val="1"/>
      <w:numFmt w:val="decimal"/>
      <w:isLgl/>
      <w:lvlText w:val="%1.%2.%3.%4.%5."/>
      <w:lvlJc w:val="left"/>
      <w:pPr>
        <w:ind w:left="2880" w:hanging="1080"/>
      </w:pPr>
      <w:rPr>
        <w:rFonts w:eastAsiaTheme="minorHAnsi" w:hint="default"/>
        <w:b w:val="0"/>
      </w:rPr>
    </w:lvl>
    <w:lvl w:ilvl="5">
      <w:start w:val="1"/>
      <w:numFmt w:val="decimal"/>
      <w:isLgl/>
      <w:lvlText w:val="%1.%2.%3.%4.%5.%6."/>
      <w:lvlJc w:val="left"/>
      <w:pPr>
        <w:ind w:left="3600" w:hanging="1440"/>
      </w:pPr>
      <w:rPr>
        <w:rFonts w:eastAsiaTheme="minorHAnsi" w:hint="default"/>
        <w:b w:val="0"/>
      </w:rPr>
    </w:lvl>
    <w:lvl w:ilvl="6">
      <w:start w:val="1"/>
      <w:numFmt w:val="decimal"/>
      <w:isLgl/>
      <w:lvlText w:val="%1.%2.%3.%4.%5.%6.%7."/>
      <w:lvlJc w:val="left"/>
      <w:pPr>
        <w:ind w:left="3960" w:hanging="1440"/>
      </w:pPr>
      <w:rPr>
        <w:rFonts w:eastAsiaTheme="minorHAnsi" w:hint="default"/>
        <w:b w:val="0"/>
      </w:rPr>
    </w:lvl>
    <w:lvl w:ilvl="7">
      <w:start w:val="1"/>
      <w:numFmt w:val="decimal"/>
      <w:isLgl/>
      <w:lvlText w:val="%1.%2.%3.%4.%5.%6.%7.%8."/>
      <w:lvlJc w:val="left"/>
      <w:pPr>
        <w:ind w:left="4680" w:hanging="1800"/>
      </w:pPr>
      <w:rPr>
        <w:rFonts w:eastAsiaTheme="minorHAnsi" w:hint="default"/>
        <w:b w:val="0"/>
      </w:rPr>
    </w:lvl>
    <w:lvl w:ilvl="8">
      <w:start w:val="1"/>
      <w:numFmt w:val="decimal"/>
      <w:isLgl/>
      <w:lvlText w:val="%1.%2.%3.%4.%5.%6.%7.%8.%9."/>
      <w:lvlJc w:val="left"/>
      <w:pPr>
        <w:ind w:left="5040" w:hanging="1800"/>
      </w:pPr>
      <w:rPr>
        <w:rFonts w:eastAsiaTheme="minorHAnsi" w:hint="default"/>
        <w:b w:val="0"/>
      </w:rPr>
    </w:lvl>
  </w:abstractNum>
  <w:abstractNum w:abstractNumId="3" w15:restartNumberingAfterBreak="0">
    <w:nsid w:val="3481730B"/>
    <w:multiLevelType w:val="hybridMultilevel"/>
    <w:tmpl w:val="743C939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37CC4803"/>
    <w:multiLevelType w:val="multilevel"/>
    <w:tmpl w:val="9E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6410A1"/>
    <w:multiLevelType w:val="hybridMultilevel"/>
    <w:tmpl w:val="28327A10"/>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15:restartNumberingAfterBreak="0">
    <w:nsid w:val="438745DE"/>
    <w:multiLevelType w:val="multilevel"/>
    <w:tmpl w:val="D752EE5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B361441"/>
    <w:multiLevelType w:val="hybridMultilevel"/>
    <w:tmpl w:val="2CAC2402"/>
    <w:lvl w:ilvl="0" w:tplc="89482EE4">
      <w:numFmt w:val="bullet"/>
      <w:lvlText w:val="-"/>
      <w:lvlJc w:val="left"/>
      <w:pPr>
        <w:ind w:left="1080" w:hanging="360"/>
      </w:pPr>
      <w:rPr>
        <w:rFonts w:ascii="Calibri" w:eastAsia="Arial" w:hAnsi="Calibri" w:cs="Calibr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51E57DC9"/>
    <w:multiLevelType w:val="multilevel"/>
    <w:tmpl w:val="D752EE5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C6140F0"/>
    <w:multiLevelType w:val="hybridMultilevel"/>
    <w:tmpl w:val="E4844D24"/>
    <w:lvl w:ilvl="0" w:tplc="CB840136">
      <w:start w:val="2"/>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7E8D49CE"/>
    <w:multiLevelType w:val="hybridMultilevel"/>
    <w:tmpl w:val="55EA57F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10"/>
  </w:num>
  <w:num w:numId="4">
    <w:abstractNumId w:val="9"/>
  </w:num>
  <w:num w:numId="5">
    <w:abstractNumId w:val="3"/>
  </w:num>
  <w:num w:numId="6">
    <w:abstractNumId w:val="8"/>
  </w:num>
  <w:num w:numId="7">
    <w:abstractNumId w:val="6"/>
  </w:num>
  <w:num w:numId="8">
    <w:abstractNumId w:val="0"/>
  </w:num>
  <w:num w:numId="9">
    <w:abstractNumId w:val="7"/>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D41"/>
    <w:rsid w:val="000109FF"/>
    <w:rsid w:val="00010B8E"/>
    <w:rsid w:val="000142DA"/>
    <w:rsid w:val="00016F21"/>
    <w:rsid w:val="00024247"/>
    <w:rsid w:val="00026C27"/>
    <w:rsid w:val="00064770"/>
    <w:rsid w:val="00090048"/>
    <w:rsid w:val="000935E9"/>
    <w:rsid w:val="000A122F"/>
    <w:rsid w:val="000D3D5C"/>
    <w:rsid w:val="001016F9"/>
    <w:rsid w:val="00134E21"/>
    <w:rsid w:val="00136C1E"/>
    <w:rsid w:val="00145C59"/>
    <w:rsid w:val="00152BE1"/>
    <w:rsid w:val="001C405A"/>
    <w:rsid w:val="001D0212"/>
    <w:rsid w:val="001F0ACB"/>
    <w:rsid w:val="001F0C0C"/>
    <w:rsid w:val="001F47AF"/>
    <w:rsid w:val="00230DBC"/>
    <w:rsid w:val="00246F07"/>
    <w:rsid w:val="002521DC"/>
    <w:rsid w:val="00252BD9"/>
    <w:rsid w:val="002847EE"/>
    <w:rsid w:val="00287C7D"/>
    <w:rsid w:val="00293282"/>
    <w:rsid w:val="00295E28"/>
    <w:rsid w:val="002E0880"/>
    <w:rsid w:val="003634A8"/>
    <w:rsid w:val="00365FD9"/>
    <w:rsid w:val="00380113"/>
    <w:rsid w:val="0039140B"/>
    <w:rsid w:val="003B5E3D"/>
    <w:rsid w:val="003D660A"/>
    <w:rsid w:val="003D6E9E"/>
    <w:rsid w:val="003E68E9"/>
    <w:rsid w:val="00400107"/>
    <w:rsid w:val="00427EB4"/>
    <w:rsid w:val="004465A7"/>
    <w:rsid w:val="00452398"/>
    <w:rsid w:val="004729DB"/>
    <w:rsid w:val="00481E83"/>
    <w:rsid w:val="0049323B"/>
    <w:rsid w:val="00494E97"/>
    <w:rsid w:val="004F4FB0"/>
    <w:rsid w:val="00534BE3"/>
    <w:rsid w:val="005479B6"/>
    <w:rsid w:val="00561753"/>
    <w:rsid w:val="0057713B"/>
    <w:rsid w:val="005964F6"/>
    <w:rsid w:val="005A07CB"/>
    <w:rsid w:val="005A53BC"/>
    <w:rsid w:val="005B3B6C"/>
    <w:rsid w:val="005E15FF"/>
    <w:rsid w:val="00603AD5"/>
    <w:rsid w:val="00654CE1"/>
    <w:rsid w:val="0068521B"/>
    <w:rsid w:val="00696D54"/>
    <w:rsid w:val="007247E5"/>
    <w:rsid w:val="00731C13"/>
    <w:rsid w:val="00744A64"/>
    <w:rsid w:val="00745C1D"/>
    <w:rsid w:val="0075169C"/>
    <w:rsid w:val="0075303C"/>
    <w:rsid w:val="00753637"/>
    <w:rsid w:val="007715EE"/>
    <w:rsid w:val="007C5D41"/>
    <w:rsid w:val="007D7C3E"/>
    <w:rsid w:val="007F7715"/>
    <w:rsid w:val="00802750"/>
    <w:rsid w:val="008122DA"/>
    <w:rsid w:val="00813348"/>
    <w:rsid w:val="00821E61"/>
    <w:rsid w:val="008376C4"/>
    <w:rsid w:val="00861BC2"/>
    <w:rsid w:val="00866C1B"/>
    <w:rsid w:val="00872CC0"/>
    <w:rsid w:val="0088615F"/>
    <w:rsid w:val="008B5027"/>
    <w:rsid w:val="008B567F"/>
    <w:rsid w:val="008D6A34"/>
    <w:rsid w:val="008F5333"/>
    <w:rsid w:val="008F571D"/>
    <w:rsid w:val="00901AD9"/>
    <w:rsid w:val="00916DA7"/>
    <w:rsid w:val="00954D60"/>
    <w:rsid w:val="00987743"/>
    <w:rsid w:val="00995181"/>
    <w:rsid w:val="009F54B0"/>
    <w:rsid w:val="00A931A2"/>
    <w:rsid w:val="00A978B1"/>
    <w:rsid w:val="00AA3661"/>
    <w:rsid w:val="00AB35FA"/>
    <w:rsid w:val="00AC3259"/>
    <w:rsid w:val="00AD235B"/>
    <w:rsid w:val="00B040F3"/>
    <w:rsid w:val="00B13BDD"/>
    <w:rsid w:val="00B40BF2"/>
    <w:rsid w:val="00B671FA"/>
    <w:rsid w:val="00B762EB"/>
    <w:rsid w:val="00B91C46"/>
    <w:rsid w:val="00B939C5"/>
    <w:rsid w:val="00BC4D0C"/>
    <w:rsid w:val="00BD4CE2"/>
    <w:rsid w:val="00BE1859"/>
    <w:rsid w:val="00C01C5D"/>
    <w:rsid w:val="00C06400"/>
    <w:rsid w:val="00C07CD4"/>
    <w:rsid w:val="00C304D5"/>
    <w:rsid w:val="00C54F98"/>
    <w:rsid w:val="00C558D8"/>
    <w:rsid w:val="00C717A0"/>
    <w:rsid w:val="00C76FAD"/>
    <w:rsid w:val="00CB0EB7"/>
    <w:rsid w:val="00CE39E1"/>
    <w:rsid w:val="00CE59A6"/>
    <w:rsid w:val="00CF40F7"/>
    <w:rsid w:val="00D0604D"/>
    <w:rsid w:val="00D26A72"/>
    <w:rsid w:val="00D520DE"/>
    <w:rsid w:val="00D5692A"/>
    <w:rsid w:val="00D63E87"/>
    <w:rsid w:val="00D7295A"/>
    <w:rsid w:val="00DF7C11"/>
    <w:rsid w:val="00E16DA1"/>
    <w:rsid w:val="00E22D62"/>
    <w:rsid w:val="00E369EF"/>
    <w:rsid w:val="00E737A7"/>
    <w:rsid w:val="00EB1B6D"/>
    <w:rsid w:val="00EC4FD1"/>
    <w:rsid w:val="00ED76B8"/>
    <w:rsid w:val="00EF50A9"/>
    <w:rsid w:val="00EF63EC"/>
    <w:rsid w:val="00F20FB6"/>
    <w:rsid w:val="00F3413B"/>
    <w:rsid w:val="00F648E4"/>
    <w:rsid w:val="00FA4C65"/>
    <w:rsid w:val="00FA5413"/>
    <w:rsid w:val="00FA732A"/>
    <w:rsid w:val="00FB4CD1"/>
    <w:rsid w:val="00FC75C5"/>
    <w:rsid w:val="00FE2863"/>
    <w:rsid w:val="00FF4C2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702D1"/>
  <w15:chartTrackingRefBased/>
  <w15:docId w15:val="{DB5A9A7B-24B1-4D15-9C59-211EB5144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1"/>
    <w:rPr>
      <w:rFonts w:asciiTheme="minorHAnsi" w:hAnsiTheme="minorHAnsi"/>
    </w:rPr>
  </w:style>
  <w:style w:type="paragraph" w:styleId="Ttulo1">
    <w:name w:val="heading 1"/>
    <w:basedOn w:val="Normal"/>
    <w:next w:val="Normal"/>
    <w:link w:val="Ttulo1Car"/>
    <w:uiPriority w:val="9"/>
    <w:qFormat/>
    <w:rsid w:val="00136C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6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54D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7C5D4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4">
    <w:name w:val="ff4"/>
    <w:basedOn w:val="Fuentedeprrafopredeter"/>
    <w:rsid w:val="00F648E4"/>
  </w:style>
  <w:style w:type="character" w:customStyle="1" w:styleId="ff8">
    <w:name w:val="ff8"/>
    <w:basedOn w:val="Fuentedeprrafopredeter"/>
    <w:rsid w:val="00F648E4"/>
  </w:style>
  <w:style w:type="character" w:customStyle="1" w:styleId="fs4">
    <w:name w:val="fs4"/>
    <w:basedOn w:val="Fuentedeprrafopredeter"/>
    <w:rsid w:val="00F648E4"/>
  </w:style>
  <w:style w:type="character" w:customStyle="1" w:styleId="ls2">
    <w:name w:val="ls2"/>
    <w:basedOn w:val="Fuentedeprrafopredeter"/>
    <w:rsid w:val="00F648E4"/>
  </w:style>
  <w:style w:type="character" w:customStyle="1" w:styleId="fs2">
    <w:name w:val="fs2"/>
    <w:basedOn w:val="Fuentedeprrafopredeter"/>
    <w:rsid w:val="00F648E4"/>
  </w:style>
  <w:style w:type="character" w:customStyle="1" w:styleId="ff1">
    <w:name w:val="ff1"/>
    <w:basedOn w:val="Fuentedeprrafopredeter"/>
    <w:rsid w:val="00F648E4"/>
  </w:style>
  <w:style w:type="paragraph" w:styleId="Prrafodelista">
    <w:name w:val="List Paragraph"/>
    <w:basedOn w:val="Normal"/>
    <w:uiPriority w:val="34"/>
    <w:qFormat/>
    <w:rsid w:val="00F648E4"/>
    <w:pPr>
      <w:ind w:left="720"/>
      <w:contextualSpacing/>
    </w:pPr>
  </w:style>
  <w:style w:type="character" w:styleId="Hipervnculo">
    <w:name w:val="Hyperlink"/>
    <w:basedOn w:val="Fuentedeprrafopredeter"/>
    <w:uiPriority w:val="99"/>
    <w:unhideWhenUsed/>
    <w:rsid w:val="00D63E87"/>
    <w:rPr>
      <w:color w:val="0563C1" w:themeColor="hyperlink"/>
      <w:u w:val="single"/>
    </w:rPr>
  </w:style>
  <w:style w:type="character" w:styleId="Mencinsinresolver">
    <w:name w:val="Unresolved Mention"/>
    <w:basedOn w:val="Fuentedeprrafopredeter"/>
    <w:uiPriority w:val="99"/>
    <w:semiHidden/>
    <w:unhideWhenUsed/>
    <w:rsid w:val="00D63E87"/>
    <w:rPr>
      <w:color w:val="605E5C"/>
      <w:shd w:val="clear" w:color="auto" w:fill="E1DFDD"/>
    </w:rPr>
  </w:style>
  <w:style w:type="character" w:customStyle="1" w:styleId="a">
    <w:name w:val="_"/>
    <w:basedOn w:val="Fuentedeprrafopredeter"/>
    <w:rsid w:val="00AB35FA"/>
  </w:style>
  <w:style w:type="character" w:customStyle="1" w:styleId="Ttulo1Car">
    <w:name w:val="Título 1 Car"/>
    <w:basedOn w:val="Fuentedeprrafopredeter"/>
    <w:link w:val="Ttulo1"/>
    <w:uiPriority w:val="9"/>
    <w:rsid w:val="00136C1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36C1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54D60"/>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954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54D60"/>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246F07"/>
    <w:pPr>
      <w:outlineLvl w:val="9"/>
    </w:pPr>
    <w:rPr>
      <w:lang w:eastAsia="es-PE"/>
    </w:rPr>
  </w:style>
  <w:style w:type="paragraph" w:styleId="TDC1">
    <w:name w:val="toc 1"/>
    <w:basedOn w:val="Normal"/>
    <w:next w:val="Normal"/>
    <w:autoRedefine/>
    <w:uiPriority w:val="39"/>
    <w:unhideWhenUsed/>
    <w:rsid w:val="005E15FF"/>
    <w:pPr>
      <w:tabs>
        <w:tab w:val="left" w:pos="440"/>
        <w:tab w:val="right" w:leader="dot" w:pos="8494"/>
      </w:tabs>
      <w:spacing w:after="100"/>
    </w:pPr>
  </w:style>
  <w:style w:type="paragraph" w:styleId="TDC2">
    <w:name w:val="toc 2"/>
    <w:basedOn w:val="Normal"/>
    <w:next w:val="Normal"/>
    <w:autoRedefine/>
    <w:uiPriority w:val="39"/>
    <w:unhideWhenUsed/>
    <w:rsid w:val="00246F07"/>
    <w:pPr>
      <w:spacing w:after="100"/>
      <w:ind w:left="220"/>
    </w:pPr>
  </w:style>
  <w:style w:type="paragraph" w:styleId="TDC3">
    <w:name w:val="toc 3"/>
    <w:basedOn w:val="Normal"/>
    <w:next w:val="Normal"/>
    <w:autoRedefine/>
    <w:uiPriority w:val="39"/>
    <w:unhideWhenUsed/>
    <w:rsid w:val="00246F07"/>
    <w:pPr>
      <w:spacing w:after="100"/>
      <w:ind w:left="440"/>
    </w:pPr>
  </w:style>
  <w:style w:type="character" w:customStyle="1" w:styleId="reference-text">
    <w:name w:val="reference-text"/>
    <w:basedOn w:val="Fuentedeprrafopredeter"/>
    <w:rsid w:val="003E68E9"/>
  </w:style>
  <w:style w:type="character" w:customStyle="1" w:styleId="citation">
    <w:name w:val="citation"/>
    <w:basedOn w:val="Fuentedeprrafopredeter"/>
    <w:rsid w:val="003E68E9"/>
  </w:style>
  <w:style w:type="character" w:customStyle="1" w:styleId="mw-cite-backlink">
    <w:name w:val="mw-cite-backlink"/>
    <w:basedOn w:val="Fuentedeprrafopredeter"/>
    <w:rsid w:val="003E68E9"/>
  </w:style>
  <w:style w:type="character" w:customStyle="1" w:styleId="reference-accessdate">
    <w:name w:val="reference-accessdate"/>
    <w:basedOn w:val="Fuentedeprrafopredeter"/>
    <w:rsid w:val="003E6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556720">
      <w:bodyDiv w:val="1"/>
      <w:marLeft w:val="0"/>
      <w:marRight w:val="0"/>
      <w:marTop w:val="0"/>
      <w:marBottom w:val="0"/>
      <w:divBdr>
        <w:top w:val="none" w:sz="0" w:space="0" w:color="auto"/>
        <w:left w:val="none" w:sz="0" w:space="0" w:color="auto"/>
        <w:bottom w:val="none" w:sz="0" w:space="0" w:color="auto"/>
        <w:right w:val="none" w:sz="0" w:space="0" w:color="auto"/>
      </w:divBdr>
    </w:div>
    <w:div w:id="902521185">
      <w:bodyDiv w:val="1"/>
      <w:marLeft w:val="0"/>
      <w:marRight w:val="0"/>
      <w:marTop w:val="0"/>
      <w:marBottom w:val="0"/>
      <w:divBdr>
        <w:top w:val="none" w:sz="0" w:space="0" w:color="auto"/>
        <w:left w:val="none" w:sz="0" w:space="0" w:color="auto"/>
        <w:bottom w:val="none" w:sz="0" w:space="0" w:color="auto"/>
        <w:right w:val="none" w:sz="0" w:space="0" w:color="auto"/>
      </w:divBdr>
      <w:divsChild>
        <w:div w:id="55205654">
          <w:marLeft w:val="-225"/>
          <w:marRight w:val="-225"/>
          <w:marTop w:val="0"/>
          <w:marBottom w:val="0"/>
          <w:divBdr>
            <w:top w:val="none" w:sz="0" w:space="0" w:color="auto"/>
            <w:left w:val="none" w:sz="0" w:space="0" w:color="auto"/>
            <w:bottom w:val="none" w:sz="0" w:space="0" w:color="auto"/>
            <w:right w:val="none" w:sz="0" w:space="0" w:color="auto"/>
          </w:divBdr>
          <w:divsChild>
            <w:div w:id="2122720242">
              <w:marLeft w:val="0"/>
              <w:marRight w:val="0"/>
              <w:marTop w:val="0"/>
              <w:marBottom w:val="0"/>
              <w:divBdr>
                <w:top w:val="none" w:sz="0" w:space="0" w:color="auto"/>
                <w:left w:val="none" w:sz="0" w:space="0" w:color="auto"/>
                <w:bottom w:val="none" w:sz="0" w:space="0" w:color="auto"/>
                <w:right w:val="none" w:sz="0" w:space="0" w:color="auto"/>
              </w:divBdr>
              <w:divsChild>
                <w:div w:id="776483146">
                  <w:marLeft w:val="0"/>
                  <w:marRight w:val="0"/>
                  <w:marTop w:val="0"/>
                  <w:marBottom w:val="0"/>
                  <w:divBdr>
                    <w:top w:val="none" w:sz="0" w:space="0" w:color="auto"/>
                    <w:left w:val="none" w:sz="0" w:space="0" w:color="auto"/>
                    <w:bottom w:val="none" w:sz="0" w:space="0" w:color="auto"/>
                    <w:right w:val="none" w:sz="0" w:space="0" w:color="auto"/>
                  </w:divBdr>
                  <w:divsChild>
                    <w:div w:id="2000574905">
                      <w:marLeft w:val="0"/>
                      <w:marRight w:val="0"/>
                      <w:marTop w:val="0"/>
                      <w:marBottom w:val="0"/>
                      <w:divBdr>
                        <w:top w:val="none" w:sz="0" w:space="0" w:color="auto"/>
                        <w:left w:val="none" w:sz="0" w:space="0" w:color="auto"/>
                        <w:bottom w:val="none" w:sz="0" w:space="0" w:color="auto"/>
                        <w:right w:val="none" w:sz="0" w:space="0" w:color="auto"/>
                      </w:divBdr>
                      <w:divsChild>
                        <w:div w:id="76367336">
                          <w:marLeft w:val="0"/>
                          <w:marRight w:val="0"/>
                          <w:marTop w:val="0"/>
                          <w:marBottom w:val="525"/>
                          <w:divBdr>
                            <w:top w:val="none" w:sz="0" w:space="0" w:color="auto"/>
                            <w:left w:val="none" w:sz="0" w:space="0" w:color="auto"/>
                            <w:bottom w:val="none" w:sz="0" w:space="0" w:color="auto"/>
                            <w:right w:val="none" w:sz="0" w:space="0" w:color="auto"/>
                          </w:divBdr>
                          <w:divsChild>
                            <w:div w:id="1540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046829">
      <w:bodyDiv w:val="1"/>
      <w:marLeft w:val="0"/>
      <w:marRight w:val="0"/>
      <w:marTop w:val="0"/>
      <w:marBottom w:val="0"/>
      <w:divBdr>
        <w:top w:val="none" w:sz="0" w:space="0" w:color="auto"/>
        <w:left w:val="none" w:sz="0" w:space="0" w:color="auto"/>
        <w:bottom w:val="none" w:sz="0" w:space="0" w:color="auto"/>
        <w:right w:val="none" w:sz="0" w:space="0" w:color="auto"/>
      </w:divBdr>
      <w:divsChild>
        <w:div w:id="723871621">
          <w:marLeft w:val="0"/>
          <w:marRight w:val="0"/>
          <w:marTop w:val="0"/>
          <w:marBottom w:val="0"/>
          <w:divBdr>
            <w:top w:val="none" w:sz="0" w:space="0" w:color="auto"/>
            <w:left w:val="none" w:sz="0" w:space="0" w:color="auto"/>
            <w:bottom w:val="none" w:sz="0" w:space="0" w:color="auto"/>
            <w:right w:val="none" w:sz="0" w:space="0" w:color="auto"/>
          </w:divBdr>
        </w:div>
        <w:div w:id="287855102">
          <w:marLeft w:val="0"/>
          <w:marRight w:val="0"/>
          <w:marTop w:val="0"/>
          <w:marBottom w:val="0"/>
          <w:divBdr>
            <w:top w:val="none" w:sz="0" w:space="0" w:color="auto"/>
            <w:left w:val="none" w:sz="0" w:space="0" w:color="auto"/>
            <w:bottom w:val="none" w:sz="0" w:space="0" w:color="auto"/>
            <w:right w:val="none" w:sz="0" w:space="0" w:color="auto"/>
          </w:divBdr>
        </w:div>
        <w:div w:id="256251280">
          <w:marLeft w:val="0"/>
          <w:marRight w:val="0"/>
          <w:marTop w:val="0"/>
          <w:marBottom w:val="0"/>
          <w:divBdr>
            <w:top w:val="none" w:sz="0" w:space="0" w:color="auto"/>
            <w:left w:val="none" w:sz="0" w:space="0" w:color="auto"/>
            <w:bottom w:val="none" w:sz="0" w:space="0" w:color="auto"/>
            <w:right w:val="none" w:sz="0" w:space="0" w:color="auto"/>
          </w:divBdr>
        </w:div>
        <w:div w:id="891617571">
          <w:marLeft w:val="0"/>
          <w:marRight w:val="0"/>
          <w:marTop w:val="0"/>
          <w:marBottom w:val="0"/>
          <w:divBdr>
            <w:top w:val="none" w:sz="0" w:space="0" w:color="auto"/>
            <w:left w:val="none" w:sz="0" w:space="0" w:color="auto"/>
            <w:bottom w:val="none" w:sz="0" w:space="0" w:color="auto"/>
            <w:right w:val="none" w:sz="0" w:space="0" w:color="auto"/>
          </w:divBdr>
        </w:div>
        <w:div w:id="883059038">
          <w:marLeft w:val="0"/>
          <w:marRight w:val="0"/>
          <w:marTop w:val="0"/>
          <w:marBottom w:val="0"/>
          <w:divBdr>
            <w:top w:val="none" w:sz="0" w:space="0" w:color="auto"/>
            <w:left w:val="none" w:sz="0" w:space="0" w:color="auto"/>
            <w:bottom w:val="none" w:sz="0" w:space="0" w:color="auto"/>
            <w:right w:val="none" w:sz="0" w:space="0" w:color="auto"/>
          </w:divBdr>
        </w:div>
        <w:div w:id="1388652793">
          <w:marLeft w:val="0"/>
          <w:marRight w:val="0"/>
          <w:marTop w:val="0"/>
          <w:marBottom w:val="0"/>
          <w:divBdr>
            <w:top w:val="none" w:sz="0" w:space="0" w:color="auto"/>
            <w:left w:val="none" w:sz="0" w:space="0" w:color="auto"/>
            <w:bottom w:val="none" w:sz="0" w:space="0" w:color="auto"/>
            <w:right w:val="none" w:sz="0" w:space="0" w:color="auto"/>
          </w:divBdr>
        </w:div>
        <w:div w:id="1805270811">
          <w:marLeft w:val="0"/>
          <w:marRight w:val="0"/>
          <w:marTop w:val="0"/>
          <w:marBottom w:val="0"/>
          <w:divBdr>
            <w:top w:val="none" w:sz="0" w:space="0" w:color="auto"/>
            <w:left w:val="none" w:sz="0" w:space="0" w:color="auto"/>
            <w:bottom w:val="none" w:sz="0" w:space="0" w:color="auto"/>
            <w:right w:val="none" w:sz="0" w:space="0" w:color="auto"/>
          </w:divBdr>
        </w:div>
        <w:div w:id="369963326">
          <w:marLeft w:val="0"/>
          <w:marRight w:val="0"/>
          <w:marTop w:val="0"/>
          <w:marBottom w:val="0"/>
          <w:divBdr>
            <w:top w:val="none" w:sz="0" w:space="0" w:color="auto"/>
            <w:left w:val="none" w:sz="0" w:space="0" w:color="auto"/>
            <w:bottom w:val="none" w:sz="0" w:space="0" w:color="auto"/>
            <w:right w:val="none" w:sz="0" w:space="0" w:color="auto"/>
          </w:divBdr>
        </w:div>
      </w:divsChild>
    </w:div>
    <w:div w:id="1816556981">
      <w:bodyDiv w:val="1"/>
      <w:marLeft w:val="0"/>
      <w:marRight w:val="0"/>
      <w:marTop w:val="0"/>
      <w:marBottom w:val="0"/>
      <w:divBdr>
        <w:top w:val="none" w:sz="0" w:space="0" w:color="auto"/>
        <w:left w:val="none" w:sz="0" w:space="0" w:color="auto"/>
        <w:bottom w:val="none" w:sz="0" w:space="0" w:color="auto"/>
        <w:right w:val="none" w:sz="0" w:space="0" w:color="auto"/>
      </w:divBdr>
      <w:divsChild>
        <w:div w:id="35855028">
          <w:marLeft w:val="0"/>
          <w:marRight w:val="0"/>
          <w:marTop w:val="0"/>
          <w:marBottom w:val="0"/>
          <w:divBdr>
            <w:top w:val="none" w:sz="0" w:space="0" w:color="auto"/>
            <w:left w:val="none" w:sz="0" w:space="0" w:color="auto"/>
            <w:bottom w:val="none" w:sz="0" w:space="0" w:color="auto"/>
            <w:right w:val="none" w:sz="0" w:space="0" w:color="auto"/>
          </w:divBdr>
        </w:div>
        <w:div w:id="25063568">
          <w:marLeft w:val="0"/>
          <w:marRight w:val="0"/>
          <w:marTop w:val="0"/>
          <w:marBottom w:val="0"/>
          <w:divBdr>
            <w:top w:val="none" w:sz="0" w:space="0" w:color="auto"/>
            <w:left w:val="none" w:sz="0" w:space="0" w:color="auto"/>
            <w:bottom w:val="none" w:sz="0" w:space="0" w:color="auto"/>
            <w:right w:val="none" w:sz="0" w:space="0" w:color="auto"/>
          </w:divBdr>
        </w:div>
        <w:div w:id="2092658940">
          <w:marLeft w:val="0"/>
          <w:marRight w:val="0"/>
          <w:marTop w:val="0"/>
          <w:marBottom w:val="0"/>
          <w:divBdr>
            <w:top w:val="none" w:sz="0" w:space="0" w:color="auto"/>
            <w:left w:val="none" w:sz="0" w:space="0" w:color="auto"/>
            <w:bottom w:val="none" w:sz="0" w:space="0" w:color="auto"/>
            <w:right w:val="none" w:sz="0" w:space="0" w:color="auto"/>
          </w:divBdr>
        </w:div>
        <w:div w:id="689382418">
          <w:marLeft w:val="0"/>
          <w:marRight w:val="0"/>
          <w:marTop w:val="0"/>
          <w:marBottom w:val="0"/>
          <w:divBdr>
            <w:top w:val="none" w:sz="0" w:space="0" w:color="auto"/>
            <w:left w:val="none" w:sz="0" w:space="0" w:color="auto"/>
            <w:bottom w:val="none" w:sz="0" w:space="0" w:color="auto"/>
            <w:right w:val="none" w:sz="0" w:space="0" w:color="auto"/>
          </w:divBdr>
        </w:div>
        <w:div w:id="1752116161">
          <w:marLeft w:val="0"/>
          <w:marRight w:val="0"/>
          <w:marTop w:val="0"/>
          <w:marBottom w:val="0"/>
          <w:divBdr>
            <w:top w:val="none" w:sz="0" w:space="0" w:color="auto"/>
            <w:left w:val="none" w:sz="0" w:space="0" w:color="auto"/>
            <w:bottom w:val="none" w:sz="0" w:space="0" w:color="auto"/>
            <w:right w:val="none" w:sz="0" w:space="0" w:color="auto"/>
          </w:divBdr>
        </w:div>
        <w:div w:id="361899257">
          <w:marLeft w:val="0"/>
          <w:marRight w:val="0"/>
          <w:marTop w:val="0"/>
          <w:marBottom w:val="0"/>
          <w:divBdr>
            <w:top w:val="none" w:sz="0" w:space="0" w:color="auto"/>
            <w:left w:val="none" w:sz="0" w:space="0" w:color="auto"/>
            <w:bottom w:val="none" w:sz="0" w:space="0" w:color="auto"/>
            <w:right w:val="none" w:sz="0" w:space="0" w:color="auto"/>
          </w:divBdr>
        </w:div>
        <w:div w:id="1921213826">
          <w:marLeft w:val="0"/>
          <w:marRight w:val="0"/>
          <w:marTop w:val="0"/>
          <w:marBottom w:val="0"/>
          <w:divBdr>
            <w:top w:val="none" w:sz="0" w:space="0" w:color="auto"/>
            <w:left w:val="none" w:sz="0" w:space="0" w:color="auto"/>
            <w:bottom w:val="none" w:sz="0" w:space="0" w:color="auto"/>
            <w:right w:val="none" w:sz="0" w:space="0" w:color="auto"/>
          </w:divBdr>
        </w:div>
        <w:div w:id="1386178108">
          <w:marLeft w:val="0"/>
          <w:marRight w:val="0"/>
          <w:marTop w:val="0"/>
          <w:marBottom w:val="0"/>
          <w:divBdr>
            <w:top w:val="none" w:sz="0" w:space="0" w:color="auto"/>
            <w:left w:val="none" w:sz="0" w:space="0" w:color="auto"/>
            <w:bottom w:val="none" w:sz="0" w:space="0" w:color="auto"/>
            <w:right w:val="none" w:sz="0" w:space="0" w:color="auto"/>
          </w:divBdr>
        </w:div>
        <w:div w:id="670334854">
          <w:marLeft w:val="0"/>
          <w:marRight w:val="0"/>
          <w:marTop w:val="0"/>
          <w:marBottom w:val="0"/>
          <w:divBdr>
            <w:top w:val="none" w:sz="0" w:space="0" w:color="auto"/>
            <w:left w:val="none" w:sz="0" w:space="0" w:color="auto"/>
            <w:bottom w:val="none" w:sz="0" w:space="0" w:color="auto"/>
            <w:right w:val="none" w:sz="0" w:space="0" w:color="auto"/>
          </w:divBdr>
        </w:div>
        <w:div w:id="1915046363">
          <w:marLeft w:val="0"/>
          <w:marRight w:val="0"/>
          <w:marTop w:val="0"/>
          <w:marBottom w:val="0"/>
          <w:divBdr>
            <w:top w:val="none" w:sz="0" w:space="0" w:color="auto"/>
            <w:left w:val="none" w:sz="0" w:space="0" w:color="auto"/>
            <w:bottom w:val="none" w:sz="0" w:space="0" w:color="auto"/>
            <w:right w:val="none" w:sz="0" w:space="0" w:color="auto"/>
          </w:divBdr>
        </w:div>
        <w:div w:id="1795325236">
          <w:marLeft w:val="0"/>
          <w:marRight w:val="0"/>
          <w:marTop w:val="0"/>
          <w:marBottom w:val="0"/>
          <w:divBdr>
            <w:top w:val="none" w:sz="0" w:space="0" w:color="auto"/>
            <w:left w:val="none" w:sz="0" w:space="0" w:color="auto"/>
            <w:bottom w:val="none" w:sz="0" w:space="0" w:color="auto"/>
            <w:right w:val="none" w:sz="0" w:space="0" w:color="auto"/>
          </w:divBdr>
        </w:div>
        <w:div w:id="1547184302">
          <w:marLeft w:val="0"/>
          <w:marRight w:val="0"/>
          <w:marTop w:val="0"/>
          <w:marBottom w:val="0"/>
          <w:divBdr>
            <w:top w:val="none" w:sz="0" w:space="0" w:color="auto"/>
            <w:left w:val="none" w:sz="0" w:space="0" w:color="auto"/>
            <w:bottom w:val="none" w:sz="0" w:space="0" w:color="auto"/>
            <w:right w:val="none" w:sz="0" w:space="0" w:color="auto"/>
          </w:divBdr>
        </w:div>
        <w:div w:id="1037656343">
          <w:marLeft w:val="0"/>
          <w:marRight w:val="0"/>
          <w:marTop w:val="0"/>
          <w:marBottom w:val="0"/>
          <w:divBdr>
            <w:top w:val="none" w:sz="0" w:space="0" w:color="auto"/>
            <w:left w:val="none" w:sz="0" w:space="0" w:color="auto"/>
            <w:bottom w:val="none" w:sz="0" w:space="0" w:color="auto"/>
            <w:right w:val="none" w:sz="0" w:space="0" w:color="auto"/>
          </w:divBdr>
        </w:div>
        <w:div w:id="1097603112">
          <w:marLeft w:val="0"/>
          <w:marRight w:val="0"/>
          <w:marTop w:val="0"/>
          <w:marBottom w:val="0"/>
          <w:divBdr>
            <w:top w:val="none" w:sz="0" w:space="0" w:color="auto"/>
            <w:left w:val="none" w:sz="0" w:space="0" w:color="auto"/>
            <w:bottom w:val="none" w:sz="0" w:space="0" w:color="auto"/>
            <w:right w:val="none" w:sz="0" w:space="0" w:color="auto"/>
          </w:divBdr>
        </w:div>
        <w:div w:id="1419062951">
          <w:marLeft w:val="0"/>
          <w:marRight w:val="0"/>
          <w:marTop w:val="0"/>
          <w:marBottom w:val="0"/>
          <w:divBdr>
            <w:top w:val="none" w:sz="0" w:space="0" w:color="auto"/>
            <w:left w:val="none" w:sz="0" w:space="0" w:color="auto"/>
            <w:bottom w:val="none" w:sz="0" w:space="0" w:color="auto"/>
            <w:right w:val="none" w:sz="0" w:space="0" w:color="auto"/>
          </w:divBdr>
        </w:div>
        <w:div w:id="1470169160">
          <w:marLeft w:val="0"/>
          <w:marRight w:val="0"/>
          <w:marTop w:val="0"/>
          <w:marBottom w:val="0"/>
          <w:divBdr>
            <w:top w:val="none" w:sz="0" w:space="0" w:color="auto"/>
            <w:left w:val="none" w:sz="0" w:space="0" w:color="auto"/>
            <w:bottom w:val="none" w:sz="0" w:space="0" w:color="auto"/>
            <w:right w:val="none" w:sz="0" w:space="0" w:color="auto"/>
          </w:divBdr>
        </w:div>
        <w:div w:id="1574199558">
          <w:marLeft w:val="0"/>
          <w:marRight w:val="0"/>
          <w:marTop w:val="0"/>
          <w:marBottom w:val="0"/>
          <w:divBdr>
            <w:top w:val="none" w:sz="0" w:space="0" w:color="auto"/>
            <w:left w:val="none" w:sz="0" w:space="0" w:color="auto"/>
            <w:bottom w:val="none" w:sz="0" w:space="0" w:color="auto"/>
            <w:right w:val="none" w:sz="0" w:space="0" w:color="auto"/>
          </w:divBdr>
        </w:div>
        <w:div w:id="1446535705">
          <w:marLeft w:val="0"/>
          <w:marRight w:val="0"/>
          <w:marTop w:val="0"/>
          <w:marBottom w:val="0"/>
          <w:divBdr>
            <w:top w:val="none" w:sz="0" w:space="0" w:color="auto"/>
            <w:left w:val="none" w:sz="0" w:space="0" w:color="auto"/>
            <w:bottom w:val="none" w:sz="0" w:space="0" w:color="auto"/>
            <w:right w:val="none" w:sz="0" w:space="0" w:color="auto"/>
          </w:divBdr>
        </w:div>
        <w:div w:id="122233356">
          <w:marLeft w:val="0"/>
          <w:marRight w:val="0"/>
          <w:marTop w:val="0"/>
          <w:marBottom w:val="0"/>
          <w:divBdr>
            <w:top w:val="none" w:sz="0" w:space="0" w:color="auto"/>
            <w:left w:val="none" w:sz="0" w:space="0" w:color="auto"/>
            <w:bottom w:val="none" w:sz="0" w:space="0" w:color="auto"/>
            <w:right w:val="none" w:sz="0" w:space="0" w:color="auto"/>
          </w:divBdr>
        </w:div>
        <w:div w:id="1204517899">
          <w:marLeft w:val="0"/>
          <w:marRight w:val="0"/>
          <w:marTop w:val="0"/>
          <w:marBottom w:val="0"/>
          <w:divBdr>
            <w:top w:val="none" w:sz="0" w:space="0" w:color="auto"/>
            <w:left w:val="none" w:sz="0" w:space="0" w:color="auto"/>
            <w:bottom w:val="none" w:sz="0" w:space="0" w:color="auto"/>
            <w:right w:val="none" w:sz="0" w:space="0" w:color="auto"/>
          </w:divBdr>
        </w:div>
        <w:div w:id="1814367157">
          <w:marLeft w:val="0"/>
          <w:marRight w:val="0"/>
          <w:marTop w:val="0"/>
          <w:marBottom w:val="0"/>
          <w:divBdr>
            <w:top w:val="none" w:sz="0" w:space="0" w:color="auto"/>
            <w:left w:val="none" w:sz="0" w:space="0" w:color="auto"/>
            <w:bottom w:val="none" w:sz="0" w:space="0" w:color="auto"/>
            <w:right w:val="none" w:sz="0" w:space="0" w:color="auto"/>
          </w:divBdr>
        </w:div>
        <w:div w:id="477770763">
          <w:marLeft w:val="0"/>
          <w:marRight w:val="0"/>
          <w:marTop w:val="0"/>
          <w:marBottom w:val="0"/>
          <w:divBdr>
            <w:top w:val="none" w:sz="0" w:space="0" w:color="auto"/>
            <w:left w:val="none" w:sz="0" w:space="0" w:color="auto"/>
            <w:bottom w:val="none" w:sz="0" w:space="0" w:color="auto"/>
            <w:right w:val="none" w:sz="0" w:space="0" w:color="auto"/>
          </w:divBdr>
        </w:div>
        <w:div w:id="773283266">
          <w:marLeft w:val="0"/>
          <w:marRight w:val="0"/>
          <w:marTop w:val="0"/>
          <w:marBottom w:val="0"/>
          <w:divBdr>
            <w:top w:val="none" w:sz="0" w:space="0" w:color="auto"/>
            <w:left w:val="none" w:sz="0" w:space="0" w:color="auto"/>
            <w:bottom w:val="none" w:sz="0" w:space="0" w:color="auto"/>
            <w:right w:val="none" w:sz="0" w:space="0" w:color="auto"/>
          </w:divBdr>
        </w:div>
        <w:div w:id="1987346109">
          <w:marLeft w:val="0"/>
          <w:marRight w:val="0"/>
          <w:marTop w:val="0"/>
          <w:marBottom w:val="0"/>
          <w:divBdr>
            <w:top w:val="none" w:sz="0" w:space="0" w:color="auto"/>
            <w:left w:val="none" w:sz="0" w:space="0" w:color="auto"/>
            <w:bottom w:val="none" w:sz="0" w:space="0" w:color="auto"/>
            <w:right w:val="none" w:sz="0" w:space="0" w:color="auto"/>
          </w:divBdr>
        </w:div>
        <w:div w:id="1387145640">
          <w:marLeft w:val="0"/>
          <w:marRight w:val="0"/>
          <w:marTop w:val="0"/>
          <w:marBottom w:val="0"/>
          <w:divBdr>
            <w:top w:val="none" w:sz="0" w:space="0" w:color="auto"/>
            <w:left w:val="none" w:sz="0" w:space="0" w:color="auto"/>
            <w:bottom w:val="none" w:sz="0" w:space="0" w:color="auto"/>
            <w:right w:val="none" w:sz="0" w:space="0" w:color="auto"/>
          </w:divBdr>
        </w:div>
        <w:div w:id="885026137">
          <w:marLeft w:val="0"/>
          <w:marRight w:val="0"/>
          <w:marTop w:val="0"/>
          <w:marBottom w:val="0"/>
          <w:divBdr>
            <w:top w:val="none" w:sz="0" w:space="0" w:color="auto"/>
            <w:left w:val="none" w:sz="0" w:space="0" w:color="auto"/>
            <w:bottom w:val="none" w:sz="0" w:space="0" w:color="auto"/>
            <w:right w:val="none" w:sz="0" w:space="0" w:color="auto"/>
          </w:divBdr>
        </w:div>
        <w:div w:id="357438537">
          <w:marLeft w:val="0"/>
          <w:marRight w:val="0"/>
          <w:marTop w:val="0"/>
          <w:marBottom w:val="0"/>
          <w:divBdr>
            <w:top w:val="none" w:sz="0" w:space="0" w:color="auto"/>
            <w:left w:val="none" w:sz="0" w:space="0" w:color="auto"/>
            <w:bottom w:val="none" w:sz="0" w:space="0" w:color="auto"/>
            <w:right w:val="none" w:sz="0" w:space="0" w:color="auto"/>
          </w:divBdr>
        </w:div>
        <w:div w:id="890847493">
          <w:marLeft w:val="0"/>
          <w:marRight w:val="0"/>
          <w:marTop w:val="0"/>
          <w:marBottom w:val="0"/>
          <w:divBdr>
            <w:top w:val="none" w:sz="0" w:space="0" w:color="auto"/>
            <w:left w:val="none" w:sz="0" w:space="0" w:color="auto"/>
            <w:bottom w:val="none" w:sz="0" w:space="0" w:color="auto"/>
            <w:right w:val="none" w:sz="0" w:space="0" w:color="auto"/>
          </w:divBdr>
        </w:div>
        <w:div w:id="2077625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quillota.cl/quillota/la-calera/diez-anos-la-inauguracion-del-supermercado-tottus-la-calera/" TargetMode="External"/><Relationship Id="rId13" Type="http://schemas.openxmlformats.org/officeDocument/2006/relationships/hyperlink" Target="https://es.wikipedia.org/wiki/Radio_B%C3%ADo-B%C3%ADo" TargetMode="External"/><Relationship Id="rId18" Type="http://schemas.openxmlformats.org/officeDocument/2006/relationships/hyperlink" Target="https://tottus.evaluar.com/cultur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biobiochile.cl/noticias/economia/negocios-y-empresas/2022/03/30/mas-rapido-y-eficiente-tottus-inaugura-su-primer-local-vecino-en-valparaiso.shtml" TargetMode="External"/><Relationship Id="rId17" Type="http://schemas.openxmlformats.org/officeDocument/2006/relationships/hyperlink" Target="https://es.wikipedia.org/wiki/Tottus#:~:text=6%20Enlaces%20externos-,Historia,de%20d&#243;lares%20al%20grupo%20Leyton" TargetMode="External"/><Relationship Id="rId2" Type="http://schemas.openxmlformats.org/officeDocument/2006/relationships/numbering" Target="numbering.xml"/><Relationship Id="rId16" Type="http://schemas.openxmlformats.org/officeDocument/2006/relationships/hyperlink" Target="https://perupedia.fandom.com/es/wiki/Tottu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s.wikipedia.org/wiki/Tottus" TargetMode="External"/><Relationship Id="rId5" Type="http://schemas.openxmlformats.org/officeDocument/2006/relationships/webSettings" Target="webSettings.xml"/><Relationship Id="rId15" Type="http://schemas.openxmlformats.org/officeDocument/2006/relationships/hyperlink" Target="https://datosperu.org/empresa-hipermercados-tottus-sa-20508565934.php" TargetMode="External"/><Relationship Id="rId10" Type="http://schemas.openxmlformats.org/officeDocument/2006/relationships/hyperlink" Target="https://www.universidadperu.com/empresas/tottus.php"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s.wikipedia.org/wiki/Tottus" TargetMode="External"/><Relationship Id="rId14" Type="http://schemas.openxmlformats.org/officeDocument/2006/relationships/hyperlink" Target="https://es.wikipedia.org/wiki/Tottu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DABDF-6554-46AE-BE5D-85225FCAE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9</Pages>
  <Words>1623</Words>
  <Characters>8930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ALEXIS VALLEJOS SAU�E</dc:creator>
  <cp:keywords/>
  <dc:description/>
  <cp:lastModifiedBy>ALUMNO - ALEXIS VALLEJOS SAU�E</cp:lastModifiedBy>
  <cp:revision>96</cp:revision>
  <dcterms:created xsi:type="dcterms:W3CDTF">2023-05-30T20:35:00Z</dcterms:created>
  <dcterms:modified xsi:type="dcterms:W3CDTF">2023-07-11T05:56:00Z</dcterms:modified>
</cp:coreProperties>
</file>