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EE507" w14:textId="096607D4" w:rsidR="00B41BB7" w:rsidRPr="00FA5F0B" w:rsidRDefault="00C7570A" w:rsidP="00B41BB7">
      <w:pPr>
        <w:jc w:val="center"/>
        <w:rPr>
          <w:sz w:val="52"/>
          <w:szCs w:val="52"/>
        </w:rPr>
      </w:pPr>
      <w:r>
        <w:rPr>
          <w:sz w:val="52"/>
          <w:szCs w:val="52"/>
        </w:rPr>
        <w:t>LABORATORIO 04 REDES</w:t>
      </w:r>
    </w:p>
    <w:p w14:paraId="18C4E915" w14:textId="77777777" w:rsidR="00B41BB7" w:rsidRDefault="00B41BB7" w:rsidP="00B41BB7">
      <w:pPr>
        <w:jc w:val="center"/>
        <w:rPr>
          <w:sz w:val="144"/>
          <w:szCs w:val="144"/>
        </w:rPr>
      </w:pPr>
      <w:r>
        <w:rPr>
          <w:noProof/>
          <w:sz w:val="144"/>
          <w:szCs w:val="144"/>
        </w:rPr>
        <w:drawing>
          <wp:inline distT="0" distB="0" distL="0" distR="0" wp14:anchorId="72336864" wp14:editId="3938AEE0">
            <wp:extent cx="5390515" cy="3763645"/>
            <wp:effectExtent l="0" t="0" r="635" b="8255"/>
            <wp:docPr id="491236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90515" cy="3763645"/>
                    </a:xfrm>
                    <a:prstGeom prst="rect">
                      <a:avLst/>
                    </a:prstGeom>
                    <a:noFill/>
                    <a:ln>
                      <a:noFill/>
                    </a:ln>
                  </pic:spPr>
                </pic:pic>
              </a:graphicData>
            </a:graphic>
          </wp:inline>
        </w:drawing>
      </w:r>
    </w:p>
    <w:p w14:paraId="552E77B1" w14:textId="77777777" w:rsidR="00B41BB7" w:rsidRDefault="00B41BB7" w:rsidP="00B41BB7">
      <w:r>
        <w:t>Los puertos de administración disponibles son el de consola, el puerto AUX y el de administración Ethernet.</w:t>
      </w:r>
    </w:p>
    <w:p w14:paraId="72B2B08C" w14:textId="77777777" w:rsidR="00B41BB7" w:rsidRDefault="00B41BB7" w:rsidP="00B41BB7"/>
    <w:p w14:paraId="4C2BE8D0" w14:textId="77777777" w:rsidR="00B41BB7" w:rsidRDefault="00B41BB7" w:rsidP="00B41BB7">
      <w:r>
        <w:rPr>
          <w:noProof/>
        </w:rPr>
        <w:drawing>
          <wp:inline distT="0" distB="0" distL="0" distR="0" wp14:anchorId="4E99AC9A" wp14:editId="787F78FE">
            <wp:extent cx="5390515" cy="2774950"/>
            <wp:effectExtent l="0" t="0" r="635" b="6350"/>
            <wp:docPr id="9075736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0515" cy="2774950"/>
                    </a:xfrm>
                    <a:prstGeom prst="rect">
                      <a:avLst/>
                    </a:prstGeom>
                    <a:noFill/>
                    <a:ln>
                      <a:noFill/>
                    </a:ln>
                  </pic:spPr>
                </pic:pic>
              </a:graphicData>
            </a:graphic>
          </wp:inline>
        </w:drawing>
      </w:r>
    </w:p>
    <w:p w14:paraId="4B8F5A70" w14:textId="77777777" w:rsidR="00B41BB7" w:rsidRDefault="00B41BB7" w:rsidP="00B41BB7">
      <w:r>
        <w:t>En el Router East se tienen las interfaces: Gigabit Ethernet (LAN) e interfaces Seriales (WAN)</w:t>
      </w:r>
    </w:p>
    <w:p w14:paraId="558D6396" w14:textId="77777777" w:rsidR="00B41BB7" w:rsidRDefault="00B41BB7" w:rsidP="00B41BB7"/>
    <w:p w14:paraId="2C3256B9" w14:textId="77777777" w:rsidR="00B41BB7" w:rsidRDefault="00B41BB7" w:rsidP="00B41BB7">
      <w:r>
        <w:rPr>
          <w:noProof/>
        </w:rPr>
        <w:lastRenderedPageBreak/>
        <w:drawing>
          <wp:inline distT="0" distB="0" distL="0" distR="0" wp14:anchorId="4D519B70" wp14:editId="4EC4F892">
            <wp:extent cx="5400040" cy="2891155"/>
            <wp:effectExtent l="0" t="0" r="0" b="4445"/>
            <wp:docPr id="11497267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891155"/>
                    </a:xfrm>
                    <a:prstGeom prst="rect">
                      <a:avLst/>
                    </a:prstGeom>
                    <a:noFill/>
                    <a:ln>
                      <a:noFill/>
                    </a:ln>
                  </pic:spPr>
                </pic:pic>
              </a:graphicData>
            </a:graphic>
          </wp:inline>
        </w:drawing>
      </w:r>
    </w:p>
    <w:p w14:paraId="2235B9E5" w14:textId="77777777" w:rsidR="00B41BB7" w:rsidRDefault="00B41BB7" w:rsidP="00B41BB7">
      <w:r>
        <w:rPr>
          <w:noProof/>
        </w:rPr>
        <w:drawing>
          <wp:inline distT="0" distB="0" distL="0" distR="0" wp14:anchorId="7580CD8E" wp14:editId="695ABC97">
            <wp:extent cx="5390515" cy="3551555"/>
            <wp:effectExtent l="0" t="0" r="635" b="0"/>
            <wp:docPr id="364751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0515" cy="3551555"/>
                    </a:xfrm>
                    <a:prstGeom prst="rect">
                      <a:avLst/>
                    </a:prstGeom>
                    <a:noFill/>
                    <a:ln>
                      <a:noFill/>
                    </a:ln>
                  </pic:spPr>
                </pic:pic>
              </a:graphicData>
            </a:graphic>
          </wp:inline>
        </w:drawing>
      </w:r>
    </w:p>
    <w:p w14:paraId="022952FF" w14:textId="77777777" w:rsidR="00B41BB7" w:rsidRDefault="00B41BB7" w:rsidP="00B41BB7"/>
    <w:p w14:paraId="0661BB16" w14:textId="77777777" w:rsidR="00B41BB7" w:rsidRDefault="00B41BB7" w:rsidP="00B41BB7"/>
    <w:p w14:paraId="6E52E22E" w14:textId="77777777" w:rsidR="00B41BB7" w:rsidRDefault="00B41BB7" w:rsidP="00B41BB7"/>
    <w:p w14:paraId="7CBBEF77" w14:textId="77777777" w:rsidR="00B41BB7" w:rsidRDefault="00B41BB7" w:rsidP="00B41BB7"/>
    <w:p w14:paraId="50DEA762" w14:textId="77777777" w:rsidR="00B41BB7" w:rsidRDefault="00B41BB7" w:rsidP="00B41BB7"/>
    <w:p w14:paraId="08C83DE3" w14:textId="77777777" w:rsidR="00B41BB7" w:rsidRDefault="00B41BB7" w:rsidP="00B41BB7">
      <w:r>
        <w:t>\</w:t>
      </w:r>
    </w:p>
    <w:p w14:paraId="04FAD46E" w14:textId="77777777" w:rsidR="00B41BB7" w:rsidRDefault="00B41BB7" w:rsidP="00B41BB7"/>
    <w:p w14:paraId="25B444D2" w14:textId="77777777" w:rsidR="00B41BB7" w:rsidRDefault="00B41BB7" w:rsidP="00B41BB7"/>
    <w:p w14:paraId="0FC1035C" w14:textId="77777777" w:rsidR="00B41BB7" w:rsidRDefault="00B41BB7" w:rsidP="00B41BB7">
      <w:r>
        <w:lastRenderedPageBreak/>
        <w:t xml:space="preserve">Después de ejecutar el comando </w:t>
      </w:r>
      <w:r>
        <w:rPr>
          <w:rStyle w:val="CdigoHTML"/>
          <w:rFonts w:eastAsiaTheme="minorHAnsi"/>
        </w:rPr>
        <w:t>show ip interface brief</w:t>
      </w:r>
      <w:r>
        <w:t>, se muestran todas las interfaces físicas y virtuales del router. El número de interfaces físicas dependerá del modelo, pero generalmente incluirá las interfaces Ethernet y seriales presentes.</w:t>
      </w:r>
    </w:p>
    <w:p w14:paraId="7AAA9671" w14:textId="77777777" w:rsidR="00B41BB7" w:rsidRDefault="00B41BB7" w:rsidP="00B41BB7">
      <w:r>
        <w:rPr>
          <w:noProof/>
        </w:rPr>
        <w:drawing>
          <wp:inline distT="0" distB="0" distL="0" distR="0" wp14:anchorId="5901DE5F" wp14:editId="37BCC378">
            <wp:extent cx="5400040" cy="1445260"/>
            <wp:effectExtent l="0" t="0" r="0" b="2540"/>
            <wp:docPr id="53302626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445260"/>
                    </a:xfrm>
                    <a:prstGeom prst="rect">
                      <a:avLst/>
                    </a:prstGeom>
                    <a:noFill/>
                    <a:ln>
                      <a:noFill/>
                    </a:ln>
                  </pic:spPr>
                </pic:pic>
              </a:graphicData>
            </a:graphic>
          </wp:inline>
        </w:drawing>
      </w:r>
    </w:p>
    <w:p w14:paraId="7D5A6BD3" w14:textId="77777777" w:rsidR="00B41BB7" w:rsidRDefault="00B41BB7" w:rsidP="00B41BB7">
      <w:r>
        <w:t>Para GigabitEthernet0/0: El ancho de banda predeterminado es 1 Gbps</w:t>
      </w:r>
    </w:p>
    <w:p w14:paraId="10E78ABF" w14:textId="77777777" w:rsidR="00B41BB7" w:rsidRDefault="00B41BB7" w:rsidP="00B41BB7">
      <w:r>
        <w:rPr>
          <w:noProof/>
        </w:rPr>
        <w:drawing>
          <wp:inline distT="0" distB="0" distL="0" distR="0" wp14:anchorId="5FA3AE14" wp14:editId="255A2D27">
            <wp:extent cx="5400040" cy="812165"/>
            <wp:effectExtent l="0" t="0" r="0" b="6985"/>
            <wp:docPr id="164068913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812165"/>
                    </a:xfrm>
                    <a:prstGeom prst="rect">
                      <a:avLst/>
                    </a:prstGeom>
                    <a:noFill/>
                    <a:ln>
                      <a:noFill/>
                    </a:ln>
                  </pic:spPr>
                </pic:pic>
              </a:graphicData>
            </a:graphic>
          </wp:inline>
        </w:drawing>
      </w:r>
    </w:p>
    <w:p w14:paraId="1DC27610" w14:textId="77777777" w:rsidR="00B41BB7" w:rsidRDefault="00B41BB7" w:rsidP="00B41BB7"/>
    <w:p w14:paraId="483811E3" w14:textId="77777777" w:rsidR="00B41BB7" w:rsidRDefault="00B41BB7" w:rsidP="00B41BB7">
      <w:r>
        <w:t>Para Serial0/0/0: El ancho de banda predeterminado es 1544 Mbps.</w:t>
      </w:r>
    </w:p>
    <w:p w14:paraId="2A1315A5" w14:textId="77777777" w:rsidR="00B41BB7" w:rsidRDefault="00B41BB7" w:rsidP="00B41BB7">
      <w:r>
        <w:rPr>
          <w:noProof/>
        </w:rPr>
        <w:drawing>
          <wp:inline distT="0" distB="0" distL="0" distR="0" wp14:anchorId="0F82FCA0" wp14:editId="2F22363B">
            <wp:extent cx="4220845" cy="1233170"/>
            <wp:effectExtent l="0" t="0" r="8255" b="5080"/>
            <wp:docPr id="83075866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0845" cy="1233170"/>
                    </a:xfrm>
                    <a:prstGeom prst="rect">
                      <a:avLst/>
                    </a:prstGeom>
                    <a:noFill/>
                    <a:ln>
                      <a:noFill/>
                    </a:ln>
                  </pic:spPr>
                </pic:pic>
              </a:graphicData>
            </a:graphic>
          </wp:inline>
        </w:drawing>
      </w:r>
    </w:p>
    <w:p w14:paraId="39322F29" w14:textId="77777777" w:rsidR="00B41BB7" w:rsidRDefault="00B41BB7" w:rsidP="00B41BB7"/>
    <w:p w14:paraId="55481807" w14:textId="77777777" w:rsidR="00B41BB7" w:rsidRDefault="00B41BB7" w:rsidP="00B41BB7">
      <w:r>
        <w:t>Nota: los procesos de routing usan el ancho de banda en las interfaces seriales para determinar la mejor ruta hacia un destino. Esto no indica el ancho de banda real de la interfaz. El ancho de banda real se negocia con un proveedor de servicios.</w:t>
      </w:r>
    </w:p>
    <w:p w14:paraId="49CEA01B" w14:textId="77777777" w:rsidR="00B41BB7" w:rsidRDefault="00B41BB7" w:rsidP="00B41BB7"/>
    <w:p w14:paraId="16E1044D" w14:textId="77777777" w:rsidR="00B41BB7" w:rsidRDefault="00B41BB7" w:rsidP="00B41BB7">
      <w:r>
        <w:rPr>
          <w:noProof/>
        </w:rPr>
        <w:drawing>
          <wp:inline distT="0" distB="0" distL="0" distR="0" wp14:anchorId="4E874070" wp14:editId="35BFDBB6">
            <wp:extent cx="5400040" cy="946150"/>
            <wp:effectExtent l="0" t="0" r="0" b="6350"/>
            <wp:docPr id="57220188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946150"/>
                    </a:xfrm>
                    <a:prstGeom prst="rect">
                      <a:avLst/>
                    </a:prstGeom>
                    <a:noFill/>
                    <a:ln>
                      <a:noFill/>
                    </a:ln>
                  </pic:spPr>
                </pic:pic>
              </a:graphicData>
            </a:graphic>
          </wp:inline>
        </w:drawing>
      </w:r>
    </w:p>
    <w:p w14:paraId="516EC54E" w14:textId="77777777" w:rsidR="00B41BB7" w:rsidRDefault="00B41BB7" w:rsidP="00B41BB7">
      <w:r>
        <w:t>Solamente 1 ranura disponible</w:t>
      </w:r>
    </w:p>
    <w:p w14:paraId="2194182E" w14:textId="77777777" w:rsidR="00B41BB7" w:rsidRDefault="00B41BB7" w:rsidP="00B41BB7"/>
    <w:p w14:paraId="49706431" w14:textId="77777777" w:rsidR="00B41BB7" w:rsidRDefault="00B41BB7" w:rsidP="00B41BB7"/>
    <w:p w14:paraId="77C09094" w14:textId="77777777" w:rsidR="00B41BB7" w:rsidRDefault="00B41BB7" w:rsidP="00B41BB7"/>
    <w:p w14:paraId="3177635F" w14:textId="77777777" w:rsidR="00B41BB7" w:rsidRDefault="00B41BB7" w:rsidP="00B41BB7">
      <w:r>
        <w:rPr>
          <w:noProof/>
        </w:rPr>
        <w:lastRenderedPageBreak/>
        <w:drawing>
          <wp:inline distT="0" distB="0" distL="0" distR="0" wp14:anchorId="1C5C927C" wp14:editId="266C6FD2">
            <wp:extent cx="5390515" cy="1849755"/>
            <wp:effectExtent l="0" t="0" r="635" b="0"/>
            <wp:docPr id="17933126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0515" cy="1849755"/>
                    </a:xfrm>
                    <a:prstGeom prst="rect">
                      <a:avLst/>
                    </a:prstGeom>
                    <a:noFill/>
                    <a:ln>
                      <a:noFill/>
                    </a:ln>
                  </pic:spPr>
                </pic:pic>
              </a:graphicData>
            </a:graphic>
          </wp:inline>
        </w:drawing>
      </w:r>
    </w:p>
    <w:p w14:paraId="4C2BF2AD" w14:textId="77777777" w:rsidR="00B41BB7" w:rsidRDefault="00B41BB7" w:rsidP="00B41BB7"/>
    <w:p w14:paraId="4D09B568" w14:textId="77777777" w:rsidR="00B41BB7" w:rsidRDefault="00B41BB7" w:rsidP="00B41BB7"/>
    <w:p w14:paraId="08813977" w14:textId="77777777" w:rsidR="00B41BB7" w:rsidRDefault="00B41BB7" w:rsidP="00B41BB7">
      <w:r>
        <w:rPr>
          <w:noProof/>
        </w:rPr>
        <w:drawing>
          <wp:inline distT="0" distB="0" distL="0" distR="0" wp14:anchorId="290A9DC9" wp14:editId="17540156">
            <wp:extent cx="5390515" cy="2477135"/>
            <wp:effectExtent l="0" t="0" r="635" b="0"/>
            <wp:docPr id="6436377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0515" cy="2477135"/>
                    </a:xfrm>
                    <a:prstGeom prst="rect">
                      <a:avLst/>
                    </a:prstGeom>
                    <a:noFill/>
                    <a:ln>
                      <a:noFill/>
                    </a:ln>
                  </pic:spPr>
                </pic:pic>
              </a:graphicData>
            </a:graphic>
          </wp:inline>
        </w:drawing>
      </w:r>
    </w:p>
    <w:p w14:paraId="6086462C" w14:textId="77777777" w:rsidR="00B41BB7" w:rsidRDefault="00B41BB7" w:rsidP="00B41BB7">
      <w:r>
        <w:t xml:space="preserve">Se puedutilizar un </w:t>
      </w:r>
      <w:r>
        <w:rPr>
          <w:rStyle w:val="Textoennegrita"/>
        </w:rPr>
        <w:t>módulo HWIC-4ESW</w:t>
      </w:r>
      <w:r>
        <w:t xml:space="preserve"> (High-Speed WAN Interface Card con 4 puertos Ethernet) para conectar directamente las PC al router sin necesidad de adquirir un switch adicional.</w:t>
      </w:r>
    </w:p>
    <w:p w14:paraId="1A3EEBD1" w14:textId="77777777" w:rsidR="00B41BB7" w:rsidRDefault="00B41BB7" w:rsidP="00B41BB7">
      <w:r>
        <w:t xml:space="preserve">El módulo HWIC-4ESW permite conectar hasta </w:t>
      </w:r>
      <w:r>
        <w:rPr>
          <w:rStyle w:val="Textoennegrita"/>
        </w:rPr>
        <w:t>4 hosts</w:t>
      </w:r>
      <w:r>
        <w:t xml:space="preserve"> directamente al router a través de sus puertos Ethernet.</w:t>
      </w:r>
    </w:p>
    <w:p w14:paraId="7AE95EA1" w14:textId="77777777" w:rsidR="00B41BB7" w:rsidRDefault="00B41BB7" w:rsidP="00B41BB7">
      <w:r>
        <w:t xml:space="preserve">Puede insertar un </w:t>
      </w:r>
      <w:r>
        <w:rPr>
          <w:rStyle w:val="Textoennegrita"/>
        </w:rPr>
        <w:t>módulo SFP (Small Form-Factor Pluggable)</w:t>
      </w:r>
      <w:r>
        <w:t xml:space="preserve"> en el router o el switch que permita establecer una conexión óptica Gigabit entre Switch2 y Switch3.</w:t>
      </w:r>
    </w:p>
    <w:p w14:paraId="65E03F0C" w14:textId="77777777" w:rsidR="00B41BB7" w:rsidRDefault="00B41BB7" w:rsidP="00B41BB7"/>
    <w:p w14:paraId="66DF933D" w14:textId="77777777" w:rsidR="00B41BB7" w:rsidRDefault="00B41BB7" w:rsidP="00B41BB7">
      <w:r>
        <w:rPr>
          <w:noProof/>
        </w:rPr>
        <w:lastRenderedPageBreak/>
        <w:drawing>
          <wp:inline distT="0" distB="0" distL="0" distR="0" wp14:anchorId="0CC40781" wp14:editId="5760895F">
            <wp:extent cx="1775460" cy="1882140"/>
            <wp:effectExtent l="0" t="0" r="0" b="3810"/>
            <wp:docPr id="194183138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5460" cy="1882140"/>
                    </a:xfrm>
                    <a:prstGeom prst="rect">
                      <a:avLst/>
                    </a:prstGeom>
                    <a:noFill/>
                    <a:ln>
                      <a:noFill/>
                    </a:ln>
                  </pic:spPr>
                </pic:pic>
              </a:graphicData>
            </a:graphic>
          </wp:inline>
        </w:drawing>
      </w:r>
    </w:p>
    <w:p w14:paraId="2A2069DF" w14:textId="77777777" w:rsidR="00B41BB7" w:rsidRDefault="00B41BB7" w:rsidP="00B41BB7">
      <w:r>
        <w:rPr>
          <w:noProof/>
        </w:rPr>
        <w:drawing>
          <wp:inline distT="0" distB="0" distL="0" distR="0" wp14:anchorId="2D82F37B" wp14:editId="13C373BA">
            <wp:extent cx="3381153" cy="2180682"/>
            <wp:effectExtent l="0" t="0" r="0" b="0"/>
            <wp:docPr id="157325628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3877" cy="2182439"/>
                    </a:xfrm>
                    <a:prstGeom prst="rect">
                      <a:avLst/>
                    </a:prstGeom>
                    <a:noFill/>
                    <a:ln>
                      <a:noFill/>
                    </a:ln>
                  </pic:spPr>
                </pic:pic>
              </a:graphicData>
            </a:graphic>
          </wp:inline>
        </w:drawing>
      </w:r>
    </w:p>
    <w:p w14:paraId="388A5A44" w14:textId="77777777" w:rsidR="00B41BB7" w:rsidRDefault="00B41BB7" w:rsidP="00B41BB7"/>
    <w:p w14:paraId="2EB5BCC5" w14:textId="77777777" w:rsidR="00B41BB7" w:rsidRDefault="00B41BB7" w:rsidP="00B41BB7">
      <w:r>
        <w:rPr>
          <w:noProof/>
        </w:rPr>
        <w:drawing>
          <wp:inline distT="0" distB="0" distL="0" distR="0" wp14:anchorId="4C3B6955" wp14:editId="1E44B5A7">
            <wp:extent cx="5390515" cy="2126615"/>
            <wp:effectExtent l="0" t="0" r="635" b="6985"/>
            <wp:docPr id="80144146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0515" cy="2126615"/>
                    </a:xfrm>
                    <a:prstGeom prst="rect">
                      <a:avLst/>
                    </a:prstGeom>
                    <a:noFill/>
                    <a:ln>
                      <a:noFill/>
                    </a:ln>
                  </pic:spPr>
                </pic:pic>
              </a:graphicData>
            </a:graphic>
          </wp:inline>
        </w:drawing>
      </w:r>
    </w:p>
    <w:p w14:paraId="0D1791C9" w14:textId="77777777" w:rsidR="00B41BB7" w:rsidRDefault="00B41BB7" w:rsidP="00B41BB7">
      <w:r>
        <w:t>¿En que ranura se incertó? FastEthernet4/1</w:t>
      </w:r>
    </w:p>
    <w:p w14:paraId="5C4072AE" w14:textId="77777777" w:rsidR="00B41BB7" w:rsidRDefault="00B41BB7" w:rsidP="00B41BB7">
      <w:r>
        <w:rPr>
          <w:noProof/>
        </w:rPr>
        <w:drawing>
          <wp:inline distT="0" distB="0" distL="0" distR="0" wp14:anchorId="4CF97DFE" wp14:editId="1A634734">
            <wp:extent cx="5400040" cy="1212215"/>
            <wp:effectExtent l="0" t="0" r="0" b="6985"/>
            <wp:docPr id="79878030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212215"/>
                    </a:xfrm>
                    <a:prstGeom prst="rect">
                      <a:avLst/>
                    </a:prstGeom>
                    <a:noFill/>
                    <a:ln>
                      <a:noFill/>
                    </a:ln>
                  </pic:spPr>
                </pic:pic>
              </a:graphicData>
            </a:graphic>
          </wp:inline>
        </w:drawing>
      </w:r>
    </w:p>
    <w:p w14:paraId="2F7C72ED" w14:textId="77777777" w:rsidR="00B41BB7" w:rsidRDefault="00B41BB7" w:rsidP="00B41BB7"/>
    <w:p w14:paraId="5451AF49" w14:textId="77777777" w:rsidR="00B41BB7" w:rsidRDefault="00B41BB7" w:rsidP="00B41BB7">
      <w:r>
        <w:rPr>
          <w:noProof/>
        </w:rPr>
        <w:lastRenderedPageBreak/>
        <w:drawing>
          <wp:inline distT="0" distB="0" distL="0" distR="0" wp14:anchorId="6DAF45C4" wp14:editId="78147306">
            <wp:extent cx="5400040" cy="4996180"/>
            <wp:effectExtent l="0" t="0" r="0" b="0"/>
            <wp:docPr id="86935619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996180"/>
                    </a:xfrm>
                    <a:prstGeom prst="rect">
                      <a:avLst/>
                    </a:prstGeom>
                    <a:noFill/>
                    <a:ln>
                      <a:noFill/>
                    </a:ln>
                  </pic:spPr>
                </pic:pic>
              </a:graphicData>
            </a:graphic>
          </wp:inline>
        </w:drawing>
      </w:r>
    </w:p>
    <w:p w14:paraId="5CBE5E68" w14:textId="77777777" w:rsidR="00B41BB7" w:rsidRDefault="00B41BB7" w:rsidP="00B41BB7">
      <w:r>
        <w:rPr>
          <w:noProof/>
        </w:rPr>
        <w:drawing>
          <wp:inline distT="0" distB="0" distL="0" distR="0" wp14:anchorId="438DB314" wp14:editId="2E1BD085">
            <wp:extent cx="5146158" cy="3647212"/>
            <wp:effectExtent l="0" t="0" r="0" b="0"/>
            <wp:docPr id="6008175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1611" cy="3651076"/>
                    </a:xfrm>
                    <a:prstGeom prst="rect">
                      <a:avLst/>
                    </a:prstGeom>
                    <a:noFill/>
                    <a:ln>
                      <a:noFill/>
                    </a:ln>
                  </pic:spPr>
                </pic:pic>
              </a:graphicData>
            </a:graphic>
          </wp:inline>
        </w:drawing>
      </w:r>
    </w:p>
    <w:p w14:paraId="0E38A249" w14:textId="77777777" w:rsidR="00B41BB7" w:rsidRDefault="00B41BB7" w:rsidP="00B41BB7">
      <w:r>
        <w:rPr>
          <w:noProof/>
        </w:rPr>
        <w:lastRenderedPageBreak/>
        <w:drawing>
          <wp:inline distT="0" distB="0" distL="0" distR="0" wp14:anchorId="7C1B5860" wp14:editId="401A67D1">
            <wp:extent cx="5400040" cy="3561080"/>
            <wp:effectExtent l="0" t="0" r="0" b="1270"/>
            <wp:docPr id="35211731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61080"/>
                    </a:xfrm>
                    <a:prstGeom prst="rect">
                      <a:avLst/>
                    </a:prstGeom>
                    <a:noFill/>
                    <a:ln>
                      <a:noFill/>
                    </a:ln>
                  </pic:spPr>
                </pic:pic>
              </a:graphicData>
            </a:graphic>
          </wp:inline>
        </w:drawing>
      </w:r>
    </w:p>
    <w:p w14:paraId="2DB69094" w14:textId="77777777" w:rsidR="00B41BB7" w:rsidRDefault="00B41BB7" w:rsidP="00B41BB7"/>
    <w:p w14:paraId="4FD5513C" w14:textId="77777777" w:rsidR="00B41BB7" w:rsidRDefault="00B41BB7" w:rsidP="00B41BB7">
      <w:r>
        <w:rPr>
          <w:noProof/>
        </w:rPr>
        <w:drawing>
          <wp:inline distT="0" distB="0" distL="0" distR="0" wp14:anchorId="500D8A07" wp14:editId="327504DD">
            <wp:extent cx="5029200" cy="2618573"/>
            <wp:effectExtent l="0" t="0" r="0" b="0"/>
            <wp:docPr id="141084467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0099" cy="2619041"/>
                    </a:xfrm>
                    <a:prstGeom prst="rect">
                      <a:avLst/>
                    </a:prstGeom>
                    <a:noFill/>
                    <a:ln>
                      <a:noFill/>
                    </a:ln>
                  </pic:spPr>
                </pic:pic>
              </a:graphicData>
            </a:graphic>
          </wp:inline>
        </w:drawing>
      </w:r>
    </w:p>
    <w:p w14:paraId="459A51F9" w14:textId="77777777" w:rsidR="00B41BB7" w:rsidRDefault="00B41BB7" w:rsidP="00B41BB7">
      <w:r>
        <w:rPr>
          <w:noProof/>
        </w:rPr>
        <w:drawing>
          <wp:inline distT="0" distB="0" distL="0" distR="0" wp14:anchorId="4E484F5A" wp14:editId="47190AF5">
            <wp:extent cx="4540102" cy="2122173"/>
            <wp:effectExtent l="0" t="0" r="0" b="0"/>
            <wp:docPr id="37823023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1271" cy="2122719"/>
                    </a:xfrm>
                    <a:prstGeom prst="rect">
                      <a:avLst/>
                    </a:prstGeom>
                    <a:noFill/>
                    <a:ln>
                      <a:noFill/>
                    </a:ln>
                  </pic:spPr>
                </pic:pic>
              </a:graphicData>
            </a:graphic>
          </wp:inline>
        </w:drawing>
      </w:r>
    </w:p>
    <w:p w14:paraId="4C479BDE" w14:textId="77777777" w:rsidR="00377655" w:rsidRDefault="00377655"/>
    <w:sectPr w:rsidR="0037765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BB7"/>
    <w:rsid w:val="00377655"/>
    <w:rsid w:val="003E1566"/>
    <w:rsid w:val="004A4526"/>
    <w:rsid w:val="00B41BB7"/>
    <w:rsid w:val="00C7570A"/>
    <w:rsid w:val="00D12D0E"/>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80A5E"/>
  <w15:chartTrackingRefBased/>
  <w15:docId w15:val="{289E07BF-E204-43B5-A487-5091E4142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419"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BB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CdigoHTML">
    <w:name w:val="HTML Code"/>
    <w:basedOn w:val="Fuentedeprrafopredeter"/>
    <w:uiPriority w:val="99"/>
    <w:semiHidden/>
    <w:unhideWhenUsed/>
    <w:rsid w:val="00B41BB7"/>
    <w:rPr>
      <w:rFonts w:ascii="Courier New" w:eastAsia="Times New Roman" w:hAnsi="Courier New" w:cs="Courier New"/>
      <w:sz w:val="20"/>
      <w:szCs w:val="20"/>
    </w:rPr>
  </w:style>
  <w:style w:type="character" w:styleId="Textoennegrita">
    <w:name w:val="Strong"/>
    <w:basedOn w:val="Fuentedeprrafopredeter"/>
    <w:uiPriority w:val="22"/>
    <w:qFormat/>
    <w:rsid w:val="00B41B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e Offic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221</Words>
  <Characters>1216</Characters>
  <Application>Microsoft Office Word</Application>
  <DocSecurity>0</DocSecurity>
  <Lines>10</Lines>
  <Paragraphs>2</Paragraphs>
  <ScaleCrop>false</ScaleCrop>
  <Company/>
  <LinksUpToDate>false</LinksUpToDate>
  <CharactersWithSpaces>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Quispe</dc:creator>
  <cp:keywords/>
  <dc:description/>
  <cp:lastModifiedBy>ALUMNO - JONATHAN JESUS JACINTO BADILLO</cp:lastModifiedBy>
  <cp:revision>2</cp:revision>
  <dcterms:created xsi:type="dcterms:W3CDTF">2024-12-06T00:12:00Z</dcterms:created>
  <dcterms:modified xsi:type="dcterms:W3CDTF">2024-12-06T15:44:00Z</dcterms:modified>
</cp:coreProperties>
</file>