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Arial" w:cs="Arial"/>
          <w:b/>
          <w:bCs/>
          <w:color w:val="1A5276"/>
          <w:sz w:val="46"/>
          <w:szCs w:val="46"/>
        </w:rPr>
        <w:t>JONATHAN SHOMER</w:t>
      </w:r>
    </w:p>
    <w:p>
      <w:pPr>
        <w:pStyle w:val="Normal"/>
        <w:spacing w:before="0" w:after="40"/>
        <w:jc w:val="center"/>
        <w:rPr/>
      </w:pPr>
      <w:r>
        <w:rPr>
          <w:rFonts w:eastAsia="Arial" w:cs="Arial"/>
          <w:color w:val="666666"/>
          <w:sz w:val="20"/>
          <w:szCs w:val="20"/>
        </w:rPr>
        <w:t>DevOps Engineer  |  Cloud Infrastructure  |  CI/CD Automation</w:t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color w:val="666666"/>
          <w:sz w:val="17"/>
          <w:szCs w:val="17"/>
        </w:rPr>
        <w:t>+972-58-545-5523  |  js.jonathanshomer@gmail.com  |  Israel  |  linkedin.com/in/jonathan-shomer  |  github.com/jonathanjs66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1A5276"/>
          <w:sz w:val="22"/>
          <w:szCs w:val="22"/>
        </w:rPr>
        <w:t>PROFILE</w:t>
      </w:r>
    </w:p>
    <w:p>
      <w:pPr>
        <w:pStyle w:val="Normal"/>
        <w:pBdr>
          <w:bottom w:val="single" w:sz="4" w:space="1" w:color="1A5276"/>
        </w:pBdr>
        <w:spacing w:before="0" w:after="9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1C1C1C"/>
          <w:sz w:val="19"/>
          <w:szCs w:val="19"/>
        </w:rPr>
        <w:t>DevOps Engineer with hands-on experience in Docker, Kubernetes, CI/CD automation, GitOps, and infrastructure as code. Strong focus on scalability, resilience, observability, and networking in cloud-native environments. AWS Certified with a background in high-stakes IDF operations. Clear communicator with a strong ownership mindset.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1A5276"/>
          <w:sz w:val="22"/>
          <w:szCs w:val="22"/>
        </w:rPr>
        <w:t>TECHNICAL SKILLS</w:t>
      </w:r>
    </w:p>
    <w:p>
      <w:pPr>
        <w:pStyle w:val="Normal"/>
        <w:pBdr>
          <w:bottom w:val="single" w:sz="4" w:space="1" w:color="1A5276"/>
        </w:pBdr>
        <w:spacing w:before="0" w:after="90"/>
        <w:rPr/>
      </w:pPr>
      <w:r>
        <w:rPr/>
      </w:r>
    </w:p>
    <w:p>
      <w:pPr>
        <w:pStyle w:val="Normal"/>
        <w:spacing w:before="35" w:after="35"/>
        <w:rPr/>
      </w:pPr>
      <w:r>
        <w:rPr>
          <w:rFonts w:eastAsia="Arial" w:cs="Arial"/>
          <w:b/>
          <w:bCs/>
          <w:color w:val="1C1C1C"/>
          <w:sz w:val="19"/>
          <w:szCs w:val="19"/>
        </w:rPr>
        <w:t xml:space="preserve">Containers &amp; Orchestration: </w:t>
      </w:r>
      <w:r>
        <w:rPr>
          <w:rFonts w:eastAsia="Arial" w:cs="Arial"/>
          <w:color w:val="1C1C1C"/>
          <w:sz w:val="19"/>
          <w:szCs w:val="19"/>
        </w:rPr>
        <w:t>Docker, Kubernetes, Helm, RBAC, ConfigMaps, Secrets</w:t>
      </w:r>
    </w:p>
    <w:p>
      <w:pPr>
        <w:pStyle w:val="Normal"/>
        <w:spacing w:before="35" w:after="35"/>
        <w:rPr/>
      </w:pPr>
      <w:r>
        <w:rPr>
          <w:rFonts w:eastAsia="Arial" w:cs="Arial"/>
          <w:b/>
          <w:bCs/>
          <w:color w:val="1C1C1C"/>
          <w:sz w:val="19"/>
          <w:szCs w:val="19"/>
        </w:rPr>
        <w:t xml:space="preserve">Cloud &amp; Infrastructure: </w:t>
      </w:r>
      <w:r>
        <w:rPr>
          <w:rFonts w:eastAsia="Arial" w:cs="Arial"/>
          <w:color w:val="1C1C1C"/>
          <w:sz w:val="19"/>
          <w:szCs w:val="19"/>
        </w:rPr>
        <w:t>AWS (VPC, EC2, S3, IAM, Networking), Terraform</w:t>
      </w:r>
    </w:p>
    <w:p>
      <w:pPr>
        <w:pStyle w:val="Normal"/>
        <w:spacing w:before="35" w:after="35"/>
        <w:rPr/>
      </w:pPr>
      <w:r>
        <w:rPr>
          <w:rFonts w:eastAsia="Arial" w:cs="Arial"/>
          <w:b/>
          <w:bCs/>
          <w:color w:val="1C1C1C"/>
          <w:sz w:val="19"/>
          <w:szCs w:val="19"/>
        </w:rPr>
        <w:t xml:space="preserve">CI/CD &amp; GitOps: </w:t>
      </w:r>
      <w:r>
        <w:rPr>
          <w:rFonts w:eastAsia="Arial" w:cs="Arial"/>
          <w:color w:val="1C1C1C"/>
          <w:sz w:val="19"/>
          <w:szCs w:val="19"/>
        </w:rPr>
        <w:t>GitHub Actions, Argo CD, Automated provisioning</w:t>
      </w:r>
    </w:p>
    <w:p>
      <w:pPr>
        <w:pStyle w:val="Normal"/>
        <w:spacing w:before="35" w:after="35"/>
        <w:rPr/>
      </w:pPr>
      <w:r>
        <w:rPr>
          <w:rFonts w:eastAsia="Arial" w:cs="Arial"/>
          <w:b/>
          <w:bCs/>
          <w:color w:val="1C1C1C"/>
          <w:sz w:val="19"/>
          <w:szCs w:val="19"/>
        </w:rPr>
        <w:t xml:space="preserve">Observability &amp; Monitoring: </w:t>
      </w:r>
      <w:r>
        <w:rPr>
          <w:rFonts w:eastAsia="Arial" w:cs="Arial"/>
          <w:color w:val="1C1C1C"/>
          <w:sz w:val="19"/>
          <w:szCs w:val="19"/>
        </w:rPr>
        <w:t>Prometheus, Grafana, Datadog, Logging pipelines, Incident response</w:t>
      </w:r>
    </w:p>
    <w:p>
      <w:pPr>
        <w:pStyle w:val="Normal"/>
        <w:spacing w:before="35" w:after="35"/>
        <w:rPr/>
      </w:pPr>
      <w:r>
        <w:rPr>
          <w:rFonts w:eastAsia="Arial" w:cs="Arial"/>
          <w:b/>
          <w:bCs/>
          <w:color w:val="1C1C1C"/>
          <w:sz w:val="19"/>
          <w:szCs w:val="19"/>
        </w:rPr>
        <w:t xml:space="preserve">Scripting &amp; Tools: </w:t>
      </w:r>
      <w:r>
        <w:rPr>
          <w:rFonts w:eastAsia="Arial" w:cs="Arial"/>
          <w:color w:val="1C1C1C"/>
          <w:sz w:val="19"/>
          <w:szCs w:val="19"/>
        </w:rPr>
        <w:t>Bash, Python, Git, Linux (RHEL, Ubuntu)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1A5276"/>
          <w:sz w:val="22"/>
          <w:szCs w:val="22"/>
        </w:rPr>
        <w:t xml:space="preserve">DEVOPS PROJECTS </w:t>
      </w:r>
      <w:r>
        <w:rPr>
          <w:rFonts w:eastAsia="Arial" w:cs="Arial"/>
          <w:b/>
          <w:bCs/>
          <w:color w:val="1A5276"/>
          <w:sz w:val="16"/>
          <w:szCs w:val="16"/>
        </w:rPr>
        <w:t>/2025</w:t>
      </w:r>
    </w:p>
    <w:p>
      <w:pPr>
        <w:pStyle w:val="Normal"/>
        <w:pBdr>
          <w:bottom w:val="single" w:sz="4" w:space="1" w:color="1A5276"/>
        </w:pBdr>
        <w:spacing w:before="0" w:after="90"/>
        <w:rPr/>
      </w:pPr>
      <w:r>
        <w:rPr/>
      </w:r>
    </w:p>
    <w:p>
      <w:pPr>
        <w:pStyle w:val="Normal"/>
        <w:spacing w:before="110" w:after="35"/>
        <w:rPr/>
      </w:pPr>
      <w:r>
        <w:rPr>
          <w:rFonts w:eastAsia="Arial" w:cs="Arial"/>
          <w:b/>
          <w:bCs/>
          <w:color w:val="1C1C1C"/>
          <w:sz w:val="20"/>
          <w:szCs w:val="20"/>
        </w:rPr>
        <w:t>Would You Rather - End-to-End DevOps Workflow</w:t>
      </w:r>
      <w:r>
        <w:rPr>
          <w:rFonts w:eastAsia="Arial" w:cs="Arial"/>
          <w:i/>
          <w:iCs/>
          <w:color w:val="666666"/>
          <w:sz w:val="19"/>
          <w:szCs w:val="19"/>
        </w:rPr>
        <w:t xml:space="preserve">  |  github.com/WouldYouRatherr/WhatWouldYou  |  2024</w:t>
      </w:r>
    </w:p>
    <w:p>
      <w:pPr>
        <w:pStyle w:val="ListParagraph"/>
        <w:numPr>
          <w:ilvl w:val="0"/>
          <w:numId w:val="3"/>
        </w:numPr>
        <w:spacing w:before="35" w:after="35"/>
        <w:rPr/>
      </w:pPr>
      <w:r>
        <w:rPr>
          <w:rFonts w:eastAsia="Arial" w:cs="Arial"/>
          <w:color w:val="1C1C1C"/>
          <w:sz w:val="19"/>
          <w:szCs w:val="19"/>
        </w:rPr>
        <w:t>Docker-based containerization and Kubernetes deployment with Helm, ConfigMaps, Secrets, and rolling updates.</w:t>
      </w:r>
    </w:p>
    <w:p>
      <w:pPr>
        <w:pStyle w:val="ListParagraph"/>
        <w:numPr>
          <w:ilvl w:val="0"/>
          <w:numId w:val="1"/>
        </w:numPr>
        <w:spacing w:before="35" w:after="35"/>
        <w:rPr/>
      </w:pPr>
      <w:r>
        <w:rPr>
          <w:rFonts w:eastAsia="Arial" w:cs="Arial"/>
          <w:color w:val="1C1C1C"/>
          <w:sz w:val="19"/>
          <w:szCs w:val="19"/>
        </w:rPr>
        <w:t>Full CI/CD pipeline using GitHub Actions: automated build, test, image management, and deployment.</w:t>
      </w:r>
    </w:p>
    <w:p>
      <w:pPr>
        <w:pStyle w:val="ListParagraph"/>
        <w:numPr>
          <w:ilvl w:val="0"/>
          <w:numId w:val="1"/>
        </w:numPr>
        <w:spacing w:before="35" w:after="35"/>
        <w:rPr/>
      </w:pPr>
      <w:r>
        <w:rPr>
          <w:rFonts w:eastAsia="Arial" w:cs="Arial"/>
          <w:color w:val="1C1C1C"/>
          <w:sz w:val="19"/>
          <w:szCs w:val="19"/>
        </w:rPr>
        <w:t>GitOps-based continuous delivery via Argo CD for declarative, auditable release management.</w:t>
      </w:r>
    </w:p>
    <w:p>
      <w:pPr>
        <w:pStyle w:val="ListParagraph"/>
        <w:numPr>
          <w:ilvl w:val="0"/>
          <w:numId w:val="1"/>
        </w:numPr>
        <w:spacing w:before="35" w:after="35"/>
        <w:rPr/>
      </w:pPr>
      <w:r>
        <w:rPr>
          <w:rFonts w:eastAsia="Arial" w:cs="Arial"/>
          <w:color w:val="1C1C1C"/>
          <w:sz w:val="19"/>
          <w:szCs w:val="19"/>
        </w:rPr>
        <w:t>Infrastructure-as-code with modular Terraform configurations for reproducible, cost-optimized environments.</w:t>
      </w:r>
    </w:p>
    <w:p>
      <w:pPr>
        <w:pStyle w:val="Normal"/>
        <w:spacing w:before="110" w:after="35"/>
        <w:rPr/>
      </w:pPr>
      <w:r>
        <w:rPr>
          <w:rFonts w:eastAsia="Arial" w:cs="Arial"/>
          <w:b/>
          <w:bCs/>
          <w:color w:val="1C1C1C"/>
          <w:sz w:val="20"/>
          <w:szCs w:val="20"/>
        </w:rPr>
        <w:t>WeTrain - Flask REST API &amp; DevOps Pipeline</w:t>
      </w:r>
      <w:r>
        <w:rPr>
          <w:rFonts w:eastAsia="Arial" w:cs="Arial"/>
          <w:i/>
          <w:iCs/>
          <w:color w:val="666666"/>
          <w:sz w:val="19"/>
          <w:szCs w:val="19"/>
        </w:rPr>
        <w:t xml:space="preserve">  |  github.com/jonathanjs66/WeTrain  |  2024</w:t>
      </w:r>
    </w:p>
    <w:p>
      <w:pPr>
        <w:pStyle w:val="ListParagraph"/>
        <w:numPr>
          <w:ilvl w:val="0"/>
          <w:numId w:val="1"/>
        </w:numPr>
        <w:spacing w:before="35" w:after="35"/>
        <w:rPr/>
      </w:pPr>
      <w:r>
        <w:rPr>
          <w:rFonts w:eastAsia="Arial" w:cs="Arial"/>
          <w:color w:val="1C1C1C"/>
          <w:sz w:val="19"/>
          <w:szCs w:val="19"/>
        </w:rPr>
        <w:t>Full-stack trainer scheduling app built with Flask, PostgreSQL, and SQLAlchemy, including a REST API, session overlap prevention, and role-based access control.</w:t>
      </w:r>
    </w:p>
    <w:p>
      <w:pPr>
        <w:pStyle w:val="ListParagraph"/>
        <w:numPr>
          <w:ilvl w:val="0"/>
          <w:numId w:val="1"/>
        </w:numPr>
        <w:spacing w:before="35" w:after="35"/>
        <w:rPr/>
      </w:pPr>
      <w:r>
        <w:rPr>
          <w:rFonts w:eastAsia="Arial" w:cs="Arial"/>
          <w:color w:val="1C1C1C"/>
          <w:sz w:val="19"/>
          <w:szCs w:val="19"/>
        </w:rPr>
        <w:t>Containerized with Docker using security best practices: non-root user, slim base image, IAM least-privilege, and Gunicorn for production serving.</w:t>
      </w:r>
    </w:p>
    <w:p>
      <w:pPr>
        <w:pStyle w:val="ListParagraph"/>
        <w:numPr>
          <w:ilvl w:val="0"/>
          <w:numId w:val="1"/>
        </w:numPr>
        <w:spacing w:before="35" w:after="35"/>
        <w:rPr/>
      </w:pPr>
      <w:r>
        <w:rPr>
          <w:rFonts w:eastAsia="Arial" w:cs="Arial"/>
          <w:color w:val="1C1C1C"/>
          <w:sz w:val="19"/>
          <w:szCs w:val="19"/>
        </w:rPr>
        <w:t>Multi-container orchestration via Docker Compose for scalable service isolation and environment variable management.</w:t>
      </w:r>
    </w:p>
    <w:p>
      <w:pPr>
        <w:pStyle w:val="ListParagraph"/>
        <w:numPr>
          <w:ilvl w:val="0"/>
          <w:numId w:val="1"/>
        </w:numPr>
        <w:spacing w:before="35" w:after="35"/>
        <w:rPr/>
      </w:pPr>
      <w:r>
        <w:rPr>
          <w:rFonts w:eastAsia="Arial" w:cs="Arial"/>
          <w:color w:val="1C1C1C"/>
          <w:sz w:val="19"/>
          <w:szCs w:val="19"/>
        </w:rPr>
        <w:t>GitHub Actions CI pipeline with automated testing via pytest on every push.</w:t>
      </w:r>
    </w:p>
    <w:p>
      <w:pPr>
        <w:pStyle w:val="ListParagraph"/>
        <w:numPr>
          <w:ilvl w:val="0"/>
          <w:numId w:val="1"/>
        </w:numPr>
        <w:spacing w:before="35" w:after="35"/>
        <w:rPr/>
      </w:pPr>
      <w:r>
        <w:rPr>
          <w:rFonts w:eastAsia="Arial" w:cs="Arial"/>
          <w:color w:val="1C1C1C"/>
          <w:sz w:val="19"/>
          <w:szCs w:val="19"/>
        </w:rPr>
        <w:t>Database schema versioning with Alembic migrations for reliable, reproducible environments.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1A5276"/>
          <w:sz w:val="22"/>
          <w:szCs w:val="22"/>
        </w:rPr>
        <w:t>MILITARY SERVICE</w:t>
      </w:r>
      <w:r>
        <w:rPr>
          <w:rFonts w:eastAsia="Arial" w:cs="Arial"/>
          <w:b/>
          <w:bCs/>
          <w:color w:val="1A5276"/>
          <w:sz w:val="16"/>
          <w:szCs w:val="16"/>
        </w:rPr>
        <w:t xml:space="preserve">  /</w:t>
      </w:r>
      <w:r>
        <w:rPr>
          <w:rFonts w:eastAsia="Arial" w:cs="Arial"/>
          <w:b/>
          <w:bCs/>
          <w:color w:val="1A5276"/>
          <w:sz w:val="16"/>
          <w:szCs w:val="16"/>
        </w:rPr>
        <w:t>2016-2019</w:t>
      </w:r>
    </w:p>
    <w:p>
      <w:pPr>
        <w:pStyle w:val="Normal"/>
        <w:pBdr>
          <w:bottom w:val="single" w:sz="4" w:space="1" w:color="1A5276"/>
        </w:pBdr>
        <w:spacing w:before="0" w:after="90"/>
        <w:rPr/>
      </w:pPr>
      <w:r>
        <w:rPr/>
      </w:r>
    </w:p>
    <w:p>
      <w:pPr>
        <w:pStyle w:val="Normal"/>
        <w:spacing w:before="110" w:after="35"/>
        <w:rPr/>
      </w:pPr>
      <w:r>
        <w:rPr>
          <w:rFonts w:eastAsia="Arial" w:cs="Arial"/>
          <w:b/>
          <w:bCs/>
          <w:color w:val="1C1C1C"/>
          <w:sz w:val="20"/>
          <w:szCs w:val="20"/>
        </w:rPr>
        <w:t>Sergeant Commander &amp; UAV/Drone Instructor</w:t>
      </w:r>
      <w:r>
        <w:rPr>
          <w:rFonts w:eastAsia="Arial" w:cs="Arial"/>
          <w:i/>
          <w:iCs/>
          <w:color w:val="666666"/>
          <w:sz w:val="19"/>
          <w:szCs w:val="19"/>
        </w:rPr>
        <w:t xml:space="preserve">  |  Israel Defense Forces (IDF) - Active Reserves</w:t>
      </w:r>
    </w:p>
    <w:p>
      <w:pPr>
        <w:pStyle w:val="ListParagraph"/>
        <w:numPr>
          <w:ilvl w:val="0"/>
          <w:numId w:val="1"/>
        </w:numPr>
        <w:spacing w:before="35" w:after="35"/>
        <w:rPr/>
      </w:pPr>
      <w:r>
        <w:rPr>
          <w:rFonts w:eastAsia="Arial" w:cs="Arial"/>
          <w:color w:val="1C1C1C"/>
          <w:sz w:val="19"/>
          <w:szCs w:val="19"/>
        </w:rPr>
        <w:t>Led teams under pressure with full responsibility for safety, readiness, and mission execution.</w:t>
      </w:r>
    </w:p>
    <w:p>
      <w:pPr>
        <w:pStyle w:val="ListParagraph"/>
        <w:numPr>
          <w:ilvl w:val="0"/>
          <w:numId w:val="1"/>
        </w:numPr>
        <w:spacing w:before="35" w:after="35"/>
        <w:rPr/>
      </w:pPr>
      <w:r>
        <w:rPr>
          <w:rFonts w:eastAsia="Arial" w:cs="Arial"/>
          <w:color w:val="1C1C1C"/>
          <w:sz w:val="19"/>
          <w:szCs w:val="19"/>
        </w:rPr>
        <w:t>Trained personnel on technical systems and field troubleshooting in high-stakes environments.</w:t>
      </w:r>
    </w:p>
    <w:p>
      <w:pPr>
        <w:pStyle w:val="Normal"/>
        <w:spacing w:before="160" w:after="40"/>
        <w:rPr/>
      </w:pPr>
      <w:r>
        <w:rPr>
          <w:rFonts w:eastAsia="Arial" w:cs="Arial"/>
          <w:b/>
          <w:bCs/>
          <w:color w:val="1A5276"/>
          <w:sz w:val="22"/>
          <w:szCs w:val="22"/>
        </w:rPr>
        <w:t>CERTIFICATIONS &amp; EDUCATION</w:t>
      </w:r>
    </w:p>
    <w:p>
      <w:pPr>
        <w:pStyle w:val="Normal"/>
        <w:pBdr>
          <w:bottom w:val="single" w:sz="4" w:space="1" w:color="1A5276"/>
        </w:pBdr>
        <w:spacing w:before="0" w:after="90"/>
        <w:rPr/>
      </w:pPr>
      <w:r>
        <w:rPr/>
      </w:r>
    </w:p>
    <w:p>
      <w:pPr>
        <w:pStyle w:val="Normal"/>
        <w:spacing w:before="0" w:after="35"/>
        <w:rPr/>
      </w:pPr>
      <w:r>
        <w:rPr>
          <w:rFonts w:eastAsia="Arial" w:cs="Arial"/>
          <w:b/>
          <w:bCs/>
          <w:color w:val="1C1C1C"/>
          <w:sz w:val="19"/>
          <w:szCs w:val="19"/>
        </w:rPr>
        <w:t>AWS Certified Solutions Architect - Associate</w:t>
      </w:r>
      <w:r>
        <w:rPr>
          <w:rFonts w:eastAsia="Arial" w:cs="Arial"/>
          <w:color w:val="666666"/>
          <w:sz w:val="18"/>
          <w:szCs w:val="18"/>
        </w:rPr>
        <w:t xml:space="preserve">  |  Amazon Web Services</w:t>
      </w:r>
    </w:p>
    <w:p>
      <w:pPr>
        <w:pStyle w:val="Normal"/>
        <w:spacing w:before="0" w:after="35"/>
        <w:rPr/>
      </w:pPr>
      <w:r>
        <w:rPr>
          <w:rFonts w:eastAsia="Arial" w:cs="Arial"/>
          <w:b/>
          <w:bCs/>
          <w:color w:val="1C1C1C"/>
          <w:sz w:val="19"/>
          <w:szCs w:val="19"/>
        </w:rPr>
        <w:t>Red Hat Certified System Administrator (RHCSA)</w:t>
      </w:r>
      <w:r>
        <w:rPr>
          <w:rFonts w:eastAsia="Arial" w:cs="Arial"/>
          <w:color w:val="666666"/>
          <w:sz w:val="18"/>
          <w:szCs w:val="18"/>
        </w:rPr>
        <w:t xml:space="preserve">  |  Red Hat</w:t>
      </w:r>
    </w:p>
    <w:p>
      <w:pPr>
        <w:pStyle w:val="Normal"/>
        <w:spacing w:before="0" w:after="35"/>
        <w:rPr/>
      </w:pPr>
      <w:r>
        <w:rPr>
          <w:rFonts w:eastAsia="Arial" w:cs="Arial"/>
          <w:b/>
          <w:bCs/>
          <w:color w:val="1C1C1C"/>
          <w:sz w:val="19"/>
          <w:szCs w:val="19"/>
        </w:rPr>
        <w:t>DevOps Engineering Program</w:t>
      </w:r>
      <w:r>
        <w:rPr>
          <w:rFonts w:eastAsia="Arial" w:cs="Arial"/>
          <w:i/>
          <w:iCs/>
          <w:color w:val="666666"/>
          <w:sz w:val="18"/>
          <w:szCs w:val="18"/>
        </w:rPr>
        <w:t xml:space="preserve">  |  ORT Israel  |  2024</w:t>
      </w:r>
    </w:p>
    <w:p>
      <w:pPr>
        <w:pStyle w:val="Normal"/>
        <w:spacing w:before="0" w:after="0"/>
        <w:rPr/>
      </w:pPr>
      <w:r>
        <w:rPr>
          <w:rFonts w:eastAsia="Arial" w:cs="Arial"/>
          <w:color w:val="666666"/>
          <w:sz w:val="18"/>
          <w:szCs w:val="18"/>
        </w:rPr>
        <w:t>Languages: Hebrew (Native)  |  English (Fluent)</w:t>
      </w:r>
    </w:p>
    <w:sectPr>
      <w:type w:val="nextPage"/>
      <w:pgSz w:w="12240" w:h="15840"/>
      <w:pgMar w:left="1000" w:right="1000" w:gutter="0" w:header="0" w:top="900" w:footer="0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0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9"/>
        <w:szCs w:val="19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19"/>
      <w:szCs w:val="19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LibreOffice/25.2.7.2$Linux_X86_64 LibreOffice_project/520$Build-2</Application>
  <AppVersion>15.0000</AppVersion>
  <Pages>1</Pages>
  <Words>344</Words>
  <Characters>2351</Characters>
  <CharactersWithSpaces>2685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2026-04-19T08:12:21Z</dcterms:created>
  <dc:creator>Un-named</dc:creator>
  <dc:description/>
  <dc:language>en-US</dc:language>
  <cp:lastModifiedBy/>
  <dcterms:modified xsi:type="dcterms:W3CDTF">2026-04-27T11:34:53Z</dcterms:modified>
  <cp:revision>2</cp:revision>
  <dc:subject/>
  <dc:title/>
</cp:coreProperties>
</file>