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26C370" w14:textId="77777777" w:rsidR="007E7131" w:rsidRPr="007E7131" w:rsidRDefault="007E7131" w:rsidP="007E7131">
      <w:pPr>
        <w:widowControl/>
        <w:pBdr>
          <w:top w:val="single" w:sz="2" w:space="3" w:color="F7F8F8"/>
          <w:left w:val="single" w:sz="24" w:space="15" w:color="2D313A"/>
          <w:bottom w:val="single" w:sz="2" w:space="3" w:color="F7F8F8"/>
          <w:right w:val="single" w:sz="2" w:space="15" w:color="F7F8F8"/>
        </w:pBdr>
        <w:shd w:val="clear" w:color="auto" w:fill="FFFFFF"/>
        <w:spacing w:before="100" w:beforeAutospacing="1" w:after="100" w:afterAutospacing="1" w:line="240" w:lineRule="auto"/>
        <w:outlineLvl w:val="0"/>
        <w:rPr>
          <w:rFonts w:ascii="Roboto" w:eastAsia="新細明體" w:hAnsi="Roboto" w:cs="新細明體"/>
          <w:b/>
          <w:bCs/>
          <w:kern w:val="36"/>
          <w:sz w:val="36"/>
          <w:szCs w:val="36"/>
          <w14:ligatures w14:val="none"/>
        </w:rPr>
      </w:pPr>
      <w:r w:rsidRPr="007E7131">
        <w:rPr>
          <w:rFonts w:ascii="Roboto" w:eastAsia="新細明體" w:hAnsi="Roboto" w:cs="新細明體"/>
          <w:b/>
          <w:bCs/>
          <w:kern w:val="36"/>
          <w:sz w:val="36"/>
          <w:szCs w:val="36"/>
          <w:bdr w:val="single" w:sz="2" w:space="0" w:color="F7F8F8" w:frame="1"/>
          <w14:ligatures w14:val="none"/>
        </w:rPr>
        <w:t xml:space="preserve">Task #08 </w:t>
      </w:r>
      <w:r w:rsidRPr="007E7131">
        <w:rPr>
          <w:rFonts w:ascii="Roboto" w:eastAsia="新細明體" w:hAnsi="Roboto" w:cs="新細明體"/>
          <w:b/>
          <w:bCs/>
          <w:kern w:val="36"/>
          <w:sz w:val="36"/>
          <w:szCs w:val="36"/>
          <w:bdr w:val="single" w:sz="2" w:space="0" w:color="F7F8F8" w:frame="1"/>
          <w14:ligatures w14:val="none"/>
        </w:rPr>
        <w:t>作業</w:t>
      </w:r>
      <w:r w:rsidRPr="007E7131">
        <w:rPr>
          <w:rFonts w:ascii="Roboto" w:eastAsia="新細明體" w:hAnsi="Roboto" w:cs="新細明體"/>
          <w:b/>
          <w:bCs/>
          <w:kern w:val="36"/>
          <w:sz w:val="36"/>
          <w:szCs w:val="36"/>
          <w:bdr w:val="single" w:sz="2" w:space="0" w:color="F7F8F8" w:frame="1"/>
          <w14:ligatures w14:val="none"/>
        </w:rPr>
        <w:t xml:space="preserve"> 01</w:t>
      </w:r>
      <w:r w:rsidRPr="007E7131">
        <w:rPr>
          <w:rFonts w:ascii="Roboto" w:eastAsia="新細明體" w:hAnsi="Roboto" w:cs="新細明體"/>
          <w:b/>
          <w:bCs/>
          <w:kern w:val="36"/>
          <w:sz w:val="36"/>
          <w:szCs w:val="36"/>
          <w:bdr w:val="single" w:sz="2" w:space="0" w:color="F7F8F8" w:frame="1"/>
          <w14:ligatures w14:val="none"/>
        </w:rPr>
        <w:t>【簡答題】</w:t>
      </w:r>
      <w:r w:rsidRPr="007E7131">
        <w:rPr>
          <w:rFonts w:ascii="Roboto" w:eastAsia="新細明體" w:hAnsi="Roboto" w:cs="新細明體"/>
          <w:b/>
          <w:bCs/>
          <w:kern w:val="36"/>
          <w:sz w:val="36"/>
          <w:szCs w:val="36"/>
          <w14:ligatures w14:val="none"/>
        </w:rPr>
        <w:t>機器學習基本觀念</w:t>
      </w:r>
    </w:p>
    <w:p w14:paraId="1FF05814" w14:textId="77777777" w:rsidR="007E7131" w:rsidRDefault="007E7131" w:rsidP="008170E3">
      <w:pPr>
        <w:pStyle w:val="Web"/>
        <w:pBdr>
          <w:top w:val="single" w:sz="2" w:space="0" w:color="F7F8F8"/>
          <w:left w:val="single" w:sz="2" w:space="0" w:color="F7F8F8"/>
          <w:bottom w:val="single" w:sz="2" w:space="0" w:color="F7F8F8"/>
          <w:right w:val="single" w:sz="2" w:space="0" w:color="F7F8F8"/>
        </w:pBdr>
        <w:shd w:val="clear" w:color="auto" w:fill="FFFFFF"/>
        <w:spacing w:before="0" w:beforeAutospacing="0" w:after="0" w:afterAutospacing="0" w:line="405" w:lineRule="atLeast"/>
        <w:jc w:val="both"/>
        <w:rPr>
          <w:rFonts w:asciiTheme="minorEastAsia" w:eastAsiaTheme="minorEastAsia" w:hAnsiTheme="minorEastAsia"/>
          <w:spacing w:val="3"/>
          <w:bdr w:val="single" w:sz="2" w:space="0" w:color="F7F8F8" w:frame="1"/>
        </w:rPr>
      </w:pPr>
    </w:p>
    <w:p w14:paraId="137DFA92" w14:textId="74168B71" w:rsidR="008170E3" w:rsidRPr="0045433F" w:rsidRDefault="008170E3" w:rsidP="008170E3">
      <w:pPr>
        <w:pStyle w:val="Web"/>
        <w:pBdr>
          <w:top w:val="single" w:sz="2" w:space="0" w:color="F7F8F8"/>
          <w:left w:val="single" w:sz="2" w:space="0" w:color="F7F8F8"/>
          <w:bottom w:val="single" w:sz="2" w:space="0" w:color="F7F8F8"/>
          <w:right w:val="single" w:sz="2" w:space="0" w:color="F7F8F8"/>
        </w:pBdr>
        <w:shd w:val="clear" w:color="auto" w:fill="FFFFFF"/>
        <w:spacing w:before="0" w:beforeAutospacing="0" w:after="0" w:afterAutospacing="0" w:line="405" w:lineRule="atLeast"/>
        <w:jc w:val="both"/>
        <w:rPr>
          <w:rFonts w:asciiTheme="minorEastAsia" w:eastAsiaTheme="minorEastAsia" w:hAnsiTheme="minorEastAsia"/>
          <w:spacing w:val="3"/>
        </w:rPr>
      </w:pPr>
      <w:r w:rsidRPr="0045433F">
        <w:rPr>
          <w:rFonts w:asciiTheme="minorEastAsia" w:eastAsiaTheme="minorEastAsia" w:hAnsiTheme="minorEastAsia"/>
          <w:spacing w:val="3"/>
          <w:bdr w:val="single" w:sz="2" w:space="0" w:color="F7F8F8" w:frame="1"/>
        </w:rPr>
        <w:t>1. 機器學習可以分成「監督式學習」與「非監督式學習」，請分別舉一個應用的例子。</w:t>
      </w:r>
    </w:p>
    <w:p w14:paraId="2ABD720C" w14:textId="77777777" w:rsidR="0045433F" w:rsidRDefault="0045433F" w:rsidP="008170E3">
      <w:pPr>
        <w:pStyle w:val="Web"/>
        <w:pBdr>
          <w:top w:val="single" w:sz="2" w:space="0" w:color="F7F8F8"/>
          <w:left w:val="single" w:sz="2" w:space="0" w:color="F7F8F8"/>
          <w:bottom w:val="single" w:sz="2" w:space="0" w:color="F7F8F8"/>
          <w:right w:val="single" w:sz="2" w:space="0" w:color="F7F8F8"/>
        </w:pBdr>
        <w:shd w:val="clear" w:color="auto" w:fill="FFFFFF"/>
        <w:spacing w:before="0" w:beforeAutospacing="0" w:after="0" w:afterAutospacing="0" w:line="405" w:lineRule="atLeast"/>
        <w:jc w:val="both"/>
        <w:rPr>
          <w:rFonts w:asciiTheme="minorEastAsia" w:eastAsiaTheme="minorEastAsia" w:hAnsiTheme="minorEastAsia"/>
          <w:spacing w:val="3"/>
          <w:bdr w:val="single" w:sz="2" w:space="0" w:color="F7F8F8" w:frame="1"/>
        </w:rPr>
      </w:pPr>
    </w:p>
    <w:p w14:paraId="0D8B817B" w14:textId="6606B793" w:rsidR="009D39FD" w:rsidRPr="0045433F" w:rsidRDefault="009D39FD" w:rsidP="008170E3">
      <w:pPr>
        <w:pStyle w:val="Web"/>
        <w:pBdr>
          <w:top w:val="single" w:sz="2" w:space="0" w:color="F7F8F8"/>
          <w:left w:val="single" w:sz="2" w:space="0" w:color="F7F8F8"/>
          <w:bottom w:val="single" w:sz="2" w:space="0" w:color="F7F8F8"/>
          <w:right w:val="single" w:sz="2" w:space="0" w:color="F7F8F8"/>
        </w:pBdr>
        <w:shd w:val="clear" w:color="auto" w:fill="FFFFFF"/>
        <w:spacing w:before="0" w:beforeAutospacing="0" w:after="0" w:afterAutospacing="0" w:line="405" w:lineRule="atLeast"/>
        <w:jc w:val="both"/>
        <w:rPr>
          <w:rFonts w:asciiTheme="minorEastAsia" w:eastAsiaTheme="minorEastAsia" w:hAnsiTheme="minorEastAsia"/>
          <w:spacing w:val="3"/>
        </w:rPr>
      </w:pPr>
      <w:r w:rsidRPr="0045433F">
        <w:rPr>
          <w:rFonts w:asciiTheme="minorEastAsia" w:eastAsiaTheme="minorEastAsia" w:hAnsiTheme="minorEastAsia" w:hint="eastAsia"/>
          <w:spacing w:val="3"/>
        </w:rPr>
        <w:t>監督式學習是指在訓練過程中，資料樣本標有正確的標籤或結果，機器學習模型學習從輸入數據中將輸入和輸出關係建立起來的學習方式。</w:t>
      </w:r>
    </w:p>
    <w:p w14:paraId="6510C6D0" w14:textId="67ACC3F9" w:rsidR="009D39FD" w:rsidRPr="0045433F" w:rsidRDefault="009D39FD" w:rsidP="008170E3">
      <w:pPr>
        <w:pStyle w:val="Web"/>
        <w:pBdr>
          <w:top w:val="single" w:sz="2" w:space="0" w:color="F7F8F8"/>
          <w:left w:val="single" w:sz="2" w:space="0" w:color="F7F8F8"/>
          <w:bottom w:val="single" w:sz="2" w:space="0" w:color="F7F8F8"/>
          <w:right w:val="single" w:sz="2" w:space="0" w:color="F7F8F8"/>
        </w:pBdr>
        <w:shd w:val="clear" w:color="auto" w:fill="FFFFFF"/>
        <w:spacing w:before="0" w:beforeAutospacing="0" w:after="0" w:afterAutospacing="0" w:line="405" w:lineRule="atLeast"/>
        <w:jc w:val="both"/>
        <w:rPr>
          <w:rFonts w:asciiTheme="minorEastAsia" w:eastAsiaTheme="minorEastAsia" w:hAnsiTheme="minorEastAsia"/>
          <w:spacing w:val="3"/>
        </w:rPr>
      </w:pPr>
      <w:r w:rsidRPr="0045433F">
        <w:rPr>
          <w:rFonts w:asciiTheme="minorEastAsia" w:eastAsiaTheme="minorEastAsia" w:hAnsiTheme="minorEastAsia" w:hint="eastAsia"/>
          <w:spacing w:val="3"/>
        </w:rPr>
        <w:t>例如給定大量已經標註好的影像(如各種動物圖像)，讓模型透過label過的影像學習各個動物的特徵後，下次可給新的一張動物影像讓模型進行分類成某一動物。</w:t>
      </w:r>
    </w:p>
    <w:p w14:paraId="3B886971" w14:textId="77777777" w:rsidR="009D39FD" w:rsidRPr="0045433F" w:rsidRDefault="009D39FD" w:rsidP="008170E3">
      <w:pPr>
        <w:pStyle w:val="Web"/>
        <w:pBdr>
          <w:top w:val="single" w:sz="2" w:space="0" w:color="F7F8F8"/>
          <w:left w:val="single" w:sz="2" w:space="0" w:color="F7F8F8"/>
          <w:bottom w:val="single" w:sz="2" w:space="0" w:color="F7F8F8"/>
          <w:right w:val="single" w:sz="2" w:space="0" w:color="F7F8F8"/>
        </w:pBdr>
        <w:shd w:val="clear" w:color="auto" w:fill="FFFFFF"/>
        <w:spacing w:before="0" w:beforeAutospacing="0" w:after="0" w:afterAutospacing="0" w:line="405" w:lineRule="atLeast"/>
        <w:jc w:val="both"/>
        <w:rPr>
          <w:rFonts w:asciiTheme="minorEastAsia" w:eastAsiaTheme="minorEastAsia" w:hAnsiTheme="minorEastAsia"/>
          <w:spacing w:val="3"/>
        </w:rPr>
      </w:pPr>
    </w:p>
    <w:p w14:paraId="283C78F0" w14:textId="0E4E4894" w:rsidR="009D39FD" w:rsidRPr="0045433F" w:rsidRDefault="009D39FD" w:rsidP="008170E3">
      <w:pPr>
        <w:pStyle w:val="Web"/>
        <w:pBdr>
          <w:top w:val="single" w:sz="2" w:space="0" w:color="F7F8F8"/>
          <w:left w:val="single" w:sz="2" w:space="0" w:color="F7F8F8"/>
          <w:bottom w:val="single" w:sz="2" w:space="0" w:color="F7F8F8"/>
          <w:right w:val="single" w:sz="2" w:space="0" w:color="F7F8F8"/>
        </w:pBdr>
        <w:shd w:val="clear" w:color="auto" w:fill="FFFFFF"/>
        <w:spacing w:before="0" w:beforeAutospacing="0" w:after="0" w:afterAutospacing="0" w:line="405" w:lineRule="atLeast"/>
        <w:jc w:val="both"/>
        <w:rPr>
          <w:rFonts w:asciiTheme="minorEastAsia" w:eastAsiaTheme="minorEastAsia" w:hAnsiTheme="minorEastAsia"/>
          <w:spacing w:val="3"/>
        </w:rPr>
      </w:pPr>
      <w:r w:rsidRPr="0045433F">
        <w:rPr>
          <w:rFonts w:asciiTheme="minorEastAsia" w:eastAsiaTheme="minorEastAsia" w:hAnsiTheme="minorEastAsia" w:hint="eastAsia"/>
          <w:spacing w:val="3"/>
        </w:rPr>
        <w:t>非監督式學習是指在訓練過程中，資料樣本沒有標籤或結果，機器學習模型通過尋找資料的結構和相似性來學習。</w:t>
      </w:r>
    </w:p>
    <w:p w14:paraId="61F80670" w14:textId="7FE8422E" w:rsidR="009D39FD" w:rsidRPr="0045433F" w:rsidRDefault="009D39FD" w:rsidP="008170E3">
      <w:pPr>
        <w:pStyle w:val="Web"/>
        <w:pBdr>
          <w:top w:val="single" w:sz="2" w:space="0" w:color="F7F8F8"/>
          <w:left w:val="single" w:sz="2" w:space="0" w:color="F7F8F8"/>
          <w:bottom w:val="single" w:sz="2" w:space="0" w:color="F7F8F8"/>
          <w:right w:val="single" w:sz="2" w:space="0" w:color="F7F8F8"/>
        </w:pBdr>
        <w:shd w:val="clear" w:color="auto" w:fill="FFFFFF"/>
        <w:spacing w:before="0" w:beforeAutospacing="0" w:after="0" w:afterAutospacing="0" w:line="405" w:lineRule="atLeast"/>
        <w:jc w:val="both"/>
        <w:rPr>
          <w:rFonts w:asciiTheme="minorEastAsia" w:eastAsiaTheme="minorEastAsia" w:hAnsiTheme="minorEastAsia"/>
          <w:spacing w:val="3"/>
        </w:rPr>
      </w:pPr>
      <w:r w:rsidRPr="0045433F">
        <w:rPr>
          <w:rFonts w:asciiTheme="minorEastAsia" w:eastAsiaTheme="minorEastAsia" w:hAnsiTheme="minorEastAsia" w:hint="eastAsia"/>
          <w:spacing w:val="3"/>
        </w:rPr>
        <w:t>例如給定大量未標註的影像，讓模型自行從中進行分群的動作。</w:t>
      </w:r>
    </w:p>
    <w:p w14:paraId="6065D6D2" w14:textId="77777777" w:rsidR="009D39FD" w:rsidRPr="0045433F" w:rsidRDefault="009D39FD" w:rsidP="008170E3">
      <w:pPr>
        <w:pStyle w:val="Web"/>
        <w:pBdr>
          <w:top w:val="single" w:sz="2" w:space="0" w:color="F7F8F8"/>
          <w:left w:val="single" w:sz="2" w:space="0" w:color="F7F8F8"/>
          <w:bottom w:val="single" w:sz="2" w:space="0" w:color="F7F8F8"/>
          <w:right w:val="single" w:sz="2" w:space="0" w:color="F7F8F8"/>
        </w:pBdr>
        <w:shd w:val="clear" w:color="auto" w:fill="FFFFFF"/>
        <w:spacing w:before="0" w:beforeAutospacing="0" w:after="0" w:afterAutospacing="0" w:line="405" w:lineRule="atLeast"/>
        <w:jc w:val="both"/>
        <w:rPr>
          <w:rFonts w:asciiTheme="minorEastAsia" w:eastAsiaTheme="minorEastAsia" w:hAnsiTheme="minorEastAsia"/>
          <w:spacing w:val="3"/>
        </w:rPr>
      </w:pPr>
    </w:p>
    <w:p w14:paraId="1A3EA8A7" w14:textId="77777777" w:rsidR="009D39FD" w:rsidRPr="0045433F" w:rsidRDefault="009D39FD" w:rsidP="008170E3">
      <w:pPr>
        <w:pStyle w:val="Web"/>
        <w:pBdr>
          <w:top w:val="single" w:sz="2" w:space="0" w:color="F7F8F8"/>
          <w:left w:val="single" w:sz="2" w:space="0" w:color="F7F8F8"/>
          <w:bottom w:val="single" w:sz="2" w:space="0" w:color="F7F8F8"/>
          <w:right w:val="single" w:sz="2" w:space="0" w:color="F7F8F8"/>
        </w:pBdr>
        <w:shd w:val="clear" w:color="auto" w:fill="FFFFFF"/>
        <w:spacing w:before="0" w:beforeAutospacing="0" w:after="0" w:afterAutospacing="0" w:line="405" w:lineRule="atLeast"/>
        <w:jc w:val="both"/>
        <w:rPr>
          <w:rFonts w:asciiTheme="minorEastAsia" w:eastAsiaTheme="minorEastAsia" w:hAnsiTheme="minorEastAsia"/>
          <w:spacing w:val="3"/>
        </w:rPr>
      </w:pPr>
    </w:p>
    <w:p w14:paraId="6EA238EF" w14:textId="77777777" w:rsidR="008170E3" w:rsidRPr="0045433F" w:rsidRDefault="008170E3" w:rsidP="008170E3">
      <w:pPr>
        <w:pStyle w:val="Web"/>
        <w:pBdr>
          <w:top w:val="single" w:sz="2" w:space="0" w:color="F7F8F8"/>
          <w:left w:val="single" w:sz="2" w:space="0" w:color="F7F8F8"/>
          <w:bottom w:val="single" w:sz="2" w:space="0" w:color="F7F8F8"/>
          <w:right w:val="single" w:sz="2" w:space="0" w:color="F7F8F8"/>
        </w:pBdr>
        <w:shd w:val="clear" w:color="auto" w:fill="FFFFFF"/>
        <w:spacing w:before="0" w:beforeAutospacing="0" w:after="0" w:afterAutospacing="0" w:line="405" w:lineRule="atLeast"/>
        <w:jc w:val="both"/>
        <w:rPr>
          <w:rFonts w:asciiTheme="minorEastAsia" w:eastAsiaTheme="minorEastAsia" w:hAnsiTheme="minorEastAsia"/>
          <w:spacing w:val="3"/>
        </w:rPr>
      </w:pPr>
      <w:r w:rsidRPr="0045433F">
        <w:rPr>
          <w:rFonts w:asciiTheme="minorEastAsia" w:eastAsiaTheme="minorEastAsia" w:hAnsiTheme="minorEastAsia"/>
          <w:spacing w:val="3"/>
          <w:bdr w:val="single" w:sz="2" w:space="0" w:color="F7F8F8" w:frame="1"/>
        </w:rPr>
        <w:t>2. 線性回歸</w:t>
      </w:r>
      <w:r w:rsidRPr="0045433F">
        <w:rPr>
          <w:rFonts w:asciiTheme="minorEastAsia" w:eastAsiaTheme="minorEastAsia" w:hAnsiTheme="minorEastAsia"/>
          <w:spacing w:val="3"/>
          <w:bdr w:val="single" w:sz="2" w:space="0" w:color="F7F8F8" w:frame="1"/>
        </w:rPr>
        <w:br/>
        <w:t>（Linear Regression）能夠利用一個條線代表一組資料的分佈，請問線性回歸是如何找出代表資料點的線？</w:t>
      </w:r>
    </w:p>
    <w:p w14:paraId="13E81DBD" w14:textId="77777777" w:rsidR="0045433F" w:rsidRDefault="0045433F" w:rsidP="008170E3">
      <w:pPr>
        <w:pStyle w:val="Web"/>
        <w:pBdr>
          <w:top w:val="single" w:sz="2" w:space="0" w:color="F7F8F8"/>
          <w:left w:val="single" w:sz="2" w:space="0" w:color="F7F8F8"/>
          <w:bottom w:val="single" w:sz="2" w:space="0" w:color="F7F8F8"/>
          <w:right w:val="single" w:sz="2" w:space="0" w:color="F7F8F8"/>
        </w:pBdr>
        <w:shd w:val="clear" w:color="auto" w:fill="FFFFFF"/>
        <w:spacing w:before="0" w:beforeAutospacing="0" w:after="0" w:afterAutospacing="0" w:line="405" w:lineRule="atLeast"/>
        <w:jc w:val="both"/>
        <w:rPr>
          <w:rFonts w:asciiTheme="minorEastAsia" w:eastAsiaTheme="minorEastAsia" w:hAnsiTheme="minorEastAsia"/>
          <w:spacing w:val="3"/>
          <w:bdr w:val="single" w:sz="2" w:space="0" w:color="F7F8F8" w:frame="1"/>
        </w:rPr>
      </w:pPr>
    </w:p>
    <w:p w14:paraId="0A18202B" w14:textId="40CD0290" w:rsidR="009D39FD" w:rsidRPr="0045433F" w:rsidRDefault="009D39FD" w:rsidP="008170E3">
      <w:pPr>
        <w:pStyle w:val="Web"/>
        <w:pBdr>
          <w:top w:val="single" w:sz="2" w:space="0" w:color="F7F8F8"/>
          <w:left w:val="single" w:sz="2" w:space="0" w:color="F7F8F8"/>
          <w:bottom w:val="single" w:sz="2" w:space="0" w:color="F7F8F8"/>
          <w:right w:val="single" w:sz="2" w:space="0" w:color="F7F8F8"/>
        </w:pBdr>
        <w:shd w:val="clear" w:color="auto" w:fill="FFFFFF"/>
        <w:spacing w:before="0" w:beforeAutospacing="0" w:after="0" w:afterAutospacing="0" w:line="405" w:lineRule="atLeast"/>
        <w:jc w:val="both"/>
        <w:rPr>
          <w:rFonts w:asciiTheme="minorEastAsia" w:eastAsiaTheme="minorEastAsia" w:hAnsiTheme="minorEastAsia"/>
          <w:spacing w:val="3"/>
        </w:rPr>
      </w:pPr>
      <w:r w:rsidRPr="0045433F">
        <w:rPr>
          <w:rFonts w:asciiTheme="minorEastAsia" w:eastAsiaTheme="minorEastAsia" w:hAnsiTheme="minorEastAsia" w:hint="eastAsia"/>
          <w:spacing w:val="3"/>
        </w:rPr>
        <w:t>Linear Regression會利用找尋模型的最佳參數，使得預測值與實際值得誤差最小，例如兩個參數的數學模型y= ax+b，模型可以透過訓練資料找到最佳狀況的a及b，使得</w:t>
      </w:r>
      <w:r w:rsidR="00837AE2" w:rsidRPr="0045433F">
        <w:rPr>
          <w:rFonts w:asciiTheme="minorEastAsia" w:eastAsiaTheme="minorEastAsia" w:hAnsiTheme="minorEastAsia" w:hint="eastAsia"/>
          <w:spacing w:val="3"/>
        </w:rPr>
        <w:t>測試資料x得出的預測值y可以與實際值最接近。</w:t>
      </w:r>
    </w:p>
    <w:p w14:paraId="01064570" w14:textId="77777777" w:rsidR="00837AE2" w:rsidRPr="0045433F" w:rsidRDefault="00837AE2" w:rsidP="008170E3">
      <w:pPr>
        <w:pStyle w:val="Web"/>
        <w:pBdr>
          <w:top w:val="single" w:sz="2" w:space="0" w:color="F7F8F8"/>
          <w:left w:val="single" w:sz="2" w:space="0" w:color="F7F8F8"/>
          <w:bottom w:val="single" w:sz="2" w:space="0" w:color="F7F8F8"/>
          <w:right w:val="single" w:sz="2" w:space="0" w:color="F7F8F8"/>
        </w:pBdr>
        <w:shd w:val="clear" w:color="auto" w:fill="FFFFFF"/>
        <w:spacing w:before="0" w:beforeAutospacing="0" w:after="0" w:afterAutospacing="0" w:line="405" w:lineRule="atLeast"/>
        <w:jc w:val="both"/>
        <w:rPr>
          <w:rFonts w:asciiTheme="minorEastAsia" w:eastAsiaTheme="minorEastAsia" w:hAnsiTheme="minorEastAsia"/>
          <w:spacing w:val="3"/>
        </w:rPr>
      </w:pPr>
    </w:p>
    <w:p w14:paraId="23AB2189" w14:textId="77777777" w:rsidR="008170E3" w:rsidRPr="0045433F" w:rsidRDefault="008170E3" w:rsidP="008170E3">
      <w:pPr>
        <w:pStyle w:val="Web"/>
        <w:pBdr>
          <w:top w:val="single" w:sz="2" w:space="0" w:color="F7F8F8"/>
          <w:left w:val="single" w:sz="2" w:space="0" w:color="F7F8F8"/>
          <w:bottom w:val="single" w:sz="2" w:space="0" w:color="F7F8F8"/>
          <w:right w:val="single" w:sz="2" w:space="0" w:color="F7F8F8"/>
        </w:pBdr>
        <w:shd w:val="clear" w:color="auto" w:fill="FFFFFF"/>
        <w:spacing w:before="0" w:beforeAutospacing="0" w:after="0" w:afterAutospacing="0" w:line="405" w:lineRule="atLeast"/>
        <w:jc w:val="both"/>
        <w:rPr>
          <w:rFonts w:asciiTheme="minorEastAsia" w:eastAsiaTheme="minorEastAsia" w:hAnsiTheme="minorEastAsia"/>
          <w:spacing w:val="3"/>
        </w:rPr>
      </w:pPr>
      <w:r w:rsidRPr="0045433F">
        <w:rPr>
          <w:rFonts w:asciiTheme="minorEastAsia" w:eastAsiaTheme="minorEastAsia" w:hAnsiTheme="minorEastAsia"/>
          <w:spacing w:val="3"/>
          <w:bdr w:val="single" w:sz="2" w:space="0" w:color="F7F8F8" w:frame="1"/>
        </w:rPr>
        <w:t>3. 通常越複雜的模型越有可能出現過</w:t>
      </w:r>
      <w:r w:rsidRPr="0045433F">
        <w:rPr>
          <w:rFonts w:asciiTheme="minorEastAsia" w:eastAsiaTheme="minorEastAsia" w:hAnsiTheme="minorEastAsia"/>
          <w:spacing w:val="3"/>
          <w:bdr w:val="single" w:sz="2" w:space="0" w:color="F7F8F8" w:frame="1"/>
          <w:shd w:val="clear" w:color="auto" w:fill="FFFFFF"/>
        </w:rPr>
        <w:t>擬合（</w:t>
      </w:r>
      <w:r w:rsidRPr="0045433F">
        <w:rPr>
          <w:rFonts w:asciiTheme="minorEastAsia" w:eastAsiaTheme="minorEastAsia" w:hAnsiTheme="minorEastAsia"/>
          <w:spacing w:val="3"/>
          <w:bdr w:val="single" w:sz="2" w:space="0" w:color="F7F8F8" w:frame="1"/>
        </w:rPr>
        <w:t>Overfitting）的狀況，請問什麼是 Overfitting 呢？實際上又該怎麼避免或解決？</w:t>
      </w:r>
    </w:p>
    <w:p w14:paraId="349E5FB2" w14:textId="77777777" w:rsidR="0045433F" w:rsidRDefault="0045433F" w:rsidP="008170E3">
      <w:pPr>
        <w:pStyle w:val="Web"/>
        <w:pBdr>
          <w:top w:val="single" w:sz="2" w:space="0" w:color="F7F8F8"/>
          <w:left w:val="single" w:sz="2" w:space="0" w:color="F7F8F8"/>
          <w:bottom w:val="single" w:sz="2" w:space="0" w:color="F7F8F8"/>
          <w:right w:val="single" w:sz="2" w:space="0" w:color="F7F8F8"/>
        </w:pBdr>
        <w:shd w:val="clear" w:color="auto" w:fill="FFFFFF"/>
        <w:spacing w:before="0" w:beforeAutospacing="0" w:after="0" w:afterAutospacing="0" w:line="405" w:lineRule="atLeast"/>
        <w:jc w:val="both"/>
        <w:rPr>
          <w:rFonts w:asciiTheme="minorEastAsia" w:eastAsiaTheme="minorEastAsia" w:hAnsiTheme="minorEastAsia"/>
          <w:spacing w:val="3"/>
          <w:bdr w:val="single" w:sz="2" w:space="0" w:color="F7F8F8" w:frame="1"/>
        </w:rPr>
      </w:pPr>
    </w:p>
    <w:p w14:paraId="4044C7F7" w14:textId="4AC9A3D1" w:rsidR="00837AE2" w:rsidRPr="0045433F" w:rsidRDefault="00837AE2" w:rsidP="008170E3">
      <w:pPr>
        <w:pStyle w:val="Web"/>
        <w:pBdr>
          <w:top w:val="single" w:sz="2" w:space="0" w:color="F7F8F8"/>
          <w:left w:val="single" w:sz="2" w:space="0" w:color="F7F8F8"/>
          <w:bottom w:val="single" w:sz="2" w:space="0" w:color="F7F8F8"/>
          <w:right w:val="single" w:sz="2" w:space="0" w:color="F7F8F8"/>
        </w:pBdr>
        <w:shd w:val="clear" w:color="auto" w:fill="FFFFFF"/>
        <w:spacing w:before="0" w:beforeAutospacing="0" w:after="0" w:afterAutospacing="0" w:line="405" w:lineRule="atLeast"/>
        <w:jc w:val="both"/>
        <w:rPr>
          <w:rFonts w:asciiTheme="minorEastAsia" w:eastAsiaTheme="minorEastAsia" w:hAnsiTheme="minorEastAsia"/>
          <w:spacing w:val="3"/>
          <w:bdr w:val="single" w:sz="2" w:space="0" w:color="F7F8F8" w:frame="1"/>
        </w:rPr>
      </w:pPr>
      <w:r w:rsidRPr="0045433F">
        <w:rPr>
          <w:rFonts w:asciiTheme="minorEastAsia" w:eastAsiaTheme="minorEastAsia" w:hAnsiTheme="minorEastAsia" w:hint="eastAsia"/>
          <w:spacing w:val="3"/>
          <w:bdr w:val="single" w:sz="2" w:space="0" w:color="F7F8F8" w:frame="1"/>
        </w:rPr>
        <w:t>Overfitting是指模型在訓練資料上表現得很好，在測試資料上表現很差的狀況，通常這種狀況發生代表可能模型太複雜，或是訓練資料量太少，讓模型無法學到資料的特徵。</w:t>
      </w:r>
    </w:p>
    <w:p w14:paraId="1B2E9B88" w14:textId="11B0CB6E" w:rsidR="00837AE2" w:rsidRPr="0045433F" w:rsidRDefault="00837AE2" w:rsidP="008170E3">
      <w:pPr>
        <w:pStyle w:val="Web"/>
        <w:pBdr>
          <w:top w:val="single" w:sz="2" w:space="0" w:color="F7F8F8"/>
          <w:left w:val="single" w:sz="2" w:space="0" w:color="F7F8F8"/>
          <w:bottom w:val="single" w:sz="2" w:space="0" w:color="F7F8F8"/>
          <w:right w:val="single" w:sz="2" w:space="0" w:color="F7F8F8"/>
        </w:pBdr>
        <w:shd w:val="clear" w:color="auto" w:fill="FFFFFF"/>
        <w:spacing w:before="0" w:beforeAutospacing="0" w:after="0" w:afterAutospacing="0" w:line="405" w:lineRule="atLeast"/>
        <w:jc w:val="both"/>
        <w:rPr>
          <w:rFonts w:asciiTheme="minorEastAsia" w:eastAsiaTheme="minorEastAsia" w:hAnsiTheme="minorEastAsia"/>
          <w:spacing w:val="3"/>
        </w:rPr>
      </w:pPr>
      <w:r w:rsidRPr="0045433F">
        <w:rPr>
          <w:rFonts w:asciiTheme="minorEastAsia" w:eastAsiaTheme="minorEastAsia" w:hAnsiTheme="minorEastAsia" w:hint="eastAsia"/>
          <w:spacing w:val="3"/>
          <w:bdr w:val="single" w:sz="2" w:space="0" w:color="F7F8F8" w:frame="1"/>
        </w:rPr>
        <w:lastRenderedPageBreak/>
        <w:t>解決方法可以嘗試簡化模型的參數數量(ex dropout方法)、或是增加數據量(收集更多數據或是利用data augmentation)，也可以利用early stop方法提早讓模型停止學習，避免模型把訓練資料全部用背起來的方式。</w:t>
      </w:r>
    </w:p>
    <w:p w14:paraId="700FD73F" w14:textId="77777777" w:rsidR="0045433F" w:rsidRDefault="0045433F" w:rsidP="008170E3">
      <w:pPr>
        <w:pStyle w:val="Web"/>
        <w:pBdr>
          <w:top w:val="single" w:sz="2" w:space="0" w:color="F7F8F8"/>
          <w:left w:val="single" w:sz="2" w:space="0" w:color="F7F8F8"/>
          <w:bottom w:val="single" w:sz="2" w:space="0" w:color="F7F8F8"/>
          <w:right w:val="single" w:sz="2" w:space="0" w:color="F7F8F8"/>
        </w:pBdr>
        <w:shd w:val="clear" w:color="auto" w:fill="FFFFFF"/>
        <w:spacing w:before="0" w:beforeAutospacing="0" w:after="0" w:afterAutospacing="0" w:line="405" w:lineRule="atLeast"/>
        <w:jc w:val="both"/>
        <w:rPr>
          <w:rFonts w:asciiTheme="minorEastAsia" w:eastAsiaTheme="minorEastAsia" w:hAnsiTheme="minorEastAsia"/>
          <w:spacing w:val="3"/>
          <w:bdr w:val="single" w:sz="2" w:space="0" w:color="F7F8F8" w:frame="1"/>
        </w:rPr>
      </w:pPr>
    </w:p>
    <w:p w14:paraId="600B935F" w14:textId="3AC9F02E" w:rsidR="008170E3" w:rsidRPr="0045433F" w:rsidRDefault="008170E3" w:rsidP="008170E3">
      <w:pPr>
        <w:pStyle w:val="Web"/>
        <w:pBdr>
          <w:top w:val="single" w:sz="2" w:space="0" w:color="F7F8F8"/>
          <w:left w:val="single" w:sz="2" w:space="0" w:color="F7F8F8"/>
          <w:bottom w:val="single" w:sz="2" w:space="0" w:color="F7F8F8"/>
          <w:right w:val="single" w:sz="2" w:space="0" w:color="F7F8F8"/>
        </w:pBdr>
        <w:shd w:val="clear" w:color="auto" w:fill="FFFFFF"/>
        <w:spacing w:before="0" w:beforeAutospacing="0" w:after="0" w:afterAutospacing="0" w:line="405" w:lineRule="atLeast"/>
        <w:jc w:val="both"/>
        <w:rPr>
          <w:rFonts w:asciiTheme="minorEastAsia" w:eastAsiaTheme="minorEastAsia" w:hAnsiTheme="minorEastAsia"/>
          <w:spacing w:val="3"/>
        </w:rPr>
      </w:pPr>
      <w:r w:rsidRPr="0045433F">
        <w:rPr>
          <w:rFonts w:asciiTheme="minorEastAsia" w:eastAsiaTheme="minorEastAsia" w:hAnsiTheme="minorEastAsia"/>
          <w:spacing w:val="3"/>
          <w:bdr w:val="single" w:sz="2" w:space="0" w:color="F7F8F8" w:frame="1"/>
        </w:rPr>
        <w:t>4. 承上題，要如何從模型的結果中觀察到可能出現過</w:t>
      </w:r>
      <w:r w:rsidRPr="0045433F">
        <w:rPr>
          <w:rFonts w:asciiTheme="minorEastAsia" w:eastAsiaTheme="minorEastAsia" w:hAnsiTheme="minorEastAsia"/>
          <w:spacing w:val="3"/>
          <w:bdr w:val="single" w:sz="2" w:space="0" w:color="F7F8F8" w:frame="1"/>
          <w:shd w:val="clear" w:color="auto" w:fill="FFFFFF"/>
        </w:rPr>
        <w:t>擬合（</w:t>
      </w:r>
      <w:r w:rsidRPr="0045433F">
        <w:rPr>
          <w:rFonts w:asciiTheme="minorEastAsia" w:eastAsiaTheme="minorEastAsia" w:hAnsiTheme="minorEastAsia"/>
          <w:spacing w:val="3"/>
          <w:bdr w:val="single" w:sz="2" w:space="0" w:color="F7F8F8" w:frame="1"/>
        </w:rPr>
        <w:t>Overfitting）的狀況？</w:t>
      </w:r>
    </w:p>
    <w:p w14:paraId="5A1D4EA9" w14:textId="77777777" w:rsidR="0045433F" w:rsidRDefault="0045433F" w:rsidP="008170E3">
      <w:pPr>
        <w:pStyle w:val="Web"/>
        <w:pBdr>
          <w:top w:val="single" w:sz="2" w:space="0" w:color="F7F8F8"/>
          <w:left w:val="single" w:sz="2" w:space="0" w:color="F7F8F8"/>
          <w:bottom w:val="single" w:sz="2" w:space="0" w:color="F7F8F8"/>
          <w:right w:val="single" w:sz="2" w:space="0" w:color="F7F8F8"/>
        </w:pBdr>
        <w:shd w:val="clear" w:color="auto" w:fill="FFFFFF"/>
        <w:spacing w:before="0" w:beforeAutospacing="0" w:after="0" w:afterAutospacing="0" w:line="405" w:lineRule="atLeast"/>
        <w:jc w:val="both"/>
        <w:rPr>
          <w:rFonts w:asciiTheme="minorEastAsia" w:eastAsiaTheme="minorEastAsia" w:hAnsiTheme="minorEastAsia"/>
          <w:spacing w:val="3"/>
          <w:bdr w:val="single" w:sz="2" w:space="0" w:color="F7F8F8" w:frame="1"/>
        </w:rPr>
      </w:pPr>
    </w:p>
    <w:p w14:paraId="29D2DFAE" w14:textId="2AC1711E" w:rsidR="00837AE2" w:rsidRPr="0045433F" w:rsidRDefault="00837AE2" w:rsidP="008170E3">
      <w:pPr>
        <w:pStyle w:val="Web"/>
        <w:pBdr>
          <w:top w:val="single" w:sz="2" w:space="0" w:color="F7F8F8"/>
          <w:left w:val="single" w:sz="2" w:space="0" w:color="F7F8F8"/>
          <w:bottom w:val="single" w:sz="2" w:space="0" w:color="F7F8F8"/>
          <w:right w:val="single" w:sz="2" w:space="0" w:color="F7F8F8"/>
        </w:pBdr>
        <w:shd w:val="clear" w:color="auto" w:fill="FFFFFF"/>
        <w:spacing w:before="0" w:beforeAutospacing="0" w:after="0" w:afterAutospacing="0" w:line="405" w:lineRule="atLeast"/>
        <w:jc w:val="both"/>
        <w:rPr>
          <w:rFonts w:asciiTheme="minorEastAsia" w:eastAsiaTheme="minorEastAsia" w:hAnsiTheme="minorEastAsia"/>
          <w:spacing w:val="3"/>
        </w:rPr>
      </w:pPr>
      <w:r w:rsidRPr="0045433F">
        <w:rPr>
          <w:rFonts w:asciiTheme="minorEastAsia" w:eastAsiaTheme="minorEastAsia" w:hAnsiTheme="minorEastAsia" w:hint="eastAsia"/>
          <w:spacing w:val="3"/>
          <w:bdr w:val="single" w:sz="2" w:space="0" w:color="F7F8F8" w:frame="1"/>
        </w:rPr>
        <w:t>可以利用訓練資料及驗證validation資料的loss結果觀察，當training data的loss有持續下降而validation的誤差不再下降或反而上升，則代表有overfitting的發生。</w:t>
      </w:r>
    </w:p>
    <w:p w14:paraId="1D5C5A24" w14:textId="77777777" w:rsidR="008170E3" w:rsidRPr="0045433F" w:rsidRDefault="008170E3" w:rsidP="008170E3">
      <w:pPr>
        <w:pStyle w:val="Web"/>
        <w:pBdr>
          <w:top w:val="single" w:sz="2" w:space="0" w:color="F7F8F8"/>
          <w:left w:val="single" w:sz="2" w:space="0" w:color="F7F8F8"/>
          <w:bottom w:val="single" w:sz="2" w:space="0" w:color="F7F8F8"/>
          <w:right w:val="single" w:sz="2" w:space="0" w:color="F7F8F8"/>
        </w:pBdr>
        <w:shd w:val="clear" w:color="auto" w:fill="FFFFFF"/>
        <w:spacing w:before="0" w:beforeAutospacing="0" w:after="0" w:afterAutospacing="0" w:line="405" w:lineRule="atLeast"/>
        <w:jc w:val="both"/>
        <w:rPr>
          <w:rFonts w:asciiTheme="minorEastAsia" w:eastAsiaTheme="minorEastAsia" w:hAnsiTheme="minorEastAsia"/>
          <w:spacing w:val="3"/>
        </w:rPr>
      </w:pPr>
      <w:r w:rsidRPr="0045433F">
        <w:rPr>
          <w:rFonts w:asciiTheme="minorEastAsia" w:eastAsiaTheme="minorEastAsia" w:hAnsiTheme="minorEastAsia"/>
          <w:spacing w:val="3"/>
          <w:bdr w:val="single" w:sz="2" w:space="0" w:color="F7F8F8" w:frame="1"/>
        </w:rPr>
        <w:t>5. PCA 模型能夠將高維度的資料集轉換成比較低的維度，請問什麼情況下該這麼做？</w:t>
      </w:r>
    </w:p>
    <w:p w14:paraId="375190F2" w14:textId="77777777" w:rsidR="0045433F" w:rsidRDefault="0045433F" w:rsidP="008170E3">
      <w:pPr>
        <w:rPr>
          <w:rFonts w:asciiTheme="minorEastAsia" w:hAnsiTheme="minorEastAsia"/>
        </w:rPr>
      </w:pPr>
    </w:p>
    <w:p w14:paraId="7EEAA09C" w14:textId="315F7D2A" w:rsidR="00A04EA1" w:rsidRPr="0045433F" w:rsidRDefault="00837AE2" w:rsidP="008170E3">
      <w:pPr>
        <w:rPr>
          <w:rFonts w:asciiTheme="minorEastAsia" w:hAnsiTheme="minorEastAsia"/>
        </w:rPr>
      </w:pPr>
      <w:r w:rsidRPr="0045433F">
        <w:rPr>
          <w:rFonts w:asciiTheme="minorEastAsia" w:hAnsiTheme="minorEastAsia" w:hint="eastAsia"/>
        </w:rPr>
        <w:t>當數據有大量的特徵時，可利用PCA降維，去除不重要的特徵，以便於模型減少計算</w:t>
      </w:r>
      <w:r w:rsidR="00191D00" w:rsidRPr="0045433F">
        <w:rPr>
          <w:rFonts w:asciiTheme="minorEastAsia" w:hAnsiTheme="minorEastAsia" w:hint="eastAsia"/>
        </w:rPr>
        <w:t>複雜度</w:t>
      </w:r>
      <w:r w:rsidRPr="0045433F">
        <w:rPr>
          <w:rFonts w:asciiTheme="minorEastAsia" w:hAnsiTheme="minorEastAsia" w:hint="eastAsia"/>
        </w:rPr>
        <w:t>或是無法學習</w:t>
      </w:r>
      <w:r w:rsidR="00191D00" w:rsidRPr="0045433F">
        <w:rPr>
          <w:rFonts w:asciiTheme="minorEastAsia" w:hAnsiTheme="minorEastAsia" w:hint="eastAsia"/>
        </w:rPr>
        <w:t>導致overfitting</w:t>
      </w:r>
      <w:r w:rsidRPr="0045433F">
        <w:rPr>
          <w:rFonts w:asciiTheme="minorEastAsia" w:hAnsiTheme="minorEastAsia" w:hint="eastAsia"/>
        </w:rPr>
        <w:t>的狀況。</w:t>
      </w:r>
    </w:p>
    <w:sectPr w:rsidR="00A04EA1" w:rsidRPr="0045433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33C51"/>
    <w:multiLevelType w:val="hybridMultilevel"/>
    <w:tmpl w:val="D636916E"/>
    <w:lvl w:ilvl="0" w:tplc="C5CA4EC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672756F"/>
    <w:multiLevelType w:val="hybridMultilevel"/>
    <w:tmpl w:val="26AA95AC"/>
    <w:lvl w:ilvl="0" w:tplc="E05A688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747775450">
    <w:abstractNumId w:val="0"/>
  </w:num>
  <w:num w:numId="2" w16cid:durableId="1588346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B02"/>
    <w:rsid w:val="00005B02"/>
    <w:rsid w:val="00006BAB"/>
    <w:rsid w:val="00094073"/>
    <w:rsid w:val="000E2028"/>
    <w:rsid w:val="000E55B8"/>
    <w:rsid w:val="00142749"/>
    <w:rsid w:val="00191D00"/>
    <w:rsid w:val="001C5532"/>
    <w:rsid w:val="0021169E"/>
    <w:rsid w:val="00275114"/>
    <w:rsid w:val="002A5CC7"/>
    <w:rsid w:val="002E77D4"/>
    <w:rsid w:val="00327AB8"/>
    <w:rsid w:val="003A3973"/>
    <w:rsid w:val="0045433F"/>
    <w:rsid w:val="004C0707"/>
    <w:rsid w:val="00541BFE"/>
    <w:rsid w:val="00667FCD"/>
    <w:rsid w:val="00673EDE"/>
    <w:rsid w:val="007676C6"/>
    <w:rsid w:val="007E0144"/>
    <w:rsid w:val="007E7131"/>
    <w:rsid w:val="008170E3"/>
    <w:rsid w:val="00821DF6"/>
    <w:rsid w:val="00837AE2"/>
    <w:rsid w:val="0085100F"/>
    <w:rsid w:val="00864AFF"/>
    <w:rsid w:val="00896ED1"/>
    <w:rsid w:val="00953DAD"/>
    <w:rsid w:val="009664DD"/>
    <w:rsid w:val="009D39FD"/>
    <w:rsid w:val="00A04EA1"/>
    <w:rsid w:val="00B366F1"/>
    <w:rsid w:val="00B41923"/>
    <w:rsid w:val="00B7492E"/>
    <w:rsid w:val="00CA52A6"/>
    <w:rsid w:val="00D502D0"/>
    <w:rsid w:val="00D62544"/>
    <w:rsid w:val="00F02881"/>
    <w:rsid w:val="00F37E43"/>
    <w:rsid w:val="00FB51E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9089D"/>
  <w15:chartTrackingRefBased/>
  <w15:docId w15:val="{DDD438D5-37C3-4055-B477-9ED9E4066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05B0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05B0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05B02"/>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005B0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005B0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05B02"/>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005B0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05B0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005B02"/>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005B02"/>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005B02"/>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005B02"/>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005B02"/>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005B02"/>
    <w:rPr>
      <w:rFonts w:eastAsiaTheme="majorEastAsia" w:cstheme="majorBidi"/>
      <w:color w:val="0F4761" w:themeColor="accent1" w:themeShade="BF"/>
    </w:rPr>
  </w:style>
  <w:style w:type="character" w:customStyle="1" w:styleId="60">
    <w:name w:val="標題 6 字元"/>
    <w:basedOn w:val="a0"/>
    <w:link w:val="6"/>
    <w:uiPriority w:val="9"/>
    <w:semiHidden/>
    <w:rsid w:val="00005B02"/>
    <w:rPr>
      <w:rFonts w:eastAsiaTheme="majorEastAsia" w:cstheme="majorBidi"/>
      <w:color w:val="595959" w:themeColor="text1" w:themeTint="A6"/>
    </w:rPr>
  </w:style>
  <w:style w:type="character" w:customStyle="1" w:styleId="70">
    <w:name w:val="標題 7 字元"/>
    <w:basedOn w:val="a0"/>
    <w:link w:val="7"/>
    <w:uiPriority w:val="9"/>
    <w:semiHidden/>
    <w:rsid w:val="00005B02"/>
    <w:rPr>
      <w:rFonts w:eastAsiaTheme="majorEastAsia" w:cstheme="majorBidi"/>
      <w:color w:val="595959" w:themeColor="text1" w:themeTint="A6"/>
    </w:rPr>
  </w:style>
  <w:style w:type="character" w:customStyle="1" w:styleId="80">
    <w:name w:val="標題 8 字元"/>
    <w:basedOn w:val="a0"/>
    <w:link w:val="8"/>
    <w:uiPriority w:val="9"/>
    <w:semiHidden/>
    <w:rsid w:val="00005B02"/>
    <w:rPr>
      <w:rFonts w:eastAsiaTheme="majorEastAsia" w:cstheme="majorBidi"/>
      <w:color w:val="272727" w:themeColor="text1" w:themeTint="D8"/>
    </w:rPr>
  </w:style>
  <w:style w:type="character" w:customStyle="1" w:styleId="90">
    <w:name w:val="標題 9 字元"/>
    <w:basedOn w:val="a0"/>
    <w:link w:val="9"/>
    <w:uiPriority w:val="9"/>
    <w:semiHidden/>
    <w:rsid w:val="00005B02"/>
    <w:rPr>
      <w:rFonts w:eastAsiaTheme="majorEastAsia" w:cstheme="majorBidi"/>
      <w:color w:val="272727" w:themeColor="text1" w:themeTint="D8"/>
    </w:rPr>
  </w:style>
  <w:style w:type="paragraph" w:styleId="a3">
    <w:name w:val="Title"/>
    <w:basedOn w:val="a"/>
    <w:next w:val="a"/>
    <w:link w:val="a4"/>
    <w:uiPriority w:val="10"/>
    <w:qFormat/>
    <w:rsid w:val="00005B0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005B0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05B0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005B0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05B02"/>
    <w:pPr>
      <w:spacing w:before="160"/>
      <w:jc w:val="center"/>
    </w:pPr>
    <w:rPr>
      <w:i/>
      <w:iCs/>
      <w:color w:val="404040" w:themeColor="text1" w:themeTint="BF"/>
    </w:rPr>
  </w:style>
  <w:style w:type="character" w:customStyle="1" w:styleId="a8">
    <w:name w:val="引文 字元"/>
    <w:basedOn w:val="a0"/>
    <w:link w:val="a7"/>
    <w:uiPriority w:val="29"/>
    <w:rsid w:val="00005B02"/>
    <w:rPr>
      <w:i/>
      <w:iCs/>
      <w:color w:val="404040" w:themeColor="text1" w:themeTint="BF"/>
    </w:rPr>
  </w:style>
  <w:style w:type="paragraph" w:styleId="a9">
    <w:name w:val="List Paragraph"/>
    <w:basedOn w:val="a"/>
    <w:uiPriority w:val="34"/>
    <w:qFormat/>
    <w:rsid w:val="00005B02"/>
    <w:pPr>
      <w:ind w:left="720"/>
      <w:contextualSpacing/>
    </w:pPr>
  </w:style>
  <w:style w:type="character" w:styleId="aa">
    <w:name w:val="Intense Emphasis"/>
    <w:basedOn w:val="a0"/>
    <w:uiPriority w:val="21"/>
    <w:qFormat/>
    <w:rsid w:val="00005B02"/>
    <w:rPr>
      <w:i/>
      <w:iCs/>
      <w:color w:val="0F4761" w:themeColor="accent1" w:themeShade="BF"/>
    </w:rPr>
  </w:style>
  <w:style w:type="paragraph" w:styleId="ab">
    <w:name w:val="Intense Quote"/>
    <w:basedOn w:val="a"/>
    <w:next w:val="a"/>
    <w:link w:val="ac"/>
    <w:uiPriority w:val="30"/>
    <w:qFormat/>
    <w:rsid w:val="00005B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005B02"/>
    <w:rPr>
      <w:i/>
      <w:iCs/>
      <w:color w:val="0F4761" w:themeColor="accent1" w:themeShade="BF"/>
    </w:rPr>
  </w:style>
  <w:style w:type="character" w:styleId="ad">
    <w:name w:val="Intense Reference"/>
    <w:basedOn w:val="a0"/>
    <w:uiPriority w:val="32"/>
    <w:qFormat/>
    <w:rsid w:val="00005B02"/>
    <w:rPr>
      <w:b/>
      <w:bCs/>
      <w:smallCaps/>
      <w:color w:val="0F4761" w:themeColor="accent1" w:themeShade="BF"/>
      <w:spacing w:val="5"/>
    </w:rPr>
  </w:style>
  <w:style w:type="paragraph" w:styleId="Web">
    <w:name w:val="Normal (Web)"/>
    <w:basedOn w:val="a"/>
    <w:uiPriority w:val="99"/>
    <w:semiHidden/>
    <w:unhideWhenUsed/>
    <w:rsid w:val="00667FCD"/>
    <w:pPr>
      <w:widowControl/>
      <w:spacing w:before="100" w:beforeAutospacing="1" w:after="100" w:afterAutospacing="1" w:line="240" w:lineRule="auto"/>
    </w:pPr>
    <w:rPr>
      <w:rFonts w:ascii="新細明體" w:eastAsia="新細明體" w:hAnsi="新細明體" w:cs="新細明體"/>
      <w:kern w:val="0"/>
      <w14:ligatures w14:val="none"/>
    </w:rPr>
  </w:style>
  <w:style w:type="character" w:styleId="ae">
    <w:name w:val="Hyperlink"/>
    <w:basedOn w:val="a0"/>
    <w:uiPriority w:val="99"/>
    <w:semiHidden/>
    <w:unhideWhenUsed/>
    <w:rsid w:val="00667F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381648">
      <w:bodyDiv w:val="1"/>
      <w:marLeft w:val="0"/>
      <w:marRight w:val="0"/>
      <w:marTop w:val="0"/>
      <w:marBottom w:val="0"/>
      <w:divBdr>
        <w:top w:val="none" w:sz="0" w:space="0" w:color="auto"/>
        <w:left w:val="none" w:sz="0" w:space="0" w:color="auto"/>
        <w:bottom w:val="none" w:sz="0" w:space="0" w:color="auto"/>
        <w:right w:val="none" w:sz="0" w:space="0" w:color="auto"/>
      </w:divBdr>
    </w:div>
    <w:div w:id="1098718806">
      <w:bodyDiv w:val="1"/>
      <w:marLeft w:val="0"/>
      <w:marRight w:val="0"/>
      <w:marTop w:val="0"/>
      <w:marBottom w:val="0"/>
      <w:divBdr>
        <w:top w:val="none" w:sz="0" w:space="0" w:color="auto"/>
        <w:left w:val="none" w:sz="0" w:space="0" w:color="auto"/>
        <w:bottom w:val="none" w:sz="0" w:space="0" w:color="auto"/>
        <w:right w:val="none" w:sz="0" w:space="0" w:color="auto"/>
      </w:divBdr>
    </w:div>
    <w:div w:id="1110512981">
      <w:bodyDiv w:val="1"/>
      <w:marLeft w:val="0"/>
      <w:marRight w:val="0"/>
      <w:marTop w:val="0"/>
      <w:marBottom w:val="0"/>
      <w:divBdr>
        <w:top w:val="none" w:sz="0" w:space="0" w:color="auto"/>
        <w:left w:val="none" w:sz="0" w:space="0" w:color="auto"/>
        <w:bottom w:val="none" w:sz="0" w:space="0" w:color="auto"/>
        <w:right w:val="none" w:sz="0" w:space="0" w:color="auto"/>
      </w:divBdr>
      <w:divsChild>
        <w:div w:id="638613633">
          <w:marLeft w:val="0"/>
          <w:marRight w:val="0"/>
          <w:marTop w:val="0"/>
          <w:marBottom w:val="0"/>
          <w:divBdr>
            <w:top w:val="single" w:sz="2" w:space="0" w:color="F7F8F8"/>
            <w:left w:val="single" w:sz="2" w:space="0" w:color="F7F8F8"/>
            <w:bottom w:val="single" w:sz="2" w:space="0" w:color="F7F8F8"/>
            <w:right w:val="single" w:sz="2" w:space="0" w:color="F7F8F8"/>
          </w:divBdr>
        </w:div>
        <w:div w:id="398941446">
          <w:marLeft w:val="0"/>
          <w:marRight w:val="0"/>
          <w:marTop w:val="0"/>
          <w:marBottom w:val="0"/>
          <w:divBdr>
            <w:top w:val="single" w:sz="2" w:space="0" w:color="F7F8F8"/>
            <w:left w:val="single" w:sz="2" w:space="0" w:color="F7F8F8"/>
            <w:bottom w:val="single" w:sz="2" w:space="0" w:color="F7F8F8"/>
            <w:right w:val="single" w:sz="2" w:space="0" w:color="F7F8F8"/>
          </w:divBdr>
        </w:div>
      </w:divsChild>
    </w:div>
    <w:div w:id="1271621121">
      <w:bodyDiv w:val="1"/>
      <w:marLeft w:val="0"/>
      <w:marRight w:val="0"/>
      <w:marTop w:val="0"/>
      <w:marBottom w:val="0"/>
      <w:divBdr>
        <w:top w:val="none" w:sz="0" w:space="0" w:color="auto"/>
        <w:left w:val="none" w:sz="0" w:space="0" w:color="auto"/>
        <w:bottom w:val="none" w:sz="0" w:space="0" w:color="auto"/>
        <w:right w:val="none" w:sz="0" w:space="0" w:color="auto"/>
      </w:divBdr>
    </w:div>
    <w:div w:id="1368869252">
      <w:bodyDiv w:val="1"/>
      <w:marLeft w:val="0"/>
      <w:marRight w:val="0"/>
      <w:marTop w:val="0"/>
      <w:marBottom w:val="0"/>
      <w:divBdr>
        <w:top w:val="none" w:sz="0" w:space="0" w:color="auto"/>
        <w:left w:val="none" w:sz="0" w:space="0" w:color="auto"/>
        <w:bottom w:val="none" w:sz="0" w:space="0" w:color="auto"/>
        <w:right w:val="none" w:sz="0" w:space="0" w:color="auto"/>
      </w:divBdr>
    </w:div>
    <w:div w:id="145359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TotalTime>
  <Pages>2</Pages>
  <Words>148</Words>
  <Characters>847</Characters>
  <Application>Microsoft Office Word</Application>
  <DocSecurity>0</DocSecurity>
  <Lines>7</Lines>
  <Paragraphs>1</Paragraphs>
  <ScaleCrop>false</ScaleCrop>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之浩 鞠</dc:creator>
  <cp:keywords/>
  <dc:description/>
  <cp:lastModifiedBy>之浩 鞠</cp:lastModifiedBy>
  <cp:revision>22</cp:revision>
  <dcterms:created xsi:type="dcterms:W3CDTF">2024-05-12T12:34:00Z</dcterms:created>
  <dcterms:modified xsi:type="dcterms:W3CDTF">2024-05-30T12:56:00Z</dcterms:modified>
</cp:coreProperties>
</file>