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spacing w:after="0" w:line="240" w:lineRule="auto"/>
        <w:contextualSpacing w:val="0"/>
        <w:jc w:val="center"/>
        <w:rPr>
          <w:rFonts w:ascii="Arial" w:cs="Arial" w:eastAsia="Arial" w:hAnsi="Arial"/>
          <w:sz w:val="63"/>
          <w:szCs w:val="63"/>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i w:val="1"/>
          <w:sz w:val="63"/>
          <w:szCs w:val="63"/>
          <w:u w:val="single"/>
        </w:rPr>
      </w:pPr>
      <w:r w:rsidDel="00000000" w:rsidR="00000000" w:rsidRPr="00000000">
        <w:rPr>
          <w:rFonts w:ascii="Arial" w:cs="Arial" w:eastAsia="Arial" w:hAnsi="Arial"/>
          <w:i w:val="1"/>
          <w:sz w:val="63"/>
          <w:szCs w:val="63"/>
          <w:u w:val="single"/>
          <w:rtl w:val="0"/>
        </w:rPr>
        <w:t xml:space="preserve">Product Sheet</w:t>
      </w:r>
    </w:p>
    <w:p w:rsidR="00000000" w:rsidDel="00000000" w:rsidP="00000000" w:rsidRDefault="00000000" w:rsidRPr="00000000">
      <w:pPr>
        <w:pBdr/>
        <w:spacing w:after="0" w:line="240" w:lineRule="auto"/>
        <w:contextualSpacing w:val="0"/>
        <w:jc w:val="center"/>
        <w:rPr>
          <w:rFonts w:ascii="Arial" w:cs="Arial" w:eastAsia="Arial" w:hAnsi="Arial"/>
          <w:i w:val="1"/>
          <w:sz w:val="63"/>
          <w:szCs w:val="63"/>
          <w:u w:val="single"/>
        </w:rPr>
      </w:pPr>
      <w:r w:rsidDel="00000000" w:rsidR="00000000" w:rsidRPr="00000000">
        <w:rPr>
          <w:rFonts w:ascii="Arial" w:cs="Arial" w:eastAsia="Arial" w:hAnsi="Arial"/>
          <w:i w:val="1"/>
          <w:sz w:val="63"/>
          <w:szCs w:val="63"/>
          <w:u w:val="single"/>
          <w:rtl w:val="0"/>
        </w:rPr>
        <w:t xml:space="preserve">Requierments</w:t>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56"/>
          <w:szCs w:val="56"/>
        </w:rPr>
      </w:pPr>
      <w:r w:rsidDel="00000000" w:rsidR="00000000" w:rsidRPr="00000000">
        <w:rPr>
          <w:rFonts w:ascii="Calibri" w:cs="Calibri" w:eastAsia="Calibri" w:hAnsi="Calibri"/>
          <w:b w:val="1"/>
          <w:color w:val="335b8a"/>
          <w:sz w:val="56"/>
          <w:szCs w:val="56"/>
          <w:rtl w:val="0"/>
        </w:rPr>
        <w:t xml:space="preserve">MeetnLunch</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63"/>
          <w:szCs w:val="63"/>
        </w:rPr>
      </w:pPr>
      <w:r w:rsidDel="00000000" w:rsidR="00000000" w:rsidRPr="00000000">
        <w:rPr>
          <w:rtl w:val="0"/>
        </w:rPr>
      </w:r>
    </w:p>
    <w:tbl>
      <w:tblPr>
        <w:tblStyle w:val="Table1"/>
        <w:bidiVisual w:val="0"/>
        <w:tblW w:w="9728.0" w:type="dxa"/>
        <w:jc w:val="left"/>
        <w:tblInd w:w="-115.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4864"/>
        <w:gridCol w:w="4864"/>
        <w:tblGridChange w:id="0">
          <w:tblGrid>
            <w:gridCol w:w="4864"/>
            <w:gridCol w:w="4864"/>
          </w:tblGrid>
        </w:tblGridChange>
      </w:tblGrid>
      <w:tr>
        <w:trPr>
          <w:trHeight w:val="8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Description of the document</w:t>
            </w:r>
            <w:r w:rsidDel="00000000" w:rsidR="00000000" w:rsidRPr="00000000">
              <w:rPr>
                <w:rtl w:val="0"/>
              </w:rPr>
            </w:r>
          </w:p>
        </w:tc>
        <w:tc>
          <w:tcPr>
            <w:shd w:fill="3c78d8"/>
          </w:tcPr>
          <w:p w:rsidR="00000000" w:rsidDel="00000000" w:rsidP="00000000" w:rsidRDefault="00000000" w:rsidRPr="00000000">
            <w:pPr>
              <w:pBdr/>
              <w:contextualSpacing w:val="0"/>
              <w:rPr/>
            </w:pPr>
            <w:r w:rsidDel="00000000" w:rsidR="00000000" w:rsidRPr="00000000">
              <w:rPr>
                <w:rtl w:val="0"/>
              </w:rPr>
            </w:r>
          </w:p>
        </w:tc>
      </w:tr>
      <w:tr>
        <w:trPr>
          <w:trHeight w:val="6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Title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Requierments</w:t>
            </w:r>
            <w:r w:rsidDel="00000000" w:rsidR="00000000" w:rsidRPr="00000000">
              <w:rPr>
                <w:rtl w:val="0"/>
              </w:rPr>
            </w:r>
          </w:p>
        </w:tc>
      </w:tr>
      <w:tr>
        <w:trPr>
          <w:trHeight w:val="6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Date</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05/04/2017</w:t>
            </w:r>
            <w:r w:rsidDel="00000000" w:rsidR="00000000" w:rsidRPr="00000000">
              <w:rPr>
                <w:rtl w:val="0"/>
              </w:rPr>
            </w:r>
          </w:p>
        </w:tc>
      </w:tr>
      <w:tr>
        <w:trPr>
          <w:trHeight w:val="20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Author(s)</w:t>
            </w:r>
            <w:r w:rsidDel="00000000" w:rsidR="00000000" w:rsidRPr="00000000">
              <w:rPr>
                <w:rtl w:val="0"/>
              </w:rPr>
            </w:r>
          </w:p>
        </w:tc>
        <w:tc>
          <w:tcPr/>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color w:val="000000"/>
                <w:sz w:val="20"/>
                <w:szCs w:val="20"/>
                <w:rtl w:val="0"/>
              </w:rPr>
              <w:t xml:space="preserve">50161375 </w:t>
            </w:r>
            <w:r w:rsidDel="00000000" w:rsidR="00000000" w:rsidRPr="00000000">
              <w:rPr>
                <w:rFonts w:ascii="Cambria" w:cs="Cambria" w:eastAsia="Cambria" w:hAnsi="Cambria"/>
                <w:b w:val="1"/>
                <w:i w:val="1"/>
                <w:color w:val="000000"/>
                <w:sz w:val="20"/>
                <w:szCs w:val="20"/>
                <w:rtl w:val="0"/>
              </w:rPr>
              <w:t xml:space="preserve">KAUCH Jonathan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color w:val="000000"/>
                <w:sz w:val="20"/>
                <w:szCs w:val="20"/>
                <w:rtl w:val="0"/>
              </w:rPr>
              <w:t xml:space="preserve">50161378 </w:t>
            </w:r>
            <w:r w:rsidDel="00000000" w:rsidR="00000000" w:rsidRPr="00000000">
              <w:rPr>
                <w:rFonts w:ascii="Cambria" w:cs="Cambria" w:eastAsia="Cambria" w:hAnsi="Cambria"/>
                <w:b w:val="1"/>
                <w:i w:val="1"/>
                <w:color w:val="000000"/>
                <w:sz w:val="20"/>
                <w:szCs w:val="20"/>
                <w:rtl w:val="0"/>
              </w:rPr>
              <w:t xml:space="preserve">TOMA Ivan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color w:val="000000"/>
                <w:sz w:val="20"/>
                <w:szCs w:val="20"/>
                <w:rtl w:val="0"/>
              </w:rPr>
              <w:t xml:space="preserve">50161387 </w:t>
            </w:r>
            <w:r w:rsidDel="00000000" w:rsidR="00000000" w:rsidRPr="00000000">
              <w:rPr>
                <w:rFonts w:ascii="Cambria" w:cs="Cambria" w:eastAsia="Cambria" w:hAnsi="Cambria"/>
                <w:b w:val="1"/>
                <w:i w:val="1"/>
                <w:color w:val="000000"/>
                <w:sz w:val="20"/>
                <w:szCs w:val="20"/>
                <w:rtl w:val="0"/>
              </w:rPr>
              <w:t xml:space="preserve">FRAYSSE Christophe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color w:val="000000"/>
                <w:sz w:val="20"/>
                <w:szCs w:val="20"/>
                <w:rtl w:val="0"/>
              </w:rPr>
              <w:t xml:space="preserve">50161388 </w:t>
            </w:r>
            <w:r w:rsidDel="00000000" w:rsidR="00000000" w:rsidRPr="00000000">
              <w:rPr>
                <w:rFonts w:ascii="Cambria" w:cs="Cambria" w:eastAsia="Cambria" w:hAnsi="Cambria"/>
                <w:b w:val="1"/>
                <w:i w:val="1"/>
                <w:color w:val="000000"/>
                <w:sz w:val="20"/>
                <w:szCs w:val="20"/>
                <w:rtl w:val="0"/>
              </w:rPr>
              <w:t xml:space="preserve">LIN Chaohui</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0"/>
                <w:szCs w:val="20"/>
              </w:rPr>
            </w:pPr>
            <w:r w:rsidDel="00000000" w:rsidR="00000000" w:rsidRPr="00000000">
              <w:rPr>
                <w:rFonts w:ascii="Cambria" w:cs="Cambria" w:eastAsia="Cambria" w:hAnsi="Cambria"/>
                <w:i w:val="1"/>
                <w:color w:val="000000"/>
                <w:sz w:val="20"/>
                <w:szCs w:val="20"/>
                <w:rtl w:val="0"/>
              </w:rPr>
              <w:t xml:space="preserve">50161390 </w:t>
            </w:r>
            <w:r w:rsidDel="00000000" w:rsidR="00000000" w:rsidRPr="00000000">
              <w:rPr>
                <w:rFonts w:ascii="Cambria" w:cs="Cambria" w:eastAsia="Cambria" w:hAnsi="Cambria"/>
                <w:b w:val="1"/>
                <w:i w:val="1"/>
                <w:color w:val="000000"/>
                <w:sz w:val="20"/>
                <w:szCs w:val="20"/>
                <w:rtl w:val="0"/>
              </w:rPr>
              <w:t xml:space="preserve">MOUTIER Baptiste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Fonts w:ascii="Times New Roman" w:cs="Times New Roman" w:eastAsia="Times New Roman" w:hAnsi="Times New Roman"/>
                <w:sz w:val="20"/>
                <w:szCs w:val="20"/>
                <w:rtl w:val="0"/>
              </w:rPr>
              <w:br w:type="textWrapping"/>
            </w:r>
            <w:r w:rsidDel="00000000" w:rsidR="00000000" w:rsidRPr="00000000">
              <w:rPr>
                <w:rFonts w:ascii="Cambria" w:cs="Cambria" w:eastAsia="Cambria" w:hAnsi="Cambria"/>
                <w:i w:val="1"/>
                <w:color w:val="000000"/>
                <w:sz w:val="20"/>
                <w:szCs w:val="20"/>
                <w:rtl w:val="0"/>
              </w:rPr>
              <w:t xml:space="preserve">50161389 </w:t>
            </w:r>
            <w:r w:rsidDel="00000000" w:rsidR="00000000" w:rsidRPr="00000000">
              <w:rPr>
                <w:rFonts w:ascii="Cambria" w:cs="Cambria" w:eastAsia="Cambria" w:hAnsi="Cambria"/>
                <w:b w:val="1"/>
                <w:i w:val="1"/>
                <w:color w:val="000000"/>
                <w:sz w:val="20"/>
                <w:szCs w:val="20"/>
                <w:rtl w:val="0"/>
              </w:rPr>
              <w:t xml:space="preserve">ZABANDITH Brian</w:t>
            </w:r>
            <w:r w:rsidDel="00000000" w:rsidR="00000000" w:rsidRPr="00000000">
              <w:rPr>
                <w:rtl w:val="0"/>
              </w:rPr>
            </w:r>
          </w:p>
        </w:tc>
      </w:tr>
      <w:tr>
        <w:trPr>
          <w:trHeight w:val="40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Subject</w:t>
            </w:r>
            <w:r w:rsidDel="00000000" w:rsidR="00000000" w:rsidRPr="00000000">
              <w:rPr>
                <w:rtl w:val="0"/>
              </w:rPr>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&lt;Product Sheet of requirements of MeetnLunch Mobile Application&gt;</w:t>
            </w:r>
          </w:p>
        </w:tc>
      </w:tr>
      <w:tr>
        <w:trPr>
          <w:trHeight w:val="10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Version</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1.0</w:t>
            </w:r>
            <w:r w:rsidDel="00000000" w:rsidR="00000000" w:rsidRPr="00000000">
              <w:rPr>
                <w:rtl w:val="0"/>
              </w:rPr>
            </w:r>
          </w:p>
        </w:tc>
      </w:tr>
    </w:tbl>
    <w:p w:rsidR="00000000" w:rsidDel="00000000" w:rsidP="00000000" w:rsidRDefault="00000000" w:rsidRPr="00000000">
      <w:pPr>
        <w:pBdr/>
        <w:spacing w:after="0" w:line="240" w:lineRule="auto"/>
        <w:contextualSpacing w:val="0"/>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pPr>
        <w:pBdr/>
        <w:spacing w:after="160"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Tableau de Révisions :</w:t>
      </w:r>
    </w:p>
    <w:p w:rsidR="00000000" w:rsidDel="00000000" w:rsidP="00000000" w:rsidRDefault="00000000" w:rsidRPr="00000000">
      <w:pPr>
        <w:pBdr/>
        <w:spacing w:after="160" w:line="259" w:lineRule="auto"/>
        <w:contextualSpacing w:val="0"/>
        <w:rPr/>
      </w:pPr>
      <w:r w:rsidDel="00000000" w:rsidR="00000000" w:rsidRPr="00000000">
        <w:rPr>
          <w:rtl w:val="0"/>
        </w:rPr>
      </w:r>
    </w:p>
    <w:tbl>
      <w:tblPr>
        <w:tblStyle w:val="Table2"/>
        <w:bidiVisual w:val="0"/>
        <w:tblW w:w="9015.0" w:type="dxa"/>
        <w:jc w:val="left"/>
        <w:tblInd w:w="-23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00"/>
      </w:tblPr>
      <w:tblGrid>
        <w:gridCol w:w="1665"/>
        <w:gridCol w:w="1170"/>
        <w:gridCol w:w="2640"/>
        <w:gridCol w:w="1600"/>
        <w:gridCol w:w="1940"/>
        <w:tblGridChange w:id="0">
          <w:tblGrid>
            <w:gridCol w:w="1665"/>
            <w:gridCol w:w="1170"/>
            <w:gridCol w:w="2640"/>
            <w:gridCol w:w="1600"/>
            <w:gridCol w:w="1940"/>
          </w:tblGrid>
        </w:tblGridChange>
      </w:tblGrid>
      <w:tr>
        <w:trPr>
          <w:trHeight w:val="360" w:hRule="atLeast"/>
        </w:trPr>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Date</w:t>
            </w:r>
            <w:r w:rsidDel="00000000" w:rsidR="00000000" w:rsidRPr="00000000">
              <w:rPr>
                <w:rtl w:val="0"/>
              </w:rPr>
            </w:r>
          </w:p>
        </w:tc>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Version</w:t>
            </w:r>
            <w:r w:rsidDel="00000000" w:rsidR="00000000" w:rsidRPr="00000000">
              <w:rPr>
                <w:rtl w:val="0"/>
              </w:rPr>
            </w:r>
          </w:p>
        </w:tc>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Auteur</w:t>
            </w:r>
            <w:r w:rsidDel="00000000" w:rsidR="00000000" w:rsidRPr="00000000">
              <w:rPr>
                <w:rtl w:val="0"/>
              </w:rPr>
            </w:r>
          </w:p>
        </w:tc>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Section(s)</w:t>
            </w:r>
            <w:r w:rsidDel="00000000" w:rsidR="00000000" w:rsidRPr="00000000">
              <w:rPr>
                <w:rtl w:val="0"/>
              </w:rPr>
            </w:r>
          </w:p>
        </w:tc>
        <w:tc>
          <w:tcPr>
            <w:shd w:fill="3c78d8"/>
          </w:tcPr>
          <w:p w:rsidR="00000000" w:rsidDel="00000000" w:rsidP="00000000" w:rsidRDefault="00000000" w:rsidRPr="00000000">
            <w:pPr>
              <w:pBdr/>
              <w:contextualSpacing w:val="0"/>
              <w:rPr/>
            </w:pPr>
            <w:r w:rsidDel="00000000" w:rsidR="00000000" w:rsidRPr="00000000">
              <w:rPr>
                <w:rFonts w:ascii="Calibri" w:cs="Calibri" w:eastAsia="Calibri" w:hAnsi="Calibri"/>
                <w:color w:val="ffffff"/>
                <w:rtl w:val="0"/>
              </w:rPr>
              <w:t xml:space="preserve">Commentaire</w:t>
            </w:r>
            <w:r w:rsidDel="00000000" w:rsidR="00000000" w:rsidRPr="00000000">
              <w:rPr>
                <w:rtl w:val="0"/>
              </w:rPr>
            </w:r>
          </w:p>
        </w:tc>
      </w:tr>
      <w:tr>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05/04/2017</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1.0</w:t>
            </w:r>
            <w:r w:rsidDel="00000000" w:rsidR="00000000" w:rsidRPr="00000000">
              <w:rPr>
                <w:rtl w:val="0"/>
              </w:rPr>
            </w:r>
          </w:p>
        </w:tc>
        <w:tc>
          <w:tcPr/>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Ivan TOMA</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Jonathan KAUCH</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Christophe FRAYSSE</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Chaohui LIN</w:t>
            </w:r>
          </w:p>
          <w:p w:rsidR="00000000" w:rsidDel="00000000" w:rsidP="00000000" w:rsidRDefault="00000000" w:rsidRPr="00000000">
            <w:pPr>
              <w:pBd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Baptiste MOUTIER</w:t>
            </w:r>
          </w:p>
          <w:p w:rsidR="00000000" w:rsidDel="00000000" w:rsidP="00000000" w:rsidRDefault="00000000" w:rsidRPr="00000000">
            <w:pPr>
              <w:pBdr/>
              <w:spacing w:line="240" w:lineRule="auto"/>
              <w:contextualSpacing w:val="0"/>
              <w:rPr/>
            </w:pPr>
            <w:r w:rsidDel="00000000" w:rsidR="00000000" w:rsidRPr="00000000">
              <w:rPr>
                <w:rFonts w:ascii="Calibri" w:cs="Calibri" w:eastAsia="Calibri" w:hAnsi="Calibri"/>
                <w:rtl w:val="0"/>
              </w:rPr>
              <w:t xml:space="preserve">Brian ZABANDITH</w:t>
            </w:r>
            <w:r w:rsidDel="00000000" w:rsidR="00000000" w:rsidRPr="00000000">
              <w:rPr>
                <w:rtl w:val="0"/>
              </w:rPr>
            </w:r>
          </w:p>
        </w:tc>
        <w:tc>
          <w:tcPr/>
          <w:p w:rsidR="00000000" w:rsidDel="00000000" w:rsidP="00000000" w:rsidRDefault="00000000" w:rsidRPr="00000000">
            <w:pPr>
              <w:pBdr/>
              <w:contextualSpacing w:val="0"/>
              <w:rPr/>
            </w:pPr>
            <w:r w:rsidDel="00000000" w:rsidR="00000000" w:rsidRPr="00000000">
              <w:rPr>
                <w:rFonts w:ascii="Calibri" w:cs="Calibri" w:eastAsia="Calibri" w:hAnsi="Calibri"/>
                <w:rtl w:val="0"/>
              </w:rPr>
              <w:t xml:space="preserve">N/A</w:t>
            </w:r>
            <w:r w:rsidDel="00000000" w:rsidR="00000000" w:rsidRPr="00000000">
              <w:rPr>
                <w:rtl w:val="0"/>
              </w:rPr>
            </w:r>
          </w:p>
        </w:tc>
        <w:tc>
          <w:tcPr/>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rtl w:val="0"/>
              </w:rPr>
              <w:t xml:space="preserve">Création du document</w:t>
            </w:r>
          </w:p>
        </w:tc>
      </w:tr>
    </w:tbl>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Fonts w:ascii="Arial" w:cs="Arial" w:eastAsia="Arial" w:hAnsi="Arial"/>
          <w:sz w:val="27"/>
          <w:szCs w:val="27"/>
          <w:rtl w:val="0"/>
        </w:rPr>
        <w:t xml:space="preserve">Summary</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Requirements</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MeetnLunch</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rtl w:val="0"/>
        </w:rPr>
        <w:t xml:space="preserve">1 </w:t>
      </w:r>
      <w:r w:rsidDel="00000000" w:rsidR="00000000" w:rsidRPr="00000000">
        <w:rPr>
          <w:rFonts w:ascii="Arial" w:cs="Arial" w:eastAsia="Arial" w:hAnsi="Arial"/>
          <w:b w:val="1"/>
          <w:color w:val="000000"/>
          <w:rtl w:val="0"/>
        </w:rPr>
        <w:t xml:space="preserve">Product description</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rtl w:val="0"/>
        </w:rPr>
        <w:t xml:space="preserve">2 </w:t>
      </w:r>
      <w:r w:rsidDel="00000000" w:rsidR="00000000" w:rsidRPr="00000000">
        <w:rPr>
          <w:rFonts w:ascii="Arial" w:cs="Arial" w:eastAsia="Arial" w:hAnsi="Arial"/>
          <w:b w:val="1"/>
          <w:color w:val="000000"/>
          <w:rtl w:val="0"/>
        </w:rPr>
        <w:t xml:space="preserve">UI Diagram</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Fonts w:ascii="Arial" w:cs="Arial" w:eastAsia="Arial" w:hAnsi="Arial"/>
          <w:rtl w:val="0"/>
        </w:rPr>
        <w:t xml:space="preserve">3 </w:t>
      </w:r>
      <w:r w:rsidDel="00000000" w:rsidR="00000000" w:rsidRPr="00000000">
        <w:rPr>
          <w:rFonts w:ascii="Arial" w:cs="Arial" w:eastAsia="Arial" w:hAnsi="Arial"/>
          <w:b w:val="1"/>
          <w:color w:val="000000"/>
          <w:rtl w:val="0"/>
        </w:rPr>
        <w:t xml:space="preserve">Uses cases</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color w:val="000000"/>
          <w:sz w:val="36"/>
          <w:szCs w:val="36"/>
        </w:rPr>
      </w:pPr>
      <w:r w:rsidDel="00000000" w:rsidR="00000000" w:rsidRPr="00000000">
        <w:rPr>
          <w:rFonts w:ascii="Arial" w:cs="Arial" w:eastAsia="Arial" w:hAnsi="Arial"/>
          <w:rtl w:val="0"/>
        </w:rPr>
        <w:t xml:space="preserve">4 </w:t>
      </w:r>
      <w:r w:rsidDel="00000000" w:rsidR="00000000" w:rsidRPr="00000000">
        <w:rPr>
          <w:rFonts w:ascii="Arial" w:cs="Arial" w:eastAsia="Arial" w:hAnsi="Arial"/>
          <w:b w:val="1"/>
          <w:color w:val="000000"/>
          <w:rtl w:val="0"/>
        </w:rPr>
        <w:t xml:space="preserve">Process description</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pPr>
        <w:pBdr/>
        <w:spacing w:after="0" w:line="240" w:lineRule="auto"/>
        <w:contextualSpacing w:val="0"/>
        <w:jc w:val="center"/>
        <w:rPr>
          <w:rFonts w:ascii="Arial" w:cs="Arial" w:eastAsia="Arial" w:hAnsi="Arial"/>
          <w:color w:val="000000"/>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rtl w:val="0"/>
        </w:rPr>
        <w:t xml:space="preserve">5</w:t>
      </w:r>
      <w:r w:rsidDel="00000000" w:rsidR="00000000" w:rsidRPr="00000000">
        <w:rPr>
          <w:rFonts w:ascii="Arial" w:cs="Arial" w:eastAsia="Arial" w:hAnsi="Arial"/>
          <w:color w:val="000000"/>
          <w:sz w:val="36"/>
          <w:szCs w:val="36"/>
          <w:rtl w:val="0"/>
        </w:rPr>
        <w:t xml:space="preserve"> </w:t>
      </w:r>
      <w:r w:rsidDel="00000000" w:rsidR="00000000" w:rsidRPr="00000000">
        <w:rPr>
          <w:rFonts w:ascii="Arial" w:cs="Arial" w:eastAsia="Arial" w:hAnsi="Arial"/>
          <w:b w:val="1"/>
          <w:color w:val="000000"/>
          <w:rtl w:val="0"/>
        </w:rPr>
        <w:t xml:space="preserve">Meeting reports</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27"/>
          <w:szCs w:val="27"/>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1 </w:t>
      </w:r>
    </w:p>
    <w:p w:rsidR="00000000" w:rsidDel="00000000" w:rsidP="00000000" w:rsidRDefault="00000000" w:rsidRPr="00000000">
      <w:pPr>
        <w:pBdr/>
        <w:spacing w:after="0" w:line="24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17365d"/>
          <w:sz w:val="52"/>
          <w:szCs w:val="52"/>
          <w:rtl w:val="0"/>
        </w:rPr>
        <w:t xml:space="preserve">ICT Software engineering</w:t>
      </w: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t xml:space="preserve">Product Sheet Description</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Calibri" w:cs="Calibri" w:eastAsia="Calibri" w:hAnsi="Calibri"/>
          <w:color w:val="335b8a"/>
          <w:sz w:val="48"/>
          <w:szCs w:val="48"/>
          <w:rtl w:val="0"/>
        </w:rPr>
        <w:t xml:space="preserve">Mobile Application </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b w:val="1"/>
          <w:sz w:val="48"/>
          <w:szCs w:val="48"/>
        </w:rPr>
      </w:pPr>
      <w:r w:rsidDel="00000000" w:rsidR="00000000" w:rsidRPr="00000000">
        <w:rPr>
          <w:rFonts w:ascii="Calibri" w:cs="Calibri" w:eastAsia="Calibri" w:hAnsi="Calibri"/>
          <w:b w:val="1"/>
          <w:color w:val="335b8a"/>
          <w:sz w:val="48"/>
          <w:szCs w:val="48"/>
          <w:rtl w:val="0"/>
        </w:rPr>
        <w:t xml:space="preserve">MeetnLunch</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Times New Roman" w:cs="Times New Roman" w:eastAsia="Times New Roman" w:hAnsi="Times New Roman"/>
          <w:sz w:val="24"/>
          <w:szCs w:val="24"/>
        </w:rPr>
      </w:pPr>
      <w:r w:rsidDel="00000000" w:rsidR="00000000" w:rsidRPr="00000000">
        <w:drawing>
          <wp:inline distB="0" distT="0" distL="0" distR="0">
            <wp:extent cx="1898015" cy="1898015"/>
            <wp:effectExtent b="0" l="0" r="0" t="0"/>
            <wp:docPr descr="C:\Users\Ivan\Pictures\eat-flat-1.png" id="1" name="image4.png"/>
            <a:graphic>
              <a:graphicData uri="http://schemas.openxmlformats.org/drawingml/2006/picture">
                <pic:pic>
                  <pic:nvPicPr>
                    <pic:cNvPr descr="C:\Users\Ivan\Pictures\eat-flat-1.png" id="0" name="image4.png"/>
                    <pic:cNvPicPr preferRelativeResize="0"/>
                  </pic:nvPicPr>
                  <pic:blipFill>
                    <a:blip r:embed="rId5"/>
                    <a:srcRect b="0" l="0" r="0" t="0"/>
                    <a:stretch>
                      <a:fillRect/>
                    </a:stretch>
                  </pic:blipFill>
                  <pic:spPr>
                    <a:xfrm>
                      <a:off x="0" y="0"/>
                      <a:ext cx="1898015" cy="1898015"/>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4"/>
          <w:szCs w:val="24"/>
          <w:rtl w:val="0"/>
        </w:rPr>
        <w:t xml:space="preserve">It’s lunchtime at work but had something to finished so you could not had lunch with your co-workers and ended being alone? Or you want to go eat somewhere outside but none of your friends are available?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MeetnLunch can solve your problem! Just grab your phone and go wherever you want to eat, people will be aware through the application that you looking for someone to eat with and will join you. You can also just go outside and search for some people whose also using the app and looking for someone.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It’s a good opportunity to meet new people or even make friends!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4f81bd"/>
          <w:sz w:val="44"/>
          <w:szCs w:val="44"/>
          <w:rtl w:val="0"/>
        </w:rPr>
        <w:t xml:space="preserve">Account System</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application deliver an account manager and interface for the users.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Login Page</w:t>
      </w: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Connect with Nickname or email address</w:t>
      </w:r>
      <w:r w:rsidDel="00000000" w:rsidR="00000000" w:rsidRPr="00000000">
        <w:rPr>
          <w:rtl w:val="0"/>
        </w:rPr>
      </w:r>
    </w:p>
    <w:p w:rsidR="00000000" w:rsidDel="00000000" w:rsidP="00000000" w:rsidRDefault="00000000" w:rsidRPr="00000000">
      <w:pPr>
        <w:numPr>
          <w:ilvl w:val="0"/>
          <w:numId w:val="1"/>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Retrieve your password through “Forgot password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Register  Page</w:t>
      </w: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Real Name</w:t>
      </w: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Nickname (mandatory for connection) </w:t>
      </w: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Email (For retrieving lost passwords)</w:t>
      </w: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Choose a password</w:t>
      </w:r>
      <w:r w:rsidDel="00000000" w:rsidR="00000000" w:rsidRPr="00000000">
        <w:rPr>
          <w:rtl w:val="0"/>
        </w:rPr>
      </w:r>
    </w:p>
    <w:p w:rsidR="00000000" w:rsidDel="00000000" w:rsidP="00000000" w:rsidRDefault="00000000" w:rsidRPr="00000000">
      <w:pPr>
        <w:numPr>
          <w:ilvl w:val="0"/>
          <w:numId w:val="2"/>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Specify your age and your gender</w:t>
      </w:r>
      <w:r w:rsidDel="00000000" w:rsidR="00000000" w:rsidRPr="00000000">
        <w:rPr>
          <w:rtl w:val="0"/>
        </w:rPr>
      </w:r>
    </w:p>
    <w:p w:rsidR="00000000" w:rsidDel="00000000" w:rsidP="00000000" w:rsidRDefault="00000000" w:rsidRPr="00000000">
      <w:pPr>
        <w:pBdr/>
        <w:spacing w:after="0" w:before="200" w:line="240" w:lineRule="auto"/>
        <w:contextualSpacing w:val="0"/>
        <w:rPr>
          <w:rFonts w:ascii="Times New Roman" w:cs="Times New Roman" w:eastAsia="Times New Roman" w:hAnsi="Times New Roman"/>
          <w:b w:val="1"/>
          <w:sz w:val="36"/>
          <w:szCs w:val="36"/>
        </w:rPr>
      </w:pPr>
      <w:r w:rsidDel="00000000" w:rsidR="00000000" w:rsidRPr="00000000">
        <w:rPr>
          <w:rFonts w:ascii="Calibri" w:cs="Calibri" w:eastAsia="Calibri" w:hAnsi="Calibri"/>
          <w:b w:val="1"/>
          <w:color w:val="4f81bd"/>
          <w:sz w:val="44"/>
          <w:szCs w:val="44"/>
          <w:rtl w:val="0"/>
        </w:rPr>
        <w:t xml:space="preserve">Application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The application will display a map of the neighborhood, link to the google API.</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User will be able to switch between three screens via a menu at located at the bottom of the screen. This one will contain: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“Search” which is the default application page with the map displayed,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“Filters” allow the users to search for some kind of people in particularly or to be visible for some others,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color w:val="000000"/>
          <w:sz w:val="24"/>
          <w:szCs w:val="24"/>
          <w:rtl w:val="0"/>
        </w:rPr>
        <w:t xml:space="preserve">“Profile” allowing the you the customize your profile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SearchView</w:t>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Map display</w:t>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Pop-up windows showed on the map representing people searching for some company containing a summary of the information provided by the user, click on them to see the all the details.</w:t>
      </w:r>
      <w:r w:rsidDel="00000000" w:rsidR="00000000" w:rsidRPr="00000000">
        <w:rPr>
          <w:rtl w:val="0"/>
        </w:rPr>
      </w:r>
    </w:p>
    <w:p w:rsidR="00000000" w:rsidDel="00000000" w:rsidP="00000000" w:rsidRDefault="00000000" w:rsidRPr="00000000">
      <w:pPr>
        <w:numPr>
          <w:ilvl w:val="0"/>
          <w:numId w:val="3"/>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Restaurants nearby recommended by the app</w:t>
      </w: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Profile View</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Picture (Avatar) - if None nothing will be displayed </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Name / Nickname - Show your nickname or your name </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Hidden Mode -  Be visible or not on the map</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Gender - Display or not your gender</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Age - Display or not your age</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Contact - Any kind of contact as phone number, kakao ID</w:t>
      </w:r>
      <w:r w:rsidDel="00000000" w:rsidR="00000000" w:rsidRPr="00000000">
        <w:rPr>
          <w:rtl w:val="0"/>
        </w:rPr>
      </w:r>
    </w:p>
    <w:p w:rsidR="00000000" w:rsidDel="00000000" w:rsidP="00000000" w:rsidRDefault="00000000" w:rsidRPr="00000000">
      <w:pPr>
        <w:numPr>
          <w:ilvl w:val="0"/>
          <w:numId w:val="4"/>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Description - Any additional informations to display</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Arial" w:cs="Arial" w:eastAsia="Arial" w:hAnsi="Arial"/>
          <w:i w:val="1"/>
          <w:color w:val="000000"/>
          <w:sz w:val="24"/>
          <w:szCs w:val="24"/>
          <w:rtl w:val="0"/>
        </w:rPr>
        <w:t xml:space="preserve">Filters View</w:t>
      </w:r>
      <w:r w:rsidDel="00000000" w:rsidR="00000000" w:rsidRPr="00000000">
        <w:rPr>
          <w:rtl w:val="0"/>
        </w:rPr>
      </w:r>
    </w:p>
    <w:p w:rsidR="00000000" w:rsidDel="00000000" w:rsidP="00000000" w:rsidRDefault="00000000" w:rsidRPr="00000000">
      <w:pPr>
        <w:numPr>
          <w:ilvl w:val="0"/>
          <w:numId w:val="6"/>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Range - How far should the application search for</w:t>
      </w:r>
      <w:r w:rsidDel="00000000" w:rsidR="00000000" w:rsidRPr="00000000">
        <w:rPr>
          <w:rtl w:val="0"/>
        </w:rPr>
      </w:r>
    </w:p>
    <w:p w:rsidR="00000000" w:rsidDel="00000000" w:rsidP="00000000" w:rsidRDefault="00000000" w:rsidRPr="00000000">
      <w:pPr>
        <w:numPr>
          <w:ilvl w:val="0"/>
          <w:numId w:val="6"/>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Kind of Food - Choose what you envy the most</w:t>
      </w:r>
      <w:r w:rsidDel="00000000" w:rsidR="00000000" w:rsidRPr="00000000">
        <w:rPr>
          <w:rtl w:val="0"/>
        </w:rPr>
      </w:r>
    </w:p>
    <w:p w:rsidR="00000000" w:rsidDel="00000000" w:rsidP="00000000" w:rsidRDefault="00000000" w:rsidRPr="00000000">
      <w:pPr>
        <w:numPr>
          <w:ilvl w:val="0"/>
          <w:numId w:val="6"/>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Age - Choose the range age of the people you want to meet</w:t>
      </w:r>
      <w:r w:rsidDel="00000000" w:rsidR="00000000" w:rsidRPr="00000000">
        <w:rPr>
          <w:rtl w:val="0"/>
        </w:rPr>
      </w:r>
    </w:p>
    <w:p w:rsidR="00000000" w:rsidDel="00000000" w:rsidP="00000000" w:rsidRDefault="00000000" w:rsidRPr="00000000">
      <w:pPr>
        <w:numPr>
          <w:ilvl w:val="0"/>
          <w:numId w:val="6"/>
        </w:numPr>
        <w:pBdr/>
        <w:spacing w:after="0" w:line="240" w:lineRule="auto"/>
        <w:ind w:left="720" w:hanging="360"/>
        <w:rPr>
          <w:color w:val="000000"/>
        </w:rPr>
      </w:pPr>
      <w:r w:rsidDel="00000000" w:rsidR="00000000" w:rsidRPr="00000000">
        <w:rPr>
          <w:rFonts w:ascii="Arial" w:cs="Arial" w:eastAsia="Arial" w:hAnsi="Arial"/>
          <w:color w:val="000000"/>
          <w:sz w:val="24"/>
          <w:szCs w:val="24"/>
          <w:rtl w:val="0"/>
        </w:rPr>
        <w:t xml:space="preserve">Only Visible for - Apply an age and gender filter on which kind of people can see you</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b w:val="1"/>
          <w:i w:val="1"/>
          <w:color w:val="000000"/>
          <w:sz w:val="28"/>
          <w:szCs w:val="28"/>
          <w:rtl w:val="0"/>
        </w:rPr>
        <w:t xml:space="preserve">Developers Team</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50161375 </w:t>
      </w:r>
      <w:r w:rsidDel="00000000" w:rsidR="00000000" w:rsidRPr="00000000">
        <w:rPr>
          <w:rFonts w:ascii="Cambria" w:cs="Cambria" w:eastAsia="Cambria" w:hAnsi="Cambria"/>
          <w:b w:val="1"/>
          <w:i w:val="1"/>
          <w:color w:val="000000"/>
          <w:sz w:val="24"/>
          <w:szCs w:val="24"/>
          <w:rtl w:val="0"/>
        </w:rPr>
        <w:t xml:space="preserve">KAUCH Jonathan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50161378 </w:t>
      </w:r>
      <w:r w:rsidDel="00000000" w:rsidR="00000000" w:rsidRPr="00000000">
        <w:rPr>
          <w:rFonts w:ascii="Cambria" w:cs="Cambria" w:eastAsia="Cambria" w:hAnsi="Cambria"/>
          <w:b w:val="1"/>
          <w:i w:val="1"/>
          <w:color w:val="000000"/>
          <w:sz w:val="24"/>
          <w:szCs w:val="24"/>
          <w:rtl w:val="0"/>
        </w:rPr>
        <w:t xml:space="preserve">TOMA Ivan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50161387 </w:t>
      </w:r>
      <w:r w:rsidDel="00000000" w:rsidR="00000000" w:rsidRPr="00000000">
        <w:rPr>
          <w:rFonts w:ascii="Cambria" w:cs="Cambria" w:eastAsia="Cambria" w:hAnsi="Cambria"/>
          <w:b w:val="1"/>
          <w:i w:val="1"/>
          <w:color w:val="000000"/>
          <w:sz w:val="24"/>
          <w:szCs w:val="24"/>
          <w:rtl w:val="0"/>
        </w:rPr>
        <w:t xml:space="preserve">FRAYSSE Christophe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50161388 </w:t>
      </w:r>
      <w:r w:rsidDel="00000000" w:rsidR="00000000" w:rsidRPr="00000000">
        <w:rPr>
          <w:rFonts w:ascii="Cambria" w:cs="Cambria" w:eastAsia="Cambria" w:hAnsi="Cambria"/>
          <w:b w:val="1"/>
          <w:i w:val="1"/>
          <w:color w:val="000000"/>
          <w:sz w:val="24"/>
          <w:szCs w:val="24"/>
          <w:rtl w:val="0"/>
        </w:rPr>
        <w:t xml:space="preserve">LIN Chaohui</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Cambria" w:cs="Cambria" w:eastAsia="Cambria" w:hAnsi="Cambria"/>
          <w:i w:val="1"/>
          <w:color w:val="000000"/>
          <w:sz w:val="24"/>
          <w:szCs w:val="24"/>
          <w:rtl w:val="0"/>
        </w:rPr>
        <w:t xml:space="preserve">50161390 </w:t>
      </w:r>
      <w:r w:rsidDel="00000000" w:rsidR="00000000" w:rsidRPr="00000000">
        <w:rPr>
          <w:rFonts w:ascii="Cambria" w:cs="Cambria" w:eastAsia="Cambria" w:hAnsi="Cambria"/>
          <w:b w:val="1"/>
          <w:i w:val="1"/>
          <w:color w:val="000000"/>
          <w:sz w:val="24"/>
          <w:szCs w:val="24"/>
          <w:rtl w:val="0"/>
        </w:rPr>
        <w:t xml:space="preserve">MOUTIER Baptiste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sz w:val="36"/>
          <w:szCs w:val="36"/>
        </w:rPr>
      </w:pPr>
      <w:r w:rsidDel="00000000" w:rsidR="00000000" w:rsidRPr="00000000">
        <w:rPr>
          <w:rFonts w:ascii="Cambria" w:cs="Cambria" w:eastAsia="Cambria" w:hAnsi="Cambria"/>
          <w:i w:val="1"/>
          <w:color w:val="000000"/>
          <w:sz w:val="24"/>
          <w:szCs w:val="24"/>
          <w:rtl w:val="0"/>
        </w:rPr>
        <w:t xml:space="preserve">50161389 </w:t>
      </w:r>
      <w:r w:rsidDel="00000000" w:rsidR="00000000" w:rsidRPr="00000000">
        <w:rPr>
          <w:rFonts w:ascii="Cambria" w:cs="Cambria" w:eastAsia="Cambria" w:hAnsi="Cambria"/>
          <w:b w:val="1"/>
          <w:i w:val="1"/>
          <w:color w:val="000000"/>
          <w:sz w:val="24"/>
          <w:szCs w:val="24"/>
          <w:rtl w:val="0"/>
        </w:rPr>
        <w:t xml:space="preserve">ZABANDITH Brian</w:t>
      </w: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2</w:t>
      </w:r>
    </w:p>
    <w:p w:rsidR="00000000" w:rsidDel="00000000" w:rsidP="00000000" w:rsidRDefault="00000000" w:rsidRPr="00000000">
      <w:pPr>
        <w:pBdr/>
        <w:spacing w:after="0" w:line="24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17365d"/>
          <w:sz w:val="52"/>
          <w:szCs w:val="52"/>
          <w:rtl w:val="0"/>
        </w:rPr>
        <w:t xml:space="preserve">ICT Software engineering</w:t>
      </w: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t xml:space="preserve">Product Sheet UI Diagram</w:t>
      </w:r>
      <w:r w:rsidDel="00000000" w:rsidR="00000000" w:rsidRPr="00000000">
        <w:drawing>
          <wp:anchor allowOverlap="1" behindDoc="0" distB="0" distT="0" distL="0" distR="0" hidden="0" layoutInCell="0" locked="0" relativeHeight="0" simplePos="0">
            <wp:simplePos x="0" y="0"/>
            <wp:positionH relativeFrom="margin">
              <wp:posOffset>-830579</wp:posOffset>
            </wp:positionH>
            <wp:positionV relativeFrom="paragraph">
              <wp:posOffset>495935</wp:posOffset>
            </wp:positionV>
            <wp:extent cx="7426960" cy="8641080"/>
            <wp:effectExtent b="0" l="0" r="0" t="0"/>
            <wp:wrapSquare wrapText="bothSides" distB="0" distT="0" distL="0" distR="0"/>
            <wp:docPr descr="C:\Users\Ivan\Downloads\ICT UI.png" id="3" name="image6.png"/>
            <a:graphic>
              <a:graphicData uri="http://schemas.openxmlformats.org/drawingml/2006/picture">
                <pic:pic>
                  <pic:nvPicPr>
                    <pic:cNvPr descr="C:\Users\Ivan\Downloads\ICT UI.png" id="0" name="image6.png"/>
                    <pic:cNvPicPr preferRelativeResize="0"/>
                  </pic:nvPicPr>
                  <pic:blipFill>
                    <a:blip r:embed="rId6"/>
                    <a:srcRect b="0" l="0" r="0" t="0"/>
                    <a:stretch>
                      <a:fillRect/>
                    </a:stretch>
                  </pic:blipFill>
                  <pic:spPr>
                    <a:xfrm>
                      <a:off x="0" y="0"/>
                      <a:ext cx="7426960" cy="8641080"/>
                    </a:xfrm>
                    <a:prstGeom prst="rect"/>
                    <a:ln/>
                  </pic:spPr>
                </pic:pic>
              </a:graphicData>
            </a:graphic>
          </wp:anchor>
        </w:drawing>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3 </w:t>
      </w:r>
    </w:p>
    <w:p w:rsidR="00000000" w:rsidDel="00000000" w:rsidP="00000000" w:rsidRDefault="00000000" w:rsidRPr="00000000">
      <w:pPr>
        <w:pBdr/>
        <w:spacing w:after="0" w:line="24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17365d"/>
          <w:sz w:val="52"/>
          <w:szCs w:val="52"/>
          <w:rtl w:val="0"/>
        </w:rPr>
        <w:t xml:space="preserve">ICT Software engineering</w:t>
      </w: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t xml:space="preserve">Product Sheet Use Case and Sequence Diagram</w:t>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Fonts w:ascii="Calibri" w:cs="Calibri" w:eastAsia="Calibri" w:hAnsi="Calibri"/>
          <w:color w:val="335b8a"/>
          <w:sz w:val="48"/>
          <w:szCs w:val="48"/>
          <w:rtl w:val="0"/>
        </w:rPr>
        <w:t xml:space="preserve">Use case: Search a lunch partner</w:t>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br w:type="textWrapping"/>
      </w:r>
      <w:r w:rsidDel="00000000" w:rsidR="00000000" w:rsidRPr="00000000">
        <w:drawing>
          <wp:inline distB="0" distT="0" distL="0" distR="0">
            <wp:extent cx="1898015" cy="1898015"/>
            <wp:effectExtent b="0" l="0" r="0" t="0"/>
            <wp:docPr descr="C:\Users\Ivan\Pictures\eat-flat-1.png" id="2" name="image5.png"/>
            <a:graphic>
              <a:graphicData uri="http://schemas.openxmlformats.org/drawingml/2006/picture">
                <pic:pic>
                  <pic:nvPicPr>
                    <pic:cNvPr descr="C:\Users\Ivan\Pictures\eat-flat-1.png" id="0" name="image5.png"/>
                    <pic:cNvPicPr preferRelativeResize="0"/>
                  </pic:nvPicPr>
                  <pic:blipFill>
                    <a:blip r:embed="rId7"/>
                    <a:srcRect b="0" l="0" r="0" t="0"/>
                    <a:stretch>
                      <a:fillRect/>
                    </a:stretch>
                  </pic:blipFill>
                  <pic:spPr>
                    <a:xfrm>
                      <a:off x="0" y="0"/>
                      <a:ext cx="1898015" cy="1898015"/>
                    </a:xfrm>
                    <a:prstGeom prst="rect"/>
                    <a:ln/>
                  </pic:spPr>
                </pic:pic>
              </a:graphicData>
            </a:graphic>
          </wp:inline>
        </w:drawing>
      </w:r>
      <w:r w:rsidDel="00000000" w:rsidR="00000000" w:rsidRPr="00000000">
        <w:rPr>
          <w:rFonts w:ascii="Calibri" w:cs="Calibri" w:eastAsia="Calibri" w:hAnsi="Calibri"/>
          <w:color w:val="17365d"/>
          <w:sz w:val="52"/>
          <w:szCs w:val="52"/>
          <w:rtl w:val="0"/>
        </w:rPr>
        <w:br w:type="textWrapping"/>
      </w:r>
    </w:p>
    <w:p w:rsidR="00000000" w:rsidDel="00000000" w:rsidP="00000000" w:rsidRDefault="00000000" w:rsidRPr="00000000">
      <w:pPr>
        <w:numPr>
          <w:ilvl w:val="0"/>
          <w:numId w:val="8"/>
        </w:numPr>
        <w:pBdr/>
        <w:spacing w:after="0" w:line="240" w:lineRule="auto"/>
        <w:ind w:left="720" w:hanging="360"/>
        <w:rPr>
          <w:color w:val="17365d"/>
        </w:rPr>
      </w:pPr>
      <w:r w:rsidDel="00000000" w:rsidR="00000000" w:rsidRPr="00000000">
        <w:rPr>
          <w:rFonts w:ascii="Calibri" w:cs="Calibri" w:eastAsia="Calibri" w:hAnsi="Calibri"/>
          <w:b w:val="1"/>
          <w:color w:val="17365d"/>
          <w:sz w:val="24"/>
          <w:szCs w:val="24"/>
          <w:u w:val="single"/>
          <w:rtl w:val="0"/>
        </w:rPr>
        <w:t xml:space="preserve">Primary Actor :</w:t>
      </w:r>
      <w:r w:rsidDel="00000000" w:rsidR="00000000" w:rsidRPr="00000000">
        <w:rPr>
          <w:rFonts w:ascii="Calibri" w:cs="Calibri" w:eastAsia="Calibri" w:hAnsi="Calibri"/>
          <w:b w:val="1"/>
          <w:color w:val="17365d"/>
          <w:sz w:val="24"/>
          <w:szCs w:val="24"/>
          <w:rtl w:val="0"/>
        </w:rPr>
        <w:t xml:space="preserve"> User</w:t>
      </w:r>
      <w:r w:rsidDel="00000000" w:rsidR="00000000" w:rsidRPr="00000000">
        <w:rPr>
          <w:rtl w:val="0"/>
        </w:rPr>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pPr>
        <w:numPr>
          <w:ilvl w:val="0"/>
          <w:numId w:val="5"/>
        </w:numPr>
        <w:pBdr/>
        <w:spacing w:after="0" w:line="240" w:lineRule="auto"/>
        <w:ind w:left="720" w:hanging="360"/>
        <w:rPr>
          <w:color w:val="17365d"/>
        </w:rPr>
      </w:pPr>
      <w:r w:rsidDel="00000000" w:rsidR="00000000" w:rsidRPr="00000000">
        <w:rPr>
          <w:rFonts w:ascii="Calibri" w:cs="Calibri" w:eastAsia="Calibri" w:hAnsi="Calibri"/>
          <w:b w:val="1"/>
          <w:color w:val="17365d"/>
          <w:sz w:val="24"/>
          <w:szCs w:val="24"/>
          <w:u w:val="single"/>
          <w:rtl w:val="0"/>
        </w:rPr>
        <w:t xml:space="preserve">Precondition :</w:t>
      </w:r>
      <w:r w:rsidDel="00000000" w:rsidR="00000000" w:rsidRPr="00000000">
        <w:rPr>
          <w:rFonts w:ascii="Calibri" w:cs="Calibri" w:eastAsia="Calibri" w:hAnsi="Calibri"/>
          <w:b w:val="1"/>
          <w:color w:val="17365d"/>
          <w:sz w:val="24"/>
          <w:szCs w:val="24"/>
          <w:rtl w:val="0"/>
        </w:rPr>
        <w:t xml:space="preserve">   </w:t>
      </w:r>
      <w:r w:rsidDel="00000000" w:rsidR="00000000" w:rsidRPr="00000000">
        <w:rPr>
          <w:rFonts w:ascii="Calibri" w:cs="Calibri" w:eastAsia="Calibri" w:hAnsi="Calibri"/>
          <w:color w:val="17365d"/>
          <w:sz w:val="24"/>
          <w:szCs w:val="24"/>
          <w:rtl w:val="0"/>
        </w:rPr>
        <w:t xml:space="preserve">The user has logged in</w:t>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pPr>
        <w:numPr>
          <w:ilvl w:val="0"/>
          <w:numId w:val="7"/>
        </w:numPr>
        <w:pBdr/>
        <w:spacing w:after="0" w:line="240" w:lineRule="auto"/>
        <w:ind w:left="720" w:hanging="360"/>
        <w:rPr>
          <w:b w:val="1"/>
          <w:color w:val="17365d"/>
        </w:rPr>
      </w:pPr>
      <w:r w:rsidDel="00000000" w:rsidR="00000000" w:rsidRPr="00000000">
        <w:rPr>
          <w:rFonts w:ascii="Calibri" w:cs="Calibri" w:eastAsia="Calibri" w:hAnsi="Calibri"/>
          <w:b w:val="1"/>
          <w:color w:val="17365d"/>
          <w:sz w:val="24"/>
          <w:szCs w:val="24"/>
          <w:u w:val="single"/>
          <w:rtl w:val="0"/>
        </w:rPr>
        <w:t xml:space="preserve">Main success scenarios : </w:t>
      </w:r>
      <w:r w:rsidDel="00000000" w:rsidR="00000000" w:rsidRPr="00000000">
        <w:rPr>
          <w:rtl w:val="0"/>
        </w:rPr>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pPr>
        <w:numPr>
          <w:ilvl w:val="1"/>
          <w:numId w:val="9"/>
        </w:numPr>
        <w:pBdr/>
        <w:spacing w:after="0" w:line="240" w:lineRule="auto"/>
        <w:ind w:left="1440" w:hanging="36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User selects a place or a food and enters the criteria of lunch partner</w:t>
      </w:r>
    </w:p>
    <w:p w:rsidR="00000000" w:rsidDel="00000000" w:rsidP="00000000" w:rsidRDefault="00000000" w:rsidRPr="00000000">
      <w:pPr>
        <w:numPr>
          <w:ilvl w:val="1"/>
          <w:numId w:val="9"/>
        </w:numPr>
        <w:pBdr/>
        <w:spacing w:after="0" w:line="240" w:lineRule="auto"/>
        <w:ind w:left="1440" w:hanging="36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System shows a list of suggested users</w:t>
      </w:r>
    </w:p>
    <w:p w:rsidR="00000000" w:rsidDel="00000000" w:rsidP="00000000" w:rsidRDefault="00000000" w:rsidRPr="00000000">
      <w:pPr>
        <w:numPr>
          <w:ilvl w:val="1"/>
          <w:numId w:val="9"/>
        </w:numPr>
        <w:pBdr/>
        <w:spacing w:after="0" w:line="240" w:lineRule="auto"/>
        <w:ind w:left="1440" w:hanging="36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User sends the invitations to users</w:t>
      </w:r>
    </w:p>
    <w:p w:rsidR="00000000" w:rsidDel="00000000" w:rsidP="00000000" w:rsidRDefault="00000000" w:rsidRPr="00000000">
      <w:pPr>
        <w:numPr>
          <w:ilvl w:val="1"/>
          <w:numId w:val="9"/>
        </w:numPr>
        <w:pBdr/>
        <w:spacing w:after="0" w:line="240" w:lineRule="auto"/>
        <w:ind w:left="1440" w:hanging="36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System accepts the match</w:t>
      </w:r>
    </w:p>
    <w:p w:rsidR="00000000" w:rsidDel="00000000" w:rsidP="00000000" w:rsidRDefault="00000000" w:rsidRPr="00000000">
      <w:pPr>
        <w:numPr>
          <w:ilvl w:val="1"/>
          <w:numId w:val="9"/>
        </w:numPr>
        <w:pBdr/>
        <w:spacing w:after="0" w:line="240" w:lineRule="auto"/>
        <w:ind w:left="1440" w:hanging="36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System sends lunch partner’s informations to the user</w:t>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24"/>
          <w:szCs w:val="24"/>
        </w:rPr>
      </w:pPr>
      <w:r w:rsidDel="00000000" w:rsidR="00000000" w:rsidRPr="00000000">
        <w:rPr>
          <w:rtl w:val="0"/>
        </w:rPr>
      </w:r>
    </w:p>
    <w:p w:rsidR="00000000" w:rsidDel="00000000" w:rsidP="00000000" w:rsidRDefault="00000000" w:rsidRPr="00000000">
      <w:pPr>
        <w:numPr>
          <w:ilvl w:val="0"/>
          <w:numId w:val="10"/>
        </w:numPr>
        <w:pBdr/>
        <w:spacing w:after="0" w:line="240" w:lineRule="auto"/>
        <w:ind w:left="720" w:hanging="360"/>
        <w:rPr>
          <w:b w:val="1"/>
          <w:color w:val="17365d"/>
        </w:rPr>
      </w:pPr>
      <w:r w:rsidDel="00000000" w:rsidR="00000000" w:rsidRPr="00000000">
        <w:rPr>
          <w:rFonts w:ascii="Calibri" w:cs="Calibri" w:eastAsia="Calibri" w:hAnsi="Calibri"/>
          <w:b w:val="1"/>
          <w:color w:val="17365d"/>
          <w:sz w:val="24"/>
          <w:szCs w:val="24"/>
          <w:u w:val="single"/>
          <w:rtl w:val="0"/>
        </w:rPr>
        <w:t xml:space="preserve">Exception scenarios :</w:t>
      </w:r>
      <w:r w:rsidDel="00000000" w:rsidR="00000000" w:rsidRPr="00000000">
        <w:rPr>
          <w:rtl w:val="0"/>
        </w:rPr>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    1) The place doesn’t exist or the food isn’t in our database.</w:t>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24"/>
          <w:szCs w:val="24"/>
        </w:rPr>
      </w:pPr>
      <w:r w:rsidDel="00000000" w:rsidR="00000000" w:rsidRPr="00000000">
        <w:rPr>
          <w:rFonts w:ascii="Calibri" w:cs="Calibri" w:eastAsia="Calibri" w:hAnsi="Calibri"/>
          <w:color w:val="17365d"/>
          <w:sz w:val="24"/>
          <w:szCs w:val="24"/>
          <w:rtl w:val="0"/>
        </w:rPr>
        <w:t xml:space="preserve">    2) System checks if this user is blocked or ban.</w:t>
      </w:r>
    </w:p>
    <w:p w:rsidR="00000000" w:rsidDel="00000000" w:rsidP="00000000" w:rsidRDefault="00000000" w:rsidRPr="00000000">
      <w:pPr>
        <w:numPr>
          <w:ilvl w:val="0"/>
          <w:numId w:val="11"/>
        </w:numPr>
        <w:pBdr/>
        <w:spacing w:after="0" w:line="240" w:lineRule="auto"/>
        <w:ind w:left="720" w:hanging="360"/>
        <w:rPr>
          <w:color w:val="17365d"/>
        </w:rPr>
      </w:pPr>
      <w:r w:rsidDel="00000000" w:rsidR="00000000" w:rsidRPr="00000000">
        <w:rPr>
          <w:rFonts w:ascii="Calibri" w:cs="Calibri" w:eastAsia="Calibri" w:hAnsi="Calibri"/>
          <w:color w:val="17365d"/>
          <w:sz w:val="24"/>
          <w:szCs w:val="24"/>
          <w:rtl w:val="0"/>
        </w:rPr>
        <w:t xml:space="preserve">System sends the reject message to user and the expiration date of the ban</w:t>
      </w:r>
    </w:p>
    <w:p w:rsidR="00000000" w:rsidDel="00000000" w:rsidP="00000000" w:rsidRDefault="00000000" w:rsidRPr="00000000">
      <w:pPr>
        <w:pBdr/>
        <w:spacing w:after="0" w:line="240" w:lineRule="auto"/>
        <w:ind w:firstLine="708"/>
        <w:contextualSpacing w:val="0"/>
        <w:rPr>
          <w:rFonts w:ascii="Calibri" w:cs="Calibri" w:eastAsia="Calibri" w:hAnsi="Calibri"/>
          <w:color w:val="17365d"/>
          <w:sz w:val="52"/>
          <w:szCs w:val="52"/>
        </w:rPr>
      </w:pPr>
      <w:r w:rsidDel="00000000" w:rsidR="00000000" w:rsidRPr="00000000">
        <w:rPr>
          <w:rFonts w:ascii="Calibri" w:cs="Calibri" w:eastAsia="Calibri" w:hAnsi="Calibri"/>
          <w:color w:val="17365d"/>
          <w:sz w:val="24"/>
          <w:szCs w:val="24"/>
          <w:rtl w:val="0"/>
        </w:rPr>
        <w:t xml:space="preserve">    5) System accepts the match if the lunch partner accepts the invitation. </w:t>
      </w:r>
      <w:r w:rsidDel="00000000" w:rsidR="00000000" w:rsidRPr="00000000">
        <w:rPr>
          <w:rtl w:val="0"/>
        </w:rPr>
      </w:r>
    </w:p>
    <w:p w:rsidR="00000000" w:rsidDel="00000000" w:rsidP="00000000" w:rsidRDefault="00000000" w:rsidRPr="00000000">
      <w:pPr>
        <w:pBdr/>
        <w:spacing w:after="0" w:line="240" w:lineRule="auto"/>
        <w:ind w:firstLine="708"/>
        <w:contextualSpacing w:val="0"/>
        <w:jc w:val="center"/>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Fonts w:ascii="Calibri" w:cs="Calibri" w:eastAsia="Calibri" w:hAnsi="Calibri"/>
          <w:color w:val="335b8a"/>
          <w:sz w:val="48"/>
          <w:szCs w:val="48"/>
          <w:rtl w:val="0"/>
        </w:rPr>
        <w:t xml:space="preserve">Use case: Sequence Diagram</w:t>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drawing>
          <wp:inline distB="0" distT="0" distL="0" distR="0">
            <wp:extent cx="5753735" cy="5408930"/>
            <wp:effectExtent b="0" l="0" r="0" t="0"/>
            <wp:docPr descr="C:\Users\Ivan\Downloads\sequence meetnlunch.png" id="4" name="image7.png"/>
            <a:graphic>
              <a:graphicData uri="http://schemas.openxmlformats.org/drawingml/2006/picture">
                <pic:pic>
                  <pic:nvPicPr>
                    <pic:cNvPr descr="C:\Users\Ivan\Downloads\sequence meetnlunch.png" id="0" name="image7.png"/>
                    <pic:cNvPicPr preferRelativeResize="0"/>
                  </pic:nvPicPr>
                  <pic:blipFill>
                    <a:blip r:embed="rId8"/>
                    <a:srcRect b="0" l="0" r="0" t="0"/>
                    <a:stretch>
                      <a:fillRect/>
                    </a:stretch>
                  </pic:blipFill>
                  <pic:spPr>
                    <a:xfrm>
                      <a:off x="0" y="0"/>
                      <a:ext cx="5753735" cy="5408930"/>
                    </a:xfrm>
                    <a:prstGeom prst="rect"/>
                    <a:ln/>
                  </pic:spPr>
                </pic:pic>
              </a:graphicData>
            </a:graphic>
          </wp:inline>
        </w:drawing>
      </w: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335b8a"/>
          <w:sz w:val="48"/>
          <w:szCs w:val="48"/>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4 </w:t>
      </w:r>
    </w:p>
    <w:p w:rsidR="00000000" w:rsidDel="00000000" w:rsidP="00000000" w:rsidRDefault="00000000" w:rsidRPr="00000000">
      <w:pPr>
        <w:pBdr/>
        <w:spacing w:after="0" w:line="24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17365d"/>
          <w:sz w:val="52"/>
          <w:szCs w:val="52"/>
          <w:rtl w:val="0"/>
        </w:rPr>
        <w:t xml:space="preserve">ICT Software engineering</w:t>
      </w: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Fonts w:ascii="Calibri" w:cs="Calibri" w:eastAsia="Calibri" w:hAnsi="Calibri"/>
          <w:color w:val="17365d"/>
          <w:sz w:val="52"/>
          <w:szCs w:val="52"/>
          <w:rtl w:val="0"/>
        </w:rPr>
        <w:t xml:space="preserve">Product Sheet Process</w:t>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Software Tool Set:</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Android Studio 2.3 for Android Development</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PostMan Chrome Extension for API testing</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Github</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Group organization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Baptiste Moutier API Developer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Brian Zabandith API Developer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Ivan Toma Mobile Developer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Jonathan Kauch Mobile Developer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Christophe Fraysse Mobile Developer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Chaohui Lin UI/UX Designer</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Schedule: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Beginning of April to end of May 2017: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Application/API development. Core features will be developed during this period (connection, registration, geolocation and eating partners searching).</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Beginning of June to Final Presentation: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Feedbacks bugs corrections, Final Project documents realization.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Development Task List:</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UI Design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Login/Registration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Forgot Password Feature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API Connection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Localisation</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Filters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Profile Settings</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Show other users on map</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 Detect restaurants</w:t>
      </w:r>
      <w:r w:rsidDel="00000000" w:rsidR="00000000" w:rsidRPr="00000000">
        <w:rPr>
          <w:rtl w:val="0"/>
        </w:rPr>
      </w:r>
    </w:p>
    <w:p w:rsidR="00000000" w:rsidDel="00000000" w:rsidP="00000000" w:rsidRDefault="00000000" w:rsidRPr="00000000">
      <w:pPr>
        <w:pBdr/>
        <w:spacing w:after="0" w:line="240" w:lineRule="auto"/>
        <w:contextualSpacing w:val="0"/>
        <w:rPr>
          <w:rFonts w:ascii="Dotum" w:cs="Dotum" w:eastAsia="Dotum" w:hAnsi="Dotum"/>
          <w:color w:val="000000"/>
          <w:sz w:val="24"/>
          <w:szCs w:val="24"/>
          <w:highlight w:val="white"/>
        </w:rPr>
      </w:pPr>
      <w:r w:rsidDel="00000000" w:rsidR="00000000" w:rsidRPr="00000000">
        <w:rPr>
          <w:rFonts w:ascii="Dotum" w:cs="Dotum" w:eastAsia="Dotum" w:hAnsi="Dotum"/>
          <w:color w:val="000000"/>
          <w:sz w:val="24"/>
          <w:szCs w:val="24"/>
          <w:highlight w:val="white"/>
          <w:rtl w:val="0"/>
        </w:rPr>
        <w:t xml:space="preserve">- Pop-up Window on map and full detail scroll </w:t>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Security Management:</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Security management is present at several points in the software development cycle.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There is a risk of attack when the software is in production. But we must also pay attention to Development process itself.</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Project Accommodation and Infrastructure:</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The development process will be realized thanks to Git and in particular Github. All repositories for MeetnLunch will be private, only members of the group can access it. The members of the group have access to different directories in the project, and have the necessary permissions to read and write on the directory, contribute to the code and use the various tools provided by Github. Git allows to have a history of changes to the code because each change is signed and authenticated.</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Access is realizes via an SSH connection, which is a secure communication protocol, it imposes an encryption key exchange at the beginning of the connection, thereafter all the data exchanged are authenticated and encrypted. Code changes are replayed between members of the group in order to ensure that it does not bring vulnerabilities and does not impact other components of the project.</w:t>
      </w:r>
      <w:r w:rsidDel="00000000" w:rsidR="00000000" w:rsidRPr="00000000">
        <w:rPr>
          <w:rtl w:val="0"/>
        </w:rPr>
      </w:r>
    </w:p>
    <w:p w:rsidR="00000000" w:rsidDel="00000000" w:rsidP="00000000" w:rsidRDefault="00000000" w:rsidRPr="00000000">
      <w:pPr>
        <w:pBdr/>
        <w:spacing w:after="24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b w:val="1"/>
          <w:color w:val="000000"/>
          <w:sz w:val="24"/>
          <w:szCs w:val="24"/>
          <w:highlight w:val="white"/>
          <w:rtl w:val="0"/>
        </w:rPr>
        <w:t xml:space="preserve">Software security :</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MeetnLunch makes these exchanges with the database via our API.</w:t>
      </w:r>
      <w:r w:rsidDel="00000000" w:rsidR="00000000" w:rsidRPr="00000000">
        <w:rPr>
          <w:rtl w:val="0"/>
        </w:rPr>
      </w:r>
    </w:p>
    <w:p w:rsidR="00000000" w:rsidDel="00000000" w:rsidP="00000000" w:rsidRDefault="00000000" w:rsidRPr="00000000">
      <w:pPr>
        <w:pBdr/>
        <w:spacing w:after="0" w:line="240" w:lineRule="auto"/>
        <w:contextualSpacing w:val="0"/>
        <w:rPr>
          <w:rFonts w:ascii="Times New Roman" w:cs="Times New Roman" w:eastAsia="Times New Roman" w:hAnsi="Times New Roman"/>
          <w:sz w:val="24"/>
          <w:szCs w:val="24"/>
        </w:rPr>
      </w:pPr>
      <w:r w:rsidDel="00000000" w:rsidR="00000000" w:rsidRPr="00000000">
        <w:rPr>
          <w:rFonts w:ascii="Dotum" w:cs="Dotum" w:eastAsia="Dotum" w:hAnsi="Dotum"/>
          <w:color w:val="000000"/>
          <w:sz w:val="24"/>
          <w:szCs w:val="24"/>
          <w:highlight w:val="white"/>
          <w:rtl w:val="0"/>
        </w:rPr>
        <w:t xml:space="preserve">The API is available via the HTTPS protocol, which should guarantee the confidentiality and data exchanged by users (forms etc.). User Authentication passes also by this API. Sensitive user data, such as passwords, is encrypted before being saved as a database, to ensure the confidentiality of the contents. The exchanges between users and server are realized via a unique "token" system for each user, defining these possible interactions with our API, in this way a user does not have access to the data of another. But also many vulnerabilities can be avoided in accordance with good development.</w:t>
      </w:r>
      <w:r w:rsidDel="00000000" w:rsidR="00000000" w:rsidRPr="00000000">
        <w:rPr>
          <w:rtl w:val="0"/>
        </w:rPr>
      </w:r>
    </w:p>
    <w:p w:rsidR="00000000" w:rsidDel="00000000" w:rsidP="00000000" w:rsidRDefault="00000000" w:rsidRPr="00000000">
      <w:pPr>
        <w:pBdr/>
        <w:spacing w:after="300" w:line="240" w:lineRule="auto"/>
        <w:ind w:firstLine="708"/>
        <w:contextualSpacing w:val="0"/>
        <w:jc w:val="center"/>
        <w:rPr>
          <w:rFonts w:ascii="Calibri" w:cs="Calibri" w:eastAsia="Calibri" w:hAnsi="Calibri"/>
          <w:color w:val="17365d"/>
          <w:sz w:val="52"/>
          <w:szCs w:val="52"/>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b w:val="1"/>
        </w:rPr>
      </w:pPr>
      <w:r w:rsidDel="00000000" w:rsidR="00000000" w:rsidRPr="00000000">
        <w:rPr>
          <w:rFonts w:ascii="Arial" w:cs="Arial" w:eastAsia="Arial" w:hAnsi="Arial"/>
          <w:b w:val="1"/>
          <w:rtl w:val="0"/>
        </w:rPr>
        <w:t xml:space="preserve">5 </w:t>
      </w:r>
    </w:p>
    <w:p w:rsidR="00000000" w:rsidDel="00000000" w:rsidP="00000000" w:rsidRDefault="00000000" w:rsidRPr="00000000">
      <w:pPr>
        <w:pBdr/>
        <w:spacing w:after="0" w:line="240" w:lineRule="auto"/>
        <w:ind w:firstLine="708"/>
        <w:contextualSpacing w:val="0"/>
        <w:jc w:val="center"/>
        <w:rPr>
          <w:rFonts w:ascii="Times New Roman" w:cs="Times New Roman" w:eastAsia="Times New Roman" w:hAnsi="Times New Roman"/>
          <w:sz w:val="24"/>
          <w:szCs w:val="24"/>
        </w:rPr>
      </w:pPr>
      <w:r w:rsidDel="00000000" w:rsidR="00000000" w:rsidRPr="00000000">
        <w:rPr>
          <w:rFonts w:ascii="Calibri" w:cs="Calibri" w:eastAsia="Calibri" w:hAnsi="Calibri"/>
          <w:color w:val="17365d"/>
          <w:sz w:val="52"/>
          <w:szCs w:val="52"/>
          <w:rtl w:val="0"/>
        </w:rPr>
        <w:t xml:space="preserve">ICT Software engineering</w:t>
      </w:r>
      <w:r w:rsidDel="00000000" w:rsidR="00000000" w:rsidRPr="00000000">
        <w:rPr>
          <w:rtl w:val="0"/>
        </w:rPr>
      </w:r>
    </w:p>
    <w:p w:rsidR="00000000" w:rsidDel="00000000" w:rsidP="00000000" w:rsidRDefault="00000000" w:rsidRPr="00000000">
      <w:pPr>
        <w:pBdr/>
        <w:spacing w:after="0" w:line="240" w:lineRule="auto"/>
        <w:contextualSpacing w:val="0"/>
        <w:jc w:val="center"/>
        <w:rPr>
          <w:rFonts w:ascii="Arial" w:cs="Arial" w:eastAsia="Arial" w:hAnsi="Arial"/>
        </w:rPr>
      </w:pPr>
      <w:bookmarkStart w:colFirst="0" w:colLast="0" w:name="_gjdgxs" w:id="0"/>
      <w:bookmarkEnd w:id="0"/>
      <w:r w:rsidDel="00000000" w:rsidR="00000000" w:rsidRPr="00000000">
        <w:rPr>
          <w:rFonts w:ascii="Calibri" w:cs="Calibri" w:eastAsia="Calibri" w:hAnsi="Calibri"/>
          <w:color w:val="17365d"/>
          <w:sz w:val="52"/>
          <w:szCs w:val="52"/>
          <w:rtl w:val="0"/>
        </w:rPr>
        <w:t xml:space="preserve">Meeting Report</w:t>
      </w:r>
      <w:r w:rsidDel="00000000" w:rsidR="00000000" w:rsidRPr="00000000">
        <w:rPr>
          <w:rtl w:val="0"/>
        </w:rPr>
      </w:r>
    </w:p>
    <w:sectPr>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 w:name="Cambria"/>
  <w:font w:name="Dotum"/>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3">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4">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5">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6">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7">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8">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9">
    <w:lvl w:ilvl="0">
      <w:start w:val="1"/>
      <w:numFmt w:val="decimal"/>
      <w:lvlText w:val="%1."/>
      <w:lvlJc w:val="left"/>
      <w:pPr>
        <w:ind w:left="720" w:firstLine="360"/>
      </w:pPr>
      <w:rPr/>
    </w:lvl>
    <w:lvl w:ilvl="1">
      <w:start w:val="1"/>
      <w:numFmt w:val="decimal"/>
      <w:lvlText w:val="%2."/>
      <w:lvlJc w:val="left"/>
      <w:pPr>
        <w:ind w:left="1440" w:firstLine="1080"/>
      </w:pPr>
      <w:rPr/>
    </w:lvl>
    <w:lvl w:ilvl="2">
      <w:start w:val="1"/>
      <w:numFmt w:val="decimal"/>
      <w:lvlText w:val="%3."/>
      <w:lvlJc w:val="left"/>
      <w:pPr>
        <w:ind w:left="2160" w:firstLine="1800"/>
      </w:pPr>
      <w:rPr/>
    </w:lvl>
    <w:lvl w:ilvl="3">
      <w:start w:val="1"/>
      <w:numFmt w:val="decimal"/>
      <w:lvlText w:val="%4."/>
      <w:lvlJc w:val="left"/>
      <w:pPr>
        <w:ind w:left="2880" w:firstLine="2520"/>
      </w:pPr>
      <w:rPr/>
    </w:lvl>
    <w:lvl w:ilvl="4">
      <w:start w:val="1"/>
      <w:numFmt w:val="decimal"/>
      <w:lvlText w:val="%5."/>
      <w:lvlJc w:val="left"/>
      <w:pPr>
        <w:ind w:left="3600" w:firstLine="3240"/>
      </w:pPr>
      <w:rPr/>
    </w:lvl>
    <w:lvl w:ilvl="5">
      <w:start w:val="1"/>
      <w:numFmt w:val="decimal"/>
      <w:lvlText w:val="%6."/>
      <w:lvlJc w:val="left"/>
      <w:pPr>
        <w:ind w:left="4320" w:firstLine="3960"/>
      </w:pPr>
      <w:rPr/>
    </w:lvl>
    <w:lvl w:ilvl="6">
      <w:start w:val="1"/>
      <w:numFmt w:val="decimal"/>
      <w:lvlText w:val="%7."/>
      <w:lvlJc w:val="left"/>
      <w:pPr>
        <w:ind w:left="5040" w:firstLine="4680"/>
      </w:pPr>
      <w:rPr/>
    </w:lvl>
    <w:lvl w:ilvl="7">
      <w:start w:val="1"/>
      <w:numFmt w:val="decimal"/>
      <w:lvlText w:val="%8."/>
      <w:lvlJc w:val="left"/>
      <w:pPr>
        <w:ind w:left="5760" w:firstLine="5400"/>
      </w:pPr>
      <w:rPr/>
    </w:lvl>
    <w:lvl w:ilvl="8">
      <w:start w:val="1"/>
      <w:numFmt w:val="decimal"/>
      <w:lvlText w:val="%9."/>
      <w:lvlJc w:val="left"/>
      <w:pPr>
        <w:ind w:left="6480" w:firstLine="6120"/>
      </w:pPr>
      <w:rPr/>
    </w:lvl>
  </w:abstractNum>
  <w:abstractNum w:abstractNumId="10">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1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pBdr/>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pBdr/>
      <w:spacing w:after="100" w:before="100" w:line="240" w:lineRule="auto"/>
      <w:ind w:left="0" w:right="0" w:firstLine="0"/>
      <w:jc w:val="left"/>
    </w:pPr>
    <w:rPr>
      <w:rFonts w:ascii="Times New Roman" w:cs="Times New Roman" w:eastAsia="Times New Roman" w:hAnsi="Times New Roman"/>
      <w:b w:val="1"/>
      <w:i w:val="0"/>
      <w:smallCaps w:val="0"/>
      <w:strike w:val="0"/>
      <w:color w:val="000000"/>
      <w:sz w:val="36"/>
      <w:szCs w:val="3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7.png"/></Relationships>
</file>