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86768" w14:textId="76F9BD74" w:rsidR="0023431A" w:rsidRDefault="0023431A" w:rsidP="0023431A">
      <w:pPr>
        <w:jc w:val="both"/>
      </w:pPr>
      <w:r>
        <w:t xml:space="preserve">Maxwell Holter                                                         </w:t>
      </w:r>
      <w:r>
        <w:tab/>
      </w:r>
      <w:r>
        <w:tab/>
      </w:r>
      <w:r>
        <w:tab/>
      </w:r>
      <w:r>
        <w:tab/>
      </w:r>
      <w:r>
        <w:tab/>
        <w:t xml:space="preserve">                      04/2</w:t>
      </w:r>
      <w:r>
        <w:t>7</w:t>
      </w:r>
      <w:r>
        <w:t>/2018</w:t>
      </w:r>
      <w:r>
        <w:br/>
        <w:t xml:space="preserve">Brandon </w:t>
      </w:r>
      <w:proofErr w:type="spellStart"/>
      <w:r>
        <w:t>Kerbow</w:t>
      </w:r>
      <w:proofErr w:type="spellEnd"/>
      <w:r>
        <w:t xml:space="preserve">                                                                                                                              Dr. Sara Abraham</w:t>
      </w:r>
      <w:r>
        <w:br/>
        <w:t xml:space="preserve">Jonathan </w:t>
      </w:r>
      <w:proofErr w:type="spellStart"/>
      <w:r>
        <w:t>Kizer</w:t>
      </w:r>
      <w:proofErr w:type="spellEnd"/>
      <w:r>
        <w:tab/>
      </w:r>
      <w:r>
        <w:tab/>
      </w:r>
      <w:r>
        <w:tab/>
      </w:r>
      <w:r>
        <w:tab/>
        <w:t xml:space="preserve">                              CS324E: Elements of Graphics and Visualization</w:t>
      </w:r>
      <w:r>
        <w:br/>
      </w:r>
      <w:proofErr w:type="spellStart"/>
      <w:r>
        <w:t>Xinyun</w:t>
      </w:r>
      <w:proofErr w:type="spellEnd"/>
      <w:r>
        <w:t xml:space="preserve"> “Alexis” Zhang</w:t>
      </w:r>
      <w:r>
        <w:tab/>
        <w:t xml:space="preserve">                                       </w:t>
      </w:r>
      <w:bookmarkStart w:id="0" w:name="_GoBack"/>
      <w:bookmarkEnd w:id="0"/>
      <w:r>
        <w:t xml:space="preserve">                                                                                              51400              </w:t>
      </w:r>
      <w:r>
        <w:br/>
      </w:r>
    </w:p>
    <w:p w14:paraId="5F86935E" w14:textId="4003D35C" w:rsidR="006A6EEB" w:rsidRPr="005A24FC" w:rsidRDefault="006A6EEB" w:rsidP="006A6EEB">
      <w:pPr>
        <w:jc w:val="center"/>
        <w:rPr>
          <w:u w:val="single"/>
        </w:rPr>
      </w:pPr>
      <w:r>
        <w:rPr>
          <w:u w:val="single"/>
        </w:rPr>
        <w:t>Final Project</w:t>
      </w:r>
      <w:r w:rsidRPr="005A24FC">
        <w:rPr>
          <w:u w:val="single"/>
        </w:rPr>
        <w:t xml:space="preserve"> – </w:t>
      </w:r>
      <w:r>
        <w:rPr>
          <w:u w:val="single"/>
        </w:rPr>
        <w:t>Progress Report</w:t>
      </w:r>
    </w:p>
    <w:sdt>
      <w:sdtPr>
        <w:rPr>
          <w:rFonts w:asciiTheme="minorHAnsi" w:eastAsiaTheme="minorHAnsi" w:hAnsiTheme="minorHAnsi" w:cstheme="minorBidi"/>
          <w:color w:val="auto"/>
          <w:sz w:val="22"/>
          <w:szCs w:val="22"/>
        </w:rPr>
        <w:id w:val="-1123142577"/>
        <w:docPartObj>
          <w:docPartGallery w:val="Table of Contents"/>
          <w:docPartUnique/>
        </w:docPartObj>
      </w:sdtPr>
      <w:sdtEndPr>
        <w:rPr>
          <w:b/>
          <w:bCs/>
          <w:noProof/>
        </w:rPr>
      </w:sdtEndPr>
      <w:sdtContent>
        <w:p w14:paraId="48D055CA" w14:textId="77777777" w:rsidR="006A6EEB" w:rsidRDefault="006A6EEB" w:rsidP="006A6EEB">
          <w:pPr>
            <w:pStyle w:val="TOCHeading"/>
          </w:pPr>
          <w:r>
            <w:t>Contents</w:t>
          </w:r>
        </w:p>
        <w:p w14:paraId="3BA1B662" w14:textId="55331E69" w:rsidR="003A3718" w:rsidRDefault="006A6EEB">
          <w:pPr>
            <w:pStyle w:val="TOC1"/>
            <w:rPr>
              <w:rFonts w:eastAsiaTheme="minorEastAsia"/>
              <w:lang w:eastAsia="zh-CN"/>
            </w:rPr>
          </w:pPr>
          <w:r>
            <w:rPr>
              <w:noProof w:val="0"/>
            </w:rPr>
            <w:fldChar w:fldCharType="begin"/>
          </w:r>
          <w:r>
            <w:instrText xml:space="preserve"> TOC \o "1-3" \h \z \u </w:instrText>
          </w:r>
          <w:r>
            <w:rPr>
              <w:noProof w:val="0"/>
            </w:rPr>
            <w:fldChar w:fldCharType="separate"/>
          </w:r>
          <w:hyperlink w:anchor="_Toc512617692" w:history="1">
            <w:r w:rsidR="003A3718" w:rsidRPr="008638DA">
              <w:rPr>
                <w:rStyle w:val="Hyperlink"/>
              </w:rPr>
              <w:t>Project Summary</w:t>
            </w:r>
            <w:r w:rsidR="003A3718">
              <w:rPr>
                <w:webHidden/>
              </w:rPr>
              <w:tab/>
            </w:r>
            <w:r w:rsidR="003A3718">
              <w:rPr>
                <w:webHidden/>
              </w:rPr>
              <w:fldChar w:fldCharType="begin"/>
            </w:r>
            <w:r w:rsidR="003A3718">
              <w:rPr>
                <w:webHidden/>
              </w:rPr>
              <w:instrText xml:space="preserve"> PAGEREF _Toc512617692 \h </w:instrText>
            </w:r>
            <w:r w:rsidR="003A3718">
              <w:rPr>
                <w:webHidden/>
              </w:rPr>
            </w:r>
            <w:r w:rsidR="003A3718">
              <w:rPr>
                <w:webHidden/>
              </w:rPr>
              <w:fldChar w:fldCharType="separate"/>
            </w:r>
            <w:r w:rsidR="003A3718">
              <w:rPr>
                <w:webHidden/>
              </w:rPr>
              <w:t>1</w:t>
            </w:r>
            <w:r w:rsidR="003A3718">
              <w:rPr>
                <w:webHidden/>
              </w:rPr>
              <w:fldChar w:fldCharType="end"/>
            </w:r>
          </w:hyperlink>
        </w:p>
        <w:p w14:paraId="45DEA7D1" w14:textId="48B817CE" w:rsidR="003A3718" w:rsidRDefault="003A3718">
          <w:pPr>
            <w:pStyle w:val="TOC1"/>
            <w:rPr>
              <w:rFonts w:eastAsiaTheme="minorEastAsia"/>
              <w:lang w:eastAsia="zh-CN"/>
            </w:rPr>
          </w:pPr>
          <w:hyperlink w:anchor="_Toc512617693" w:history="1">
            <w:r w:rsidRPr="008638DA">
              <w:rPr>
                <w:rStyle w:val="Hyperlink"/>
              </w:rPr>
              <w:t>Features Descriptions</w:t>
            </w:r>
            <w:r>
              <w:rPr>
                <w:webHidden/>
              </w:rPr>
              <w:tab/>
            </w:r>
            <w:r>
              <w:rPr>
                <w:webHidden/>
              </w:rPr>
              <w:fldChar w:fldCharType="begin"/>
            </w:r>
            <w:r>
              <w:rPr>
                <w:webHidden/>
              </w:rPr>
              <w:instrText xml:space="preserve"> PAGEREF _Toc512617693 \h </w:instrText>
            </w:r>
            <w:r>
              <w:rPr>
                <w:webHidden/>
              </w:rPr>
            </w:r>
            <w:r>
              <w:rPr>
                <w:webHidden/>
              </w:rPr>
              <w:fldChar w:fldCharType="separate"/>
            </w:r>
            <w:r>
              <w:rPr>
                <w:webHidden/>
              </w:rPr>
              <w:t>1</w:t>
            </w:r>
            <w:r>
              <w:rPr>
                <w:webHidden/>
              </w:rPr>
              <w:fldChar w:fldCharType="end"/>
            </w:r>
          </w:hyperlink>
        </w:p>
        <w:p w14:paraId="09D8CB14" w14:textId="16233344" w:rsidR="003A3718" w:rsidRDefault="003A3718">
          <w:pPr>
            <w:pStyle w:val="TOC2"/>
            <w:tabs>
              <w:tab w:val="right" w:leader="dot" w:pos="9350"/>
            </w:tabs>
            <w:rPr>
              <w:rFonts w:eastAsiaTheme="minorEastAsia"/>
              <w:noProof/>
              <w:lang w:eastAsia="zh-CN"/>
            </w:rPr>
          </w:pPr>
          <w:hyperlink w:anchor="_Toc512617694" w:history="1">
            <w:r w:rsidRPr="008638DA">
              <w:rPr>
                <w:rStyle w:val="Hyperlink"/>
                <w:noProof/>
              </w:rPr>
              <w:t>Main Page</w:t>
            </w:r>
            <w:r>
              <w:rPr>
                <w:noProof/>
                <w:webHidden/>
              </w:rPr>
              <w:tab/>
            </w:r>
            <w:r>
              <w:rPr>
                <w:noProof/>
                <w:webHidden/>
              </w:rPr>
              <w:fldChar w:fldCharType="begin"/>
            </w:r>
            <w:r>
              <w:rPr>
                <w:noProof/>
                <w:webHidden/>
              </w:rPr>
              <w:instrText xml:space="preserve"> PAGEREF _Toc512617694 \h </w:instrText>
            </w:r>
            <w:r>
              <w:rPr>
                <w:noProof/>
                <w:webHidden/>
              </w:rPr>
            </w:r>
            <w:r>
              <w:rPr>
                <w:noProof/>
                <w:webHidden/>
              </w:rPr>
              <w:fldChar w:fldCharType="separate"/>
            </w:r>
            <w:r>
              <w:rPr>
                <w:noProof/>
                <w:webHidden/>
              </w:rPr>
              <w:t>1</w:t>
            </w:r>
            <w:r>
              <w:rPr>
                <w:noProof/>
                <w:webHidden/>
              </w:rPr>
              <w:fldChar w:fldCharType="end"/>
            </w:r>
          </w:hyperlink>
        </w:p>
        <w:p w14:paraId="5CF3830C" w14:textId="47CD1D66" w:rsidR="003A3718" w:rsidRDefault="003A3718">
          <w:pPr>
            <w:pStyle w:val="TOC2"/>
            <w:tabs>
              <w:tab w:val="right" w:leader="dot" w:pos="9350"/>
            </w:tabs>
            <w:rPr>
              <w:rFonts w:eastAsiaTheme="minorEastAsia"/>
              <w:noProof/>
              <w:lang w:eastAsia="zh-CN"/>
            </w:rPr>
          </w:pPr>
          <w:hyperlink w:anchor="_Toc512617695" w:history="1">
            <w:r w:rsidRPr="008638DA">
              <w:rPr>
                <w:rStyle w:val="Hyperlink"/>
                <w:noProof/>
              </w:rPr>
              <w:t>Power-up</w:t>
            </w:r>
            <w:r>
              <w:rPr>
                <w:noProof/>
                <w:webHidden/>
              </w:rPr>
              <w:tab/>
            </w:r>
            <w:r>
              <w:rPr>
                <w:noProof/>
                <w:webHidden/>
              </w:rPr>
              <w:fldChar w:fldCharType="begin"/>
            </w:r>
            <w:r>
              <w:rPr>
                <w:noProof/>
                <w:webHidden/>
              </w:rPr>
              <w:instrText xml:space="preserve"> PAGEREF _Toc512617695 \h </w:instrText>
            </w:r>
            <w:r>
              <w:rPr>
                <w:noProof/>
                <w:webHidden/>
              </w:rPr>
            </w:r>
            <w:r>
              <w:rPr>
                <w:noProof/>
                <w:webHidden/>
              </w:rPr>
              <w:fldChar w:fldCharType="separate"/>
            </w:r>
            <w:r>
              <w:rPr>
                <w:noProof/>
                <w:webHidden/>
              </w:rPr>
              <w:t>2</w:t>
            </w:r>
            <w:r>
              <w:rPr>
                <w:noProof/>
                <w:webHidden/>
              </w:rPr>
              <w:fldChar w:fldCharType="end"/>
            </w:r>
          </w:hyperlink>
        </w:p>
        <w:p w14:paraId="04F759D3" w14:textId="000E89D9" w:rsidR="003A3718" w:rsidRDefault="003A3718">
          <w:pPr>
            <w:pStyle w:val="TOC2"/>
            <w:tabs>
              <w:tab w:val="right" w:leader="dot" w:pos="9350"/>
            </w:tabs>
            <w:rPr>
              <w:rFonts w:eastAsiaTheme="minorEastAsia"/>
              <w:noProof/>
              <w:lang w:eastAsia="zh-CN"/>
            </w:rPr>
          </w:pPr>
          <w:hyperlink w:anchor="_Toc512617696" w:history="1">
            <w:r w:rsidRPr="008638DA">
              <w:rPr>
                <w:rStyle w:val="Hyperlink"/>
                <w:noProof/>
              </w:rPr>
              <w:t>High Scores</w:t>
            </w:r>
            <w:r>
              <w:rPr>
                <w:noProof/>
                <w:webHidden/>
              </w:rPr>
              <w:tab/>
            </w:r>
            <w:r>
              <w:rPr>
                <w:noProof/>
                <w:webHidden/>
              </w:rPr>
              <w:fldChar w:fldCharType="begin"/>
            </w:r>
            <w:r>
              <w:rPr>
                <w:noProof/>
                <w:webHidden/>
              </w:rPr>
              <w:instrText xml:space="preserve"> PAGEREF _Toc512617696 \h </w:instrText>
            </w:r>
            <w:r>
              <w:rPr>
                <w:noProof/>
                <w:webHidden/>
              </w:rPr>
            </w:r>
            <w:r>
              <w:rPr>
                <w:noProof/>
                <w:webHidden/>
              </w:rPr>
              <w:fldChar w:fldCharType="separate"/>
            </w:r>
            <w:r>
              <w:rPr>
                <w:noProof/>
                <w:webHidden/>
              </w:rPr>
              <w:t>4</w:t>
            </w:r>
            <w:r>
              <w:rPr>
                <w:noProof/>
                <w:webHidden/>
              </w:rPr>
              <w:fldChar w:fldCharType="end"/>
            </w:r>
          </w:hyperlink>
        </w:p>
        <w:p w14:paraId="203DADCD" w14:textId="5ED997A0" w:rsidR="003A3718" w:rsidRDefault="003A3718">
          <w:pPr>
            <w:pStyle w:val="TOC2"/>
            <w:tabs>
              <w:tab w:val="right" w:leader="dot" w:pos="9350"/>
            </w:tabs>
            <w:rPr>
              <w:rFonts w:eastAsiaTheme="minorEastAsia"/>
              <w:noProof/>
              <w:lang w:eastAsia="zh-CN"/>
            </w:rPr>
          </w:pPr>
          <w:hyperlink w:anchor="_Toc512617697" w:history="1">
            <w:r w:rsidRPr="008638DA">
              <w:rPr>
                <w:rStyle w:val="Hyperlink"/>
                <w:noProof/>
              </w:rPr>
              <w:t>Sound</w:t>
            </w:r>
            <w:r>
              <w:rPr>
                <w:noProof/>
                <w:webHidden/>
              </w:rPr>
              <w:tab/>
            </w:r>
            <w:r>
              <w:rPr>
                <w:noProof/>
                <w:webHidden/>
              </w:rPr>
              <w:fldChar w:fldCharType="begin"/>
            </w:r>
            <w:r>
              <w:rPr>
                <w:noProof/>
                <w:webHidden/>
              </w:rPr>
              <w:instrText xml:space="preserve"> PAGEREF _Toc512617697 \h </w:instrText>
            </w:r>
            <w:r>
              <w:rPr>
                <w:noProof/>
                <w:webHidden/>
              </w:rPr>
            </w:r>
            <w:r>
              <w:rPr>
                <w:noProof/>
                <w:webHidden/>
              </w:rPr>
              <w:fldChar w:fldCharType="separate"/>
            </w:r>
            <w:r>
              <w:rPr>
                <w:noProof/>
                <w:webHidden/>
              </w:rPr>
              <w:t>4</w:t>
            </w:r>
            <w:r>
              <w:rPr>
                <w:noProof/>
                <w:webHidden/>
              </w:rPr>
              <w:fldChar w:fldCharType="end"/>
            </w:r>
          </w:hyperlink>
        </w:p>
        <w:p w14:paraId="79414326" w14:textId="2EFE02BA" w:rsidR="003A3718" w:rsidRDefault="003A3718">
          <w:pPr>
            <w:pStyle w:val="TOC1"/>
            <w:rPr>
              <w:rFonts w:eastAsiaTheme="minorEastAsia"/>
              <w:lang w:eastAsia="zh-CN"/>
            </w:rPr>
          </w:pPr>
          <w:hyperlink w:anchor="_Toc512617698" w:history="1">
            <w:r w:rsidRPr="008638DA">
              <w:rPr>
                <w:rStyle w:val="Hyperlink"/>
              </w:rPr>
              <w:t>Progress</w:t>
            </w:r>
            <w:r>
              <w:rPr>
                <w:webHidden/>
              </w:rPr>
              <w:tab/>
            </w:r>
            <w:r>
              <w:rPr>
                <w:webHidden/>
              </w:rPr>
              <w:fldChar w:fldCharType="begin"/>
            </w:r>
            <w:r>
              <w:rPr>
                <w:webHidden/>
              </w:rPr>
              <w:instrText xml:space="preserve"> PAGEREF _Toc512617698 \h </w:instrText>
            </w:r>
            <w:r>
              <w:rPr>
                <w:webHidden/>
              </w:rPr>
            </w:r>
            <w:r>
              <w:rPr>
                <w:webHidden/>
              </w:rPr>
              <w:fldChar w:fldCharType="separate"/>
            </w:r>
            <w:r>
              <w:rPr>
                <w:webHidden/>
              </w:rPr>
              <w:t>5</w:t>
            </w:r>
            <w:r>
              <w:rPr>
                <w:webHidden/>
              </w:rPr>
              <w:fldChar w:fldCharType="end"/>
            </w:r>
          </w:hyperlink>
        </w:p>
        <w:p w14:paraId="57B9F30D" w14:textId="0160D16F" w:rsidR="003A3718" w:rsidRDefault="003A3718">
          <w:pPr>
            <w:pStyle w:val="TOC2"/>
            <w:tabs>
              <w:tab w:val="right" w:leader="dot" w:pos="9350"/>
            </w:tabs>
            <w:rPr>
              <w:rFonts w:eastAsiaTheme="minorEastAsia"/>
              <w:noProof/>
              <w:lang w:eastAsia="zh-CN"/>
            </w:rPr>
          </w:pPr>
          <w:hyperlink w:anchor="_Toc512617699" w:history="1">
            <w:r w:rsidRPr="008638DA">
              <w:rPr>
                <w:rStyle w:val="Hyperlink"/>
                <w:noProof/>
              </w:rPr>
              <w:t>Implemented</w:t>
            </w:r>
            <w:r>
              <w:rPr>
                <w:noProof/>
                <w:webHidden/>
              </w:rPr>
              <w:tab/>
            </w:r>
            <w:r>
              <w:rPr>
                <w:noProof/>
                <w:webHidden/>
              </w:rPr>
              <w:fldChar w:fldCharType="begin"/>
            </w:r>
            <w:r>
              <w:rPr>
                <w:noProof/>
                <w:webHidden/>
              </w:rPr>
              <w:instrText xml:space="preserve"> PAGEREF _Toc512617699 \h </w:instrText>
            </w:r>
            <w:r>
              <w:rPr>
                <w:noProof/>
                <w:webHidden/>
              </w:rPr>
            </w:r>
            <w:r>
              <w:rPr>
                <w:noProof/>
                <w:webHidden/>
              </w:rPr>
              <w:fldChar w:fldCharType="separate"/>
            </w:r>
            <w:r>
              <w:rPr>
                <w:noProof/>
                <w:webHidden/>
              </w:rPr>
              <w:t>5</w:t>
            </w:r>
            <w:r>
              <w:rPr>
                <w:noProof/>
                <w:webHidden/>
              </w:rPr>
              <w:fldChar w:fldCharType="end"/>
            </w:r>
          </w:hyperlink>
        </w:p>
        <w:p w14:paraId="13AE2972" w14:textId="2A27950D" w:rsidR="003A3718" w:rsidRDefault="003A3718">
          <w:pPr>
            <w:pStyle w:val="TOC2"/>
            <w:tabs>
              <w:tab w:val="right" w:leader="dot" w:pos="9350"/>
            </w:tabs>
            <w:rPr>
              <w:rFonts w:eastAsiaTheme="minorEastAsia"/>
              <w:noProof/>
              <w:lang w:eastAsia="zh-CN"/>
            </w:rPr>
          </w:pPr>
          <w:hyperlink w:anchor="_Toc512617700" w:history="1">
            <w:r w:rsidRPr="008638DA">
              <w:rPr>
                <w:rStyle w:val="Hyperlink"/>
                <w:noProof/>
              </w:rPr>
              <w:t>Future Work</w:t>
            </w:r>
            <w:r>
              <w:rPr>
                <w:noProof/>
                <w:webHidden/>
              </w:rPr>
              <w:tab/>
            </w:r>
            <w:r>
              <w:rPr>
                <w:noProof/>
                <w:webHidden/>
              </w:rPr>
              <w:fldChar w:fldCharType="begin"/>
            </w:r>
            <w:r>
              <w:rPr>
                <w:noProof/>
                <w:webHidden/>
              </w:rPr>
              <w:instrText xml:space="preserve"> PAGEREF _Toc512617700 \h </w:instrText>
            </w:r>
            <w:r>
              <w:rPr>
                <w:noProof/>
                <w:webHidden/>
              </w:rPr>
            </w:r>
            <w:r>
              <w:rPr>
                <w:noProof/>
                <w:webHidden/>
              </w:rPr>
              <w:fldChar w:fldCharType="separate"/>
            </w:r>
            <w:r>
              <w:rPr>
                <w:noProof/>
                <w:webHidden/>
              </w:rPr>
              <w:t>5</w:t>
            </w:r>
            <w:r>
              <w:rPr>
                <w:noProof/>
                <w:webHidden/>
              </w:rPr>
              <w:fldChar w:fldCharType="end"/>
            </w:r>
          </w:hyperlink>
        </w:p>
        <w:p w14:paraId="1B78A739" w14:textId="4DB1B225" w:rsidR="003A3718" w:rsidRDefault="003A3718">
          <w:pPr>
            <w:pStyle w:val="TOC1"/>
            <w:rPr>
              <w:rFonts w:eastAsiaTheme="minorEastAsia"/>
              <w:lang w:eastAsia="zh-CN"/>
            </w:rPr>
          </w:pPr>
          <w:hyperlink w:anchor="_Toc512617701" w:history="1">
            <w:r w:rsidRPr="008638DA">
              <w:rPr>
                <w:rStyle w:val="Hyperlink"/>
              </w:rPr>
              <w:t>Division of Work</w:t>
            </w:r>
            <w:r>
              <w:rPr>
                <w:webHidden/>
              </w:rPr>
              <w:tab/>
            </w:r>
            <w:r>
              <w:rPr>
                <w:webHidden/>
              </w:rPr>
              <w:fldChar w:fldCharType="begin"/>
            </w:r>
            <w:r>
              <w:rPr>
                <w:webHidden/>
              </w:rPr>
              <w:instrText xml:space="preserve"> PAGEREF _Toc512617701 \h </w:instrText>
            </w:r>
            <w:r>
              <w:rPr>
                <w:webHidden/>
              </w:rPr>
            </w:r>
            <w:r>
              <w:rPr>
                <w:webHidden/>
              </w:rPr>
              <w:fldChar w:fldCharType="separate"/>
            </w:r>
            <w:r>
              <w:rPr>
                <w:webHidden/>
              </w:rPr>
              <w:t>5</w:t>
            </w:r>
            <w:r>
              <w:rPr>
                <w:webHidden/>
              </w:rPr>
              <w:fldChar w:fldCharType="end"/>
            </w:r>
          </w:hyperlink>
        </w:p>
        <w:p w14:paraId="4C2C8B32" w14:textId="40B35A73" w:rsidR="00317FAF" w:rsidRDefault="006A6EEB" w:rsidP="00F45C24">
          <w:r>
            <w:rPr>
              <w:b/>
              <w:bCs/>
              <w:noProof/>
            </w:rPr>
            <w:fldChar w:fldCharType="end"/>
          </w:r>
        </w:p>
      </w:sdtContent>
    </w:sdt>
    <w:p w14:paraId="55BB3C6E" w14:textId="5E9D1B48" w:rsidR="006A6EEB" w:rsidRDefault="006A6EEB" w:rsidP="006A6EEB">
      <w:pPr>
        <w:pStyle w:val="Heading1"/>
      </w:pPr>
      <w:bookmarkStart w:id="1" w:name="_Toc512617692"/>
      <w:r>
        <w:t>Project Summary</w:t>
      </w:r>
      <w:bookmarkEnd w:id="1"/>
      <w:r>
        <w:br/>
      </w:r>
    </w:p>
    <w:p w14:paraId="0B0A2DCB" w14:textId="01D2BFA9" w:rsidR="006A6EEB" w:rsidRDefault="006A6EEB" w:rsidP="006A6EEB">
      <w:r>
        <w:t xml:space="preserve">Our final project builds upon the game created in assignment seven. The idea of our game is simple: the user controls a trail of bees, aims to collect more bees, and tries to avoid being eaten by birds. Bees are collected when the user-controlled trail of bees runs into a randomly spawned bee, </w:t>
      </w:r>
      <w:proofErr w:type="gramStart"/>
      <w:r>
        <w:t>similar to</w:t>
      </w:r>
      <w:proofErr w:type="gramEnd"/>
      <w:r>
        <w:t xml:space="preserve"> the game “Snake”. When one of the birds hits a bee, that bee will be eaten. That bee, along with any bees which are behind it in the trail of bees (its “children), will cease to exist. The game is won when the user has attained a chain of eight bees, the game is lost when all the bees have been eaten. To incorporate the requirements of the final project into our existing game, new features such as power-up spawns, a main menu, high scores, and sounds will be implemented. </w:t>
      </w:r>
    </w:p>
    <w:p w14:paraId="4B1120D1" w14:textId="77777777" w:rsidR="00317FAF" w:rsidRPr="00317FAF" w:rsidRDefault="00317FAF" w:rsidP="00317FAF"/>
    <w:p w14:paraId="54724269" w14:textId="6F07CF4E" w:rsidR="00317FAF" w:rsidRPr="00317FAF" w:rsidRDefault="006A6EEB" w:rsidP="00317FAF">
      <w:pPr>
        <w:pStyle w:val="Heading1"/>
      </w:pPr>
      <w:bookmarkStart w:id="2" w:name="_Toc512617693"/>
      <w:r>
        <w:t>Features</w:t>
      </w:r>
      <w:r w:rsidR="00317FAF">
        <w:t xml:space="preserve"> Descriptions</w:t>
      </w:r>
      <w:bookmarkEnd w:id="2"/>
    </w:p>
    <w:p w14:paraId="1F3550EE" w14:textId="059680D2" w:rsidR="00317FAF" w:rsidRDefault="00317FAF" w:rsidP="00317FAF">
      <w:pPr>
        <w:rPr>
          <w:u w:val="single"/>
        </w:rPr>
      </w:pPr>
    </w:p>
    <w:p w14:paraId="5B2B4FD4" w14:textId="77777777" w:rsidR="00884087" w:rsidRDefault="00884087" w:rsidP="00884087">
      <w:pPr>
        <w:pStyle w:val="Heading2"/>
      </w:pPr>
      <w:bookmarkStart w:id="3" w:name="_Toc512617694"/>
      <w:r>
        <w:t>Main Page</w:t>
      </w:r>
      <w:bookmarkEnd w:id="3"/>
    </w:p>
    <w:p w14:paraId="27A259F3" w14:textId="77777777" w:rsidR="00884087" w:rsidRPr="005144EC" w:rsidRDefault="00884087" w:rsidP="00884087"/>
    <w:p w14:paraId="1A618244" w14:textId="77777777" w:rsidR="00884087" w:rsidRDefault="00884087" w:rsidP="00884087">
      <w:r>
        <w:lastRenderedPageBreak/>
        <w:t xml:space="preserve">The main menu will be displayed when the Processing file is first run. It will also be displayed every time the user wins or loses the game. </w:t>
      </w:r>
    </w:p>
    <w:p w14:paraId="29CF2D04" w14:textId="77777777" w:rsidR="00884087" w:rsidRDefault="00884087" w:rsidP="00884087">
      <w:pPr>
        <w:jc w:val="center"/>
      </w:pPr>
      <w:r>
        <w:rPr>
          <w:noProof/>
        </w:rPr>
        <w:drawing>
          <wp:inline distT="0" distB="0" distL="0" distR="0" wp14:anchorId="5CA06D10" wp14:editId="1184F953">
            <wp:extent cx="2986268" cy="233094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6441" cy="2338889"/>
                    </a:xfrm>
                    <a:prstGeom prst="rect">
                      <a:avLst/>
                    </a:prstGeom>
                  </pic:spPr>
                </pic:pic>
              </a:graphicData>
            </a:graphic>
          </wp:inline>
        </w:drawing>
      </w:r>
    </w:p>
    <w:p w14:paraId="0BFEC2C8" w14:textId="77777777" w:rsidR="00884087" w:rsidRDefault="00884087" w:rsidP="00884087">
      <w:r>
        <w:t xml:space="preserve">There will be a toggle of sound, three choices of game level and the game logo/name shown on the main page. When the mouse moves over the game level boxes, the best score corresponding to each mode will display below the box. </w:t>
      </w:r>
    </w:p>
    <w:p w14:paraId="47831B58" w14:textId="77777777" w:rsidR="00884087" w:rsidRDefault="00884087" w:rsidP="00884087">
      <w:r>
        <w:t xml:space="preserve">When user clicks on the level box, the game will jump to the corresponding game page. </w:t>
      </w:r>
    </w:p>
    <w:p w14:paraId="0BBCCAA6" w14:textId="77777777" w:rsidR="00884087" w:rsidRDefault="00884087" w:rsidP="00884087">
      <w:pPr>
        <w:jc w:val="center"/>
      </w:pPr>
      <w:r>
        <w:br/>
      </w:r>
      <w:r>
        <w:rPr>
          <w:noProof/>
        </w:rPr>
        <w:drawing>
          <wp:inline distT="0" distB="0" distL="0" distR="0" wp14:anchorId="355D97F4" wp14:editId="629B4B53">
            <wp:extent cx="2008208" cy="13451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6285" cy="1350530"/>
                    </a:xfrm>
                    <a:prstGeom prst="rect">
                      <a:avLst/>
                    </a:prstGeom>
                  </pic:spPr>
                </pic:pic>
              </a:graphicData>
            </a:graphic>
          </wp:inline>
        </w:drawing>
      </w:r>
    </w:p>
    <w:p w14:paraId="64B70750" w14:textId="149B3AE8" w:rsidR="00884087" w:rsidRDefault="00884087" w:rsidP="00884087">
      <w:proofErr w:type="spellStart"/>
      <w:r>
        <w:t>Mainpage</w:t>
      </w:r>
      <w:proofErr w:type="spellEnd"/>
      <w:r>
        <w:t xml:space="preserve"> will be built in class form showed above. </w:t>
      </w:r>
    </w:p>
    <w:p w14:paraId="222F97EC" w14:textId="16E3F0B5" w:rsidR="00F45C24" w:rsidRDefault="00F45C24" w:rsidP="00884087"/>
    <w:p w14:paraId="41961D88" w14:textId="43E45AEC" w:rsidR="00F45C24" w:rsidRDefault="00F45C24" w:rsidP="00884087"/>
    <w:p w14:paraId="2A80F963" w14:textId="77777777" w:rsidR="00F45C24" w:rsidRDefault="00F45C24" w:rsidP="00884087"/>
    <w:p w14:paraId="15192EB1" w14:textId="5AFC6FF9" w:rsidR="00317FAF" w:rsidRPr="00F45C24" w:rsidRDefault="006C7692" w:rsidP="00F45C24">
      <w:pPr>
        <w:pStyle w:val="Heading2"/>
      </w:pPr>
      <w:bookmarkStart w:id="4" w:name="_Toc512617695"/>
      <w:r>
        <w:t>Power-up</w:t>
      </w:r>
      <w:bookmarkEnd w:id="4"/>
      <w:r>
        <w:t xml:space="preserve"> </w:t>
      </w:r>
    </w:p>
    <w:p w14:paraId="343D4C69" w14:textId="77777777" w:rsidR="00F45C24" w:rsidRDefault="00F45C24" w:rsidP="00317FAF"/>
    <w:p w14:paraId="37E8AB9C" w14:textId="79AB1B25" w:rsidR="00F45C24" w:rsidRDefault="00317FAF" w:rsidP="00317FAF">
      <w:r>
        <w:t xml:space="preserve">The addition of power-up spawns in our game satisfies the requirements of keyboard interactivity, class objects with animation hierarchies, and one of the two required GUI’s. As the game progresses, power-ups will randomly spawn. Once collected, these power-ups will be stored for later use – indicated by a GUI at the top of the canvas. These stored power-ups can be activated with the spacebar and the power-up provides 10 seconds of invulnerability. The power-ups have two levels of animation, e.g. they </w:t>
      </w:r>
      <w:r>
        <w:lastRenderedPageBreak/>
        <w:t>would both translate and “shake” across the canvas. This portion of the assignment final project has been completed. Screenshots and a UML diagram are below.</w:t>
      </w:r>
    </w:p>
    <w:p w14:paraId="5280BE76" w14:textId="262FDE6C" w:rsidR="00317FAF" w:rsidRDefault="00F45C24" w:rsidP="00F45C24">
      <w:pPr>
        <w:jc w:val="center"/>
      </w:pPr>
      <w:r>
        <w:rPr>
          <w:noProof/>
        </w:rPr>
        <w:drawing>
          <wp:anchor distT="0" distB="0" distL="114300" distR="114300" simplePos="0" relativeHeight="251663360" behindDoc="0" locked="0" layoutInCell="1" allowOverlap="1" wp14:anchorId="6BFEA791" wp14:editId="7C695406">
            <wp:simplePos x="0" y="0"/>
            <wp:positionH relativeFrom="margin">
              <wp:align>center</wp:align>
            </wp:positionH>
            <wp:positionV relativeFrom="paragraph">
              <wp:posOffset>351573</wp:posOffset>
            </wp:positionV>
            <wp:extent cx="2313305" cy="24599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087" t="25243" r="22154" b="25114"/>
                    <a:stretch/>
                  </pic:blipFill>
                  <pic:spPr bwMode="auto">
                    <a:xfrm>
                      <a:off x="0" y="0"/>
                      <a:ext cx="2313305" cy="2459990"/>
                    </a:xfrm>
                    <a:prstGeom prst="rect">
                      <a:avLst/>
                    </a:prstGeom>
                    <a:ln>
                      <a:noFill/>
                    </a:ln>
                    <a:extLst>
                      <a:ext uri="{53640926-AAD7-44D8-BBD7-CCE9431645EC}">
                        <a14:shadowObscured xmlns:a14="http://schemas.microsoft.com/office/drawing/2010/main"/>
                      </a:ext>
                    </a:extLst>
                  </pic:spPr>
                </pic:pic>
              </a:graphicData>
            </a:graphic>
          </wp:anchor>
        </w:drawing>
      </w:r>
      <w:r w:rsidR="00317FAF">
        <w:br/>
      </w:r>
      <w:r w:rsidR="00317FAF">
        <w:br/>
      </w:r>
    </w:p>
    <w:p w14:paraId="4D81F778" w14:textId="77777777" w:rsidR="00317FAF" w:rsidRDefault="00317FAF" w:rsidP="00317FAF">
      <w:r>
        <w:rPr>
          <w:noProof/>
        </w:rPr>
        <w:drawing>
          <wp:anchor distT="0" distB="0" distL="114300" distR="114300" simplePos="0" relativeHeight="251659264" behindDoc="0" locked="0" layoutInCell="1" allowOverlap="1" wp14:anchorId="1B924CF2" wp14:editId="569EADC3">
            <wp:simplePos x="0" y="0"/>
            <wp:positionH relativeFrom="margin">
              <wp:align>center</wp:align>
            </wp:positionH>
            <wp:positionV relativeFrom="paragraph">
              <wp:posOffset>408940</wp:posOffset>
            </wp:positionV>
            <wp:extent cx="2281555" cy="244602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2004" t="25028" r="22116" b="24535"/>
                    <a:stretch/>
                  </pic:blipFill>
                  <pic:spPr bwMode="auto">
                    <a:xfrm>
                      <a:off x="0" y="0"/>
                      <a:ext cx="2281555" cy="244602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Figure 1: A star power-up appears on the screen. Once</w:t>
      </w:r>
      <w:r>
        <w:rPr>
          <w:i/>
        </w:rPr>
        <w:t xml:space="preserve"> collected, it is stored in the box next to the time.</w:t>
      </w:r>
    </w:p>
    <w:p w14:paraId="1BE0B07D" w14:textId="77777777" w:rsidR="00F45C24" w:rsidRDefault="00F45C24" w:rsidP="00317FAF">
      <w:pPr>
        <w:rPr>
          <w:i/>
        </w:rPr>
      </w:pPr>
    </w:p>
    <w:p w14:paraId="1A18C0DE" w14:textId="6FC962D0" w:rsidR="00317FAF" w:rsidRPr="00317FAF" w:rsidRDefault="00317FAF" w:rsidP="00317FAF">
      <w:r w:rsidRPr="000D6B6B">
        <w:rPr>
          <w:i/>
        </w:rPr>
        <w:t xml:space="preserve">Figure </w:t>
      </w:r>
      <w:r>
        <w:rPr>
          <w:i/>
        </w:rPr>
        <w:t>2</w:t>
      </w:r>
      <w:r w:rsidRPr="000D6B6B">
        <w:rPr>
          <w:i/>
        </w:rPr>
        <w:t xml:space="preserve">: </w:t>
      </w:r>
      <w:r>
        <w:rPr>
          <w:i/>
        </w:rPr>
        <w:t>The bees are currently under the effect of a power-up. This is made clear by the bees rapidly changing color, a change in the music, and the presence of a new timer which shows the amount of time the effect of the power-up will continue to be present.</w:t>
      </w:r>
    </w:p>
    <w:p w14:paraId="662F4258" w14:textId="77777777" w:rsidR="00F45C24" w:rsidRDefault="00F45C24" w:rsidP="00884087">
      <w:pPr>
        <w:jc w:val="center"/>
        <w:rPr>
          <w:i/>
        </w:rPr>
      </w:pPr>
    </w:p>
    <w:p w14:paraId="318C02AD" w14:textId="77777777" w:rsidR="00F45C24" w:rsidRDefault="00F45C24" w:rsidP="00884087">
      <w:pPr>
        <w:jc w:val="center"/>
        <w:rPr>
          <w:i/>
        </w:rPr>
      </w:pPr>
    </w:p>
    <w:p w14:paraId="7CA9AA5D" w14:textId="77777777" w:rsidR="00F45C24" w:rsidRDefault="00F45C24" w:rsidP="00884087">
      <w:pPr>
        <w:jc w:val="center"/>
        <w:rPr>
          <w:i/>
        </w:rPr>
      </w:pPr>
    </w:p>
    <w:p w14:paraId="6D05CA77" w14:textId="77777777" w:rsidR="00F45C24" w:rsidRDefault="00317FAF" w:rsidP="00884087">
      <w:pPr>
        <w:jc w:val="center"/>
        <w:rPr>
          <w:i/>
        </w:rPr>
      </w:pPr>
      <w:r>
        <w:rPr>
          <w:i/>
        </w:rPr>
        <w:br/>
      </w:r>
    </w:p>
    <w:p w14:paraId="491D072A" w14:textId="13F9B0F1" w:rsidR="006C7692" w:rsidRPr="00884087" w:rsidRDefault="00317FAF" w:rsidP="00884087">
      <w:pPr>
        <w:jc w:val="center"/>
        <w:rPr>
          <w:i/>
        </w:rPr>
      </w:pPr>
      <w:r>
        <w:rPr>
          <w:noProof/>
        </w:rPr>
        <w:drawing>
          <wp:anchor distT="0" distB="0" distL="114300" distR="114300" simplePos="0" relativeHeight="251661312" behindDoc="0" locked="0" layoutInCell="1" allowOverlap="1" wp14:anchorId="207D077B" wp14:editId="7794B3E6">
            <wp:simplePos x="0" y="0"/>
            <wp:positionH relativeFrom="margin">
              <wp:align>center</wp:align>
            </wp:positionH>
            <wp:positionV relativeFrom="paragraph">
              <wp:posOffset>16510</wp:posOffset>
            </wp:positionV>
            <wp:extent cx="2671445" cy="23787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8796" t="34370" r="18590" b="27726"/>
                    <a:stretch/>
                  </pic:blipFill>
                  <pic:spPr bwMode="auto">
                    <a:xfrm>
                      <a:off x="0" y="0"/>
                      <a:ext cx="2671445" cy="237871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 xml:space="preserve">Figure </w:t>
      </w:r>
      <w:r>
        <w:rPr>
          <w:i/>
        </w:rPr>
        <w:t>3</w:t>
      </w:r>
      <w:r w:rsidRPr="000D6B6B">
        <w:rPr>
          <w:i/>
        </w:rPr>
        <w:t xml:space="preserve">: </w:t>
      </w:r>
      <w:r>
        <w:rPr>
          <w:i/>
        </w:rPr>
        <w:t xml:space="preserve">UML Diagram. The method </w:t>
      </w:r>
      <w:proofErr w:type="gramStart"/>
      <w:r>
        <w:rPr>
          <w:i/>
        </w:rPr>
        <w:t>display(</w:t>
      </w:r>
      <w:proofErr w:type="gramEnd"/>
      <w:r>
        <w:rPr>
          <w:i/>
        </w:rPr>
        <w:t xml:space="preserve">) draws the power-up to its current position and also “shakes” the power-up a little.  The method </w:t>
      </w:r>
      <w:proofErr w:type="spellStart"/>
      <w:proofErr w:type="gramStart"/>
      <w:r>
        <w:rPr>
          <w:i/>
        </w:rPr>
        <w:t>displayAtRandomPioint</w:t>
      </w:r>
      <w:proofErr w:type="spellEnd"/>
      <w:r>
        <w:rPr>
          <w:i/>
        </w:rPr>
        <w:t>(</w:t>
      </w:r>
      <w:proofErr w:type="gramEnd"/>
      <w:r>
        <w:rPr>
          <w:i/>
        </w:rPr>
        <w:t xml:space="preserve">) is for the initial spawning of the power-up, and </w:t>
      </w:r>
      <w:proofErr w:type="spellStart"/>
      <w:r>
        <w:rPr>
          <w:i/>
        </w:rPr>
        <w:t>displayWithoutShaking</w:t>
      </w:r>
      <w:proofErr w:type="spellEnd"/>
      <w:r>
        <w:rPr>
          <w:i/>
        </w:rPr>
        <w:t>() is for when the star is displayed within the storage box.</w:t>
      </w:r>
    </w:p>
    <w:p w14:paraId="34FA8299" w14:textId="6F593510" w:rsidR="006C7692" w:rsidRDefault="006C7692" w:rsidP="006A6EEB"/>
    <w:p w14:paraId="77F212DB" w14:textId="77777777" w:rsidR="006A6EEB" w:rsidRDefault="006A6EEB" w:rsidP="006A6EEB">
      <w:pPr>
        <w:pStyle w:val="Heading2"/>
      </w:pPr>
      <w:bookmarkStart w:id="5" w:name="_Toc512617696"/>
      <w:r>
        <w:t>High Scores</w:t>
      </w:r>
      <w:bookmarkEnd w:id="5"/>
    </w:p>
    <w:p w14:paraId="1CCA42F6" w14:textId="77777777" w:rsidR="006A6EEB" w:rsidRPr="005E4C9E" w:rsidRDefault="006A6EEB" w:rsidP="006A6EEB"/>
    <w:p w14:paraId="78465353" w14:textId="77777777" w:rsidR="00944C8F" w:rsidRDefault="006A6EEB" w:rsidP="006A6EEB">
      <w:r>
        <w:t xml:space="preserve">The high scores will be shown in the main menu as indicated in the previous section. They will satisfy the requirement of data input and output. Every time the game is won, the time at victory will be stored in a row of a CSV file. Every time the main menu is displayed the data from this CSV will be called and the fastest times (likely around three of them, exact number TBD) will be displayed in the high scores. </w:t>
      </w:r>
    </w:p>
    <w:p w14:paraId="1677A452" w14:textId="21B8D3FB" w:rsidR="006A6EEB" w:rsidRDefault="006A6EEB" w:rsidP="006A6EEB"/>
    <w:p w14:paraId="06D66567" w14:textId="773CB567" w:rsidR="00155BE9" w:rsidRDefault="006A6EEB" w:rsidP="00155BE9">
      <w:pPr>
        <w:pStyle w:val="Heading2"/>
      </w:pPr>
      <w:bookmarkStart w:id="6" w:name="_Toc512617697"/>
      <w:r>
        <w:t>Sound</w:t>
      </w:r>
      <w:bookmarkEnd w:id="6"/>
    </w:p>
    <w:p w14:paraId="69FCDDC8" w14:textId="77777777" w:rsidR="00155BE9" w:rsidRDefault="00155BE9" w:rsidP="00155BE9"/>
    <w:p w14:paraId="24D538CB" w14:textId="77777777" w:rsidR="00155BE9" w:rsidRDefault="00155BE9" w:rsidP="00155BE9">
      <w:r>
        <w:t xml:space="preserve">Sound is incorporated into the game to give it a more playful feeling. Due to our graphics generally being simplistic, the music all conforms to the “eight </w:t>
      </w:r>
      <w:proofErr w:type="gramStart"/>
      <w:r>
        <w:t>bit</w:t>
      </w:r>
      <w:proofErr w:type="gramEnd"/>
      <w:r>
        <w:t xml:space="preserve">” sound, using simplified sounds to create music and other effects. Sound is used in terms of background music, as well as being played when your queen bee collects another bee, or else hits collides with a bird or the wall and dies. </w:t>
      </w:r>
    </w:p>
    <w:p w14:paraId="02C0A1D8" w14:textId="77777777" w:rsidR="00155BE9" w:rsidRDefault="00155BE9" w:rsidP="00155BE9">
      <w:r>
        <w:t>All music used is licensed under the Creative Commons license.</w:t>
      </w:r>
    </w:p>
    <w:p w14:paraId="534B10DD" w14:textId="723BA8BB" w:rsidR="00884087" w:rsidRDefault="00884087" w:rsidP="006A6EEB"/>
    <w:p w14:paraId="75C5031E" w14:textId="22159966" w:rsidR="00F45C24" w:rsidRDefault="00F45C24" w:rsidP="006A6EEB"/>
    <w:p w14:paraId="31AAAF81" w14:textId="5D763A32" w:rsidR="00F45C24" w:rsidRDefault="00F45C24" w:rsidP="006A6EEB"/>
    <w:p w14:paraId="1BA38461" w14:textId="77777777" w:rsidR="00F45C24" w:rsidRDefault="00F45C24" w:rsidP="006A6EEB"/>
    <w:p w14:paraId="529EFB2A" w14:textId="75927FEC" w:rsidR="006A6EEB" w:rsidRDefault="006A6EEB" w:rsidP="006A6EEB">
      <w:pPr>
        <w:pStyle w:val="Heading1"/>
      </w:pPr>
      <w:bookmarkStart w:id="7" w:name="_Toc512617698"/>
      <w:r>
        <w:t>P</w:t>
      </w:r>
      <w:r w:rsidR="00BB725C">
        <w:t>rogress</w:t>
      </w:r>
      <w:bookmarkEnd w:id="7"/>
      <w:r w:rsidR="00BB725C">
        <w:t xml:space="preserve"> </w:t>
      </w:r>
    </w:p>
    <w:p w14:paraId="1042655E" w14:textId="5E377886" w:rsidR="004B4E0A" w:rsidRDefault="004B4E0A" w:rsidP="004B4E0A"/>
    <w:p w14:paraId="485E3CFE" w14:textId="2CB3CF51" w:rsidR="004B4E0A" w:rsidRDefault="004B4E0A" w:rsidP="004B4E0A">
      <w:pPr>
        <w:pStyle w:val="Heading2"/>
      </w:pPr>
      <w:bookmarkStart w:id="8" w:name="_Toc512617699"/>
      <w:r>
        <w:t>Implemented</w:t>
      </w:r>
      <w:bookmarkEnd w:id="8"/>
      <w:r>
        <w:t xml:space="preserve"> </w:t>
      </w:r>
    </w:p>
    <w:p w14:paraId="1117A16C" w14:textId="77777777" w:rsidR="004B4E0A" w:rsidRPr="004B4E0A" w:rsidRDefault="004B4E0A" w:rsidP="004B4E0A"/>
    <w:p w14:paraId="6AC73E28" w14:textId="27AA2CC0" w:rsidR="006B023A" w:rsidRDefault="006B023A" w:rsidP="006B023A">
      <w:r>
        <w:t xml:space="preserve">The project has the main gaming code implemented already. </w:t>
      </w:r>
      <w:r w:rsidR="00F76FF7">
        <w:t>Based on previous code from project seven, the bee and bird simulation</w:t>
      </w:r>
      <w:r w:rsidR="00303CC8">
        <w:t xml:space="preserve"> </w:t>
      </w:r>
      <w:proofErr w:type="gramStart"/>
      <w:r w:rsidR="00EA6BD3">
        <w:t>has</w:t>
      </w:r>
      <w:proofErr w:type="gramEnd"/>
      <w:r w:rsidR="00EA6BD3">
        <w:t xml:space="preserve"> a little changes in the speed to make the game easier. </w:t>
      </w:r>
    </w:p>
    <w:p w14:paraId="46837A2C" w14:textId="61503F56" w:rsidR="00EA6BD3" w:rsidRDefault="00EA6BD3" w:rsidP="006B023A">
      <w:r>
        <w:t xml:space="preserve">The power-up feature is implemented as well, when user collects one </w:t>
      </w:r>
      <w:r w:rsidR="00CD036C">
        <w:t xml:space="preserve">star, they can trigger it by pressing </w:t>
      </w:r>
      <w:r w:rsidR="00BE6EC5">
        <w:t xml:space="preserve">space key and click the mouse. The bee team will </w:t>
      </w:r>
      <w:r w:rsidR="00DC39F9">
        <w:t xml:space="preserve">be </w:t>
      </w:r>
      <w:r w:rsidR="00BE6EC5">
        <w:t>powered up for seconds</w:t>
      </w:r>
      <w:r w:rsidR="00DC39F9">
        <w:t xml:space="preserve">. </w:t>
      </w:r>
    </w:p>
    <w:p w14:paraId="5E9AA6E6" w14:textId="1C5529C5" w:rsidR="00DC39F9" w:rsidRDefault="00DC39F9" w:rsidP="006B023A">
      <w:r>
        <w:t xml:space="preserve">The sound is also implemented already. </w:t>
      </w:r>
      <w:r w:rsidR="0092681D">
        <w:t xml:space="preserve">The game will have a background sound track, and every time the bee team collects one new bee, there will be sound effect. </w:t>
      </w:r>
    </w:p>
    <w:p w14:paraId="0A302F47" w14:textId="744B94A8" w:rsidR="004B4E0A" w:rsidRDefault="00D15EC7" w:rsidP="00D15EC7">
      <w:pPr>
        <w:pStyle w:val="Heading2"/>
      </w:pPr>
      <w:bookmarkStart w:id="9" w:name="_Toc512617700"/>
      <w:r>
        <w:t>Future Work</w:t>
      </w:r>
      <w:bookmarkEnd w:id="9"/>
      <w:r>
        <w:t xml:space="preserve"> </w:t>
      </w:r>
    </w:p>
    <w:p w14:paraId="1292E2DA" w14:textId="28157560" w:rsidR="00D15EC7" w:rsidRDefault="00D15EC7" w:rsidP="00D15EC7"/>
    <w:p w14:paraId="5A44B5D8" w14:textId="5DEA2E9E" w:rsidR="00D15EC7" w:rsidRDefault="00D15EC7" w:rsidP="00D15EC7">
      <w:r>
        <w:t xml:space="preserve">The main page </w:t>
      </w:r>
      <w:r w:rsidR="005447B0">
        <w:t xml:space="preserve">code </w:t>
      </w:r>
      <w:r>
        <w:t>is still under progress</w:t>
      </w:r>
      <w:r w:rsidR="005447B0">
        <w:t>.</w:t>
      </w:r>
    </w:p>
    <w:p w14:paraId="7C0B452D" w14:textId="24CE165A" w:rsidR="005447B0" w:rsidRPr="00D15EC7" w:rsidRDefault="005447B0" w:rsidP="00D15EC7">
      <w:r>
        <w:t xml:space="preserve">Different game phase and the Boss Mode </w:t>
      </w:r>
      <w:r w:rsidR="003A3718">
        <w:t xml:space="preserve">still need to be discussed. </w:t>
      </w:r>
    </w:p>
    <w:p w14:paraId="1AF52A33" w14:textId="77777777" w:rsidR="00DC39F9" w:rsidRPr="006B023A" w:rsidRDefault="00DC39F9" w:rsidP="006B023A"/>
    <w:p w14:paraId="34D88988" w14:textId="77777777" w:rsidR="006A6EEB" w:rsidRDefault="006A6EEB" w:rsidP="006A6EEB">
      <w:pPr>
        <w:pStyle w:val="Heading1"/>
      </w:pPr>
      <w:bookmarkStart w:id="10" w:name="_Toc512617701"/>
      <w:r>
        <w:t>Division of Work</w:t>
      </w:r>
      <w:bookmarkEnd w:id="10"/>
      <w:r>
        <w:br/>
      </w:r>
    </w:p>
    <w:p w14:paraId="7220F1C8" w14:textId="77777777" w:rsidR="006A6EEB" w:rsidRDefault="006A6EEB" w:rsidP="006A6EEB">
      <w:r>
        <w:t>The division of work will be as follows:</w:t>
      </w:r>
    </w:p>
    <w:p w14:paraId="74E87B84" w14:textId="77777777" w:rsidR="006A6EEB" w:rsidRDefault="006A6EEB" w:rsidP="006A6EEB">
      <w:pPr>
        <w:pStyle w:val="ListParagraph"/>
        <w:numPr>
          <w:ilvl w:val="0"/>
          <w:numId w:val="2"/>
        </w:numPr>
      </w:pPr>
      <w:r>
        <w:t>Maxwell Holter – Cosmetic finishing touches (e.g. nice background(s) that aren’t just solid colors), helping Brandon with power-ups, leading the final integration</w:t>
      </w:r>
    </w:p>
    <w:p w14:paraId="15D76C85" w14:textId="77777777" w:rsidR="006A6EEB" w:rsidRDefault="006A6EEB" w:rsidP="006A6EEB">
      <w:pPr>
        <w:pStyle w:val="ListParagraph"/>
        <w:numPr>
          <w:ilvl w:val="0"/>
          <w:numId w:val="2"/>
        </w:numPr>
      </w:pPr>
      <w:r>
        <w:t xml:space="preserve">Brandon </w:t>
      </w:r>
      <w:proofErr w:type="spellStart"/>
      <w:r>
        <w:t>Kerbow</w:t>
      </w:r>
      <w:proofErr w:type="spellEnd"/>
      <w:r>
        <w:t xml:space="preserve"> – Power-ups</w:t>
      </w:r>
    </w:p>
    <w:p w14:paraId="046ADDA5" w14:textId="77777777" w:rsidR="006A6EEB" w:rsidRDefault="006A6EEB" w:rsidP="006A6EEB">
      <w:pPr>
        <w:pStyle w:val="ListParagraph"/>
        <w:numPr>
          <w:ilvl w:val="0"/>
          <w:numId w:val="2"/>
        </w:numPr>
      </w:pPr>
      <w:r>
        <w:t xml:space="preserve">Jonathan </w:t>
      </w:r>
      <w:proofErr w:type="spellStart"/>
      <w:r>
        <w:t>Kizer</w:t>
      </w:r>
      <w:proofErr w:type="spellEnd"/>
      <w:r>
        <w:t xml:space="preserve"> – Sound and High Scores</w:t>
      </w:r>
    </w:p>
    <w:p w14:paraId="12C5C6AE" w14:textId="77777777" w:rsidR="006A6EEB" w:rsidRPr="00680F72" w:rsidRDefault="006A6EEB" w:rsidP="006A6EEB">
      <w:pPr>
        <w:pStyle w:val="ListParagraph"/>
        <w:numPr>
          <w:ilvl w:val="0"/>
          <w:numId w:val="2"/>
        </w:numPr>
      </w:pPr>
      <w:proofErr w:type="spellStart"/>
      <w:r>
        <w:t>Xinyun</w:t>
      </w:r>
      <w:proofErr w:type="spellEnd"/>
      <w:r>
        <w:t xml:space="preserve"> “Alexis” Zhang – Main Menu</w:t>
      </w:r>
    </w:p>
    <w:p w14:paraId="76301A69" w14:textId="4863BC7B" w:rsidR="004037CB" w:rsidRDefault="006A6EEB" w:rsidP="006A6EEB">
      <w:r>
        <w:t>Team members will meet as needed if any issues arise, particularly in the</w:t>
      </w:r>
    </w:p>
    <w:sectPr w:rsidR="00403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D7A78"/>
    <w:multiLevelType w:val="hybridMultilevel"/>
    <w:tmpl w:val="2D80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17C8D"/>
    <w:multiLevelType w:val="hybridMultilevel"/>
    <w:tmpl w:val="0E2E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BB"/>
    <w:rsid w:val="000219B1"/>
    <w:rsid w:val="0002239E"/>
    <w:rsid w:val="0009483B"/>
    <w:rsid w:val="000F4589"/>
    <w:rsid w:val="0011608F"/>
    <w:rsid w:val="001524B2"/>
    <w:rsid w:val="00155BE9"/>
    <w:rsid w:val="00202DFD"/>
    <w:rsid w:val="0023431A"/>
    <w:rsid w:val="00303CC8"/>
    <w:rsid w:val="00317FAF"/>
    <w:rsid w:val="003215F4"/>
    <w:rsid w:val="003307F7"/>
    <w:rsid w:val="003A3718"/>
    <w:rsid w:val="004037CB"/>
    <w:rsid w:val="00467C29"/>
    <w:rsid w:val="004B4E0A"/>
    <w:rsid w:val="005144EC"/>
    <w:rsid w:val="005447B0"/>
    <w:rsid w:val="005F1545"/>
    <w:rsid w:val="006A6EEB"/>
    <w:rsid w:val="006B023A"/>
    <w:rsid w:val="006C7692"/>
    <w:rsid w:val="00707C03"/>
    <w:rsid w:val="00716BBB"/>
    <w:rsid w:val="008431D3"/>
    <w:rsid w:val="00884087"/>
    <w:rsid w:val="00892F02"/>
    <w:rsid w:val="0092681D"/>
    <w:rsid w:val="00944C8F"/>
    <w:rsid w:val="0098774F"/>
    <w:rsid w:val="009B0148"/>
    <w:rsid w:val="00BB725C"/>
    <w:rsid w:val="00BE6EC5"/>
    <w:rsid w:val="00CD036C"/>
    <w:rsid w:val="00D15EC7"/>
    <w:rsid w:val="00DC39F9"/>
    <w:rsid w:val="00EA6BD3"/>
    <w:rsid w:val="00EB0ABE"/>
    <w:rsid w:val="00F35D9A"/>
    <w:rsid w:val="00F45C24"/>
    <w:rsid w:val="00F7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2FA85"/>
  <w15:chartTrackingRefBased/>
  <w15:docId w15:val="{188262E8-0136-4EFB-BED5-4162B196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31A"/>
    <w:rPr>
      <w:rFonts w:eastAsiaTheme="minorHAnsi"/>
      <w:lang w:eastAsia="en-US"/>
    </w:rPr>
  </w:style>
  <w:style w:type="paragraph" w:styleId="Heading1">
    <w:name w:val="heading 1"/>
    <w:basedOn w:val="Normal"/>
    <w:next w:val="Normal"/>
    <w:link w:val="Heading1Char"/>
    <w:uiPriority w:val="9"/>
    <w:qFormat/>
    <w:rsid w:val="006A6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6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EEB"/>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6A6EEB"/>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6A6EEB"/>
    <w:pPr>
      <w:outlineLvl w:val="9"/>
    </w:pPr>
  </w:style>
  <w:style w:type="paragraph" w:styleId="TOC1">
    <w:name w:val="toc 1"/>
    <w:basedOn w:val="Normal"/>
    <w:next w:val="Normal"/>
    <w:autoRedefine/>
    <w:uiPriority w:val="39"/>
    <w:unhideWhenUsed/>
    <w:rsid w:val="005F1545"/>
    <w:pPr>
      <w:tabs>
        <w:tab w:val="right" w:leader="dot" w:pos="9350"/>
      </w:tabs>
      <w:spacing w:after="100"/>
    </w:pPr>
    <w:rPr>
      <w:noProof/>
    </w:rPr>
  </w:style>
  <w:style w:type="paragraph" w:styleId="TOC2">
    <w:name w:val="toc 2"/>
    <w:basedOn w:val="Normal"/>
    <w:next w:val="Normal"/>
    <w:autoRedefine/>
    <w:uiPriority w:val="39"/>
    <w:unhideWhenUsed/>
    <w:rsid w:val="006A6EEB"/>
    <w:pPr>
      <w:spacing w:after="100"/>
      <w:ind w:left="220"/>
    </w:pPr>
  </w:style>
  <w:style w:type="character" w:styleId="Hyperlink">
    <w:name w:val="Hyperlink"/>
    <w:basedOn w:val="DefaultParagraphFont"/>
    <w:uiPriority w:val="99"/>
    <w:unhideWhenUsed/>
    <w:rsid w:val="006A6EEB"/>
    <w:rPr>
      <w:color w:val="0563C1" w:themeColor="hyperlink"/>
      <w:u w:val="single"/>
    </w:rPr>
  </w:style>
  <w:style w:type="paragraph" w:styleId="ListParagraph">
    <w:name w:val="List Paragraph"/>
    <w:basedOn w:val="Normal"/>
    <w:uiPriority w:val="34"/>
    <w:qFormat/>
    <w:rsid w:val="006A6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907</Words>
  <Characters>5171</Characters>
  <Application>Microsoft Office Word</Application>
  <DocSecurity>0</DocSecurity>
  <Lines>43</Lines>
  <Paragraphs>12</Paragraphs>
  <ScaleCrop>false</ScaleCrop>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xinyunzhang1206@outlook.com</dc:creator>
  <cp:keywords/>
  <dc:description/>
  <cp:lastModifiedBy>xinyunzhang1206@outlook.com</cp:lastModifiedBy>
  <cp:revision>41</cp:revision>
  <dcterms:created xsi:type="dcterms:W3CDTF">2018-04-27T22:33:00Z</dcterms:created>
  <dcterms:modified xsi:type="dcterms:W3CDTF">2018-04-27T23:39:00Z</dcterms:modified>
</cp:coreProperties>
</file>