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D52" w:rsidRDefault="00D11058">
      <w:bookmarkStart w:id="0" w:name="_GoBack"/>
      <w:r>
        <w:t>Bird UML Diagram</w:t>
      </w:r>
    </w:p>
    <w:p w:rsidR="00D11058" w:rsidRDefault="00D11058"/>
    <w:p w:rsidR="00D11058" w:rsidRDefault="00D11058">
      <w:r w:rsidRPr="00D11058">
        <w:drawing>
          <wp:inline distT="0" distB="0" distL="0" distR="0" wp14:anchorId="0308F2A2" wp14:editId="008AAE3A">
            <wp:extent cx="2794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58" w:rsidRDefault="00D11058"/>
    <w:p w:rsidR="00D11058" w:rsidRDefault="00D11058">
      <w:r>
        <w:t>Bird Class</w:t>
      </w:r>
    </w:p>
    <w:p w:rsidR="00D11058" w:rsidRDefault="00D11058">
      <w:r>
        <w:t xml:space="preserve">A new bird will be created in a fixed area, called the “bird nest”. It will then move in the general direction of the user’s string of bees. If it hits a bee, the bird will disappear. If it does not, the bird will simply fly off screen and disappear before another </w:t>
      </w:r>
      <w:proofErr w:type="gramStart"/>
      <w:r>
        <w:t>spawns</w:t>
      </w:r>
      <w:proofErr w:type="gramEnd"/>
      <w:r>
        <w:t xml:space="preserve">. There may be multiple birds on screen at any point. </w:t>
      </w:r>
      <w:bookmarkEnd w:id="0"/>
    </w:p>
    <w:sectPr w:rsidR="00D11058" w:rsidSect="003D3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58"/>
    <w:rsid w:val="003D375C"/>
    <w:rsid w:val="006A68C8"/>
    <w:rsid w:val="00D1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4E633"/>
  <w14:defaultImageDpi w14:val="32767"/>
  <w15:chartTrackingRefBased/>
  <w15:docId w15:val="{95DA44A6-FF3C-C941-A9A7-ABD32EDB0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Kizer</dc:creator>
  <cp:keywords/>
  <dc:description/>
  <cp:lastModifiedBy>Jonathan Kizer</cp:lastModifiedBy>
  <cp:revision>1</cp:revision>
  <dcterms:created xsi:type="dcterms:W3CDTF">2018-04-01T21:16:00Z</dcterms:created>
  <dcterms:modified xsi:type="dcterms:W3CDTF">2018-04-01T21:18:00Z</dcterms:modified>
</cp:coreProperties>
</file>