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E3A5F"/>
          <w:sz w:val="44"/>
        </w:rPr>
        <w:t>Manual Operacional — Concretiza</w:t>
      </w:r>
    </w:p>
    <w:p>
      <w:pPr>
        <w:jc w:val="center"/>
      </w:pPr>
      <w:r>
        <w:rPr>
          <w:rFonts w:ascii="Calibri" w:hAnsi="Calibri" w:eastAsia="Calibri"/>
          <w:b w:val="0"/>
          <w:color w:val="58595B"/>
          <w:sz w:val="24"/>
        </w:rPr>
        <w:t>Pipeline, conformidade e produtividade</w:t>
        <w:br/>
        <w:t>Para analistas e coordenadores</w:t>
      </w:r>
    </w:p>
    <w:p>
      <w:pPr>
        <w:jc w:val="center"/>
      </w:pPr>
      <w:r>
        <w:rPr>
          <w:rFonts w:ascii="Calibri" w:hAnsi="Calibri" w:eastAsia="Calibri"/>
          <w:b w:val="0"/>
          <w:sz w:val="20"/>
        </w:rPr>
        <w:t>Versão 1.1 — agosto/2026 · App: http://localhost:3047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1. Visão geral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 Concretiza controla a fila de produção do correspondente/agente Caixa: onde cada processo está (fase), por que parou (bloqueio), de quem depende e o que precisa para seguir — com visão de produtividade no Dashboard.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Duas camadas importantes: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Fase — posição no funil (Análise, Engenharia, Conformidade, Cartório…).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Bloqueio — trava operacional (“Cliente: enviar CNH”). Pode haver vários abertos na mesma fase.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Papéis de acesso: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ADMIN — configuração completa (incluindo tipos de dependência e usuários).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COORDENADOR — fila, reatribuição, força avanço com bloqueio, dashboard.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ANALISTA — trabalha propostas, checklist, abre/resolve bloqueios.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VISUALIZAÇÃO — somente leitura.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Acesso de teste (ambiente local):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URL: http://localhost:3047/login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E-mail: admin@concretiza.local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Senha: Admin@123</w:t>
      </w:r>
    </w:p>
    <w:p>
      <w:pPr>
        <w:pStyle w:val="Heading2"/>
      </w:pPr>
      <w:r>
        <w:rPr>
          <w:rFonts w:ascii="Calibri" w:hAnsi="Calibri" w:eastAsia="Calibri"/>
          <w:b/>
          <w:color w:val="1E3A5F"/>
          <w:sz w:val="26"/>
        </w:rPr>
        <w:t>1.1 Tela de login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Abra o endereço do sistema.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Informe e-mail e senha.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em Entrar. Se o 2FA estiver ativo, informe o código do autenticador.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1 — Tela de login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2. Navegação (menu horizontal)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Após o login, o sistema usa uma barra superior com módulos (não há menu lateral). O item ativo fica destacado; à direita aparecem o nome do usuário e o botão Sair. O logo / nome da marca ficam à esquerda (branding da instalação).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Módulos do menu: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FILA — lista de processos e detalhe (com abas internas; ver seção 3).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DASHBOARD — produtividade (funil, gargalos, analistas).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AGENDA — compromissos e integração Google Calendar.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USUÁRIOS — gestão de usuários e grupos (ADMIN).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CONFIG — tipos de dependência (“de quem depende”).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CONTA — segurança (2FA) e integrações do usuário.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Dica: o sistema lembra a última rota/filtros de cada módulo na sessão. Ao clicar de novo em FILA (ou outro módulo), você tende a voltar onde parou.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3. Sistema de abas (módulo Fila)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Dentro do módulo Fila, abaixo do menu horizontal, há uma barra de abas: a aba fixa “Fila” (sempre a primeira, sem botão fechar) e abas de processos abertos (número/nome do processo, com X para fechar).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Vantagens no dia a dia: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Vários processos abertos ao mesmo tempo — compare, copie dados ou alterne sem perder o que estava fazendo em cada um.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Fila sempre acessível — a aba fixa “Fila” permanece; um clique volta à lista com filtros, sem “perder” os processos abertos.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Não perde contexto ao alternar — troca rápida entre lista e detalhes (e entre processos) sem reabrir tudo do zero a cada clique.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Abas só no módulo Fila — em Dashboard, Agenda, Usuários etc. a barra some para não poluir outras telas; as abas de processo continuam salvas e reaparecem ao voltar à Fila.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Estado preservado ao voltar — as abas ficam em armazenamento local do navegador; fechar o detalhe com X remove só aquela aba.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Como usar: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Na Fila, clique no número do processo — abre o detalhe e cria uma aba.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Abra outro processo da mesma forma; as abas ficam lado a lado.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numa aba de processo para alternar; clique em “Fila” para a lista.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Use o X na aba para fechar aquele processo (a Fila nunca fecha).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bas-process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2 — Abas: Fila fixa + processos abertos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4. Mapa planilha Excel ↔ POP ↔ sistema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 planilha CONTROLE ORÇA/ANÁLISE/ENGENHARIA e o POP (Anexo X — Concessão CCA) são a referência de negócio. No Concretiza, as fases da coluna “FASE” da planilha viram a fase do processo; o que antes era anotação em “parecer” vira bloqueio tipado.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Calibri" w:hAnsi="Calibri" w:eastAsia="Calibri"/>
                <w:b/>
                <w:sz w:val="18"/>
              </w:rPr>
              <w:t>Planilha (FASE)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/>
                <w:sz w:val="18"/>
              </w:rPr>
              <w:t>POP (Anexo X)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/>
                <w:sz w:val="18"/>
              </w:rPr>
              <w:t>Fase no Concretiza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/>
                <w:sz w:val="18"/>
              </w:rPr>
              <w:t>O que fazer no sistema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ANÁLISE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Entrevistar / Avaliar cliente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ANALISE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Atribuir analista; abrir bloqueio se faltar doc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RESTRIÇÃO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RESTRICAO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Bloqueio Banco/Cliente + fase Restrição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ENGENHARIA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Avaliar imóvel (OS)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ENGENHARIA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Bloqueio Engenharia até OS/laudo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DÉBITO FGTS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Cadastro / FGTS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DEBITO_FGTS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Bloqueio Cliente/Banco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CONFORMIDADE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Conformidade da proposta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CONFORMIDADE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Checklist documental + bloqueios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DECISÃO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DECISAO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Aguarda escolha do cliente (banco/condições)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EM CARTÓRIO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Conformidade do registro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EM_CARTORIO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Bloqueio Cartório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Formalizar contratação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FORMALIZACAO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Assinatura / formalização</w:t>
            </w:r>
          </w:p>
        </w:tc>
      </w:tr>
      <w:tr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FINALIZADO / CANCELADO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FINALIZADO / CANCELADO</w:t>
            </w:r>
          </w:p>
        </w:tc>
        <w:tc>
          <w:tcPr>
            <w:tcW w:type="dxa" w:w="2493"/>
          </w:tcPr>
          <w:p>
            <w:r>
              <w:rPr>
                <w:rFonts w:ascii="Calibri" w:hAnsi="Calibri" w:eastAsia="Calibri"/>
                <w:b w:val="0"/>
                <w:sz w:val="18"/>
              </w:rPr>
              <w:t>Encerrar (motivo se cancelar)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sz w:val="22"/>
        </w:rPr>
        <w:t>Dica: tipos novos de “de quem depende” (ex.: Corretor) se cadastram em CONFIG → Dependências — não é necessário criar uma fase nova para cada ator.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5. Fila de processos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ver, em uma tela, fase, se está travado, de quem depende, analista, despachante e SLA.</w:t>
      </w:r>
    </w:p>
    <w:p>
      <w:pPr>
        <w:spacing w:after="160"/>
      </w:pPr>
      <w:r>
        <w:rPr>
          <w:rFonts w:ascii="Calibri" w:hAnsi="Calibri" w:eastAsia="Calibri"/>
          <w:b/>
          <w:sz w:val="22"/>
        </w:rPr>
        <w:t>Como usar: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No menu horizontal, clique em FILA.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Use Busca (processo, Caixa, nome, CPF) e filtros de Fase, Depende de e Analista.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Marque “Só travados” ou “SLA estourado” para priorizar.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no número do processo para abrir o detalhe (abre uma aba).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Use Exportar CSV para baixar a fila atual; Nova proposta / Importar Excel para entrada.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 coluna “Parado em” mostra o bloqueio aberto mais antigo (ex.: Cliente / comprador: Enviar CNH).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il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3 — Fila com menu horizontal e barra de abas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6. Nova proposta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cadastrar um processo (equivalente a uma linha da planilha ORÇA).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Em Fila, clique em Nova proposta (ou Importar Excel para lote).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Informe Nº processo interno (ex.: AC/QA 076) e/ou Nº proposta Caixa.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Preencha despachante, modalidade, prioridade e dados do comprador (obrigatórios: nome e CPF).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em Cadastrar proposta — a fase inicial é ENTRADA.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ova-propo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4 — Cadastro manual de proposta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7. Detalhe — Pipeline (mudar fase)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avançar o processo conforme o andamento real (mesmas fases da planilha).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Abra o processo na fila (ou pela aba já aberta).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No painel Pipeline, escolha a Nova fase e, se for cancelar/reprovar, informe o Motivo.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em Alterar fase.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Se houver bloqueio aberto, o analista deve resolvê-lo; o coordenador/admin pode marcar “Forçar avanço com bloqueio aberto” (observação obrigatória).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Use Atribuir para definir o analista responsável.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O botão “Linha do tempo” (ao lado do título) mostra o histórico visual do processo.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Regra: para finalizar, não pode haver bloqueio aberto. Ao sair de Conformidade para etapas seguintes, o checklist documental precisa estar 100% 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bas-process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5 — Detalhe do processo (Pipeline + abas)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8. Detalhe — Bloqueios (de quem depende)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registrar o que falta e de quem depende — substitui anotações soltas na planilha.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Em Bloqueios / de quem depende, escolha o tipo (Cliente, Despachante, Engenharia…).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Descreva o que precisa para seguir (ex.: Enviar CNH atualizada).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Clique em Registrar / Abrir bloqueio — a fila passa a mostrar isso em “Parado em”.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Quando a pendência for cumprida, clique em Resolver.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oque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6 — Bloqueio aberto e formulário para registrar novo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9. Checklist documental (Conformidade)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validar documentos do comprador, vendedor e imóvel. Corresponde à etapa de conformidade do POP (CEOPF/CEOPE) no dia a dia da equipe.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Na fase Conformidade (ou ao expandir o checklist), anexe o arquivo no item correspondente.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Em RG/CNH, o sistema tenta ler validade e CPF (OCR). Confira o resultado.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Marque OK, PENDENTE ou REPROVADO.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Item REPROVADO abre automaticamente um bloqueio para Cliente.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Item OK fica bloqueado para o analista; só coordenador/admin reabre.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heck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7 — Checklist documental com validação automática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10. Dashboard de produtividade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coordenação — funil, gargalos e produção por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Funil por fase — volume em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Travados por dependência — quem mais segura a fila.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Aging médio — dias na fase atual.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Por analista — ativas, finalizadas no período, SLA estourado.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Filtro 7d / 30d / 90d no topo.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No menu horizontal, clique em DASHBOARD. Nesta tela a barra de abas da Fila não aparece (as abas de processo ficam guardadas e voltam ao reabrir FILA).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8 — Dashboard de produtividade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11. Tipos de dependência (CONFIG)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Objetivo: manter a lista de “de quem depende” (Cliente, Cartório, Engenharia…). É possível criar novos tipos sem alterar as fases.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No menu horizontal, clique em CONFIG (Dependências).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Para criar: informe Código e Nome exibido → Adicionar.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Para ocultar um tipo: Desativar.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ependenci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9 — Cadastro de tipos de dependência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12. Usuários e Agenda (resumo)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USUÁRIOS (ADMIN): cadastrar analistas/coordenadores, definir grupos e permissões de tela/ação.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su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10 — Gestão de usuários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AGENDA: compromissos internos e, se conectado, Google Calendar (conta Gmail pessoal no MVP). Use CONTA → integrações para vincular o Google.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gen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color w:val="58595B"/>
          <w:sz w:val="18"/>
        </w:rPr>
        <w:t>Figura 11 — Agenda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13. Roteiro do dia a dia (da entrada ao finalizado)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Espelho prático da planilha ORÇA no Concretiza: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Cadastrar o processo (Nº AC/QA + cliente + despachante).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Atribuir / assumir o analista (fase tende a Análise).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Avançar fases conforme o andamento (Engenharia, Débito FGTS, Conformidade…).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Sempre que depender de terceiro, abrir bloqueio com tipo + o que falta.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Na Conformidade, trabalhar o checklist e anexos.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Resolver bloqueios antes de finalizar.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Use as abas para manter 2–3 processos em paralelo sem perder a Fila.</w:t>
      </w:r>
    </w:p>
    <w:p>
      <w:pPr>
        <w:pStyle w:val="ListNumber"/>
        <w:spacing w:after="40"/>
      </w:pPr>
      <w:r>
        <w:rPr>
          <w:rFonts w:ascii="Calibri" w:hAnsi="Calibri" w:eastAsia="Calibri"/>
          <w:b w:val="0"/>
          <w:sz w:val="22"/>
        </w:rPr>
        <w:t>Acompanhar gargalos no Dashboard; exportar CSV da fila se precisar reportar.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14. Glossário rápido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Fase — etapa do pipeline (onde o processo está).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Bloqueio — motivo da parada + de quem depende + o que precisa.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SLA — prazo-alvo da fase atual (destaque vermelho se estourado).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Aba Fila — aba fixa do módulo Fila; sempre disponível enquanto você está em Fila/processo.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Despachante — responsável externo de captação (texto, sem login).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EN QA — analista interno de qualidade/análise.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OS Engenharia — ordem de serviço / vistoria Caixa.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POP — Procedimento Operacional Padrão da Caixa (Anexo X).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Isolve / SIOPI / Caixa Aqui — sistemas externos (contexto); não há integração direta neste MVP.</w:t>
      </w:r>
    </w:p>
    <w:p>
      <w:pPr>
        <w:pStyle w:val="Heading1"/>
      </w:pPr>
      <w:r>
        <w:rPr>
          <w:rFonts w:ascii="Calibri" w:hAnsi="Calibri" w:eastAsia="Calibri"/>
          <w:b/>
          <w:color w:val="1E3A5F"/>
          <w:sz w:val="32"/>
        </w:rPr>
        <w:t>15. Dicas e erros comuns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Não avança a fase: verifique bloqueios abertos ou permissão do seu perfil.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Não finaliza: ainda há bloqueio aberto — resolva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Checklist incompleto: não sai de Conformidade para Decisão/Formalização/Cartório.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“Parado em” vazio: não há bloqueio aberto (o processo pode só estar aguardando trabalho interno).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Sumiram as abas? Elas só aparecem em FILA / detalhe de processo — volte pelo menu FILA.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Este Word é editável — atualize prints e textos conforme a operação evoluir.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Regenerar este arquivo: python scripts/gerar-manual-operacional.py (prints: node scripts/capturar-prints-manual.mjs com o app em 3047).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