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3DA5" w14:textId="77777777" w:rsidR="00440C3A" w:rsidRDefault="00440C3A" w:rsidP="00483907"/>
    <w:p w14:paraId="17028004" w14:textId="43163840"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A81493" w:rsidRDefault="00000000">
      <w:pPr>
        <w:jc w:val="center"/>
        <w:rPr>
          <w:lang w:val="es-PE"/>
        </w:rPr>
      </w:pPr>
      <w:r w:rsidRPr="00A81493">
        <w:rPr>
          <w:b/>
          <w:color w:val="0B2545"/>
          <w:sz w:val="40"/>
          <w:lang w:val="es-PE"/>
        </w:rPr>
        <w:t>FACULTAD DE INGENIERÍA</w:t>
      </w:r>
    </w:p>
    <w:p w14:paraId="5481063B" w14:textId="77777777" w:rsidR="00440C3A" w:rsidRPr="00A81493" w:rsidRDefault="00000000">
      <w:pPr>
        <w:jc w:val="center"/>
        <w:rPr>
          <w:lang w:val="es-PE"/>
        </w:rPr>
      </w:pPr>
      <w:r w:rsidRPr="00A81493">
        <w:rPr>
          <w:b/>
          <w:lang w:val="es-PE"/>
        </w:rPr>
        <w:t>CARRERA DE INGENIERÍA DE SISTEMAS COMPUTACIONALES</w:t>
      </w:r>
    </w:p>
    <w:p w14:paraId="74D8F779" w14:textId="77777777" w:rsidR="00440C3A" w:rsidRPr="00A81493" w:rsidRDefault="00440C3A">
      <w:pPr>
        <w:rPr>
          <w:lang w:val="es-PE"/>
        </w:rPr>
      </w:pPr>
    </w:p>
    <w:p w14:paraId="429AC854" w14:textId="77777777" w:rsidR="00440C3A" w:rsidRPr="00A81493" w:rsidRDefault="00000000">
      <w:pPr>
        <w:jc w:val="center"/>
        <w:rPr>
          <w:lang w:val="es-PE"/>
        </w:rPr>
      </w:pPr>
      <w:r w:rsidRPr="00A81493">
        <w:rPr>
          <w:b/>
          <w:color w:val="2E74B5"/>
          <w:sz w:val="36"/>
          <w:lang w:val="es-PE"/>
        </w:rPr>
        <w:t>INFORME DE PROYECTO FINAL</w:t>
      </w:r>
    </w:p>
    <w:p w14:paraId="47042398" w14:textId="77777777" w:rsidR="00440C3A" w:rsidRPr="00A81493" w:rsidRDefault="00000000">
      <w:pPr>
        <w:jc w:val="center"/>
        <w:rPr>
          <w:lang w:val="es-PE"/>
        </w:rPr>
      </w:pPr>
      <w:r w:rsidRPr="00A81493">
        <w:rPr>
          <w:b/>
          <w:sz w:val="30"/>
          <w:lang w:val="es-PE"/>
        </w:rPr>
        <w:t>BASE DE DATOS AVANZADAS Y BIG DATA</w:t>
      </w:r>
    </w:p>
    <w:p w14:paraId="04D65956" w14:textId="77777777" w:rsidR="00440C3A" w:rsidRPr="00A81493" w:rsidRDefault="00000000">
      <w:pPr>
        <w:jc w:val="center"/>
        <w:rPr>
          <w:lang w:val="es-PE"/>
        </w:rPr>
      </w:pPr>
      <w:r w:rsidRPr="00A81493">
        <w:rPr>
          <w:i/>
          <w:sz w:val="24"/>
          <w:lang w:val="es-PE"/>
        </w:rPr>
        <w:t>Solución de Inteligencia de Negocios y Solución Big Data</w:t>
      </w:r>
    </w:p>
    <w:p w14:paraId="2E2DE6ED" w14:textId="77777777" w:rsidR="00440C3A" w:rsidRPr="00A81493" w:rsidRDefault="00440C3A">
      <w:pPr>
        <w:rPr>
          <w:lang w:val="es-PE"/>
        </w:rPr>
      </w:pPr>
    </w:p>
    <w:p w14:paraId="3200CBCB" w14:textId="77777777" w:rsidR="00440C3A" w:rsidRDefault="00000000">
      <w:pPr>
        <w:jc w:val="center"/>
      </w:pPr>
      <w:r>
        <w:rPr>
          <w:b/>
          <w:sz w:val="32"/>
        </w:rPr>
        <w:t>&lt;&lt;TÍTULO DEL PROYECTO&gt;&gt;</w:t>
      </w:r>
    </w:p>
    <w:p w14:paraId="6396FF57" w14:textId="77777777" w:rsidR="00440C3A" w:rsidRDefault="00440C3A"/>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14:paraId="2C799456" w14:textId="77777777">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Default="00000000">
            <w:pPr>
              <w:spacing w:after="40" w:line="259" w:lineRule="auto"/>
              <w:jc w:val="center"/>
            </w:pPr>
            <w:r>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Default="00000000">
            <w:pPr>
              <w:spacing w:after="40" w:line="259" w:lineRule="auto"/>
              <w:jc w:val="center"/>
            </w:pPr>
            <w:r>
              <w:rPr>
                <w:b/>
                <w:color w:val="0B2545"/>
                <w:sz w:val="18"/>
              </w:rPr>
              <w:t>INFORMACIÓN</w:t>
            </w:r>
          </w:p>
        </w:tc>
      </w:tr>
      <w:tr w:rsidR="00A504EB" w14:paraId="5B8DD015" w14:textId="77777777" w:rsidTr="00A504EB">
        <w:trPr>
          <w:cantSplit/>
        </w:trPr>
        <w:tc>
          <w:tcPr>
            <w:tcW w:w="2200" w:type="dxa"/>
            <w:tcMar>
              <w:top w:w="80" w:type="dxa"/>
              <w:left w:w="120" w:type="dxa"/>
              <w:bottom w:w="80" w:type="dxa"/>
              <w:right w:w="120" w:type="dxa"/>
            </w:tcMar>
            <w:vAlign w:val="center"/>
          </w:tcPr>
          <w:p w14:paraId="4F3C8354" w14:textId="77777777" w:rsidR="00A504EB" w:rsidRPr="00483907" w:rsidRDefault="00A504EB">
            <w:pPr>
              <w:spacing w:after="40" w:line="259" w:lineRule="auto"/>
              <w:rPr>
                <w:b/>
                <w:bCs/>
              </w:rPr>
            </w:pPr>
            <w:r w:rsidRPr="00483907">
              <w:rPr>
                <w:b/>
                <w:bCs/>
                <w:color w:val="000000"/>
                <w:sz w:val="18"/>
              </w:rPr>
              <w:t>Autores</w:t>
            </w:r>
          </w:p>
        </w:tc>
        <w:tc>
          <w:tcPr>
            <w:tcW w:w="4621" w:type="dxa"/>
            <w:tcMar>
              <w:top w:w="80" w:type="dxa"/>
              <w:left w:w="120" w:type="dxa"/>
              <w:bottom w:w="80" w:type="dxa"/>
              <w:right w:w="120" w:type="dxa"/>
            </w:tcMar>
            <w:vAlign w:val="center"/>
          </w:tcPr>
          <w:p w14:paraId="2500AB6F" w14:textId="51D11D8B" w:rsidR="00A504EB" w:rsidRDefault="00A504EB">
            <w:pPr>
              <w:spacing w:after="40" w:line="259" w:lineRule="auto"/>
            </w:pPr>
            <w:r>
              <w:rPr>
                <w:color w:val="000000"/>
                <w:sz w:val="18"/>
              </w:rPr>
              <w:t xml:space="preserve">APELLIDOS, </w:t>
            </w:r>
            <w:proofErr w:type="spellStart"/>
            <w:r>
              <w:rPr>
                <w:color w:val="000000"/>
                <w:sz w:val="18"/>
              </w:rPr>
              <w:t>Nombres</w:t>
            </w:r>
            <w:proofErr w:type="spellEnd"/>
          </w:p>
        </w:tc>
        <w:tc>
          <w:tcPr>
            <w:tcW w:w="1579" w:type="dxa"/>
            <w:vAlign w:val="center"/>
          </w:tcPr>
          <w:p w14:paraId="5F87106B" w14:textId="40E17236" w:rsidR="00A504EB" w:rsidRDefault="00A504EB">
            <w:pPr>
              <w:spacing w:after="40" w:line="259" w:lineRule="auto"/>
            </w:pPr>
            <w:r w:rsidRPr="00A504EB">
              <w:rPr>
                <w:color w:val="000000"/>
                <w:sz w:val="18"/>
              </w:rPr>
              <w:t xml:space="preserve">% de </w:t>
            </w:r>
            <w:proofErr w:type="spellStart"/>
            <w:r w:rsidRPr="00A504EB">
              <w:rPr>
                <w:color w:val="000000"/>
                <w:sz w:val="18"/>
              </w:rPr>
              <w:t>participación</w:t>
            </w:r>
            <w:proofErr w:type="spellEnd"/>
          </w:p>
        </w:tc>
      </w:tr>
      <w:tr w:rsidR="00440C3A" w14:paraId="346CB8A4" w14:textId="77777777">
        <w:trPr>
          <w:cantSplit/>
        </w:trPr>
        <w:tc>
          <w:tcPr>
            <w:tcW w:w="2200" w:type="dxa"/>
            <w:tcMar>
              <w:top w:w="80" w:type="dxa"/>
              <w:left w:w="120" w:type="dxa"/>
              <w:bottom w:w="80" w:type="dxa"/>
              <w:right w:w="120" w:type="dxa"/>
            </w:tcMar>
            <w:vAlign w:val="center"/>
          </w:tcPr>
          <w:p w14:paraId="6A748F17" w14:textId="77777777" w:rsidR="00440C3A" w:rsidRPr="00483907" w:rsidRDefault="00000000">
            <w:pPr>
              <w:spacing w:after="40" w:line="259" w:lineRule="auto"/>
              <w:rPr>
                <w:b/>
                <w:bCs/>
              </w:rPr>
            </w:pPr>
            <w:proofErr w:type="spellStart"/>
            <w:r w:rsidRPr="00483907">
              <w:rPr>
                <w:b/>
                <w:bCs/>
                <w:color w:val="000000"/>
                <w:sz w:val="18"/>
              </w:rPr>
              <w:t>Docente</w:t>
            </w:r>
            <w:proofErr w:type="spellEnd"/>
          </w:p>
        </w:tc>
        <w:tc>
          <w:tcPr>
            <w:tcW w:w="6200" w:type="dxa"/>
            <w:gridSpan w:val="2"/>
            <w:tcMar>
              <w:top w:w="80" w:type="dxa"/>
              <w:left w:w="120" w:type="dxa"/>
              <w:bottom w:w="80" w:type="dxa"/>
              <w:right w:w="120" w:type="dxa"/>
            </w:tcMar>
            <w:vAlign w:val="center"/>
          </w:tcPr>
          <w:p w14:paraId="14A260EA" w14:textId="77777777" w:rsidR="00440C3A" w:rsidRDefault="00000000">
            <w:pPr>
              <w:spacing w:after="40" w:line="259" w:lineRule="auto"/>
            </w:pPr>
            <w:r>
              <w:rPr>
                <w:color w:val="000000"/>
                <w:sz w:val="18"/>
              </w:rPr>
              <w:t xml:space="preserve">&lt;&lt;Nombre del </w:t>
            </w:r>
            <w:proofErr w:type="spellStart"/>
            <w:r>
              <w:rPr>
                <w:color w:val="000000"/>
                <w:sz w:val="18"/>
              </w:rPr>
              <w:t>docente</w:t>
            </w:r>
            <w:proofErr w:type="spellEnd"/>
            <w:r>
              <w:rPr>
                <w:color w:val="000000"/>
                <w:sz w:val="18"/>
              </w:rPr>
              <w:t>&gt;&gt;</w:t>
            </w:r>
          </w:p>
        </w:tc>
      </w:tr>
      <w:tr w:rsidR="00440C3A" w:rsidRPr="00483907" w14:paraId="16319892" w14:textId="77777777">
        <w:trPr>
          <w:cantSplit/>
        </w:trPr>
        <w:tc>
          <w:tcPr>
            <w:tcW w:w="2200" w:type="dxa"/>
            <w:tcMar>
              <w:top w:w="80" w:type="dxa"/>
              <w:left w:w="120" w:type="dxa"/>
              <w:bottom w:w="80" w:type="dxa"/>
              <w:right w:w="120" w:type="dxa"/>
            </w:tcMar>
            <w:vAlign w:val="center"/>
          </w:tcPr>
          <w:p w14:paraId="49F437EE" w14:textId="77777777" w:rsidR="00440C3A" w:rsidRPr="00483907" w:rsidRDefault="00000000">
            <w:pPr>
              <w:spacing w:after="40" w:line="259" w:lineRule="auto"/>
              <w:rPr>
                <w:b/>
                <w:bCs/>
              </w:rPr>
            </w:pPr>
            <w:proofErr w:type="spellStart"/>
            <w:r w:rsidRPr="00483907">
              <w:rPr>
                <w:b/>
                <w:bCs/>
                <w:color w:val="000000"/>
                <w:sz w:val="18"/>
              </w:rPr>
              <w:t>Curso</w:t>
            </w:r>
            <w:proofErr w:type="spellEnd"/>
            <w:r w:rsidRPr="00483907">
              <w:rPr>
                <w:b/>
                <w:bCs/>
                <w:color w:val="000000"/>
                <w:sz w:val="18"/>
              </w:rPr>
              <w:t xml:space="preserve"> / NRC</w:t>
            </w:r>
          </w:p>
        </w:tc>
        <w:tc>
          <w:tcPr>
            <w:tcW w:w="6200" w:type="dxa"/>
            <w:gridSpan w:val="2"/>
            <w:tcMar>
              <w:top w:w="80" w:type="dxa"/>
              <w:left w:w="120" w:type="dxa"/>
              <w:bottom w:w="80" w:type="dxa"/>
              <w:right w:w="120" w:type="dxa"/>
            </w:tcMar>
            <w:vAlign w:val="center"/>
          </w:tcPr>
          <w:p w14:paraId="391282D3" w14:textId="77777777" w:rsidR="00440C3A" w:rsidRPr="00A81493" w:rsidRDefault="00000000">
            <w:pPr>
              <w:spacing w:after="40" w:line="259" w:lineRule="auto"/>
              <w:rPr>
                <w:lang w:val="es-PE"/>
              </w:rPr>
            </w:pPr>
            <w:r w:rsidRPr="00A81493">
              <w:rPr>
                <w:color w:val="000000"/>
                <w:sz w:val="18"/>
                <w:lang w:val="es-PE"/>
              </w:rPr>
              <w:t>Base de Datos Avanzadas y Big Data / &lt;&lt;NRC&gt;&gt;</w:t>
            </w:r>
          </w:p>
        </w:tc>
      </w:tr>
      <w:tr w:rsidR="00440C3A" w:rsidRPr="00483907" w14:paraId="294DC1E8" w14:textId="77777777">
        <w:trPr>
          <w:cantSplit/>
        </w:trPr>
        <w:tc>
          <w:tcPr>
            <w:tcW w:w="2200" w:type="dxa"/>
            <w:tcMar>
              <w:top w:w="80" w:type="dxa"/>
              <w:left w:w="120" w:type="dxa"/>
              <w:bottom w:w="80" w:type="dxa"/>
              <w:right w:w="120" w:type="dxa"/>
            </w:tcMar>
            <w:vAlign w:val="center"/>
          </w:tcPr>
          <w:p w14:paraId="07B6CA32" w14:textId="77777777" w:rsidR="00440C3A" w:rsidRPr="00483907" w:rsidRDefault="00000000">
            <w:pPr>
              <w:spacing w:after="40" w:line="259" w:lineRule="auto"/>
              <w:rPr>
                <w:b/>
                <w:bCs/>
              </w:rPr>
            </w:pPr>
            <w:proofErr w:type="spellStart"/>
            <w:r w:rsidRPr="00483907">
              <w:rPr>
                <w:b/>
                <w:bCs/>
                <w:color w:val="000000"/>
                <w:sz w:val="18"/>
              </w:rPr>
              <w:t>Repositorio</w:t>
            </w:r>
            <w:proofErr w:type="spellEnd"/>
          </w:p>
        </w:tc>
        <w:tc>
          <w:tcPr>
            <w:tcW w:w="6200" w:type="dxa"/>
            <w:gridSpan w:val="2"/>
            <w:tcMar>
              <w:top w:w="80" w:type="dxa"/>
              <w:left w:w="120" w:type="dxa"/>
              <w:bottom w:w="80" w:type="dxa"/>
              <w:right w:w="120" w:type="dxa"/>
            </w:tcMar>
            <w:vAlign w:val="center"/>
          </w:tcPr>
          <w:p w14:paraId="0A7799A3" w14:textId="77777777" w:rsidR="00440C3A" w:rsidRPr="00A81493" w:rsidRDefault="00000000">
            <w:pPr>
              <w:spacing w:after="40" w:line="259" w:lineRule="auto"/>
              <w:rPr>
                <w:lang w:val="es-PE"/>
              </w:rPr>
            </w:pPr>
            <w:r w:rsidRPr="00A81493">
              <w:rPr>
                <w:color w:val="000000"/>
                <w:sz w:val="18"/>
                <w:lang w:val="es-PE"/>
              </w:rPr>
              <w:t>&lt;&lt;URL y etiqueta de versión final&gt;&gt;</w:t>
            </w:r>
          </w:p>
        </w:tc>
      </w:tr>
      <w:tr w:rsidR="00440C3A" w14:paraId="011E211D" w14:textId="77777777">
        <w:trPr>
          <w:cantSplit/>
        </w:trPr>
        <w:tc>
          <w:tcPr>
            <w:tcW w:w="2200" w:type="dxa"/>
            <w:tcMar>
              <w:top w:w="80" w:type="dxa"/>
              <w:left w:w="120" w:type="dxa"/>
              <w:bottom w:w="80" w:type="dxa"/>
              <w:right w:w="120" w:type="dxa"/>
            </w:tcMar>
            <w:vAlign w:val="center"/>
          </w:tcPr>
          <w:p w14:paraId="2714A3E5" w14:textId="5CA19788" w:rsidR="00440C3A" w:rsidRPr="00483907" w:rsidRDefault="00000000">
            <w:pPr>
              <w:spacing w:after="40" w:line="259" w:lineRule="auto"/>
              <w:rPr>
                <w:b/>
                <w:bCs/>
              </w:rPr>
            </w:pPr>
            <w:proofErr w:type="spellStart"/>
            <w:r w:rsidRPr="00483907">
              <w:rPr>
                <w:b/>
                <w:bCs/>
                <w:color w:val="000000"/>
                <w:sz w:val="18"/>
              </w:rPr>
              <w:t>Per</w:t>
            </w:r>
            <w:r w:rsidR="00483907">
              <w:rPr>
                <w:b/>
                <w:bCs/>
                <w:color w:val="000000"/>
                <w:sz w:val="18"/>
              </w:rPr>
              <w:t>í</w:t>
            </w:r>
            <w:r w:rsidRPr="00483907">
              <w:rPr>
                <w:b/>
                <w:bCs/>
                <w:color w:val="000000"/>
                <w:sz w:val="18"/>
              </w:rPr>
              <w:t>odo</w:t>
            </w:r>
            <w:proofErr w:type="spellEnd"/>
          </w:p>
        </w:tc>
        <w:tc>
          <w:tcPr>
            <w:tcW w:w="6200" w:type="dxa"/>
            <w:gridSpan w:val="2"/>
            <w:tcMar>
              <w:top w:w="80" w:type="dxa"/>
              <w:left w:w="120" w:type="dxa"/>
              <w:bottom w:w="80" w:type="dxa"/>
              <w:right w:w="120" w:type="dxa"/>
            </w:tcMar>
            <w:vAlign w:val="center"/>
          </w:tcPr>
          <w:p w14:paraId="5DE04E06" w14:textId="77777777" w:rsidR="00440C3A" w:rsidRDefault="00000000">
            <w:pPr>
              <w:spacing w:after="40" w:line="259" w:lineRule="auto"/>
            </w:pPr>
            <w:r>
              <w:rPr>
                <w:color w:val="000000"/>
                <w:sz w:val="18"/>
              </w:rPr>
              <w:t>2026-2</w:t>
            </w:r>
          </w:p>
        </w:tc>
      </w:tr>
    </w:tbl>
    <w:p w14:paraId="7BE8FC58" w14:textId="77777777" w:rsidR="00440C3A" w:rsidRDefault="00440C3A">
      <w:pPr>
        <w:spacing w:after="20"/>
      </w:pPr>
    </w:p>
    <w:p w14:paraId="3425BF9F" w14:textId="36FDDF6E" w:rsidR="00440C3A" w:rsidRDefault="00A504EB">
      <w:pPr>
        <w:jc w:val="center"/>
      </w:pPr>
      <w:r w:rsidRPr="00A504EB">
        <w:rPr>
          <w:b/>
          <w:highlight w:val="yellow"/>
        </w:rPr>
        <w:t>Ciudad</w:t>
      </w:r>
      <w:r>
        <w:rPr>
          <w:b/>
        </w:rPr>
        <w:t xml:space="preserve"> - Perú</w:t>
      </w:r>
      <w:r>
        <w:rPr>
          <w:b/>
        </w:rPr>
        <w:br/>
        <w:t>2026</w:t>
      </w:r>
    </w:p>
    <w:p w14:paraId="2734FB53" w14:textId="77777777" w:rsidR="00440C3A" w:rsidRDefault="00000000">
      <w:r>
        <w:br w:type="page"/>
      </w:r>
    </w:p>
    <w:p w14:paraId="369A5A59" w14:textId="77777777" w:rsidR="00440C3A" w:rsidRDefault="00000000">
      <w:pPr>
        <w:pStyle w:val="Titulo1"/>
      </w:pPr>
      <w:r>
        <w:lastRenderedPageBreak/>
        <w:t>ORIENTACIONES PARA EL PROYECTO Y EL INFORME</w:t>
      </w:r>
    </w:p>
    <w:tbl>
      <w:tblPr>
        <w:tblStyle w:val="Tablaconcuadrcula"/>
        <w:tblW w:w="8400" w:type="dxa"/>
        <w:tblInd w:w="120" w:type="dxa"/>
        <w:tblLayout w:type="fixed"/>
        <w:tblLook w:val="04A0" w:firstRow="1" w:lastRow="0" w:firstColumn="1" w:lastColumn="0" w:noHBand="0" w:noVBand="1"/>
      </w:tblPr>
      <w:tblGrid>
        <w:gridCol w:w="8400"/>
      </w:tblGrid>
      <w:tr w:rsidR="00440C3A" w:rsidRPr="00483907" w14:paraId="4D73E506" w14:textId="77777777">
        <w:tc>
          <w:tcPr>
            <w:tcW w:w="8400" w:type="dxa"/>
            <w:shd w:val="clear" w:color="auto" w:fill="F4F6F9"/>
            <w:tcMar>
              <w:top w:w="80" w:type="dxa"/>
              <w:left w:w="120" w:type="dxa"/>
              <w:bottom w:w="80" w:type="dxa"/>
              <w:right w:w="120" w:type="dxa"/>
            </w:tcMar>
          </w:tcPr>
          <w:p w14:paraId="5A88CED7" w14:textId="77777777" w:rsidR="00440C3A" w:rsidRPr="00A81493" w:rsidRDefault="00000000" w:rsidP="00A504EB">
            <w:pPr>
              <w:spacing w:after="0"/>
              <w:jc w:val="both"/>
              <w:rPr>
                <w:lang w:val="es-PE"/>
              </w:rPr>
            </w:pPr>
            <w:r w:rsidRPr="00A81493">
              <w:rPr>
                <w:b/>
                <w:color w:val="0B2545"/>
                <w:sz w:val="19"/>
                <w:lang w:val="es-PE"/>
              </w:rPr>
              <w:t xml:space="preserve">Propósito del proyecto: </w:t>
            </w:r>
            <w:r w:rsidRPr="00A81493">
              <w:rPr>
                <w:sz w:val="19"/>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7225E5A0" w14:textId="77777777" w:rsidR="00440C3A" w:rsidRPr="00A81493" w:rsidRDefault="00440C3A">
      <w:pPr>
        <w:spacing w:after="20"/>
        <w:rPr>
          <w:lang w:val="es-PE"/>
        </w:rPr>
      </w:pPr>
    </w:p>
    <w:tbl>
      <w:tblPr>
        <w:tblStyle w:val="Tablaconcuadrcula"/>
        <w:tblW w:w="8400" w:type="dxa"/>
        <w:tblInd w:w="120" w:type="dxa"/>
        <w:tblLayout w:type="fixed"/>
        <w:tblLook w:val="04A0" w:firstRow="1" w:lastRow="0" w:firstColumn="1" w:lastColumn="0" w:noHBand="0" w:noVBand="1"/>
      </w:tblPr>
      <w:tblGrid>
        <w:gridCol w:w="8400"/>
      </w:tblGrid>
      <w:tr w:rsidR="00440C3A" w:rsidRPr="00483907" w14:paraId="6A7B9B91" w14:textId="77777777">
        <w:tc>
          <w:tcPr>
            <w:tcW w:w="8400" w:type="dxa"/>
            <w:shd w:val="clear" w:color="auto" w:fill="FFF2CC"/>
            <w:tcMar>
              <w:top w:w="80" w:type="dxa"/>
              <w:left w:w="120" w:type="dxa"/>
              <w:bottom w:w="80" w:type="dxa"/>
              <w:right w:w="120" w:type="dxa"/>
            </w:tcMar>
          </w:tcPr>
          <w:p w14:paraId="32E73226" w14:textId="6C92420A" w:rsidR="00440C3A" w:rsidRPr="00A504EB" w:rsidRDefault="00000000" w:rsidP="00A504EB">
            <w:pPr>
              <w:spacing w:after="0"/>
              <w:jc w:val="both"/>
              <w:rPr>
                <w:lang w:val="es-PE"/>
              </w:rPr>
            </w:pPr>
            <w:r w:rsidRPr="00A81493">
              <w:rPr>
                <w:b/>
                <w:color w:val="0B2545"/>
                <w:sz w:val="19"/>
                <w:lang w:val="es-PE"/>
              </w:rPr>
              <w:t xml:space="preserve">Alineación referencial con ABET: </w:t>
            </w:r>
            <w:r w:rsidRPr="00A81493">
              <w:rPr>
                <w:sz w:val="19"/>
                <w:lang w:val="es-PE"/>
              </w:rPr>
              <w:t xml:space="preserve">este formato operacionaliza el Student </w:t>
            </w:r>
            <w:proofErr w:type="spellStart"/>
            <w:r w:rsidRPr="00A81493">
              <w:rPr>
                <w:sz w:val="19"/>
                <w:lang w:val="es-PE"/>
              </w:rPr>
              <w:t>Outcome</w:t>
            </w:r>
            <w:proofErr w:type="spellEnd"/>
            <w:r w:rsidRPr="00A81493">
              <w:rPr>
                <w:sz w:val="19"/>
                <w:lang w:val="es-PE"/>
              </w:rPr>
              <w:t xml:space="preserve"> 6 de ABET EAC mediante evidencias directas de diseño y ejecución de experimentos, análisis e interpretación de datos y conclusiones sustentadas con juicio de ingeniería. </w:t>
            </w:r>
          </w:p>
        </w:tc>
      </w:tr>
    </w:tbl>
    <w:p w14:paraId="07C2A944" w14:textId="77777777" w:rsidR="00440C3A" w:rsidRDefault="00000000">
      <w:pPr>
        <w:pStyle w:val="Titulo2"/>
      </w:pPr>
      <w:r>
        <w:t>Entregables obligatorios</w:t>
      </w:r>
    </w:p>
    <w:tbl>
      <w:tblPr>
        <w:tblStyle w:val="Tablaconcuadrcula"/>
        <w:tblW w:w="8400" w:type="dxa"/>
        <w:tblInd w:w="120" w:type="dxa"/>
        <w:tblLayout w:type="fixed"/>
        <w:tblLook w:val="04A0" w:firstRow="1" w:lastRow="0" w:firstColumn="1" w:lastColumn="0" w:noHBand="0" w:noVBand="1"/>
      </w:tblPr>
      <w:tblGrid>
        <w:gridCol w:w="600"/>
        <w:gridCol w:w="2400"/>
        <w:gridCol w:w="5400"/>
      </w:tblGrid>
      <w:tr w:rsidR="00440C3A" w14:paraId="7954EDB3" w14:textId="77777777">
        <w:trPr>
          <w:cantSplit/>
          <w:tblHeader/>
        </w:trPr>
        <w:tc>
          <w:tcPr>
            <w:tcW w:w="600" w:type="dxa"/>
            <w:shd w:val="clear" w:color="auto" w:fill="E8EEF5"/>
            <w:tcMar>
              <w:top w:w="80" w:type="dxa"/>
              <w:left w:w="120" w:type="dxa"/>
              <w:bottom w:w="80" w:type="dxa"/>
              <w:right w:w="120" w:type="dxa"/>
            </w:tcMar>
            <w:vAlign w:val="center"/>
          </w:tcPr>
          <w:p w14:paraId="51E438FE" w14:textId="77777777" w:rsidR="00440C3A" w:rsidRDefault="00000000">
            <w:pPr>
              <w:spacing w:after="40" w:line="259" w:lineRule="auto"/>
              <w:jc w:val="center"/>
            </w:pPr>
            <w:r>
              <w:rPr>
                <w:b/>
                <w:color w:val="0B2545"/>
                <w:sz w:val="17"/>
              </w:rPr>
              <w:t>N.°</w:t>
            </w:r>
          </w:p>
        </w:tc>
        <w:tc>
          <w:tcPr>
            <w:tcW w:w="2400" w:type="dxa"/>
            <w:shd w:val="clear" w:color="auto" w:fill="E8EEF5"/>
            <w:tcMar>
              <w:top w:w="80" w:type="dxa"/>
              <w:left w:w="120" w:type="dxa"/>
              <w:bottom w:w="80" w:type="dxa"/>
              <w:right w:w="120" w:type="dxa"/>
            </w:tcMar>
            <w:vAlign w:val="center"/>
          </w:tcPr>
          <w:p w14:paraId="3B6B5751" w14:textId="77777777" w:rsidR="00440C3A" w:rsidRDefault="00000000">
            <w:pPr>
              <w:spacing w:after="40" w:line="259" w:lineRule="auto"/>
              <w:jc w:val="center"/>
            </w:pPr>
            <w:r>
              <w:rPr>
                <w:b/>
                <w:color w:val="0B2545"/>
                <w:sz w:val="17"/>
              </w:rPr>
              <w:t>ENTREGABLE</w:t>
            </w:r>
          </w:p>
        </w:tc>
        <w:tc>
          <w:tcPr>
            <w:tcW w:w="5400" w:type="dxa"/>
            <w:shd w:val="clear" w:color="auto" w:fill="E8EEF5"/>
            <w:tcMar>
              <w:top w:w="80" w:type="dxa"/>
              <w:left w:w="120" w:type="dxa"/>
              <w:bottom w:w="80" w:type="dxa"/>
              <w:right w:w="120" w:type="dxa"/>
            </w:tcMar>
            <w:vAlign w:val="center"/>
          </w:tcPr>
          <w:p w14:paraId="20019F9C" w14:textId="77777777" w:rsidR="00440C3A" w:rsidRDefault="00000000">
            <w:pPr>
              <w:spacing w:after="40" w:line="259" w:lineRule="auto"/>
              <w:jc w:val="center"/>
            </w:pPr>
            <w:r>
              <w:rPr>
                <w:b/>
                <w:color w:val="0B2545"/>
                <w:sz w:val="17"/>
              </w:rPr>
              <w:t>EVIDENCIA MÍNIMA</w:t>
            </w:r>
          </w:p>
        </w:tc>
      </w:tr>
      <w:tr w:rsidR="00440C3A" w:rsidRPr="00483907" w14:paraId="124BE2AF" w14:textId="77777777">
        <w:trPr>
          <w:cantSplit/>
        </w:trPr>
        <w:tc>
          <w:tcPr>
            <w:tcW w:w="600" w:type="dxa"/>
            <w:tcMar>
              <w:top w:w="80" w:type="dxa"/>
              <w:left w:w="120" w:type="dxa"/>
              <w:bottom w:w="80" w:type="dxa"/>
              <w:right w:w="120" w:type="dxa"/>
            </w:tcMar>
            <w:vAlign w:val="center"/>
          </w:tcPr>
          <w:p w14:paraId="4A2FD78D" w14:textId="77777777" w:rsidR="00440C3A" w:rsidRDefault="00000000">
            <w:pPr>
              <w:spacing w:after="40" w:line="259" w:lineRule="auto"/>
            </w:pPr>
            <w:r>
              <w:rPr>
                <w:color w:val="000000"/>
                <w:sz w:val="17"/>
              </w:rPr>
              <w:t>1</w:t>
            </w:r>
          </w:p>
        </w:tc>
        <w:tc>
          <w:tcPr>
            <w:tcW w:w="2400" w:type="dxa"/>
            <w:tcMar>
              <w:top w:w="80" w:type="dxa"/>
              <w:left w:w="120" w:type="dxa"/>
              <w:bottom w:w="80" w:type="dxa"/>
              <w:right w:w="120" w:type="dxa"/>
            </w:tcMar>
            <w:vAlign w:val="center"/>
          </w:tcPr>
          <w:p w14:paraId="286D08E0" w14:textId="77777777" w:rsidR="00440C3A" w:rsidRDefault="00000000">
            <w:pPr>
              <w:spacing w:after="40" w:line="259" w:lineRule="auto"/>
            </w:pPr>
            <w:r>
              <w:rPr>
                <w:color w:val="000000"/>
                <w:sz w:val="17"/>
              </w:rPr>
              <w:t xml:space="preserve">Informe </w:t>
            </w:r>
            <w:proofErr w:type="spellStart"/>
            <w:r>
              <w:rPr>
                <w:color w:val="000000"/>
                <w:sz w:val="17"/>
              </w:rPr>
              <w:t>técnico</w:t>
            </w:r>
            <w:proofErr w:type="spellEnd"/>
          </w:p>
        </w:tc>
        <w:tc>
          <w:tcPr>
            <w:tcW w:w="5400" w:type="dxa"/>
            <w:tcMar>
              <w:top w:w="80" w:type="dxa"/>
              <w:left w:w="120" w:type="dxa"/>
              <w:bottom w:w="80" w:type="dxa"/>
              <w:right w:w="120" w:type="dxa"/>
            </w:tcMar>
            <w:vAlign w:val="center"/>
          </w:tcPr>
          <w:p w14:paraId="79FA4C3E" w14:textId="77777777" w:rsidR="00440C3A" w:rsidRPr="00A81493" w:rsidRDefault="00000000">
            <w:pPr>
              <w:spacing w:after="40" w:line="259" w:lineRule="auto"/>
              <w:rPr>
                <w:lang w:val="es-PE"/>
              </w:rPr>
            </w:pPr>
            <w:r w:rsidRPr="00A81493">
              <w:rPr>
                <w:color w:val="000000"/>
                <w:sz w:val="17"/>
                <w:lang w:val="es-PE"/>
              </w:rPr>
              <w:t>Documento completo con citas válidas, tablas, figuras y trazabilidad de evidencias.</w:t>
            </w:r>
          </w:p>
        </w:tc>
      </w:tr>
      <w:tr w:rsidR="00440C3A" w:rsidRPr="00483907" w14:paraId="5BBF64D3" w14:textId="77777777">
        <w:trPr>
          <w:cantSplit/>
        </w:trPr>
        <w:tc>
          <w:tcPr>
            <w:tcW w:w="600" w:type="dxa"/>
            <w:tcMar>
              <w:top w:w="80" w:type="dxa"/>
              <w:left w:w="120" w:type="dxa"/>
              <w:bottom w:w="80" w:type="dxa"/>
              <w:right w:w="120" w:type="dxa"/>
            </w:tcMar>
            <w:vAlign w:val="center"/>
          </w:tcPr>
          <w:p w14:paraId="0444064E" w14:textId="77777777" w:rsidR="00440C3A" w:rsidRDefault="00000000">
            <w:pPr>
              <w:spacing w:after="40" w:line="259" w:lineRule="auto"/>
            </w:pPr>
            <w:r>
              <w:rPr>
                <w:color w:val="000000"/>
                <w:sz w:val="17"/>
              </w:rPr>
              <w:t>2</w:t>
            </w:r>
          </w:p>
        </w:tc>
        <w:tc>
          <w:tcPr>
            <w:tcW w:w="2400" w:type="dxa"/>
            <w:tcMar>
              <w:top w:w="80" w:type="dxa"/>
              <w:left w:w="120" w:type="dxa"/>
              <w:bottom w:w="80" w:type="dxa"/>
              <w:right w:w="120" w:type="dxa"/>
            </w:tcMar>
            <w:vAlign w:val="center"/>
          </w:tcPr>
          <w:p w14:paraId="40B290B0" w14:textId="0463D799" w:rsidR="00440C3A" w:rsidRDefault="00000000">
            <w:pPr>
              <w:spacing w:after="40" w:line="259" w:lineRule="auto"/>
            </w:pPr>
            <w:r>
              <w:rPr>
                <w:color w:val="000000"/>
                <w:sz w:val="17"/>
              </w:rPr>
              <w:t xml:space="preserve">Solución BI </w:t>
            </w:r>
            <w:r w:rsidR="00A81493">
              <w:rPr>
                <w:color w:val="000000"/>
                <w:sz w:val="17"/>
              </w:rPr>
              <w:t>functional</w:t>
            </w:r>
          </w:p>
        </w:tc>
        <w:tc>
          <w:tcPr>
            <w:tcW w:w="5400" w:type="dxa"/>
            <w:tcMar>
              <w:top w:w="80" w:type="dxa"/>
              <w:left w:w="120" w:type="dxa"/>
              <w:bottom w:w="80" w:type="dxa"/>
              <w:right w:w="120" w:type="dxa"/>
            </w:tcMar>
            <w:vAlign w:val="center"/>
          </w:tcPr>
          <w:p w14:paraId="1D658C2D" w14:textId="77777777" w:rsidR="00440C3A" w:rsidRPr="00483907" w:rsidRDefault="00000000">
            <w:pPr>
              <w:spacing w:after="40" w:line="259" w:lineRule="auto"/>
              <w:rPr>
                <w:lang w:val="es-PE"/>
              </w:rPr>
            </w:pPr>
            <w:r w:rsidRPr="00483907">
              <w:rPr>
                <w:color w:val="000000"/>
                <w:sz w:val="17"/>
                <w:lang w:val="es-PE"/>
              </w:rPr>
              <w:t xml:space="preserve">Modelo dimensional, ETL/ELT, almacén de datos o data </w:t>
            </w:r>
            <w:proofErr w:type="spellStart"/>
            <w:r w:rsidRPr="00483907">
              <w:rPr>
                <w:color w:val="000000"/>
                <w:sz w:val="17"/>
                <w:lang w:val="es-PE"/>
              </w:rPr>
              <w:t>mart</w:t>
            </w:r>
            <w:proofErr w:type="spellEnd"/>
            <w:r w:rsidRPr="00483907">
              <w:rPr>
                <w:color w:val="000000"/>
                <w:sz w:val="17"/>
                <w:lang w:val="es-PE"/>
              </w:rPr>
              <w:t xml:space="preserve">, indicadores, análisis OLAP y </w:t>
            </w:r>
            <w:proofErr w:type="spellStart"/>
            <w:r w:rsidRPr="00483907">
              <w:rPr>
                <w:color w:val="000000"/>
                <w:sz w:val="17"/>
                <w:lang w:val="es-PE"/>
              </w:rPr>
              <w:t>dashboard</w:t>
            </w:r>
            <w:proofErr w:type="spellEnd"/>
            <w:r w:rsidRPr="00483907">
              <w:rPr>
                <w:color w:val="000000"/>
                <w:sz w:val="17"/>
                <w:lang w:val="es-PE"/>
              </w:rPr>
              <w:t>.</w:t>
            </w:r>
          </w:p>
        </w:tc>
      </w:tr>
      <w:tr w:rsidR="00440C3A" w:rsidRPr="00483907" w14:paraId="5E95033D" w14:textId="77777777">
        <w:trPr>
          <w:cantSplit/>
        </w:trPr>
        <w:tc>
          <w:tcPr>
            <w:tcW w:w="600" w:type="dxa"/>
            <w:tcMar>
              <w:top w:w="80" w:type="dxa"/>
              <w:left w:w="120" w:type="dxa"/>
              <w:bottom w:w="80" w:type="dxa"/>
              <w:right w:w="120" w:type="dxa"/>
            </w:tcMar>
            <w:vAlign w:val="center"/>
          </w:tcPr>
          <w:p w14:paraId="588BE19F" w14:textId="77777777" w:rsidR="00440C3A" w:rsidRDefault="00000000">
            <w:pPr>
              <w:spacing w:after="40" w:line="259" w:lineRule="auto"/>
            </w:pPr>
            <w:r>
              <w:rPr>
                <w:color w:val="000000"/>
                <w:sz w:val="17"/>
              </w:rPr>
              <w:t>3</w:t>
            </w:r>
          </w:p>
        </w:tc>
        <w:tc>
          <w:tcPr>
            <w:tcW w:w="2400" w:type="dxa"/>
            <w:tcMar>
              <w:top w:w="80" w:type="dxa"/>
              <w:left w:w="120" w:type="dxa"/>
              <w:bottom w:w="80" w:type="dxa"/>
              <w:right w:w="120" w:type="dxa"/>
            </w:tcMar>
            <w:vAlign w:val="center"/>
          </w:tcPr>
          <w:p w14:paraId="095B6AFB" w14:textId="52A09623" w:rsidR="00440C3A" w:rsidRDefault="00000000">
            <w:pPr>
              <w:spacing w:after="40" w:line="259" w:lineRule="auto"/>
            </w:pPr>
            <w:r>
              <w:rPr>
                <w:color w:val="000000"/>
                <w:sz w:val="17"/>
              </w:rPr>
              <w:t xml:space="preserve">Solución Big Data </w:t>
            </w:r>
            <w:r w:rsidR="00A81493">
              <w:rPr>
                <w:color w:val="000000"/>
                <w:sz w:val="17"/>
              </w:rPr>
              <w:t>functional</w:t>
            </w:r>
          </w:p>
        </w:tc>
        <w:tc>
          <w:tcPr>
            <w:tcW w:w="5400" w:type="dxa"/>
            <w:tcMar>
              <w:top w:w="80" w:type="dxa"/>
              <w:left w:w="120" w:type="dxa"/>
              <w:bottom w:w="80" w:type="dxa"/>
              <w:right w:w="120" w:type="dxa"/>
            </w:tcMar>
            <w:vAlign w:val="center"/>
          </w:tcPr>
          <w:p w14:paraId="1323C6F9" w14:textId="77777777" w:rsidR="00440C3A" w:rsidRPr="00A81493" w:rsidRDefault="00000000">
            <w:pPr>
              <w:spacing w:after="40" w:line="259" w:lineRule="auto"/>
              <w:rPr>
                <w:lang w:val="es-PE"/>
              </w:rPr>
            </w:pPr>
            <w:r w:rsidRPr="00A81493">
              <w:rPr>
                <w:color w:val="000000"/>
                <w:sz w:val="17"/>
                <w:lang w:val="es-PE"/>
              </w:rPr>
              <w:t>Ingesta, almacenamiento y procesamiento escalable o distribuido, consultas/análisis y demostración técnica.</w:t>
            </w:r>
          </w:p>
        </w:tc>
      </w:tr>
      <w:tr w:rsidR="00440C3A" w:rsidRPr="00483907" w14:paraId="5DC7520E" w14:textId="77777777">
        <w:trPr>
          <w:cantSplit/>
        </w:trPr>
        <w:tc>
          <w:tcPr>
            <w:tcW w:w="600" w:type="dxa"/>
            <w:tcMar>
              <w:top w:w="80" w:type="dxa"/>
              <w:left w:w="120" w:type="dxa"/>
              <w:bottom w:w="80" w:type="dxa"/>
              <w:right w:w="120" w:type="dxa"/>
            </w:tcMar>
            <w:vAlign w:val="center"/>
          </w:tcPr>
          <w:p w14:paraId="15AA31A0" w14:textId="77777777" w:rsidR="00440C3A" w:rsidRDefault="00000000">
            <w:pPr>
              <w:spacing w:after="40" w:line="259" w:lineRule="auto"/>
            </w:pPr>
            <w:r>
              <w:rPr>
                <w:color w:val="000000"/>
                <w:sz w:val="17"/>
              </w:rPr>
              <w:t>4</w:t>
            </w:r>
          </w:p>
        </w:tc>
        <w:tc>
          <w:tcPr>
            <w:tcW w:w="2400" w:type="dxa"/>
            <w:tcMar>
              <w:top w:w="80" w:type="dxa"/>
              <w:left w:w="120" w:type="dxa"/>
              <w:bottom w:w="80" w:type="dxa"/>
              <w:right w:w="120" w:type="dxa"/>
            </w:tcMar>
            <w:vAlign w:val="center"/>
          </w:tcPr>
          <w:p w14:paraId="3D3E8145" w14:textId="77777777" w:rsidR="00440C3A" w:rsidRDefault="00000000">
            <w:pPr>
              <w:spacing w:after="40" w:line="259" w:lineRule="auto"/>
            </w:pPr>
            <w:proofErr w:type="spellStart"/>
            <w:r>
              <w:rPr>
                <w:color w:val="000000"/>
                <w:sz w:val="17"/>
              </w:rPr>
              <w:t>Paquete</w:t>
            </w:r>
            <w:proofErr w:type="spellEnd"/>
            <w:r>
              <w:rPr>
                <w:color w:val="000000"/>
                <w:sz w:val="17"/>
              </w:rPr>
              <w:t xml:space="preserve"> experimental</w:t>
            </w:r>
          </w:p>
        </w:tc>
        <w:tc>
          <w:tcPr>
            <w:tcW w:w="5400" w:type="dxa"/>
            <w:tcMar>
              <w:top w:w="80" w:type="dxa"/>
              <w:left w:w="120" w:type="dxa"/>
              <w:bottom w:w="80" w:type="dxa"/>
              <w:right w:w="120" w:type="dxa"/>
            </w:tcMar>
            <w:vAlign w:val="center"/>
          </w:tcPr>
          <w:p w14:paraId="21F20C1C" w14:textId="77777777" w:rsidR="00440C3A" w:rsidRPr="00A81493" w:rsidRDefault="00000000">
            <w:pPr>
              <w:spacing w:after="40" w:line="259" w:lineRule="auto"/>
              <w:rPr>
                <w:lang w:val="es-PE"/>
              </w:rPr>
            </w:pPr>
            <w:proofErr w:type="spellStart"/>
            <w:r w:rsidRPr="00A81493">
              <w:rPr>
                <w:color w:val="000000"/>
                <w:sz w:val="17"/>
                <w:lang w:val="es-PE"/>
              </w:rPr>
              <w:t>Dataset</w:t>
            </w:r>
            <w:proofErr w:type="spellEnd"/>
            <w:r w:rsidRPr="00A81493">
              <w:rPr>
                <w:color w:val="000000"/>
                <w:sz w:val="17"/>
                <w:lang w:val="es-PE"/>
              </w:rPr>
              <w:t xml:space="preserve"> original y procesado, scripts/notebook, configuraciones, logs, métricas, resultados y visualizaciones.</w:t>
            </w:r>
          </w:p>
        </w:tc>
      </w:tr>
      <w:tr w:rsidR="00440C3A" w:rsidRPr="00483907" w14:paraId="1EC2EF09" w14:textId="77777777">
        <w:trPr>
          <w:cantSplit/>
        </w:trPr>
        <w:tc>
          <w:tcPr>
            <w:tcW w:w="600" w:type="dxa"/>
            <w:tcMar>
              <w:top w:w="80" w:type="dxa"/>
              <w:left w:w="120" w:type="dxa"/>
              <w:bottom w:w="80" w:type="dxa"/>
              <w:right w:w="120" w:type="dxa"/>
            </w:tcMar>
            <w:vAlign w:val="center"/>
          </w:tcPr>
          <w:p w14:paraId="42A3D2A8" w14:textId="77777777" w:rsidR="00440C3A" w:rsidRDefault="00000000">
            <w:pPr>
              <w:spacing w:after="40" w:line="259" w:lineRule="auto"/>
            </w:pPr>
            <w:r>
              <w:rPr>
                <w:color w:val="000000"/>
                <w:sz w:val="17"/>
              </w:rPr>
              <w:t>5</w:t>
            </w:r>
          </w:p>
        </w:tc>
        <w:tc>
          <w:tcPr>
            <w:tcW w:w="2400" w:type="dxa"/>
            <w:tcMar>
              <w:top w:w="80" w:type="dxa"/>
              <w:left w:w="120" w:type="dxa"/>
              <w:bottom w:w="80" w:type="dxa"/>
              <w:right w:w="120" w:type="dxa"/>
            </w:tcMar>
            <w:vAlign w:val="center"/>
          </w:tcPr>
          <w:p w14:paraId="21D53C44" w14:textId="77777777" w:rsidR="00440C3A" w:rsidRDefault="00000000">
            <w:pPr>
              <w:spacing w:after="40" w:line="259" w:lineRule="auto"/>
            </w:pPr>
            <w:proofErr w:type="spellStart"/>
            <w:r>
              <w:rPr>
                <w:color w:val="000000"/>
                <w:sz w:val="17"/>
              </w:rPr>
              <w:t>Repositorio</w:t>
            </w:r>
            <w:proofErr w:type="spellEnd"/>
            <w:r>
              <w:rPr>
                <w:color w:val="000000"/>
                <w:sz w:val="17"/>
              </w:rPr>
              <w:t xml:space="preserve"> </w:t>
            </w:r>
            <w:proofErr w:type="spellStart"/>
            <w:r>
              <w:rPr>
                <w:color w:val="000000"/>
                <w:sz w:val="17"/>
              </w:rPr>
              <w:t>versionado</w:t>
            </w:r>
            <w:proofErr w:type="spellEnd"/>
          </w:p>
        </w:tc>
        <w:tc>
          <w:tcPr>
            <w:tcW w:w="5400" w:type="dxa"/>
            <w:tcMar>
              <w:top w:w="80" w:type="dxa"/>
              <w:left w:w="120" w:type="dxa"/>
              <w:bottom w:w="80" w:type="dxa"/>
              <w:right w:w="120" w:type="dxa"/>
            </w:tcMar>
            <w:vAlign w:val="center"/>
          </w:tcPr>
          <w:p w14:paraId="0C75D040" w14:textId="77777777" w:rsidR="00440C3A" w:rsidRPr="00A81493" w:rsidRDefault="00000000">
            <w:pPr>
              <w:spacing w:after="40" w:line="259" w:lineRule="auto"/>
              <w:rPr>
                <w:lang w:val="es-PE"/>
              </w:rPr>
            </w:pPr>
            <w:r w:rsidRPr="00A81493">
              <w:rPr>
                <w:color w:val="000000"/>
                <w:sz w:val="17"/>
                <w:lang w:val="es-PE"/>
              </w:rPr>
              <w:t>Código, documentación, historial de cambios, etiqueta de versión final y evidencia de aportes individuales.</w:t>
            </w:r>
          </w:p>
        </w:tc>
      </w:tr>
      <w:tr w:rsidR="00440C3A" w:rsidRPr="00483907" w14:paraId="4BEDB38C" w14:textId="77777777">
        <w:trPr>
          <w:cantSplit/>
        </w:trPr>
        <w:tc>
          <w:tcPr>
            <w:tcW w:w="600" w:type="dxa"/>
            <w:tcMar>
              <w:top w:w="80" w:type="dxa"/>
              <w:left w:w="120" w:type="dxa"/>
              <w:bottom w:w="80" w:type="dxa"/>
              <w:right w:w="120" w:type="dxa"/>
            </w:tcMar>
            <w:vAlign w:val="center"/>
          </w:tcPr>
          <w:p w14:paraId="3758E032" w14:textId="77777777" w:rsidR="00440C3A" w:rsidRDefault="00000000">
            <w:pPr>
              <w:spacing w:after="40" w:line="259" w:lineRule="auto"/>
            </w:pPr>
            <w:r>
              <w:rPr>
                <w:color w:val="000000"/>
                <w:sz w:val="17"/>
              </w:rPr>
              <w:t>6</w:t>
            </w:r>
          </w:p>
        </w:tc>
        <w:tc>
          <w:tcPr>
            <w:tcW w:w="2400" w:type="dxa"/>
            <w:tcMar>
              <w:top w:w="80" w:type="dxa"/>
              <w:left w:w="120" w:type="dxa"/>
              <w:bottom w:w="80" w:type="dxa"/>
              <w:right w:w="120" w:type="dxa"/>
            </w:tcMar>
            <w:vAlign w:val="center"/>
          </w:tcPr>
          <w:p w14:paraId="679DB348" w14:textId="77777777" w:rsidR="00440C3A" w:rsidRDefault="00000000">
            <w:pPr>
              <w:spacing w:after="40" w:line="259" w:lineRule="auto"/>
            </w:pPr>
            <w:r>
              <w:rPr>
                <w:color w:val="000000"/>
                <w:sz w:val="17"/>
              </w:rPr>
              <w:t xml:space="preserve">Defensa y </w:t>
            </w:r>
            <w:proofErr w:type="spellStart"/>
            <w:r>
              <w:rPr>
                <w:color w:val="000000"/>
                <w:sz w:val="17"/>
              </w:rPr>
              <w:t>mejora</w:t>
            </w:r>
            <w:proofErr w:type="spellEnd"/>
          </w:p>
        </w:tc>
        <w:tc>
          <w:tcPr>
            <w:tcW w:w="5400" w:type="dxa"/>
            <w:tcMar>
              <w:top w:w="80" w:type="dxa"/>
              <w:left w:w="120" w:type="dxa"/>
              <w:bottom w:w="80" w:type="dxa"/>
              <w:right w:w="120" w:type="dxa"/>
            </w:tcMar>
            <w:vAlign w:val="center"/>
          </w:tcPr>
          <w:p w14:paraId="27F3B82F" w14:textId="77777777" w:rsidR="00440C3A" w:rsidRPr="00A81493" w:rsidRDefault="00000000">
            <w:pPr>
              <w:spacing w:after="40" w:line="259" w:lineRule="auto"/>
              <w:rPr>
                <w:lang w:val="es-PE"/>
              </w:rPr>
            </w:pPr>
            <w:r w:rsidRPr="00A81493">
              <w:rPr>
                <w:color w:val="000000"/>
                <w:sz w:val="17"/>
                <w:lang w:val="es-PE"/>
              </w:rPr>
              <w:t>Demostración funcional, respuesta individual, retroalimentación recibida y mejoras implementadas.</w:t>
            </w:r>
          </w:p>
        </w:tc>
      </w:tr>
      <w:tr w:rsidR="00440C3A" w:rsidRPr="00483907" w14:paraId="0A24869E" w14:textId="77777777">
        <w:trPr>
          <w:cantSplit/>
        </w:trPr>
        <w:tc>
          <w:tcPr>
            <w:tcW w:w="600" w:type="dxa"/>
            <w:tcMar>
              <w:top w:w="80" w:type="dxa"/>
              <w:left w:w="120" w:type="dxa"/>
              <w:bottom w:w="80" w:type="dxa"/>
              <w:right w:w="120" w:type="dxa"/>
            </w:tcMar>
            <w:vAlign w:val="center"/>
          </w:tcPr>
          <w:p w14:paraId="790DDED8" w14:textId="77777777" w:rsidR="00440C3A" w:rsidRDefault="00000000">
            <w:pPr>
              <w:spacing w:after="40" w:line="259" w:lineRule="auto"/>
            </w:pPr>
            <w:r>
              <w:rPr>
                <w:color w:val="000000"/>
                <w:sz w:val="17"/>
              </w:rPr>
              <w:t>7</w:t>
            </w:r>
          </w:p>
        </w:tc>
        <w:tc>
          <w:tcPr>
            <w:tcW w:w="2400" w:type="dxa"/>
            <w:tcMar>
              <w:top w:w="80" w:type="dxa"/>
              <w:left w:w="120" w:type="dxa"/>
              <w:bottom w:w="80" w:type="dxa"/>
              <w:right w:w="120" w:type="dxa"/>
            </w:tcMar>
            <w:vAlign w:val="center"/>
          </w:tcPr>
          <w:p w14:paraId="242AEE45" w14:textId="77777777" w:rsidR="00440C3A" w:rsidRDefault="00000000">
            <w:pPr>
              <w:spacing w:after="40" w:line="259" w:lineRule="auto"/>
            </w:pPr>
            <w:r>
              <w:rPr>
                <w:color w:val="000000"/>
                <w:sz w:val="17"/>
              </w:rPr>
              <w:t xml:space="preserve">Uso </w:t>
            </w:r>
            <w:proofErr w:type="spellStart"/>
            <w:r>
              <w:rPr>
                <w:color w:val="000000"/>
                <w:sz w:val="17"/>
              </w:rPr>
              <w:t>responsable</w:t>
            </w:r>
            <w:proofErr w:type="spellEnd"/>
            <w:r>
              <w:rPr>
                <w:color w:val="000000"/>
                <w:sz w:val="17"/>
              </w:rPr>
              <w:t xml:space="preserve"> de IA</w:t>
            </w:r>
          </w:p>
        </w:tc>
        <w:tc>
          <w:tcPr>
            <w:tcW w:w="5400" w:type="dxa"/>
            <w:tcMar>
              <w:top w:w="80" w:type="dxa"/>
              <w:left w:w="120" w:type="dxa"/>
              <w:bottom w:w="80" w:type="dxa"/>
              <w:right w:w="120" w:type="dxa"/>
            </w:tcMar>
            <w:vAlign w:val="center"/>
          </w:tcPr>
          <w:p w14:paraId="1E0392D4" w14:textId="77777777" w:rsidR="00440C3A" w:rsidRPr="00A81493" w:rsidRDefault="00000000">
            <w:pPr>
              <w:spacing w:after="40" w:line="259" w:lineRule="auto"/>
              <w:rPr>
                <w:lang w:val="es-PE"/>
              </w:rPr>
            </w:pPr>
            <w:r w:rsidRPr="00A81493">
              <w:rPr>
                <w:color w:val="000000"/>
                <w:sz w:val="17"/>
                <w:lang w:val="es-PE"/>
              </w:rPr>
              <w:t>Declaración de herramientas, propósito, verificación, autoría intelectual, privacidad y limitaciones.</w:t>
            </w:r>
          </w:p>
        </w:tc>
      </w:tr>
    </w:tbl>
    <w:p w14:paraId="364D0655" w14:textId="77777777" w:rsidR="00440C3A" w:rsidRPr="00A81493" w:rsidRDefault="00440C3A">
      <w:pPr>
        <w:spacing w:after="20"/>
        <w:rPr>
          <w:lang w:val="es-PE"/>
        </w:rPr>
      </w:pPr>
    </w:p>
    <w:p w14:paraId="43F8C7CA" w14:textId="77777777" w:rsidR="00440C3A" w:rsidRDefault="00000000">
      <w:pPr>
        <w:pStyle w:val="Titulo2"/>
      </w:pPr>
      <w:r>
        <w:t>Convenciones de presentación de evidencias</w:t>
      </w:r>
    </w:p>
    <w:p w14:paraId="3A157337" w14:textId="77777777" w:rsidR="00440C3A" w:rsidRPr="00A81493" w:rsidRDefault="00000000" w:rsidP="00A504EB">
      <w:pPr>
        <w:pStyle w:val="Prrafodelista"/>
        <w:numPr>
          <w:ilvl w:val="0"/>
          <w:numId w:val="1"/>
        </w:numPr>
        <w:jc w:val="both"/>
        <w:rPr>
          <w:lang w:val="es-PE"/>
        </w:rPr>
      </w:pPr>
      <w:r w:rsidRPr="00A81493">
        <w:rPr>
          <w:lang w:val="es-PE"/>
        </w:rPr>
        <w:t>Identifique cada evidencia con un código único (por ejemplo, E-01, E-02) y úselo en el informe, anexos y repositorio.</w:t>
      </w:r>
    </w:p>
    <w:p w14:paraId="63F1CEDC" w14:textId="77777777" w:rsidR="00440C3A" w:rsidRPr="00A81493" w:rsidRDefault="00000000" w:rsidP="00A504EB">
      <w:pPr>
        <w:pStyle w:val="Prrafodelista"/>
        <w:numPr>
          <w:ilvl w:val="0"/>
          <w:numId w:val="1"/>
        </w:numPr>
        <w:jc w:val="both"/>
        <w:rPr>
          <w:lang w:val="es-PE"/>
        </w:rPr>
      </w:pPr>
      <w:r w:rsidRPr="00A81493">
        <w:rPr>
          <w:lang w:val="es-PE"/>
        </w:rPr>
        <w:t xml:space="preserve">Todo resultado debe indicar </w:t>
      </w:r>
      <w:proofErr w:type="spellStart"/>
      <w:r w:rsidRPr="00A81493">
        <w:rPr>
          <w:lang w:val="es-PE"/>
        </w:rPr>
        <w:t>dataset</w:t>
      </w:r>
      <w:proofErr w:type="spellEnd"/>
      <w:r w:rsidRPr="00A81493">
        <w:rPr>
          <w:lang w:val="es-PE"/>
        </w:rPr>
        <w:t>, versión del código, configuración, fecha de ejecución y responsable.</w:t>
      </w:r>
    </w:p>
    <w:p w14:paraId="4E99AB82" w14:textId="77777777" w:rsidR="00440C3A" w:rsidRPr="00A81493" w:rsidRDefault="00000000" w:rsidP="00A504EB">
      <w:pPr>
        <w:pStyle w:val="Prrafodelista"/>
        <w:numPr>
          <w:ilvl w:val="0"/>
          <w:numId w:val="1"/>
        </w:numPr>
        <w:jc w:val="both"/>
        <w:rPr>
          <w:lang w:val="es-PE"/>
        </w:rPr>
      </w:pPr>
      <w:r w:rsidRPr="00A81493">
        <w:rPr>
          <w:lang w:val="es-PE"/>
        </w:rPr>
        <w:t>Los enlaces deben ser accesibles para el docente y conservar una versión congelada del entregable final.</w:t>
      </w:r>
    </w:p>
    <w:p w14:paraId="78556F0B" w14:textId="77777777" w:rsidR="00440C3A" w:rsidRPr="00A81493" w:rsidRDefault="00000000" w:rsidP="00A504EB">
      <w:pPr>
        <w:pStyle w:val="Prrafodelista"/>
        <w:numPr>
          <w:ilvl w:val="0"/>
          <w:numId w:val="1"/>
        </w:numPr>
        <w:jc w:val="both"/>
        <w:rPr>
          <w:lang w:val="es-PE"/>
        </w:rPr>
      </w:pPr>
      <w:r w:rsidRPr="00A81493">
        <w:rPr>
          <w:lang w:val="es-PE"/>
        </w:rPr>
        <w:t xml:space="preserve">No reemplace el análisis técnico por capturas: las capturas complementan, pero no sustituyen, </w:t>
      </w:r>
      <w:proofErr w:type="spellStart"/>
      <w:r w:rsidRPr="00A81493">
        <w:rPr>
          <w:lang w:val="es-PE"/>
        </w:rPr>
        <w:t>datasets</w:t>
      </w:r>
      <w:proofErr w:type="spellEnd"/>
      <w:r w:rsidRPr="00A81493">
        <w:rPr>
          <w:lang w:val="es-PE"/>
        </w:rPr>
        <w:t>, scripts, métricas, tablas y logs.</w:t>
      </w:r>
    </w:p>
    <w:p w14:paraId="0091EA84" w14:textId="77777777" w:rsidR="00440C3A" w:rsidRPr="00A81493" w:rsidRDefault="00000000" w:rsidP="00A504EB">
      <w:pPr>
        <w:pStyle w:val="Prrafodelista"/>
        <w:numPr>
          <w:ilvl w:val="0"/>
          <w:numId w:val="1"/>
        </w:numPr>
        <w:jc w:val="both"/>
        <w:rPr>
          <w:lang w:val="es-PE"/>
        </w:rPr>
      </w:pPr>
      <w:r w:rsidRPr="00A81493">
        <w:rPr>
          <w:lang w:val="es-PE"/>
        </w:rPr>
        <w:t>La evaluación del resultado de experimentación requiere evidencia individual además del producto grupal.</w:t>
      </w:r>
    </w:p>
    <w:p w14:paraId="2B63C56B" w14:textId="77777777" w:rsidR="00440C3A" w:rsidRDefault="00000000">
      <w:pPr>
        <w:pStyle w:val="Titulo1"/>
      </w:pPr>
      <w:r>
        <w:lastRenderedPageBreak/>
        <w:t>ÍNDICE</w:t>
      </w:r>
    </w:p>
    <w:p w14:paraId="2D9960D4" w14:textId="77777777" w:rsidR="00440C3A" w:rsidRPr="00A81493" w:rsidRDefault="00000000">
      <w:pPr>
        <w:spacing w:after="100"/>
        <w:ind w:left="259" w:right="144"/>
        <w:rPr>
          <w:lang w:val="es-PE"/>
        </w:rPr>
      </w:pPr>
      <w:r w:rsidRPr="00A81493">
        <w:rPr>
          <w:i/>
          <w:color w:val="5B6573"/>
          <w:sz w:val="19"/>
          <w:lang w:val="es-PE"/>
        </w:rPr>
        <w:t>Actualice el índice automático después de completar el informe. Incluya además los índices de tablas, figuras y anexos.</w:t>
      </w:r>
    </w:p>
    <w:p w14:paraId="70247F60" w14:textId="77777777" w:rsidR="00440C3A" w:rsidRPr="00A81493" w:rsidRDefault="00000000">
      <w:pPr>
        <w:rPr>
          <w:lang w:val="es-PE"/>
        </w:rPr>
      </w:pPr>
      <w:r>
        <w:fldChar w:fldCharType="begin"/>
      </w:r>
      <w:r w:rsidRPr="00A81493">
        <w:rPr>
          <w:lang w:val="es-PE"/>
        </w:rPr>
        <w:instrText xml:space="preserve"> TOC \o "1-3" \h \z \u </w:instrText>
      </w:r>
      <w:r>
        <w:fldChar w:fldCharType="separate"/>
      </w:r>
      <w:r w:rsidRPr="00A81493">
        <w:rPr>
          <w:lang w:val="es-PE"/>
        </w:rPr>
        <w:t>Haga clic derecho y seleccione Actualizar campo para generar el índice.</w:t>
      </w:r>
      <w:r>
        <w:fldChar w:fldCharType="end"/>
      </w:r>
    </w:p>
    <w:p w14:paraId="43378853" w14:textId="77777777" w:rsidR="00440C3A" w:rsidRPr="00A81493" w:rsidRDefault="00000000">
      <w:pPr>
        <w:rPr>
          <w:lang w:val="es-PE"/>
        </w:rPr>
      </w:pPr>
      <w:r w:rsidRPr="00A81493">
        <w:rPr>
          <w:lang w:val="es-PE"/>
        </w:rPr>
        <w:br w:type="page"/>
      </w:r>
    </w:p>
    <w:p w14:paraId="4475BB22" w14:textId="77777777" w:rsidR="00440C3A" w:rsidRDefault="00000000">
      <w:pPr>
        <w:pStyle w:val="Titulo1"/>
      </w:pPr>
      <w:r>
        <w:lastRenderedPageBreak/>
        <w:t>RESUMEN</w:t>
      </w:r>
    </w:p>
    <w:p w14:paraId="7398DF2A" w14:textId="77777777" w:rsidR="00440C3A" w:rsidRPr="00A81493" w:rsidRDefault="00000000">
      <w:pPr>
        <w:spacing w:after="100"/>
        <w:ind w:left="259" w:right="144"/>
        <w:rPr>
          <w:lang w:val="es-PE"/>
        </w:rPr>
      </w:pPr>
      <w:r w:rsidRPr="00A81493">
        <w:rPr>
          <w:i/>
          <w:color w:val="5B6573"/>
          <w:sz w:val="19"/>
          <w:lang w:val="es-PE"/>
        </w:rPr>
        <w:t xml:space="preserve">Redacte entre 200 y 300 palabras. Incluya problema, objetivo, soluciones BI y Big Data, diseño experimental, </w:t>
      </w:r>
      <w:proofErr w:type="spellStart"/>
      <w:r w:rsidRPr="00A81493">
        <w:rPr>
          <w:i/>
          <w:color w:val="5B6573"/>
          <w:sz w:val="19"/>
          <w:lang w:val="es-PE"/>
        </w:rPr>
        <w:t>dataset</w:t>
      </w:r>
      <w:proofErr w:type="spellEnd"/>
      <w:r w:rsidRPr="00A81493">
        <w:rPr>
          <w:i/>
          <w:color w:val="5B6573"/>
          <w:sz w:val="19"/>
          <w:lang w:val="es-PE"/>
        </w:rPr>
        <w:t>, métricas, principales resultados y conclusión técnica.</w:t>
      </w:r>
    </w:p>
    <w:p w14:paraId="4AB649F7" w14:textId="77777777" w:rsidR="00440C3A" w:rsidRPr="00A81493" w:rsidRDefault="00000000">
      <w:pPr>
        <w:rPr>
          <w:lang w:val="es-PE"/>
        </w:rPr>
      </w:pPr>
      <w:r w:rsidRPr="00A81493">
        <w:rPr>
          <w:lang w:val="es-PE"/>
        </w:rPr>
        <w:t>&lt;&lt;Redactar resumen&gt;&gt;</w:t>
      </w:r>
    </w:p>
    <w:p w14:paraId="4E405E5F" w14:textId="77777777" w:rsidR="00440C3A" w:rsidRPr="00A81493" w:rsidRDefault="00000000">
      <w:pPr>
        <w:rPr>
          <w:lang w:val="es-PE"/>
        </w:rPr>
      </w:pPr>
      <w:r w:rsidRPr="00A81493">
        <w:rPr>
          <w:b/>
          <w:lang w:val="es-PE"/>
        </w:rPr>
        <w:t>Palabras clave:</w:t>
      </w:r>
      <w:r w:rsidRPr="00A81493">
        <w:rPr>
          <w:lang w:val="es-PE"/>
        </w:rPr>
        <w:t xml:space="preserve"> &lt;&lt;cinco términos técnicos&gt;&gt;</w:t>
      </w:r>
    </w:p>
    <w:p w14:paraId="167153F5" w14:textId="77777777" w:rsidR="00440C3A" w:rsidRDefault="00000000">
      <w:pPr>
        <w:pStyle w:val="Titulo1"/>
      </w:pPr>
      <w:r>
        <w:t>ABSTRACT</w:t>
      </w:r>
    </w:p>
    <w:p w14:paraId="14AE91A2" w14:textId="77777777" w:rsidR="00440C3A" w:rsidRPr="00A81493" w:rsidRDefault="00000000">
      <w:pPr>
        <w:spacing w:after="100"/>
        <w:ind w:left="259" w:right="144"/>
        <w:rPr>
          <w:lang w:val="es-PE"/>
        </w:rPr>
      </w:pPr>
      <w:r w:rsidRPr="00A81493">
        <w:rPr>
          <w:i/>
          <w:color w:val="5B6573"/>
          <w:sz w:val="19"/>
          <w:lang w:val="es-PE"/>
        </w:rPr>
        <w:t>Traduzca fielmente el resumen y las palabras clave al inglés.</w:t>
      </w:r>
    </w:p>
    <w:p w14:paraId="0815AD1A" w14:textId="77777777" w:rsidR="00440C3A" w:rsidRDefault="00000000">
      <w:r>
        <w:t>&lt;&lt;Write abstract&gt;&gt;</w:t>
      </w:r>
    </w:p>
    <w:p w14:paraId="429E693B" w14:textId="77777777" w:rsidR="00440C3A" w:rsidRDefault="00000000">
      <w:r>
        <w:rPr>
          <w:b/>
        </w:rPr>
        <w:t>Keywords:</w:t>
      </w:r>
      <w:r>
        <w:t xml:space="preserve"> &lt;&lt;five technical terms&gt;&gt;</w:t>
      </w:r>
    </w:p>
    <w:p w14:paraId="5237CB68" w14:textId="77777777" w:rsidR="00440C3A" w:rsidRDefault="00000000">
      <w:pPr>
        <w:pStyle w:val="Titulo1"/>
        <w:pageBreakBefore/>
      </w:pPr>
      <w:r>
        <w:lastRenderedPageBreak/>
        <w:t>CAPÍTULO I: CONTEXTO, PROBLEMA Y OBJETIVOS</w:t>
      </w:r>
    </w:p>
    <w:p w14:paraId="41833FDB" w14:textId="77777777" w:rsidR="00440C3A" w:rsidRDefault="00000000">
      <w:pPr>
        <w:pStyle w:val="Titulo2"/>
      </w:pPr>
      <w:r>
        <w:t>1.1 Contexto y necesidad empresarial</w:t>
      </w:r>
    </w:p>
    <w:p w14:paraId="63357DB0" w14:textId="77777777" w:rsidR="00440C3A" w:rsidRPr="00A81493" w:rsidRDefault="00000000">
      <w:pPr>
        <w:spacing w:after="100"/>
        <w:ind w:left="259" w:right="144"/>
        <w:rPr>
          <w:lang w:val="es-PE"/>
        </w:rPr>
      </w:pPr>
      <w:r w:rsidRPr="00A81493">
        <w:rPr>
          <w:i/>
          <w:color w:val="5B6573"/>
          <w:sz w:val="19"/>
          <w:lang w:val="es-PE"/>
        </w:rPr>
        <w:t>Describa la organización, proceso, usuarios, decisiones que deben mejorar y situación actual. Incluya una línea base cuantitativa cuando sea posible.</w:t>
      </w:r>
    </w:p>
    <w:p w14:paraId="1623AD92" w14:textId="77777777" w:rsidR="00440C3A" w:rsidRDefault="00000000">
      <w:pPr>
        <w:pStyle w:val="Titulo2"/>
      </w:pPr>
      <w:r>
        <w:t>1.2 Formulación del problema de ingeniería</w:t>
      </w:r>
    </w:p>
    <w:p w14:paraId="71C66B57" w14:textId="77777777" w:rsidR="00440C3A" w:rsidRPr="00A81493" w:rsidRDefault="00000000">
      <w:pPr>
        <w:spacing w:after="100"/>
        <w:ind w:left="259" w:right="144"/>
        <w:rPr>
          <w:lang w:val="es-PE"/>
        </w:rPr>
      </w:pPr>
      <w:r w:rsidRPr="00A81493">
        <w:rPr>
          <w:i/>
          <w:color w:val="5B6573"/>
          <w:sz w:val="19"/>
          <w:lang w:val="es-PE"/>
        </w:rPr>
        <w:t>Formule el problema complejo que será abordado con datos. Explique sus causas, consecuencias, restricciones y por qué requiere una solución BI y una solución Big Data.</w:t>
      </w:r>
    </w:p>
    <w:p w14:paraId="6410D660" w14:textId="77777777" w:rsidR="00440C3A" w:rsidRDefault="00000000">
      <w:pPr>
        <w:pStyle w:val="Titulo2"/>
      </w:pPr>
      <w:r>
        <w:t>1.3 Objetivos</w:t>
      </w:r>
    </w:p>
    <w:p w14:paraId="74FCFEC2" w14:textId="77777777" w:rsidR="00440C3A" w:rsidRPr="00A81493" w:rsidRDefault="00000000">
      <w:pPr>
        <w:rPr>
          <w:lang w:val="es-PE"/>
        </w:rPr>
      </w:pPr>
      <w:r w:rsidRPr="00A81493">
        <w:rPr>
          <w:b/>
          <w:lang w:val="es-PE"/>
        </w:rPr>
        <w:t>Objetivo general:</w:t>
      </w:r>
      <w:r w:rsidRPr="00A81493">
        <w:rPr>
          <w:lang w:val="es-PE"/>
        </w:rPr>
        <w:t xml:space="preserve"> &lt;&lt;redactar con resultado verificable&gt;&gt;</w:t>
      </w:r>
    </w:p>
    <w:p w14:paraId="28C6492C" w14:textId="77777777" w:rsidR="00440C3A" w:rsidRPr="00A81493" w:rsidRDefault="00000000">
      <w:pPr>
        <w:rPr>
          <w:lang w:val="es-PE"/>
        </w:rPr>
      </w:pPr>
      <w:r w:rsidRPr="00A81493">
        <w:rPr>
          <w:b/>
          <w:lang w:val="es-PE"/>
        </w:rPr>
        <w:t>Objetivos específicos:</w:t>
      </w:r>
      <w:r w:rsidRPr="00A81493">
        <w:rPr>
          <w:lang w:val="es-PE"/>
        </w:rPr>
        <w:t xml:space="preserve"> &lt;&lt;incluir objetivos para BI, Big Data y experimentación&gt;&gt;</w:t>
      </w:r>
    </w:p>
    <w:p w14:paraId="59F1D7A7" w14:textId="77777777" w:rsidR="00440C3A" w:rsidRDefault="00000000">
      <w:pPr>
        <w:pStyle w:val="Titulo2"/>
      </w:pPr>
      <w:r>
        <w:t>1.4 Alcance, restricciones y supuestos</w:t>
      </w:r>
    </w:p>
    <w:p w14:paraId="2DEB0420" w14:textId="77777777" w:rsidR="00440C3A" w:rsidRPr="00A81493" w:rsidRDefault="00000000">
      <w:pPr>
        <w:spacing w:after="100"/>
        <w:ind w:left="259" w:right="144"/>
        <w:rPr>
          <w:lang w:val="es-PE"/>
        </w:rPr>
      </w:pPr>
      <w:r w:rsidRPr="00A81493">
        <w:rPr>
          <w:i/>
          <w:color w:val="5B6573"/>
          <w:sz w:val="19"/>
          <w:lang w:val="es-PE"/>
        </w:rPr>
        <w:t>Delimite procesos, datos, usuarios, funcionalidades incluidas/excluidas, restricciones técnicas, costo, tiempo, privacidad, infraestructura y supuestos verificables.</w:t>
      </w:r>
    </w:p>
    <w:p w14:paraId="2C0A0D07" w14:textId="77777777" w:rsidR="00440C3A" w:rsidRDefault="00000000">
      <w:pPr>
        <w:pStyle w:val="Titulo2"/>
      </w:pPr>
      <w:r>
        <w:t xml:space="preserve">1.5 </w:t>
      </w:r>
      <w:proofErr w:type="spellStart"/>
      <w:r>
        <w:t>Stakeholders</w:t>
      </w:r>
      <w:proofErr w:type="spellEnd"/>
      <w:r>
        <w:t xml:space="preserve"> y criterios de éxito</w:t>
      </w:r>
    </w:p>
    <w:tbl>
      <w:tblPr>
        <w:tblStyle w:val="Tablaconcuadrcula"/>
        <w:tblW w:w="8400" w:type="dxa"/>
        <w:tblInd w:w="120" w:type="dxa"/>
        <w:tblLayout w:type="fixed"/>
        <w:tblLook w:val="04A0" w:firstRow="1" w:lastRow="0" w:firstColumn="1" w:lastColumn="0" w:noHBand="0" w:noVBand="1"/>
      </w:tblPr>
      <w:tblGrid>
        <w:gridCol w:w="1700"/>
        <w:gridCol w:w="2500"/>
        <w:gridCol w:w="2600"/>
        <w:gridCol w:w="1600"/>
      </w:tblGrid>
      <w:tr w:rsidR="00440C3A" w14:paraId="20FB89B5" w14:textId="77777777">
        <w:trPr>
          <w:cantSplit/>
          <w:tblHeader/>
        </w:trPr>
        <w:tc>
          <w:tcPr>
            <w:tcW w:w="1700" w:type="dxa"/>
            <w:shd w:val="clear" w:color="auto" w:fill="E8EEF5"/>
            <w:tcMar>
              <w:top w:w="80" w:type="dxa"/>
              <w:left w:w="120" w:type="dxa"/>
              <w:bottom w:w="80" w:type="dxa"/>
              <w:right w:w="120" w:type="dxa"/>
            </w:tcMar>
            <w:vAlign w:val="center"/>
          </w:tcPr>
          <w:p w14:paraId="18A29160" w14:textId="77777777" w:rsidR="00440C3A" w:rsidRDefault="00000000">
            <w:pPr>
              <w:spacing w:after="40" w:line="259" w:lineRule="auto"/>
              <w:jc w:val="center"/>
            </w:pPr>
            <w:r>
              <w:rPr>
                <w:b/>
                <w:color w:val="0B2545"/>
                <w:sz w:val="17"/>
              </w:rPr>
              <w:t>STAKEHOLDER</w:t>
            </w:r>
          </w:p>
        </w:tc>
        <w:tc>
          <w:tcPr>
            <w:tcW w:w="2500" w:type="dxa"/>
            <w:shd w:val="clear" w:color="auto" w:fill="E8EEF5"/>
            <w:tcMar>
              <w:top w:w="80" w:type="dxa"/>
              <w:left w:w="120" w:type="dxa"/>
              <w:bottom w:w="80" w:type="dxa"/>
              <w:right w:w="120" w:type="dxa"/>
            </w:tcMar>
            <w:vAlign w:val="center"/>
          </w:tcPr>
          <w:p w14:paraId="2FAFBC75" w14:textId="77777777" w:rsidR="00440C3A" w:rsidRDefault="00000000">
            <w:pPr>
              <w:spacing w:after="40" w:line="259" w:lineRule="auto"/>
              <w:jc w:val="center"/>
            </w:pPr>
            <w:r>
              <w:rPr>
                <w:b/>
                <w:color w:val="0B2545"/>
                <w:sz w:val="17"/>
              </w:rPr>
              <w:t>NECESIDAD / DECISIÓN</w:t>
            </w:r>
          </w:p>
        </w:tc>
        <w:tc>
          <w:tcPr>
            <w:tcW w:w="2600" w:type="dxa"/>
            <w:shd w:val="clear" w:color="auto" w:fill="E8EEF5"/>
            <w:tcMar>
              <w:top w:w="80" w:type="dxa"/>
              <w:left w:w="120" w:type="dxa"/>
              <w:bottom w:w="80" w:type="dxa"/>
              <w:right w:w="120" w:type="dxa"/>
            </w:tcMar>
            <w:vAlign w:val="center"/>
          </w:tcPr>
          <w:p w14:paraId="03DDB145" w14:textId="77777777" w:rsidR="00440C3A" w:rsidRDefault="00000000">
            <w:pPr>
              <w:spacing w:after="40" w:line="259" w:lineRule="auto"/>
              <w:jc w:val="center"/>
            </w:pPr>
            <w:r>
              <w:rPr>
                <w:b/>
                <w:color w:val="0B2545"/>
                <w:sz w:val="17"/>
              </w:rPr>
              <w:t>CRITERIO DE ÉXITO</w:t>
            </w:r>
          </w:p>
        </w:tc>
        <w:tc>
          <w:tcPr>
            <w:tcW w:w="1600" w:type="dxa"/>
            <w:shd w:val="clear" w:color="auto" w:fill="E8EEF5"/>
            <w:tcMar>
              <w:top w:w="80" w:type="dxa"/>
              <w:left w:w="120" w:type="dxa"/>
              <w:bottom w:w="80" w:type="dxa"/>
              <w:right w:w="120" w:type="dxa"/>
            </w:tcMar>
            <w:vAlign w:val="center"/>
          </w:tcPr>
          <w:p w14:paraId="6AE65298" w14:textId="77777777" w:rsidR="00440C3A" w:rsidRDefault="00000000">
            <w:pPr>
              <w:spacing w:after="40" w:line="259" w:lineRule="auto"/>
              <w:jc w:val="center"/>
            </w:pPr>
            <w:r>
              <w:rPr>
                <w:b/>
                <w:color w:val="0B2545"/>
                <w:sz w:val="17"/>
              </w:rPr>
              <w:t>EVIDENCIA</w:t>
            </w:r>
          </w:p>
        </w:tc>
      </w:tr>
      <w:tr w:rsidR="00440C3A" w14:paraId="23DCCE69" w14:textId="77777777">
        <w:trPr>
          <w:cantSplit/>
        </w:trPr>
        <w:tc>
          <w:tcPr>
            <w:tcW w:w="1700" w:type="dxa"/>
            <w:tcMar>
              <w:top w:w="80" w:type="dxa"/>
              <w:left w:w="120" w:type="dxa"/>
              <w:bottom w:w="80" w:type="dxa"/>
              <w:right w:w="120" w:type="dxa"/>
            </w:tcMar>
            <w:vAlign w:val="center"/>
          </w:tcPr>
          <w:p w14:paraId="6CDE9B39" w14:textId="77777777" w:rsidR="00440C3A" w:rsidRDefault="00000000">
            <w:pPr>
              <w:spacing w:after="40" w:line="259" w:lineRule="auto"/>
            </w:pPr>
            <w:r>
              <w:rPr>
                <w:color w:val="000000"/>
                <w:sz w:val="17"/>
              </w:rPr>
              <w:t>&lt;&lt;Rol&gt;&gt;</w:t>
            </w:r>
          </w:p>
        </w:tc>
        <w:tc>
          <w:tcPr>
            <w:tcW w:w="2500" w:type="dxa"/>
            <w:tcMar>
              <w:top w:w="80" w:type="dxa"/>
              <w:left w:w="120" w:type="dxa"/>
              <w:bottom w:w="80" w:type="dxa"/>
              <w:right w:w="120" w:type="dxa"/>
            </w:tcMar>
            <w:vAlign w:val="center"/>
          </w:tcPr>
          <w:p w14:paraId="32F5DBEF" w14:textId="77777777" w:rsidR="00440C3A" w:rsidRDefault="00000000">
            <w:pPr>
              <w:spacing w:after="40" w:line="259" w:lineRule="auto"/>
            </w:pPr>
            <w:r>
              <w:rPr>
                <w:color w:val="000000"/>
                <w:sz w:val="17"/>
              </w:rPr>
              <w:t>&lt;&lt;Necesidad&gt;&gt;</w:t>
            </w:r>
          </w:p>
        </w:tc>
        <w:tc>
          <w:tcPr>
            <w:tcW w:w="2600" w:type="dxa"/>
            <w:tcMar>
              <w:top w:w="80" w:type="dxa"/>
              <w:left w:w="120" w:type="dxa"/>
              <w:bottom w:w="80" w:type="dxa"/>
              <w:right w:w="120" w:type="dxa"/>
            </w:tcMar>
            <w:vAlign w:val="center"/>
          </w:tcPr>
          <w:p w14:paraId="1D032DFA" w14:textId="77777777" w:rsidR="00440C3A" w:rsidRDefault="00000000">
            <w:pPr>
              <w:spacing w:after="40" w:line="259" w:lineRule="auto"/>
            </w:pPr>
            <w:r>
              <w:rPr>
                <w:color w:val="000000"/>
                <w:sz w:val="17"/>
              </w:rPr>
              <w:t>&lt;&lt;</w:t>
            </w:r>
            <w:proofErr w:type="spellStart"/>
            <w:r>
              <w:rPr>
                <w:color w:val="000000"/>
                <w:sz w:val="17"/>
              </w:rPr>
              <w:t>Indicador</w:t>
            </w:r>
            <w:proofErr w:type="spellEnd"/>
            <w:r>
              <w:rPr>
                <w:color w:val="000000"/>
                <w:sz w:val="17"/>
              </w:rPr>
              <w:t xml:space="preserve"> y meta&gt;&gt;</w:t>
            </w:r>
          </w:p>
        </w:tc>
        <w:tc>
          <w:tcPr>
            <w:tcW w:w="1600" w:type="dxa"/>
            <w:tcMar>
              <w:top w:w="80" w:type="dxa"/>
              <w:left w:w="120" w:type="dxa"/>
              <w:bottom w:w="80" w:type="dxa"/>
              <w:right w:w="120" w:type="dxa"/>
            </w:tcMar>
            <w:vAlign w:val="center"/>
          </w:tcPr>
          <w:p w14:paraId="1E07949B" w14:textId="77777777" w:rsidR="00440C3A" w:rsidRDefault="00000000">
            <w:pPr>
              <w:spacing w:after="40" w:line="259" w:lineRule="auto"/>
            </w:pPr>
            <w:r>
              <w:rPr>
                <w:color w:val="000000"/>
                <w:sz w:val="17"/>
              </w:rPr>
              <w:t>&lt;&lt;Código / enlace&gt;&gt;</w:t>
            </w:r>
          </w:p>
        </w:tc>
      </w:tr>
      <w:tr w:rsidR="00440C3A" w14:paraId="0B71FE5A" w14:textId="77777777">
        <w:trPr>
          <w:cantSplit/>
        </w:trPr>
        <w:tc>
          <w:tcPr>
            <w:tcW w:w="1700" w:type="dxa"/>
            <w:tcMar>
              <w:top w:w="80" w:type="dxa"/>
              <w:left w:w="120" w:type="dxa"/>
              <w:bottom w:w="80" w:type="dxa"/>
              <w:right w:w="120" w:type="dxa"/>
            </w:tcMar>
            <w:vAlign w:val="center"/>
          </w:tcPr>
          <w:p w14:paraId="68E74C49" w14:textId="77777777" w:rsidR="00440C3A" w:rsidRDefault="00000000">
            <w:pPr>
              <w:spacing w:after="40" w:line="259" w:lineRule="auto"/>
            </w:pPr>
            <w:r>
              <w:rPr>
                <w:color w:val="000000"/>
                <w:sz w:val="17"/>
              </w:rPr>
              <w:t>&lt;&lt;Rol&gt;&gt;</w:t>
            </w:r>
          </w:p>
        </w:tc>
        <w:tc>
          <w:tcPr>
            <w:tcW w:w="2500" w:type="dxa"/>
            <w:tcMar>
              <w:top w:w="80" w:type="dxa"/>
              <w:left w:w="120" w:type="dxa"/>
              <w:bottom w:w="80" w:type="dxa"/>
              <w:right w:w="120" w:type="dxa"/>
            </w:tcMar>
            <w:vAlign w:val="center"/>
          </w:tcPr>
          <w:p w14:paraId="0C668AED" w14:textId="77777777" w:rsidR="00440C3A" w:rsidRDefault="00000000">
            <w:pPr>
              <w:spacing w:after="40" w:line="259" w:lineRule="auto"/>
            </w:pPr>
            <w:r>
              <w:rPr>
                <w:color w:val="000000"/>
                <w:sz w:val="17"/>
              </w:rPr>
              <w:t>&lt;&lt;Necesidad&gt;&gt;</w:t>
            </w:r>
          </w:p>
        </w:tc>
        <w:tc>
          <w:tcPr>
            <w:tcW w:w="2600" w:type="dxa"/>
            <w:tcMar>
              <w:top w:w="80" w:type="dxa"/>
              <w:left w:w="120" w:type="dxa"/>
              <w:bottom w:w="80" w:type="dxa"/>
              <w:right w:w="120" w:type="dxa"/>
            </w:tcMar>
            <w:vAlign w:val="center"/>
          </w:tcPr>
          <w:p w14:paraId="54EC69FB" w14:textId="77777777" w:rsidR="00440C3A" w:rsidRDefault="00000000">
            <w:pPr>
              <w:spacing w:after="40" w:line="259" w:lineRule="auto"/>
            </w:pPr>
            <w:r>
              <w:rPr>
                <w:color w:val="000000"/>
                <w:sz w:val="17"/>
              </w:rPr>
              <w:t>&lt;&lt;</w:t>
            </w:r>
            <w:proofErr w:type="spellStart"/>
            <w:r>
              <w:rPr>
                <w:color w:val="000000"/>
                <w:sz w:val="17"/>
              </w:rPr>
              <w:t>Indicador</w:t>
            </w:r>
            <w:proofErr w:type="spellEnd"/>
            <w:r>
              <w:rPr>
                <w:color w:val="000000"/>
                <w:sz w:val="17"/>
              </w:rPr>
              <w:t xml:space="preserve"> y meta&gt;&gt;</w:t>
            </w:r>
          </w:p>
        </w:tc>
        <w:tc>
          <w:tcPr>
            <w:tcW w:w="1600" w:type="dxa"/>
            <w:tcMar>
              <w:top w:w="80" w:type="dxa"/>
              <w:left w:w="120" w:type="dxa"/>
              <w:bottom w:w="80" w:type="dxa"/>
              <w:right w:w="120" w:type="dxa"/>
            </w:tcMar>
            <w:vAlign w:val="center"/>
          </w:tcPr>
          <w:p w14:paraId="0CAAB1C1" w14:textId="77777777" w:rsidR="00440C3A" w:rsidRDefault="00000000">
            <w:pPr>
              <w:spacing w:after="40" w:line="259" w:lineRule="auto"/>
            </w:pPr>
            <w:r>
              <w:rPr>
                <w:color w:val="000000"/>
                <w:sz w:val="17"/>
              </w:rPr>
              <w:t>&lt;&lt;Código / enlace&gt;&gt;</w:t>
            </w:r>
          </w:p>
        </w:tc>
      </w:tr>
      <w:tr w:rsidR="00440C3A" w14:paraId="4BE3B17F" w14:textId="77777777">
        <w:trPr>
          <w:cantSplit/>
        </w:trPr>
        <w:tc>
          <w:tcPr>
            <w:tcW w:w="1700" w:type="dxa"/>
            <w:tcMar>
              <w:top w:w="80" w:type="dxa"/>
              <w:left w:w="120" w:type="dxa"/>
              <w:bottom w:w="80" w:type="dxa"/>
              <w:right w:w="120" w:type="dxa"/>
            </w:tcMar>
            <w:vAlign w:val="center"/>
          </w:tcPr>
          <w:p w14:paraId="2F376FE1" w14:textId="77777777" w:rsidR="00440C3A" w:rsidRDefault="00000000">
            <w:pPr>
              <w:spacing w:after="40" w:line="259" w:lineRule="auto"/>
            </w:pPr>
            <w:r>
              <w:rPr>
                <w:color w:val="000000"/>
                <w:sz w:val="17"/>
              </w:rPr>
              <w:t>&lt;&lt;Rol&gt;&gt;</w:t>
            </w:r>
          </w:p>
        </w:tc>
        <w:tc>
          <w:tcPr>
            <w:tcW w:w="2500" w:type="dxa"/>
            <w:tcMar>
              <w:top w:w="80" w:type="dxa"/>
              <w:left w:w="120" w:type="dxa"/>
              <w:bottom w:w="80" w:type="dxa"/>
              <w:right w:w="120" w:type="dxa"/>
            </w:tcMar>
            <w:vAlign w:val="center"/>
          </w:tcPr>
          <w:p w14:paraId="7CCBD284" w14:textId="77777777" w:rsidR="00440C3A" w:rsidRDefault="00000000">
            <w:pPr>
              <w:spacing w:after="40" w:line="259" w:lineRule="auto"/>
            </w:pPr>
            <w:r>
              <w:rPr>
                <w:color w:val="000000"/>
                <w:sz w:val="17"/>
              </w:rPr>
              <w:t>&lt;&lt;Necesidad&gt;&gt;</w:t>
            </w:r>
          </w:p>
        </w:tc>
        <w:tc>
          <w:tcPr>
            <w:tcW w:w="2600" w:type="dxa"/>
            <w:tcMar>
              <w:top w:w="80" w:type="dxa"/>
              <w:left w:w="120" w:type="dxa"/>
              <w:bottom w:w="80" w:type="dxa"/>
              <w:right w:w="120" w:type="dxa"/>
            </w:tcMar>
            <w:vAlign w:val="center"/>
          </w:tcPr>
          <w:p w14:paraId="3258129B" w14:textId="77777777" w:rsidR="00440C3A" w:rsidRDefault="00000000">
            <w:pPr>
              <w:spacing w:after="40" w:line="259" w:lineRule="auto"/>
            </w:pPr>
            <w:r>
              <w:rPr>
                <w:color w:val="000000"/>
                <w:sz w:val="17"/>
              </w:rPr>
              <w:t>&lt;&lt;</w:t>
            </w:r>
            <w:proofErr w:type="spellStart"/>
            <w:r>
              <w:rPr>
                <w:color w:val="000000"/>
                <w:sz w:val="17"/>
              </w:rPr>
              <w:t>Indicador</w:t>
            </w:r>
            <w:proofErr w:type="spellEnd"/>
            <w:r>
              <w:rPr>
                <w:color w:val="000000"/>
                <w:sz w:val="17"/>
              </w:rPr>
              <w:t xml:space="preserve"> y meta&gt;&gt;</w:t>
            </w:r>
          </w:p>
        </w:tc>
        <w:tc>
          <w:tcPr>
            <w:tcW w:w="1600" w:type="dxa"/>
            <w:tcMar>
              <w:top w:w="80" w:type="dxa"/>
              <w:left w:w="120" w:type="dxa"/>
              <w:bottom w:w="80" w:type="dxa"/>
              <w:right w:w="120" w:type="dxa"/>
            </w:tcMar>
            <w:vAlign w:val="center"/>
          </w:tcPr>
          <w:p w14:paraId="77CE9980" w14:textId="77777777" w:rsidR="00440C3A" w:rsidRDefault="00000000">
            <w:pPr>
              <w:spacing w:after="40" w:line="259" w:lineRule="auto"/>
            </w:pPr>
            <w:r>
              <w:rPr>
                <w:color w:val="000000"/>
                <w:sz w:val="17"/>
              </w:rPr>
              <w:t>&lt;&lt;Código / enlace&gt;&gt;</w:t>
            </w:r>
          </w:p>
        </w:tc>
      </w:tr>
    </w:tbl>
    <w:p w14:paraId="791D217C" w14:textId="77777777" w:rsidR="00440C3A" w:rsidRDefault="00440C3A">
      <w:pPr>
        <w:spacing w:after="20"/>
      </w:pPr>
    </w:p>
    <w:p w14:paraId="6D9A95C5" w14:textId="77777777" w:rsidR="00440C3A" w:rsidRDefault="00000000">
      <w:pPr>
        <w:pStyle w:val="Titulo2"/>
      </w:pPr>
      <w:r>
        <w:t>1.6 Fuentes, gobierno y ética de los datos</w:t>
      </w:r>
    </w:p>
    <w:p w14:paraId="5E708CFE" w14:textId="77777777" w:rsidR="00440C3A" w:rsidRPr="00A81493" w:rsidRDefault="00000000">
      <w:pPr>
        <w:spacing w:after="100"/>
        <w:ind w:left="259" w:right="144"/>
        <w:rPr>
          <w:lang w:val="es-PE"/>
        </w:rPr>
      </w:pPr>
      <w:r w:rsidRPr="00A81493">
        <w:rPr>
          <w:i/>
          <w:color w:val="5B6573"/>
          <w:sz w:val="19"/>
          <w:lang w:val="es-PE"/>
        </w:rPr>
        <w:t>Declare procedencia, propiedad, licencia o autorización, datos personales/sensibles, anonimización, calidad, retención, control de acceso y riesgos de sesgo.</w:t>
      </w:r>
    </w:p>
    <w:p w14:paraId="1EDDD1CE" w14:textId="77777777" w:rsidR="00440C3A" w:rsidRDefault="00000000">
      <w:pPr>
        <w:pStyle w:val="Titulo1"/>
        <w:pageBreakBefore/>
      </w:pPr>
      <w:r>
        <w:lastRenderedPageBreak/>
        <w:t>CAPÍTULO II: ANTECEDENTES Y FUNDAMENTOS</w:t>
      </w:r>
    </w:p>
    <w:p w14:paraId="3EC68408" w14:textId="77777777" w:rsidR="00440C3A" w:rsidRDefault="00000000">
      <w:pPr>
        <w:pStyle w:val="Titulo2"/>
      </w:pPr>
      <w:r>
        <w:t>2.1 Antecedentes</w:t>
      </w:r>
    </w:p>
    <w:p w14:paraId="60C40996" w14:textId="77777777" w:rsidR="00440C3A" w:rsidRPr="00A81493" w:rsidRDefault="00000000">
      <w:pPr>
        <w:spacing w:after="100"/>
        <w:ind w:left="259" w:right="144"/>
        <w:rPr>
          <w:lang w:val="es-PE"/>
        </w:rPr>
      </w:pPr>
      <w:r w:rsidRPr="00A81493">
        <w:rPr>
          <w:i/>
          <w:color w:val="5B6573"/>
          <w:sz w:val="19"/>
          <w:lang w:val="es-PE"/>
        </w:rPr>
        <w:t>Incluya al menos cinco antecedentes pertinentes. Para cada uno: problema, método/arquitectura, datos, métricas, resultados y aporte al proyecto. Cite y parafrasee con formato APA vigente.</w:t>
      </w:r>
    </w:p>
    <w:p w14:paraId="5BB0A1CC" w14:textId="77777777" w:rsidR="00440C3A" w:rsidRDefault="00000000">
      <w:pPr>
        <w:pStyle w:val="Titulo2"/>
      </w:pPr>
      <w:r>
        <w:t>2.2 Fundamentos de Inteligencia de Negocios</w:t>
      </w:r>
    </w:p>
    <w:p w14:paraId="223BF4F0" w14:textId="77777777" w:rsidR="00440C3A" w:rsidRPr="00A81493" w:rsidRDefault="00000000">
      <w:pPr>
        <w:spacing w:after="100"/>
        <w:ind w:left="259" w:right="144"/>
        <w:rPr>
          <w:lang w:val="es-PE"/>
        </w:rPr>
      </w:pPr>
      <w:r w:rsidRPr="00A81493">
        <w:rPr>
          <w:i/>
          <w:color w:val="5B6573"/>
          <w:sz w:val="19"/>
          <w:lang w:val="es-PE"/>
        </w:rPr>
        <w:t xml:space="preserve">Desarrolle los conceptos necesarios: integración de datos, ETL/ELT, modelado dimensional, data </w:t>
      </w:r>
      <w:proofErr w:type="spellStart"/>
      <w:r w:rsidRPr="00A81493">
        <w:rPr>
          <w:i/>
          <w:color w:val="5B6573"/>
          <w:sz w:val="19"/>
          <w:lang w:val="es-PE"/>
        </w:rPr>
        <w:t>warehouse</w:t>
      </w:r>
      <w:proofErr w:type="spellEnd"/>
      <w:r w:rsidRPr="00A81493">
        <w:rPr>
          <w:i/>
          <w:color w:val="5B6573"/>
          <w:sz w:val="19"/>
          <w:lang w:val="es-PE"/>
        </w:rPr>
        <w:t xml:space="preserve">/data </w:t>
      </w:r>
      <w:proofErr w:type="spellStart"/>
      <w:r w:rsidRPr="00A81493">
        <w:rPr>
          <w:i/>
          <w:color w:val="5B6573"/>
          <w:sz w:val="19"/>
          <w:lang w:val="es-PE"/>
        </w:rPr>
        <w:t>mart</w:t>
      </w:r>
      <w:proofErr w:type="spellEnd"/>
      <w:r w:rsidRPr="00A81493">
        <w:rPr>
          <w:i/>
          <w:color w:val="5B6573"/>
          <w:sz w:val="19"/>
          <w:lang w:val="es-PE"/>
        </w:rPr>
        <w:t>, OLAP, indicadores y visualización.</w:t>
      </w:r>
    </w:p>
    <w:p w14:paraId="71306F41" w14:textId="77777777" w:rsidR="00440C3A" w:rsidRDefault="00000000">
      <w:pPr>
        <w:pStyle w:val="Titulo2"/>
      </w:pPr>
      <w:r>
        <w:t>2.3 Fundamentos de Big Data</w:t>
      </w:r>
    </w:p>
    <w:p w14:paraId="6A29092C" w14:textId="77777777" w:rsidR="00440C3A" w:rsidRPr="00A81493" w:rsidRDefault="00000000">
      <w:pPr>
        <w:spacing w:after="100"/>
        <w:ind w:left="259" w:right="144"/>
        <w:rPr>
          <w:lang w:val="es-PE"/>
        </w:rPr>
      </w:pPr>
      <w:r w:rsidRPr="00A81493">
        <w:rPr>
          <w:i/>
          <w:color w:val="5B6573"/>
          <w:sz w:val="19"/>
          <w:lang w:val="es-PE"/>
        </w:rPr>
        <w:t>Sustente qué características del problema justifican Big Data: volumen, velocidad, variedad, veracidad, escalabilidad, procesamiento distribuido u otra exigencia medible. Evite justificarlo solo por el uso de una herramienta.</w:t>
      </w:r>
    </w:p>
    <w:p w14:paraId="4351C0DD" w14:textId="77777777" w:rsidR="00440C3A" w:rsidRDefault="00000000">
      <w:pPr>
        <w:pStyle w:val="Titulo2"/>
      </w:pPr>
      <w:r>
        <w:t>2.4 Tecnologías, estándares y trabajos relacionados</w:t>
      </w:r>
    </w:p>
    <w:p w14:paraId="3260BCFF" w14:textId="77777777" w:rsidR="00440C3A" w:rsidRPr="00A81493" w:rsidRDefault="00000000">
      <w:pPr>
        <w:spacing w:after="100"/>
        <w:ind w:left="259" w:right="144"/>
        <w:rPr>
          <w:lang w:val="es-PE"/>
        </w:rPr>
      </w:pPr>
      <w:r w:rsidRPr="00A81493">
        <w:rPr>
          <w:i/>
          <w:color w:val="5B6573"/>
          <w:sz w:val="19"/>
          <w:lang w:val="es-PE"/>
        </w:rPr>
        <w:t>Compare tecnologías y prácticas aplicables. Incluya fuentes técnicas confiables, versiones y criterios de selección relacionados con rendimiento, escalabilidad, interoperabilidad, seguridad, mantenibilidad y costo.</w:t>
      </w:r>
    </w:p>
    <w:p w14:paraId="443F4CE4" w14:textId="77777777" w:rsidR="00440C3A" w:rsidRDefault="00000000">
      <w:pPr>
        <w:pStyle w:val="Titulo1"/>
        <w:pageBreakBefore/>
      </w:pPr>
      <w:r>
        <w:lastRenderedPageBreak/>
        <w:t>CAPÍTULO III: DISEÑO DE INGENIERÍA DE LAS SOLUCIONES</w:t>
      </w:r>
    </w:p>
    <w:p w14:paraId="4B75A0E4" w14:textId="77777777" w:rsidR="00440C3A" w:rsidRDefault="00000000">
      <w:pPr>
        <w:pStyle w:val="Titulo2"/>
      </w:pPr>
      <w:r>
        <w:t>3.1 Requerimientos funcionales y no funcionales</w:t>
      </w:r>
    </w:p>
    <w:p w14:paraId="26A7EE57" w14:textId="77777777" w:rsidR="003019E4" w:rsidRPr="003019E4" w:rsidRDefault="003019E4" w:rsidP="003019E4">
      <w:pPr>
        <w:spacing w:after="100"/>
        <w:ind w:left="259" w:right="144"/>
        <w:rPr>
          <w:iCs/>
          <w:lang w:val="es-ES"/>
        </w:rPr>
      </w:pPr>
      <w:r w:rsidRPr="003019E4">
        <w:rPr>
          <w:iCs/>
          <w:lang w:val="es-ES"/>
        </w:rPr>
        <w:t>Para garantizar que la solución resuelva la necesidad de facturación exacta y el procesamiento masivo de datos de los volquetes, se establecieron los siguientes requerimientos:</w:t>
      </w:r>
    </w:p>
    <w:p w14:paraId="136F59E6" w14:textId="77777777" w:rsidR="003019E4" w:rsidRPr="003019E4" w:rsidRDefault="003019E4" w:rsidP="003019E4">
      <w:pPr>
        <w:numPr>
          <w:ilvl w:val="0"/>
          <w:numId w:val="17"/>
        </w:numPr>
        <w:spacing w:after="100"/>
        <w:ind w:right="144"/>
        <w:rPr>
          <w:iCs/>
          <w:lang w:val="es-ES"/>
        </w:rPr>
      </w:pPr>
      <w:r w:rsidRPr="003019E4">
        <w:rPr>
          <w:b/>
          <w:bCs/>
          <w:iCs/>
          <w:lang w:val="es-ES"/>
        </w:rPr>
        <w:t>Requerimientos Funcionales (RF):</w:t>
      </w:r>
    </w:p>
    <w:p w14:paraId="31D87B50" w14:textId="77777777" w:rsidR="003019E4" w:rsidRPr="003019E4" w:rsidRDefault="003019E4" w:rsidP="003019E4">
      <w:pPr>
        <w:numPr>
          <w:ilvl w:val="1"/>
          <w:numId w:val="17"/>
        </w:numPr>
        <w:spacing w:after="100"/>
        <w:ind w:right="144"/>
        <w:rPr>
          <w:iCs/>
          <w:lang w:val="es-ES"/>
        </w:rPr>
      </w:pPr>
      <w:r w:rsidRPr="003019E4">
        <w:rPr>
          <w:b/>
          <w:bCs/>
          <w:iCs/>
          <w:lang w:val="es-ES"/>
        </w:rPr>
        <w:t>RF01 (BI):</w:t>
      </w:r>
      <w:r w:rsidRPr="003019E4">
        <w:rPr>
          <w:iCs/>
          <w:lang w:val="es-ES"/>
        </w:rPr>
        <w:t xml:space="preserve"> El sistema debe extraer la fecha, hora de inicio y hora de fin de cada operación, y calcular automáticamente el total de horas operativas trabajadas por unidad y conductor.</w:t>
      </w:r>
    </w:p>
    <w:p w14:paraId="58FF6CB9" w14:textId="77777777" w:rsidR="003019E4" w:rsidRPr="003019E4" w:rsidRDefault="003019E4" w:rsidP="003019E4">
      <w:pPr>
        <w:numPr>
          <w:ilvl w:val="1"/>
          <w:numId w:val="17"/>
        </w:numPr>
        <w:spacing w:after="100"/>
        <w:ind w:right="144"/>
        <w:rPr>
          <w:iCs/>
          <w:lang w:val="es-ES"/>
        </w:rPr>
      </w:pPr>
      <w:r w:rsidRPr="003019E4">
        <w:rPr>
          <w:b/>
          <w:bCs/>
          <w:iCs/>
          <w:lang w:val="es-ES"/>
        </w:rPr>
        <w:t>RF02 (Calidad):</w:t>
      </w:r>
      <w:r w:rsidRPr="003019E4">
        <w:rPr>
          <w:iCs/>
          <w:lang w:val="es-ES"/>
        </w:rPr>
        <w:t xml:space="preserve"> El sistema debe identificar incongruencias temporales (ej. </w:t>
      </w:r>
      <w:proofErr w:type="spellStart"/>
      <w:r w:rsidRPr="003019E4">
        <w:rPr>
          <w:iCs/>
          <w:lang w:val="es-ES"/>
        </w:rPr>
        <w:t>hora_fin</w:t>
      </w:r>
      <w:proofErr w:type="spellEnd"/>
      <w:r w:rsidRPr="003019E4">
        <w:rPr>
          <w:iCs/>
          <w:lang w:val="es-ES"/>
        </w:rPr>
        <w:t xml:space="preserve"> menor a </w:t>
      </w:r>
      <w:proofErr w:type="spellStart"/>
      <w:r w:rsidRPr="003019E4">
        <w:rPr>
          <w:iCs/>
          <w:lang w:val="es-ES"/>
        </w:rPr>
        <w:t>hora_inicio</w:t>
      </w:r>
      <w:proofErr w:type="spellEnd"/>
      <w:r w:rsidRPr="003019E4">
        <w:rPr>
          <w:iCs/>
          <w:lang w:val="es-ES"/>
        </w:rPr>
        <w:t>) y etiquetar el registro como "observado" para evitar facturaciones erróneas a MARSA.</w:t>
      </w:r>
    </w:p>
    <w:p w14:paraId="59FAEC0B" w14:textId="77777777" w:rsidR="003019E4" w:rsidRPr="003019E4" w:rsidRDefault="003019E4" w:rsidP="003019E4">
      <w:pPr>
        <w:numPr>
          <w:ilvl w:val="1"/>
          <w:numId w:val="17"/>
        </w:numPr>
        <w:spacing w:after="100"/>
        <w:ind w:right="144"/>
        <w:rPr>
          <w:iCs/>
          <w:lang w:val="es-ES"/>
        </w:rPr>
      </w:pPr>
      <w:r w:rsidRPr="003019E4">
        <w:rPr>
          <w:b/>
          <w:bCs/>
          <w:iCs/>
          <w:lang w:val="es-ES"/>
        </w:rPr>
        <w:t>RF03 (Big Data):</w:t>
      </w:r>
      <w:r w:rsidRPr="003019E4">
        <w:rPr>
          <w:iCs/>
          <w:lang w:val="es-ES"/>
        </w:rPr>
        <w:t xml:space="preserve"> El pipeline debe ser capaz de ingerir y procesar datos de telemetría (RPM del motor y estados) generados por los sensores GPS de los volquetes.</w:t>
      </w:r>
    </w:p>
    <w:p w14:paraId="0A3E3EFC" w14:textId="77777777" w:rsidR="003019E4" w:rsidRPr="003019E4" w:rsidRDefault="003019E4" w:rsidP="003019E4">
      <w:pPr>
        <w:numPr>
          <w:ilvl w:val="0"/>
          <w:numId w:val="17"/>
        </w:numPr>
        <w:spacing w:after="100"/>
        <w:ind w:right="144"/>
        <w:rPr>
          <w:iCs/>
          <w:lang w:val="es-ES"/>
        </w:rPr>
      </w:pPr>
      <w:r w:rsidRPr="003019E4">
        <w:rPr>
          <w:b/>
          <w:bCs/>
          <w:iCs/>
          <w:lang w:val="es-ES"/>
        </w:rPr>
        <w:t>Requerimientos No Funcionales (RNF):</w:t>
      </w:r>
    </w:p>
    <w:p w14:paraId="11030CFC" w14:textId="77777777" w:rsidR="003019E4" w:rsidRPr="003019E4" w:rsidRDefault="003019E4" w:rsidP="003019E4">
      <w:pPr>
        <w:numPr>
          <w:ilvl w:val="1"/>
          <w:numId w:val="17"/>
        </w:numPr>
        <w:spacing w:after="100"/>
        <w:ind w:right="144"/>
        <w:rPr>
          <w:iCs/>
          <w:lang w:val="es-ES"/>
        </w:rPr>
      </w:pPr>
      <w:r w:rsidRPr="003019E4">
        <w:rPr>
          <w:b/>
          <w:bCs/>
          <w:iCs/>
          <w:lang w:val="es-ES"/>
        </w:rPr>
        <w:t>RNF01 (Escalabilidad):</w:t>
      </w:r>
      <w:r w:rsidRPr="003019E4">
        <w:rPr>
          <w:iCs/>
          <w:lang w:val="es-ES"/>
        </w:rPr>
        <w:t xml:space="preserve"> La solución de telemetría debe soportar el procesamiento de hasta 5 millones de registros sin generar fallos de memoria (</w:t>
      </w:r>
      <w:proofErr w:type="spellStart"/>
      <w:r w:rsidRPr="003019E4">
        <w:rPr>
          <w:i/>
          <w:iCs/>
          <w:lang w:val="es-ES"/>
        </w:rPr>
        <w:t>Out</w:t>
      </w:r>
      <w:proofErr w:type="spellEnd"/>
      <w:r w:rsidRPr="003019E4">
        <w:rPr>
          <w:i/>
          <w:iCs/>
          <w:lang w:val="es-ES"/>
        </w:rPr>
        <w:t xml:space="preserve"> </w:t>
      </w:r>
      <w:proofErr w:type="spellStart"/>
      <w:r w:rsidRPr="003019E4">
        <w:rPr>
          <w:i/>
          <w:iCs/>
          <w:lang w:val="es-ES"/>
        </w:rPr>
        <w:t>of</w:t>
      </w:r>
      <w:proofErr w:type="spellEnd"/>
      <w:r w:rsidRPr="003019E4">
        <w:rPr>
          <w:i/>
          <w:iCs/>
          <w:lang w:val="es-ES"/>
        </w:rPr>
        <w:t xml:space="preserve"> Memory</w:t>
      </w:r>
      <w:r w:rsidRPr="003019E4">
        <w:rPr>
          <w:iCs/>
          <w:lang w:val="es-ES"/>
        </w:rPr>
        <w:t>).</w:t>
      </w:r>
    </w:p>
    <w:p w14:paraId="3D15E54E" w14:textId="77777777" w:rsidR="003019E4" w:rsidRPr="003019E4" w:rsidRDefault="003019E4" w:rsidP="003019E4">
      <w:pPr>
        <w:numPr>
          <w:ilvl w:val="1"/>
          <w:numId w:val="17"/>
        </w:numPr>
        <w:spacing w:after="100"/>
        <w:ind w:right="144"/>
        <w:rPr>
          <w:iCs/>
          <w:lang w:val="es-ES"/>
        </w:rPr>
      </w:pPr>
      <w:r w:rsidRPr="003019E4">
        <w:rPr>
          <w:b/>
          <w:bCs/>
          <w:iCs/>
          <w:lang w:val="es-ES"/>
        </w:rPr>
        <w:t>RNF02 (Rendimiento):</w:t>
      </w:r>
      <w:r w:rsidRPr="003019E4">
        <w:rPr>
          <w:iCs/>
          <w:lang w:val="es-ES"/>
        </w:rPr>
        <w:t xml:space="preserve"> El modelo semántico en Power BI debe responder a filtros cruzados en menos de 2 segundos.</w:t>
      </w:r>
    </w:p>
    <w:p w14:paraId="7AAA3167" w14:textId="52216B1C" w:rsidR="00440C3A" w:rsidRPr="003019E4" w:rsidRDefault="003019E4" w:rsidP="003019E4">
      <w:pPr>
        <w:numPr>
          <w:ilvl w:val="1"/>
          <w:numId w:val="17"/>
        </w:numPr>
        <w:spacing w:after="100"/>
        <w:ind w:right="144"/>
        <w:rPr>
          <w:iCs/>
          <w:lang w:val="es-ES"/>
        </w:rPr>
      </w:pPr>
      <w:r w:rsidRPr="003019E4">
        <w:rPr>
          <w:b/>
          <w:bCs/>
          <w:iCs/>
          <w:lang w:val="es-ES"/>
        </w:rPr>
        <w:t>RNF03 (Formato):</w:t>
      </w:r>
      <w:r w:rsidRPr="003019E4">
        <w:rPr>
          <w:iCs/>
          <w:lang w:val="es-ES"/>
        </w:rPr>
        <w:t xml:space="preserve"> Los datos masivos de sensores deben almacenarse en un formato de compresión columnar optimizado para analítica (Apache Parquet).</w:t>
      </w:r>
    </w:p>
    <w:p w14:paraId="6E362FCE" w14:textId="77777777" w:rsidR="00440C3A" w:rsidRDefault="00000000">
      <w:pPr>
        <w:pStyle w:val="Titulo2"/>
      </w:pPr>
      <w:r>
        <w:t>3.2 Alternativas y decisiones de arquitectura</w:t>
      </w:r>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440C3A" w14:paraId="02BFA0BC" w14:textId="77777777">
        <w:trPr>
          <w:cantSplit/>
          <w:tblHeader/>
        </w:trPr>
        <w:tc>
          <w:tcPr>
            <w:tcW w:w="1400" w:type="dxa"/>
            <w:shd w:val="clear" w:color="auto" w:fill="E8EEF5"/>
            <w:tcMar>
              <w:top w:w="80" w:type="dxa"/>
              <w:left w:w="120" w:type="dxa"/>
              <w:bottom w:w="80" w:type="dxa"/>
              <w:right w:w="120" w:type="dxa"/>
            </w:tcMar>
            <w:vAlign w:val="center"/>
          </w:tcPr>
          <w:p w14:paraId="2FD4E78D" w14:textId="77777777" w:rsidR="00440C3A" w:rsidRDefault="00000000">
            <w:pPr>
              <w:spacing w:after="40" w:line="259" w:lineRule="auto"/>
              <w:jc w:val="center"/>
            </w:pPr>
            <w:r>
              <w:rPr>
                <w:b/>
                <w:color w:val="0B2545"/>
                <w:sz w:val="16"/>
              </w:rPr>
              <w:t>ALTERNATIVA</w:t>
            </w:r>
          </w:p>
        </w:tc>
        <w:tc>
          <w:tcPr>
            <w:tcW w:w="1600" w:type="dxa"/>
            <w:shd w:val="clear" w:color="auto" w:fill="E8EEF5"/>
            <w:tcMar>
              <w:top w:w="80" w:type="dxa"/>
              <w:left w:w="120" w:type="dxa"/>
              <w:bottom w:w="80" w:type="dxa"/>
              <w:right w:w="120" w:type="dxa"/>
            </w:tcMar>
            <w:vAlign w:val="center"/>
          </w:tcPr>
          <w:p w14:paraId="15C3CD7D" w14:textId="77777777" w:rsidR="00440C3A" w:rsidRDefault="00000000">
            <w:pPr>
              <w:spacing w:after="40" w:line="259" w:lineRule="auto"/>
              <w:jc w:val="center"/>
            </w:pPr>
            <w:r>
              <w:rPr>
                <w:b/>
                <w:color w:val="0B2545"/>
                <w:sz w:val="16"/>
              </w:rPr>
              <w:t>CRITERIOS</w:t>
            </w:r>
          </w:p>
        </w:tc>
        <w:tc>
          <w:tcPr>
            <w:tcW w:w="1600" w:type="dxa"/>
            <w:shd w:val="clear" w:color="auto" w:fill="E8EEF5"/>
            <w:tcMar>
              <w:top w:w="80" w:type="dxa"/>
              <w:left w:w="120" w:type="dxa"/>
              <w:bottom w:w="80" w:type="dxa"/>
              <w:right w:w="120" w:type="dxa"/>
            </w:tcMar>
            <w:vAlign w:val="center"/>
          </w:tcPr>
          <w:p w14:paraId="13AEEFE8" w14:textId="77777777" w:rsidR="00440C3A" w:rsidRDefault="00000000">
            <w:pPr>
              <w:spacing w:after="40" w:line="259" w:lineRule="auto"/>
              <w:jc w:val="center"/>
            </w:pPr>
            <w:r>
              <w:rPr>
                <w:b/>
                <w:color w:val="0B2545"/>
                <w:sz w:val="16"/>
              </w:rPr>
              <w:t>VENTAJAS</w:t>
            </w:r>
          </w:p>
        </w:tc>
        <w:tc>
          <w:tcPr>
            <w:tcW w:w="1900" w:type="dxa"/>
            <w:shd w:val="clear" w:color="auto" w:fill="E8EEF5"/>
            <w:tcMar>
              <w:top w:w="80" w:type="dxa"/>
              <w:left w:w="120" w:type="dxa"/>
              <w:bottom w:w="80" w:type="dxa"/>
              <w:right w:w="120" w:type="dxa"/>
            </w:tcMar>
            <w:vAlign w:val="center"/>
          </w:tcPr>
          <w:p w14:paraId="3936534D" w14:textId="77777777" w:rsidR="00440C3A" w:rsidRDefault="00000000">
            <w:pPr>
              <w:spacing w:after="40" w:line="259" w:lineRule="auto"/>
              <w:jc w:val="center"/>
            </w:pPr>
            <w:r>
              <w:rPr>
                <w:b/>
                <w:color w:val="0B2545"/>
                <w:sz w:val="16"/>
              </w:rPr>
              <w:t>LIMITACIONES / RIESGOS</w:t>
            </w:r>
          </w:p>
        </w:tc>
        <w:tc>
          <w:tcPr>
            <w:tcW w:w="1900" w:type="dxa"/>
            <w:shd w:val="clear" w:color="auto" w:fill="E8EEF5"/>
            <w:tcMar>
              <w:top w:w="80" w:type="dxa"/>
              <w:left w:w="120" w:type="dxa"/>
              <w:bottom w:w="80" w:type="dxa"/>
              <w:right w:w="120" w:type="dxa"/>
            </w:tcMar>
            <w:vAlign w:val="center"/>
          </w:tcPr>
          <w:p w14:paraId="74267767" w14:textId="77777777" w:rsidR="00440C3A" w:rsidRDefault="00000000">
            <w:pPr>
              <w:spacing w:after="40" w:line="259" w:lineRule="auto"/>
              <w:jc w:val="center"/>
            </w:pPr>
            <w:r>
              <w:rPr>
                <w:b/>
                <w:color w:val="0B2545"/>
                <w:sz w:val="16"/>
              </w:rPr>
              <w:t>DECISIÓN</w:t>
            </w:r>
          </w:p>
        </w:tc>
      </w:tr>
      <w:tr w:rsidR="00440C3A" w14:paraId="7995107F" w14:textId="77777777">
        <w:trPr>
          <w:cantSplit/>
        </w:trPr>
        <w:tc>
          <w:tcPr>
            <w:tcW w:w="1400" w:type="dxa"/>
            <w:tcMar>
              <w:top w:w="80" w:type="dxa"/>
              <w:left w:w="120" w:type="dxa"/>
              <w:bottom w:w="80" w:type="dxa"/>
              <w:right w:w="120" w:type="dxa"/>
            </w:tcMar>
            <w:vAlign w:val="center"/>
          </w:tcPr>
          <w:p w14:paraId="0C85F895" w14:textId="085C63DD" w:rsidR="00440C3A" w:rsidRDefault="003019E4">
            <w:pPr>
              <w:spacing w:after="40" w:line="259" w:lineRule="auto"/>
            </w:pPr>
            <w:proofErr w:type="spellStart"/>
            <w:r w:rsidRPr="003019E4">
              <w:rPr>
                <w:b/>
                <w:bCs/>
                <w:color w:val="000000"/>
                <w:sz w:val="16"/>
              </w:rPr>
              <w:t>Almacenamiento</w:t>
            </w:r>
            <w:proofErr w:type="spellEnd"/>
            <w:r w:rsidRPr="003019E4">
              <w:rPr>
                <w:b/>
                <w:bCs/>
                <w:color w:val="000000"/>
                <w:sz w:val="16"/>
              </w:rPr>
              <w:t xml:space="preserve"> BI</w:t>
            </w:r>
            <w:r w:rsidRPr="003019E4">
              <w:rPr>
                <w:color w:val="000000"/>
                <w:sz w:val="16"/>
              </w:rPr>
              <w:t xml:space="preserve"> (SQL Server vs MySQL)</w:t>
            </w:r>
          </w:p>
        </w:tc>
        <w:tc>
          <w:tcPr>
            <w:tcW w:w="1600" w:type="dxa"/>
            <w:tcMar>
              <w:top w:w="80" w:type="dxa"/>
              <w:left w:w="120" w:type="dxa"/>
              <w:bottom w:w="80" w:type="dxa"/>
              <w:right w:w="120" w:type="dxa"/>
            </w:tcMar>
            <w:vAlign w:val="center"/>
          </w:tcPr>
          <w:p w14:paraId="0A9E2D06" w14:textId="720A9CF9" w:rsidR="00440C3A" w:rsidRDefault="003019E4">
            <w:pPr>
              <w:spacing w:after="40" w:line="259" w:lineRule="auto"/>
            </w:pPr>
            <w:proofErr w:type="spellStart"/>
            <w:r w:rsidRPr="003019E4">
              <w:rPr>
                <w:color w:val="000000"/>
                <w:sz w:val="16"/>
              </w:rPr>
              <w:t>Compatibilidad</w:t>
            </w:r>
            <w:proofErr w:type="spellEnd"/>
            <w:r w:rsidRPr="003019E4">
              <w:rPr>
                <w:color w:val="000000"/>
                <w:sz w:val="16"/>
              </w:rPr>
              <w:t xml:space="preserve"> </w:t>
            </w:r>
            <w:proofErr w:type="spellStart"/>
            <w:r w:rsidRPr="003019E4">
              <w:rPr>
                <w:color w:val="000000"/>
                <w:sz w:val="16"/>
              </w:rPr>
              <w:t>corporativa</w:t>
            </w:r>
            <w:proofErr w:type="spellEnd"/>
            <w:r w:rsidRPr="003019E4">
              <w:rPr>
                <w:color w:val="000000"/>
                <w:sz w:val="16"/>
              </w:rPr>
              <w:t xml:space="preserve">, </w:t>
            </w:r>
            <w:proofErr w:type="spellStart"/>
            <w:r w:rsidRPr="003019E4">
              <w:rPr>
                <w:color w:val="000000"/>
                <w:sz w:val="16"/>
              </w:rPr>
              <w:t>robustez</w:t>
            </w:r>
            <w:proofErr w:type="spellEnd"/>
            <w:r w:rsidRPr="003019E4">
              <w:rPr>
                <w:color w:val="000000"/>
                <w:sz w:val="16"/>
              </w:rPr>
              <w:t xml:space="preserve"> relacional y </w:t>
            </w:r>
            <w:proofErr w:type="spellStart"/>
            <w:r w:rsidRPr="003019E4">
              <w:rPr>
                <w:color w:val="000000"/>
                <w:sz w:val="16"/>
              </w:rPr>
              <w:t>herramientas</w:t>
            </w:r>
            <w:proofErr w:type="spellEnd"/>
            <w:r w:rsidRPr="003019E4">
              <w:rPr>
                <w:color w:val="000000"/>
                <w:sz w:val="16"/>
              </w:rPr>
              <w:t xml:space="preserve"> ETL </w:t>
            </w:r>
            <w:proofErr w:type="spellStart"/>
            <w:r w:rsidRPr="003019E4">
              <w:rPr>
                <w:color w:val="000000"/>
                <w:sz w:val="16"/>
              </w:rPr>
              <w:t>integradas</w:t>
            </w:r>
            <w:proofErr w:type="spellEnd"/>
            <w:r w:rsidRPr="003019E4">
              <w:rPr>
                <w:color w:val="000000"/>
                <w:sz w:val="16"/>
              </w:rPr>
              <w:t>.</w:t>
            </w:r>
          </w:p>
        </w:tc>
        <w:tc>
          <w:tcPr>
            <w:tcW w:w="1600" w:type="dxa"/>
            <w:tcMar>
              <w:top w:w="80" w:type="dxa"/>
              <w:left w:w="120" w:type="dxa"/>
              <w:bottom w:w="80" w:type="dxa"/>
              <w:right w:w="120" w:type="dxa"/>
            </w:tcMar>
            <w:vAlign w:val="center"/>
          </w:tcPr>
          <w:p w14:paraId="7131EED2" w14:textId="446F532B" w:rsidR="00440C3A" w:rsidRDefault="003019E4">
            <w:pPr>
              <w:spacing w:after="40" w:line="259" w:lineRule="auto"/>
            </w:pPr>
            <w:r w:rsidRPr="003019E4">
              <w:rPr>
                <w:color w:val="000000"/>
                <w:sz w:val="16"/>
              </w:rPr>
              <w:t xml:space="preserve">SQL Server </w:t>
            </w:r>
            <w:proofErr w:type="spellStart"/>
            <w:r w:rsidRPr="003019E4">
              <w:rPr>
                <w:color w:val="000000"/>
                <w:sz w:val="16"/>
              </w:rPr>
              <w:t>posee</w:t>
            </w:r>
            <w:proofErr w:type="spellEnd"/>
            <w:r w:rsidRPr="003019E4">
              <w:rPr>
                <w:color w:val="000000"/>
                <w:sz w:val="16"/>
              </w:rPr>
              <w:t xml:space="preserve"> </w:t>
            </w:r>
            <w:proofErr w:type="spellStart"/>
            <w:r w:rsidRPr="003019E4">
              <w:rPr>
                <w:color w:val="000000"/>
                <w:sz w:val="16"/>
              </w:rPr>
              <w:t>excelente</w:t>
            </w:r>
            <w:proofErr w:type="spellEnd"/>
            <w:r w:rsidRPr="003019E4">
              <w:rPr>
                <w:color w:val="000000"/>
                <w:sz w:val="16"/>
              </w:rPr>
              <w:t xml:space="preserve"> integración con Power BI y T-SQL </w:t>
            </w:r>
            <w:proofErr w:type="spellStart"/>
            <w:r w:rsidRPr="003019E4">
              <w:rPr>
                <w:color w:val="000000"/>
                <w:sz w:val="16"/>
              </w:rPr>
              <w:t>robusto</w:t>
            </w:r>
            <w:proofErr w:type="spellEnd"/>
            <w:r w:rsidRPr="003019E4">
              <w:rPr>
                <w:color w:val="000000"/>
                <w:sz w:val="16"/>
              </w:rPr>
              <w:t xml:space="preserve"> para </w:t>
            </w:r>
            <w:proofErr w:type="spellStart"/>
            <w:r w:rsidRPr="003019E4">
              <w:rPr>
                <w:color w:val="000000"/>
                <w:sz w:val="16"/>
              </w:rPr>
              <w:t>reglas</w:t>
            </w:r>
            <w:proofErr w:type="spellEnd"/>
            <w:r w:rsidRPr="003019E4">
              <w:rPr>
                <w:color w:val="000000"/>
                <w:sz w:val="16"/>
              </w:rPr>
              <w:t xml:space="preserve"> de validación.</w:t>
            </w:r>
          </w:p>
        </w:tc>
        <w:tc>
          <w:tcPr>
            <w:tcW w:w="1900" w:type="dxa"/>
            <w:tcMar>
              <w:top w:w="80" w:type="dxa"/>
              <w:left w:w="120" w:type="dxa"/>
              <w:bottom w:w="80" w:type="dxa"/>
              <w:right w:w="120" w:type="dxa"/>
            </w:tcMar>
            <w:vAlign w:val="center"/>
          </w:tcPr>
          <w:p w14:paraId="23A3F351" w14:textId="5C48C441" w:rsidR="00440C3A" w:rsidRDefault="003019E4">
            <w:pPr>
              <w:spacing w:after="40" w:line="259" w:lineRule="auto"/>
            </w:pPr>
            <w:proofErr w:type="spellStart"/>
            <w:r w:rsidRPr="003019E4">
              <w:rPr>
                <w:color w:val="000000"/>
                <w:sz w:val="16"/>
              </w:rPr>
              <w:t>Licenciamiento</w:t>
            </w:r>
            <w:proofErr w:type="spellEnd"/>
            <w:r w:rsidRPr="003019E4">
              <w:rPr>
                <w:color w:val="000000"/>
                <w:sz w:val="16"/>
              </w:rPr>
              <w:t xml:space="preserve"> </w:t>
            </w:r>
            <w:proofErr w:type="spellStart"/>
            <w:r w:rsidRPr="003019E4">
              <w:rPr>
                <w:color w:val="000000"/>
                <w:sz w:val="16"/>
              </w:rPr>
              <w:t>costoso</w:t>
            </w:r>
            <w:proofErr w:type="spellEnd"/>
            <w:r w:rsidRPr="003019E4">
              <w:rPr>
                <w:color w:val="000000"/>
                <w:sz w:val="16"/>
              </w:rPr>
              <w:t xml:space="preserve"> en </w:t>
            </w:r>
            <w:proofErr w:type="spellStart"/>
            <w:r w:rsidRPr="003019E4">
              <w:rPr>
                <w:color w:val="000000"/>
                <w:sz w:val="16"/>
              </w:rPr>
              <w:t>versiones</w:t>
            </w:r>
            <w:proofErr w:type="spellEnd"/>
            <w:r w:rsidRPr="003019E4">
              <w:rPr>
                <w:color w:val="000000"/>
                <w:sz w:val="16"/>
              </w:rPr>
              <w:t xml:space="preserve"> </w:t>
            </w:r>
            <w:proofErr w:type="spellStart"/>
            <w:r w:rsidRPr="003019E4">
              <w:rPr>
                <w:color w:val="000000"/>
                <w:sz w:val="16"/>
              </w:rPr>
              <w:t>empresariales</w:t>
            </w:r>
            <w:proofErr w:type="spellEnd"/>
            <w:r w:rsidRPr="003019E4">
              <w:rPr>
                <w:color w:val="000000"/>
                <w:sz w:val="16"/>
              </w:rPr>
              <w:t>.</w:t>
            </w:r>
          </w:p>
        </w:tc>
        <w:tc>
          <w:tcPr>
            <w:tcW w:w="1900" w:type="dxa"/>
            <w:tcMar>
              <w:top w:w="80" w:type="dxa"/>
              <w:left w:w="120" w:type="dxa"/>
              <w:bottom w:w="80" w:type="dxa"/>
              <w:right w:w="120" w:type="dxa"/>
            </w:tcMar>
            <w:vAlign w:val="center"/>
          </w:tcPr>
          <w:p w14:paraId="63BA3521" w14:textId="482B0892" w:rsidR="00440C3A" w:rsidRDefault="003019E4">
            <w:pPr>
              <w:spacing w:after="40" w:line="259" w:lineRule="auto"/>
            </w:pPr>
            <w:r w:rsidRPr="003019E4">
              <w:rPr>
                <w:b/>
                <w:bCs/>
                <w:color w:val="000000"/>
                <w:sz w:val="16"/>
              </w:rPr>
              <w:t>SQL Server.</w:t>
            </w:r>
            <w:r w:rsidRPr="003019E4">
              <w:rPr>
                <w:color w:val="000000"/>
                <w:sz w:val="16"/>
              </w:rPr>
              <w:t xml:space="preserve"> </w:t>
            </w:r>
            <w:proofErr w:type="spellStart"/>
            <w:r w:rsidRPr="003019E4">
              <w:rPr>
                <w:color w:val="000000"/>
                <w:sz w:val="16"/>
              </w:rPr>
              <w:t>Elegido</w:t>
            </w:r>
            <w:proofErr w:type="spellEnd"/>
            <w:r w:rsidRPr="003019E4">
              <w:rPr>
                <w:color w:val="000000"/>
                <w:sz w:val="16"/>
              </w:rPr>
              <w:t xml:space="preserve"> por su motor relacional </w:t>
            </w:r>
            <w:proofErr w:type="spellStart"/>
            <w:r w:rsidRPr="003019E4">
              <w:rPr>
                <w:color w:val="000000"/>
                <w:sz w:val="16"/>
              </w:rPr>
              <w:t>robusto</w:t>
            </w:r>
            <w:proofErr w:type="spellEnd"/>
            <w:r w:rsidRPr="003019E4">
              <w:rPr>
                <w:color w:val="000000"/>
                <w:sz w:val="16"/>
              </w:rPr>
              <w:t xml:space="preserve"> y </w:t>
            </w:r>
            <w:proofErr w:type="spellStart"/>
            <w:r w:rsidRPr="003019E4">
              <w:rPr>
                <w:color w:val="000000"/>
                <w:sz w:val="16"/>
              </w:rPr>
              <w:t>facilidad</w:t>
            </w:r>
            <w:proofErr w:type="spellEnd"/>
            <w:r w:rsidRPr="003019E4">
              <w:rPr>
                <w:color w:val="000000"/>
                <w:sz w:val="16"/>
              </w:rPr>
              <w:t xml:space="preserve"> para </w:t>
            </w:r>
            <w:proofErr w:type="spellStart"/>
            <w:r w:rsidRPr="003019E4">
              <w:rPr>
                <w:color w:val="000000"/>
                <w:sz w:val="16"/>
              </w:rPr>
              <w:t>implementar</w:t>
            </w:r>
            <w:proofErr w:type="spellEnd"/>
            <w:r w:rsidRPr="003019E4">
              <w:rPr>
                <w:color w:val="000000"/>
                <w:sz w:val="16"/>
              </w:rPr>
              <w:t xml:space="preserve"> el </w:t>
            </w:r>
            <w:proofErr w:type="spellStart"/>
            <w:r w:rsidRPr="003019E4">
              <w:rPr>
                <w:color w:val="000000"/>
                <w:sz w:val="16"/>
              </w:rPr>
              <w:t>modelo</w:t>
            </w:r>
            <w:proofErr w:type="spellEnd"/>
            <w:r w:rsidRPr="003019E4">
              <w:rPr>
                <w:color w:val="000000"/>
                <w:sz w:val="16"/>
              </w:rPr>
              <w:t xml:space="preserve"> dimensional del Data Mart.</w:t>
            </w:r>
          </w:p>
        </w:tc>
      </w:tr>
      <w:tr w:rsidR="00440C3A" w14:paraId="558B27E3" w14:textId="77777777">
        <w:trPr>
          <w:cantSplit/>
        </w:trPr>
        <w:tc>
          <w:tcPr>
            <w:tcW w:w="1400" w:type="dxa"/>
            <w:tcMar>
              <w:top w:w="80" w:type="dxa"/>
              <w:left w:w="120" w:type="dxa"/>
              <w:bottom w:w="80" w:type="dxa"/>
              <w:right w:w="120" w:type="dxa"/>
            </w:tcMar>
            <w:vAlign w:val="center"/>
          </w:tcPr>
          <w:p w14:paraId="66A6CC59" w14:textId="34836D2F" w:rsidR="00440C3A" w:rsidRDefault="003019E4">
            <w:pPr>
              <w:spacing w:after="40" w:line="259" w:lineRule="auto"/>
            </w:pPr>
            <w:proofErr w:type="spellStart"/>
            <w:r w:rsidRPr="003019E4">
              <w:rPr>
                <w:b/>
                <w:bCs/>
                <w:color w:val="000000"/>
                <w:sz w:val="16"/>
              </w:rPr>
              <w:lastRenderedPageBreak/>
              <w:t>Procesamiento</w:t>
            </w:r>
            <w:proofErr w:type="spellEnd"/>
            <w:r w:rsidRPr="003019E4">
              <w:rPr>
                <w:b/>
                <w:bCs/>
                <w:color w:val="000000"/>
                <w:sz w:val="16"/>
              </w:rPr>
              <w:t xml:space="preserve"> </w:t>
            </w:r>
            <w:proofErr w:type="spellStart"/>
            <w:r w:rsidRPr="003019E4">
              <w:rPr>
                <w:b/>
                <w:bCs/>
                <w:color w:val="000000"/>
                <w:sz w:val="16"/>
              </w:rPr>
              <w:t>Masivo</w:t>
            </w:r>
            <w:proofErr w:type="spellEnd"/>
            <w:r w:rsidRPr="003019E4">
              <w:rPr>
                <w:color w:val="000000"/>
                <w:sz w:val="16"/>
              </w:rPr>
              <w:t xml:space="preserve"> (Hadoop MapReduce vs Apache Spark)</w:t>
            </w:r>
          </w:p>
        </w:tc>
        <w:tc>
          <w:tcPr>
            <w:tcW w:w="1600" w:type="dxa"/>
            <w:tcMar>
              <w:top w:w="80" w:type="dxa"/>
              <w:left w:w="120" w:type="dxa"/>
              <w:bottom w:w="80" w:type="dxa"/>
              <w:right w:w="120" w:type="dxa"/>
            </w:tcMar>
            <w:vAlign w:val="center"/>
          </w:tcPr>
          <w:p w14:paraId="27FA680C" w14:textId="5CBCFEF3" w:rsidR="00440C3A" w:rsidRDefault="003019E4">
            <w:pPr>
              <w:spacing w:after="40" w:line="259" w:lineRule="auto"/>
            </w:pPr>
            <w:proofErr w:type="spellStart"/>
            <w:r w:rsidRPr="003019E4">
              <w:rPr>
                <w:color w:val="000000"/>
                <w:sz w:val="16"/>
              </w:rPr>
              <w:t>Velocidad</w:t>
            </w:r>
            <w:proofErr w:type="spellEnd"/>
            <w:r w:rsidRPr="003019E4">
              <w:rPr>
                <w:color w:val="000000"/>
                <w:sz w:val="16"/>
              </w:rPr>
              <w:t xml:space="preserve"> de </w:t>
            </w:r>
            <w:proofErr w:type="spellStart"/>
            <w:r w:rsidRPr="003019E4">
              <w:rPr>
                <w:color w:val="000000"/>
                <w:sz w:val="16"/>
              </w:rPr>
              <w:t>procesamiento</w:t>
            </w:r>
            <w:proofErr w:type="spellEnd"/>
            <w:r w:rsidRPr="003019E4">
              <w:rPr>
                <w:color w:val="000000"/>
                <w:sz w:val="16"/>
              </w:rPr>
              <w:t xml:space="preserve">, </w:t>
            </w:r>
            <w:proofErr w:type="spellStart"/>
            <w:r w:rsidRPr="003019E4">
              <w:rPr>
                <w:color w:val="000000"/>
                <w:sz w:val="16"/>
              </w:rPr>
              <w:t>latencia</w:t>
            </w:r>
            <w:proofErr w:type="spellEnd"/>
            <w:r w:rsidRPr="003019E4">
              <w:rPr>
                <w:color w:val="000000"/>
                <w:sz w:val="16"/>
              </w:rPr>
              <w:t xml:space="preserve"> y </w:t>
            </w:r>
            <w:proofErr w:type="spellStart"/>
            <w:r w:rsidRPr="003019E4">
              <w:rPr>
                <w:color w:val="000000"/>
                <w:sz w:val="16"/>
              </w:rPr>
              <w:t>facilidad</w:t>
            </w:r>
            <w:proofErr w:type="spellEnd"/>
            <w:r w:rsidRPr="003019E4">
              <w:rPr>
                <w:color w:val="000000"/>
                <w:sz w:val="16"/>
              </w:rPr>
              <w:t xml:space="preserve"> de </w:t>
            </w:r>
            <w:proofErr w:type="spellStart"/>
            <w:r w:rsidRPr="003019E4">
              <w:rPr>
                <w:color w:val="000000"/>
                <w:sz w:val="16"/>
              </w:rPr>
              <w:t>uso</w:t>
            </w:r>
            <w:proofErr w:type="spellEnd"/>
            <w:r w:rsidRPr="003019E4">
              <w:rPr>
                <w:color w:val="000000"/>
                <w:sz w:val="16"/>
              </w:rPr>
              <w:t xml:space="preserve"> con Python (</w:t>
            </w:r>
            <w:proofErr w:type="spellStart"/>
            <w:r w:rsidRPr="003019E4">
              <w:rPr>
                <w:color w:val="000000"/>
                <w:sz w:val="16"/>
              </w:rPr>
              <w:t>PySpark</w:t>
            </w:r>
            <w:proofErr w:type="spellEnd"/>
            <w:r w:rsidRPr="003019E4">
              <w:rPr>
                <w:color w:val="000000"/>
                <w:sz w:val="16"/>
              </w:rPr>
              <w:t>).</w:t>
            </w:r>
          </w:p>
        </w:tc>
        <w:tc>
          <w:tcPr>
            <w:tcW w:w="1600" w:type="dxa"/>
            <w:tcMar>
              <w:top w:w="80" w:type="dxa"/>
              <w:left w:w="120" w:type="dxa"/>
              <w:bottom w:w="80" w:type="dxa"/>
              <w:right w:w="120" w:type="dxa"/>
            </w:tcMar>
            <w:vAlign w:val="center"/>
          </w:tcPr>
          <w:p w14:paraId="4C76558C" w14:textId="32179F0B" w:rsidR="00440C3A" w:rsidRDefault="003019E4">
            <w:pPr>
              <w:spacing w:after="40" w:line="259" w:lineRule="auto"/>
            </w:pPr>
            <w:r w:rsidRPr="003019E4">
              <w:rPr>
                <w:color w:val="000000"/>
                <w:sz w:val="16"/>
              </w:rPr>
              <w:t xml:space="preserve">Spark </w:t>
            </w:r>
            <w:proofErr w:type="spellStart"/>
            <w:r w:rsidRPr="003019E4">
              <w:rPr>
                <w:color w:val="000000"/>
                <w:sz w:val="16"/>
              </w:rPr>
              <w:t>procesa</w:t>
            </w:r>
            <w:proofErr w:type="spellEnd"/>
            <w:r w:rsidRPr="003019E4">
              <w:rPr>
                <w:color w:val="000000"/>
                <w:sz w:val="16"/>
              </w:rPr>
              <w:t xml:space="preserve"> datos en memoria (RAM), </w:t>
            </w:r>
            <w:proofErr w:type="spellStart"/>
            <w:r w:rsidRPr="003019E4">
              <w:rPr>
                <w:color w:val="000000"/>
                <w:sz w:val="16"/>
              </w:rPr>
              <w:t>siendo</w:t>
            </w:r>
            <w:proofErr w:type="spellEnd"/>
            <w:r w:rsidRPr="003019E4">
              <w:rPr>
                <w:color w:val="000000"/>
                <w:sz w:val="16"/>
              </w:rPr>
              <w:t xml:space="preserve"> hasta 100 </w:t>
            </w:r>
            <w:proofErr w:type="spellStart"/>
            <w:r w:rsidRPr="003019E4">
              <w:rPr>
                <w:color w:val="000000"/>
                <w:sz w:val="16"/>
              </w:rPr>
              <w:t>veces</w:t>
            </w:r>
            <w:proofErr w:type="spellEnd"/>
            <w:r w:rsidRPr="003019E4">
              <w:rPr>
                <w:color w:val="000000"/>
                <w:sz w:val="16"/>
              </w:rPr>
              <w:t xml:space="preserve"> </w:t>
            </w:r>
            <w:proofErr w:type="spellStart"/>
            <w:r w:rsidRPr="003019E4">
              <w:rPr>
                <w:color w:val="000000"/>
                <w:sz w:val="16"/>
              </w:rPr>
              <w:t>más</w:t>
            </w:r>
            <w:proofErr w:type="spellEnd"/>
            <w:r w:rsidRPr="003019E4">
              <w:rPr>
                <w:color w:val="000000"/>
                <w:sz w:val="16"/>
              </w:rPr>
              <w:t xml:space="preserve"> rápido que MapReduce.</w:t>
            </w:r>
          </w:p>
        </w:tc>
        <w:tc>
          <w:tcPr>
            <w:tcW w:w="1900" w:type="dxa"/>
            <w:tcMar>
              <w:top w:w="80" w:type="dxa"/>
              <w:left w:w="120" w:type="dxa"/>
              <w:bottom w:w="80" w:type="dxa"/>
              <w:right w:w="120" w:type="dxa"/>
            </w:tcMar>
            <w:vAlign w:val="center"/>
          </w:tcPr>
          <w:p w14:paraId="72BCB6BF" w14:textId="640B2957" w:rsidR="00440C3A" w:rsidRDefault="003019E4">
            <w:pPr>
              <w:spacing w:after="40" w:line="259" w:lineRule="auto"/>
            </w:pPr>
            <w:r w:rsidRPr="003019E4">
              <w:rPr>
                <w:color w:val="000000"/>
                <w:sz w:val="16"/>
              </w:rPr>
              <w:t xml:space="preserve">Alto </w:t>
            </w:r>
            <w:proofErr w:type="spellStart"/>
            <w:r w:rsidRPr="003019E4">
              <w:rPr>
                <w:color w:val="000000"/>
                <w:sz w:val="16"/>
              </w:rPr>
              <w:t>consumo</w:t>
            </w:r>
            <w:proofErr w:type="spellEnd"/>
            <w:r w:rsidRPr="003019E4">
              <w:rPr>
                <w:color w:val="000000"/>
                <w:sz w:val="16"/>
              </w:rPr>
              <w:t xml:space="preserve"> de memoria RAM; costo </w:t>
            </w:r>
            <w:proofErr w:type="spellStart"/>
            <w:r w:rsidRPr="003019E4">
              <w:rPr>
                <w:color w:val="000000"/>
                <w:sz w:val="16"/>
              </w:rPr>
              <w:t>inicial</w:t>
            </w:r>
            <w:proofErr w:type="spellEnd"/>
            <w:r w:rsidRPr="003019E4">
              <w:rPr>
                <w:color w:val="000000"/>
                <w:sz w:val="16"/>
              </w:rPr>
              <w:t xml:space="preserve"> de </w:t>
            </w:r>
            <w:proofErr w:type="spellStart"/>
            <w:r w:rsidRPr="003019E4">
              <w:rPr>
                <w:color w:val="000000"/>
                <w:sz w:val="16"/>
              </w:rPr>
              <w:t>levantar</w:t>
            </w:r>
            <w:proofErr w:type="spellEnd"/>
            <w:r w:rsidRPr="003019E4">
              <w:rPr>
                <w:color w:val="000000"/>
                <w:sz w:val="16"/>
              </w:rPr>
              <w:t xml:space="preserve"> la JVM (overhead).</w:t>
            </w:r>
          </w:p>
        </w:tc>
        <w:tc>
          <w:tcPr>
            <w:tcW w:w="1900" w:type="dxa"/>
            <w:tcMar>
              <w:top w:w="80" w:type="dxa"/>
              <w:left w:w="120" w:type="dxa"/>
              <w:bottom w:w="80" w:type="dxa"/>
              <w:right w:w="120" w:type="dxa"/>
            </w:tcMar>
            <w:vAlign w:val="center"/>
          </w:tcPr>
          <w:p w14:paraId="4CBBA3E3" w14:textId="7B61797E" w:rsidR="00440C3A" w:rsidRDefault="003019E4">
            <w:pPr>
              <w:spacing w:after="40" w:line="259" w:lineRule="auto"/>
            </w:pPr>
            <w:r w:rsidRPr="003019E4">
              <w:rPr>
                <w:b/>
                <w:bCs/>
                <w:color w:val="000000"/>
                <w:sz w:val="16"/>
              </w:rPr>
              <w:t>Apache Spark.</w:t>
            </w:r>
            <w:r w:rsidRPr="003019E4">
              <w:rPr>
                <w:color w:val="000000"/>
                <w:sz w:val="16"/>
              </w:rPr>
              <w:t xml:space="preserve"> </w:t>
            </w:r>
            <w:proofErr w:type="spellStart"/>
            <w:r w:rsidRPr="003019E4">
              <w:rPr>
                <w:color w:val="000000"/>
                <w:sz w:val="16"/>
              </w:rPr>
              <w:t>Seleccionado</w:t>
            </w:r>
            <w:proofErr w:type="spellEnd"/>
            <w:r w:rsidRPr="003019E4">
              <w:rPr>
                <w:color w:val="000000"/>
                <w:sz w:val="16"/>
              </w:rPr>
              <w:t xml:space="preserve"> por su capacidad </w:t>
            </w:r>
            <w:proofErr w:type="spellStart"/>
            <w:r w:rsidRPr="003019E4">
              <w:rPr>
                <w:color w:val="000000"/>
                <w:sz w:val="16"/>
              </w:rPr>
              <w:t>analítica</w:t>
            </w:r>
            <w:proofErr w:type="spellEnd"/>
            <w:r w:rsidRPr="003019E4">
              <w:rPr>
                <w:color w:val="000000"/>
                <w:sz w:val="16"/>
              </w:rPr>
              <w:t xml:space="preserve"> en memoria y </w:t>
            </w:r>
            <w:proofErr w:type="spellStart"/>
            <w:r w:rsidRPr="003019E4">
              <w:rPr>
                <w:color w:val="000000"/>
                <w:sz w:val="16"/>
              </w:rPr>
              <w:t>compatibilidad</w:t>
            </w:r>
            <w:proofErr w:type="spellEnd"/>
            <w:r w:rsidRPr="003019E4">
              <w:rPr>
                <w:color w:val="000000"/>
                <w:sz w:val="16"/>
              </w:rPr>
              <w:t xml:space="preserve"> natural con </w:t>
            </w:r>
            <w:proofErr w:type="spellStart"/>
            <w:r w:rsidRPr="003019E4">
              <w:rPr>
                <w:color w:val="000000"/>
                <w:sz w:val="16"/>
              </w:rPr>
              <w:t>archivos</w:t>
            </w:r>
            <w:proofErr w:type="spellEnd"/>
            <w:r w:rsidRPr="003019E4">
              <w:rPr>
                <w:color w:val="000000"/>
                <w:sz w:val="16"/>
              </w:rPr>
              <w:t xml:space="preserve"> Parquet.</w:t>
            </w:r>
          </w:p>
        </w:tc>
      </w:tr>
      <w:tr w:rsidR="00440C3A" w14:paraId="7D57A351" w14:textId="77777777">
        <w:trPr>
          <w:cantSplit/>
        </w:trPr>
        <w:tc>
          <w:tcPr>
            <w:tcW w:w="1400" w:type="dxa"/>
            <w:tcMar>
              <w:top w:w="80" w:type="dxa"/>
              <w:left w:w="120" w:type="dxa"/>
              <w:bottom w:w="80" w:type="dxa"/>
              <w:right w:w="120" w:type="dxa"/>
            </w:tcMar>
            <w:vAlign w:val="center"/>
          </w:tcPr>
          <w:p w14:paraId="568602EF" w14:textId="1DE5A322" w:rsidR="00440C3A" w:rsidRDefault="003019E4">
            <w:pPr>
              <w:spacing w:after="40" w:line="259" w:lineRule="auto"/>
            </w:pPr>
            <w:r w:rsidRPr="003019E4">
              <w:rPr>
                <w:b/>
                <w:bCs/>
                <w:color w:val="000000"/>
                <w:sz w:val="16"/>
              </w:rPr>
              <w:t>Visualización</w:t>
            </w:r>
            <w:r w:rsidRPr="003019E4">
              <w:rPr>
                <w:color w:val="000000"/>
                <w:sz w:val="16"/>
              </w:rPr>
              <w:t xml:space="preserve"> (</w:t>
            </w:r>
            <w:proofErr w:type="spellStart"/>
            <w:r w:rsidRPr="003019E4">
              <w:rPr>
                <w:color w:val="000000"/>
                <w:sz w:val="16"/>
              </w:rPr>
              <w:t>DirectQuery</w:t>
            </w:r>
            <w:proofErr w:type="spellEnd"/>
            <w:r w:rsidRPr="003019E4">
              <w:rPr>
                <w:color w:val="000000"/>
                <w:sz w:val="16"/>
              </w:rPr>
              <w:t xml:space="preserve"> vs </w:t>
            </w:r>
            <w:proofErr w:type="spellStart"/>
            <w:r w:rsidRPr="003019E4">
              <w:rPr>
                <w:color w:val="000000"/>
                <w:sz w:val="16"/>
              </w:rPr>
              <w:t>Importación</w:t>
            </w:r>
            <w:proofErr w:type="spellEnd"/>
            <w:r w:rsidRPr="003019E4">
              <w:rPr>
                <w:color w:val="000000"/>
                <w:sz w:val="16"/>
              </w:rPr>
              <w:t xml:space="preserve"> en Power BI)</w:t>
            </w:r>
          </w:p>
        </w:tc>
        <w:tc>
          <w:tcPr>
            <w:tcW w:w="1600" w:type="dxa"/>
            <w:tcMar>
              <w:top w:w="80" w:type="dxa"/>
              <w:left w:w="120" w:type="dxa"/>
              <w:bottom w:w="80" w:type="dxa"/>
              <w:right w:w="120" w:type="dxa"/>
            </w:tcMar>
            <w:vAlign w:val="center"/>
          </w:tcPr>
          <w:p w14:paraId="6E2B71FF" w14:textId="7623A782" w:rsidR="00440C3A" w:rsidRDefault="003019E4">
            <w:pPr>
              <w:spacing w:after="40" w:line="259" w:lineRule="auto"/>
            </w:pPr>
            <w:proofErr w:type="spellStart"/>
            <w:r w:rsidRPr="003019E4">
              <w:rPr>
                <w:color w:val="000000"/>
                <w:sz w:val="16"/>
              </w:rPr>
              <w:t>Velocidad</w:t>
            </w:r>
            <w:proofErr w:type="spellEnd"/>
            <w:r w:rsidRPr="003019E4">
              <w:rPr>
                <w:color w:val="000000"/>
                <w:sz w:val="16"/>
              </w:rPr>
              <w:t xml:space="preserve"> de </w:t>
            </w:r>
            <w:proofErr w:type="spellStart"/>
            <w:r w:rsidRPr="003019E4">
              <w:rPr>
                <w:color w:val="000000"/>
                <w:sz w:val="16"/>
              </w:rPr>
              <w:t>renderizado</w:t>
            </w:r>
            <w:proofErr w:type="spellEnd"/>
            <w:r w:rsidRPr="003019E4">
              <w:rPr>
                <w:color w:val="000000"/>
                <w:sz w:val="16"/>
              </w:rPr>
              <w:t xml:space="preserve"> del dashboard y carga en el </w:t>
            </w:r>
            <w:proofErr w:type="spellStart"/>
            <w:r w:rsidRPr="003019E4">
              <w:rPr>
                <w:color w:val="000000"/>
                <w:sz w:val="16"/>
              </w:rPr>
              <w:t>servidor</w:t>
            </w:r>
            <w:proofErr w:type="spellEnd"/>
            <w:r w:rsidRPr="003019E4">
              <w:rPr>
                <w:color w:val="000000"/>
                <w:sz w:val="16"/>
              </w:rPr>
              <w:t>.</w:t>
            </w:r>
          </w:p>
        </w:tc>
        <w:tc>
          <w:tcPr>
            <w:tcW w:w="1600" w:type="dxa"/>
            <w:tcMar>
              <w:top w:w="80" w:type="dxa"/>
              <w:left w:w="120" w:type="dxa"/>
              <w:bottom w:w="80" w:type="dxa"/>
              <w:right w:w="120" w:type="dxa"/>
            </w:tcMar>
            <w:vAlign w:val="center"/>
          </w:tcPr>
          <w:p w14:paraId="13C1486A" w14:textId="1A3E5570" w:rsidR="00440C3A" w:rsidRDefault="003019E4">
            <w:pPr>
              <w:spacing w:after="40" w:line="259" w:lineRule="auto"/>
            </w:pPr>
            <w:proofErr w:type="spellStart"/>
            <w:r w:rsidRPr="003019E4">
              <w:rPr>
                <w:color w:val="000000"/>
                <w:sz w:val="16"/>
              </w:rPr>
              <w:t>Importación</w:t>
            </w:r>
            <w:proofErr w:type="spellEnd"/>
            <w:r w:rsidRPr="003019E4">
              <w:rPr>
                <w:color w:val="000000"/>
                <w:sz w:val="16"/>
              </w:rPr>
              <w:t xml:space="preserve"> es </w:t>
            </w:r>
            <w:proofErr w:type="spellStart"/>
            <w:r w:rsidRPr="003019E4">
              <w:rPr>
                <w:color w:val="000000"/>
                <w:sz w:val="16"/>
              </w:rPr>
              <w:t>extremadamente</w:t>
            </w:r>
            <w:proofErr w:type="spellEnd"/>
            <w:r w:rsidRPr="003019E4">
              <w:rPr>
                <w:color w:val="000000"/>
                <w:sz w:val="16"/>
              </w:rPr>
              <w:t xml:space="preserve"> rápido ya que el </w:t>
            </w:r>
            <w:proofErr w:type="spellStart"/>
            <w:r w:rsidRPr="003019E4">
              <w:rPr>
                <w:color w:val="000000"/>
                <w:sz w:val="16"/>
              </w:rPr>
              <w:t>modelo</w:t>
            </w:r>
            <w:proofErr w:type="spellEnd"/>
            <w:r w:rsidRPr="003019E4">
              <w:rPr>
                <w:color w:val="000000"/>
                <w:sz w:val="16"/>
              </w:rPr>
              <w:t xml:space="preserve"> reside en la memoria de Power BI.</w:t>
            </w:r>
          </w:p>
        </w:tc>
        <w:tc>
          <w:tcPr>
            <w:tcW w:w="1900" w:type="dxa"/>
            <w:tcMar>
              <w:top w:w="80" w:type="dxa"/>
              <w:left w:w="120" w:type="dxa"/>
              <w:bottom w:w="80" w:type="dxa"/>
              <w:right w:w="120" w:type="dxa"/>
            </w:tcMar>
            <w:vAlign w:val="center"/>
          </w:tcPr>
          <w:p w14:paraId="7903B8E3" w14:textId="258B0D9C" w:rsidR="00440C3A" w:rsidRDefault="003019E4">
            <w:pPr>
              <w:spacing w:after="40" w:line="259" w:lineRule="auto"/>
            </w:pPr>
            <w:r w:rsidRPr="003019E4">
              <w:rPr>
                <w:color w:val="000000"/>
                <w:sz w:val="16"/>
              </w:rPr>
              <w:t xml:space="preserve">Los datos no son en tiempo real </w:t>
            </w:r>
            <w:proofErr w:type="spellStart"/>
            <w:r w:rsidRPr="003019E4">
              <w:rPr>
                <w:color w:val="000000"/>
                <w:sz w:val="16"/>
              </w:rPr>
              <w:t>absoluto</w:t>
            </w:r>
            <w:proofErr w:type="spellEnd"/>
            <w:r w:rsidRPr="003019E4">
              <w:rPr>
                <w:color w:val="000000"/>
                <w:sz w:val="16"/>
              </w:rPr>
              <w:t xml:space="preserve"> (requiere </w:t>
            </w:r>
            <w:proofErr w:type="spellStart"/>
            <w:r w:rsidRPr="003019E4">
              <w:rPr>
                <w:color w:val="000000"/>
                <w:sz w:val="16"/>
              </w:rPr>
              <w:t>refrescos</w:t>
            </w:r>
            <w:proofErr w:type="spellEnd"/>
            <w:r w:rsidRPr="003019E4">
              <w:rPr>
                <w:color w:val="000000"/>
                <w:sz w:val="16"/>
              </w:rPr>
              <w:t xml:space="preserve"> </w:t>
            </w:r>
            <w:proofErr w:type="spellStart"/>
            <w:r w:rsidRPr="003019E4">
              <w:rPr>
                <w:color w:val="000000"/>
                <w:sz w:val="16"/>
              </w:rPr>
              <w:t>programados</w:t>
            </w:r>
            <w:proofErr w:type="spellEnd"/>
            <w:r w:rsidRPr="003019E4">
              <w:rPr>
                <w:color w:val="000000"/>
                <w:sz w:val="16"/>
              </w:rPr>
              <w:t>).</w:t>
            </w:r>
          </w:p>
        </w:tc>
        <w:tc>
          <w:tcPr>
            <w:tcW w:w="1900" w:type="dxa"/>
            <w:tcMar>
              <w:top w:w="80" w:type="dxa"/>
              <w:left w:w="120" w:type="dxa"/>
              <w:bottom w:w="80" w:type="dxa"/>
              <w:right w:w="120" w:type="dxa"/>
            </w:tcMar>
            <w:vAlign w:val="center"/>
          </w:tcPr>
          <w:p w14:paraId="1ED8C704" w14:textId="0407CB57" w:rsidR="00440C3A" w:rsidRDefault="003019E4">
            <w:pPr>
              <w:spacing w:after="40" w:line="259" w:lineRule="auto"/>
            </w:pPr>
            <w:proofErr w:type="spellStart"/>
            <w:r w:rsidRPr="003019E4">
              <w:rPr>
                <w:b/>
                <w:bCs/>
                <w:color w:val="000000"/>
                <w:sz w:val="16"/>
              </w:rPr>
              <w:t>Importación</w:t>
            </w:r>
            <w:proofErr w:type="spellEnd"/>
            <w:r w:rsidRPr="003019E4">
              <w:rPr>
                <w:b/>
                <w:bCs/>
                <w:color w:val="000000"/>
                <w:sz w:val="16"/>
              </w:rPr>
              <w:t>.</w:t>
            </w:r>
            <w:r w:rsidRPr="003019E4">
              <w:rPr>
                <w:color w:val="000000"/>
                <w:sz w:val="16"/>
              </w:rPr>
              <w:t xml:space="preserve"> </w:t>
            </w:r>
            <w:proofErr w:type="spellStart"/>
            <w:r w:rsidRPr="003019E4">
              <w:rPr>
                <w:color w:val="000000"/>
                <w:sz w:val="16"/>
              </w:rPr>
              <w:t>Elegido</w:t>
            </w:r>
            <w:proofErr w:type="spellEnd"/>
            <w:r w:rsidRPr="003019E4">
              <w:rPr>
                <w:color w:val="000000"/>
                <w:sz w:val="16"/>
              </w:rPr>
              <w:t xml:space="preserve"> </w:t>
            </w:r>
            <w:proofErr w:type="spellStart"/>
            <w:r w:rsidRPr="003019E4">
              <w:rPr>
                <w:color w:val="000000"/>
                <w:sz w:val="16"/>
              </w:rPr>
              <w:t>porque</w:t>
            </w:r>
            <w:proofErr w:type="spellEnd"/>
            <w:r w:rsidRPr="003019E4">
              <w:rPr>
                <w:color w:val="000000"/>
                <w:sz w:val="16"/>
              </w:rPr>
              <w:t xml:space="preserve"> la validación de horas motor se </w:t>
            </w:r>
            <w:proofErr w:type="spellStart"/>
            <w:r w:rsidRPr="003019E4">
              <w:rPr>
                <w:color w:val="000000"/>
                <w:sz w:val="16"/>
              </w:rPr>
              <w:t>realiza</w:t>
            </w:r>
            <w:proofErr w:type="spellEnd"/>
            <w:r w:rsidRPr="003019E4">
              <w:rPr>
                <w:color w:val="000000"/>
                <w:sz w:val="16"/>
              </w:rPr>
              <w:t xml:space="preserve"> por </w:t>
            </w:r>
            <w:proofErr w:type="spellStart"/>
            <w:r w:rsidRPr="003019E4">
              <w:rPr>
                <w:color w:val="000000"/>
                <w:sz w:val="16"/>
              </w:rPr>
              <w:t>lotes</w:t>
            </w:r>
            <w:proofErr w:type="spellEnd"/>
            <w:r w:rsidRPr="003019E4">
              <w:rPr>
                <w:color w:val="000000"/>
                <w:sz w:val="16"/>
              </w:rPr>
              <w:t xml:space="preserve"> </w:t>
            </w:r>
            <w:proofErr w:type="spellStart"/>
            <w:r w:rsidRPr="003019E4">
              <w:rPr>
                <w:color w:val="000000"/>
                <w:sz w:val="16"/>
              </w:rPr>
              <w:t>diarios</w:t>
            </w:r>
            <w:proofErr w:type="spellEnd"/>
            <w:r w:rsidRPr="003019E4">
              <w:rPr>
                <w:color w:val="000000"/>
                <w:sz w:val="16"/>
              </w:rPr>
              <w:t xml:space="preserve">, no </w:t>
            </w:r>
            <w:proofErr w:type="spellStart"/>
            <w:r w:rsidRPr="003019E4">
              <w:rPr>
                <w:color w:val="000000"/>
                <w:sz w:val="16"/>
              </w:rPr>
              <w:t>requiriendo</w:t>
            </w:r>
            <w:proofErr w:type="spellEnd"/>
            <w:r w:rsidRPr="003019E4">
              <w:rPr>
                <w:color w:val="000000"/>
                <w:sz w:val="16"/>
              </w:rPr>
              <w:t xml:space="preserve"> streaming en la </w:t>
            </w:r>
            <w:proofErr w:type="spellStart"/>
            <w:r w:rsidRPr="003019E4">
              <w:rPr>
                <w:color w:val="000000"/>
                <w:sz w:val="16"/>
              </w:rPr>
              <w:t>visualización</w:t>
            </w:r>
            <w:proofErr w:type="spellEnd"/>
            <w:r w:rsidRPr="003019E4">
              <w:rPr>
                <w:color w:val="000000"/>
                <w:sz w:val="16"/>
              </w:rPr>
              <w:t>.</w:t>
            </w:r>
          </w:p>
        </w:tc>
      </w:tr>
    </w:tbl>
    <w:p w14:paraId="2621437A" w14:textId="77777777" w:rsidR="00440C3A" w:rsidRDefault="00440C3A">
      <w:pPr>
        <w:spacing w:after="20"/>
      </w:pPr>
    </w:p>
    <w:p w14:paraId="65266C45" w14:textId="77777777" w:rsidR="00440C3A" w:rsidRDefault="00000000">
      <w:pPr>
        <w:pStyle w:val="Titulo2"/>
      </w:pPr>
      <w:r>
        <w:t>3.3 Arquitectura integrada y flujo de datos</w:t>
      </w:r>
    </w:p>
    <w:p w14:paraId="5A410FA7" w14:textId="77777777" w:rsidR="003019E4" w:rsidRDefault="003019E4">
      <w:pPr>
        <w:spacing w:after="100"/>
        <w:ind w:left="259" w:right="144"/>
      </w:pPr>
      <w:r w:rsidRPr="003019E4">
        <w:t xml:space="preserve">El </w:t>
      </w:r>
      <w:proofErr w:type="spellStart"/>
      <w:r w:rsidRPr="003019E4">
        <w:t>flujo</w:t>
      </w:r>
      <w:proofErr w:type="spellEnd"/>
      <w:r w:rsidRPr="003019E4">
        <w:t xml:space="preserve"> de datos inicia en dos </w:t>
      </w:r>
      <w:proofErr w:type="spellStart"/>
      <w:r w:rsidRPr="003019E4">
        <w:t>fuentes</w:t>
      </w:r>
      <w:proofErr w:type="spellEnd"/>
      <w:r w:rsidRPr="003019E4">
        <w:t xml:space="preserve"> </w:t>
      </w:r>
      <w:proofErr w:type="spellStart"/>
      <w:r w:rsidRPr="003019E4">
        <w:t>distintas</w:t>
      </w:r>
      <w:proofErr w:type="spellEnd"/>
      <w:r w:rsidRPr="003019E4">
        <w:t xml:space="preserve">. Por un </w:t>
      </w:r>
      <w:proofErr w:type="spellStart"/>
      <w:r w:rsidRPr="003019E4">
        <w:t>lado</w:t>
      </w:r>
      <w:proofErr w:type="spellEnd"/>
      <w:r w:rsidRPr="003019E4">
        <w:t xml:space="preserve">, los registros </w:t>
      </w:r>
      <w:proofErr w:type="spellStart"/>
      <w:r w:rsidRPr="003019E4">
        <w:t>transaccionales</w:t>
      </w:r>
      <w:proofErr w:type="spellEnd"/>
      <w:r w:rsidRPr="003019E4">
        <w:t xml:space="preserve"> </w:t>
      </w:r>
      <w:proofErr w:type="spellStart"/>
      <w:r w:rsidRPr="003019E4">
        <w:t>manuales</w:t>
      </w:r>
      <w:proofErr w:type="spellEnd"/>
      <w:r w:rsidRPr="003019E4">
        <w:t xml:space="preserve"> (horas </w:t>
      </w:r>
      <w:proofErr w:type="spellStart"/>
      <w:r w:rsidRPr="003019E4">
        <w:t>declaradas</w:t>
      </w:r>
      <w:proofErr w:type="spellEnd"/>
      <w:r w:rsidRPr="003019E4">
        <w:t xml:space="preserve">) se </w:t>
      </w:r>
      <w:proofErr w:type="spellStart"/>
      <w:r w:rsidRPr="003019E4">
        <w:t>almacenan</w:t>
      </w:r>
      <w:proofErr w:type="spellEnd"/>
      <w:r w:rsidRPr="003019E4">
        <w:t xml:space="preserve"> en SQL Server. Por </w:t>
      </w:r>
      <w:proofErr w:type="spellStart"/>
      <w:r w:rsidRPr="003019E4">
        <w:t>otro</w:t>
      </w:r>
      <w:proofErr w:type="spellEnd"/>
      <w:r w:rsidRPr="003019E4">
        <w:t xml:space="preserve"> </w:t>
      </w:r>
      <w:proofErr w:type="spellStart"/>
      <w:r w:rsidRPr="003019E4">
        <w:t>lado</w:t>
      </w:r>
      <w:proofErr w:type="spellEnd"/>
      <w:r w:rsidRPr="003019E4">
        <w:t xml:space="preserve">, la </w:t>
      </w:r>
      <w:proofErr w:type="spellStart"/>
      <w:r w:rsidRPr="003019E4">
        <w:t>telemetría</w:t>
      </w:r>
      <w:proofErr w:type="spellEnd"/>
      <w:r w:rsidRPr="003019E4">
        <w:t xml:space="preserve"> de los </w:t>
      </w:r>
      <w:proofErr w:type="spellStart"/>
      <w:r w:rsidRPr="003019E4">
        <w:t>volquetes</w:t>
      </w:r>
      <w:proofErr w:type="spellEnd"/>
      <w:r w:rsidRPr="003019E4">
        <w:t xml:space="preserve"> genera un gran </w:t>
      </w:r>
      <w:proofErr w:type="spellStart"/>
      <w:r w:rsidRPr="003019E4">
        <w:t>volumen</w:t>
      </w:r>
      <w:proofErr w:type="spellEnd"/>
      <w:r w:rsidRPr="003019E4">
        <w:t xml:space="preserve"> de datos (</w:t>
      </w:r>
      <w:proofErr w:type="spellStart"/>
      <w:r w:rsidRPr="003019E4">
        <w:t>simulados</w:t>
      </w:r>
      <w:proofErr w:type="spellEnd"/>
      <w:r w:rsidRPr="003019E4">
        <w:t xml:space="preserve"> </w:t>
      </w:r>
      <w:proofErr w:type="spellStart"/>
      <w:r w:rsidRPr="003019E4">
        <w:t>vía</w:t>
      </w:r>
      <w:proofErr w:type="spellEnd"/>
      <w:r w:rsidRPr="003019E4">
        <w:t xml:space="preserve"> Python) que se </w:t>
      </w:r>
      <w:proofErr w:type="spellStart"/>
      <w:r w:rsidRPr="003019E4">
        <w:t>exportan</w:t>
      </w:r>
      <w:proofErr w:type="spellEnd"/>
      <w:r w:rsidRPr="003019E4">
        <w:t xml:space="preserve"> en </w:t>
      </w:r>
      <w:proofErr w:type="spellStart"/>
      <w:r w:rsidRPr="003019E4">
        <w:t>formato</w:t>
      </w:r>
      <w:proofErr w:type="spellEnd"/>
      <w:r w:rsidRPr="003019E4">
        <w:t xml:space="preserve"> Parquet. </w:t>
      </w:r>
    </w:p>
    <w:p w14:paraId="0E1481D0" w14:textId="7EF00D74" w:rsidR="00440C3A" w:rsidRPr="003019E4" w:rsidRDefault="003019E4">
      <w:pPr>
        <w:spacing w:after="100"/>
        <w:ind w:left="259" w:right="144"/>
        <w:rPr>
          <w:lang w:val="es-PE"/>
        </w:rPr>
      </w:pPr>
      <w:r w:rsidRPr="003019E4">
        <w:t xml:space="preserve">El </w:t>
      </w:r>
      <w:proofErr w:type="spellStart"/>
      <w:r w:rsidRPr="003019E4">
        <w:t>proceso</w:t>
      </w:r>
      <w:proofErr w:type="spellEnd"/>
      <w:r w:rsidRPr="003019E4">
        <w:t xml:space="preserve"> ETL de BI (T-SQL) </w:t>
      </w:r>
      <w:proofErr w:type="spellStart"/>
      <w:r w:rsidRPr="003019E4">
        <w:t>limpia</w:t>
      </w:r>
      <w:proofErr w:type="spellEnd"/>
      <w:r w:rsidRPr="003019E4">
        <w:t xml:space="preserve"> las horas </w:t>
      </w:r>
      <w:proofErr w:type="spellStart"/>
      <w:r w:rsidRPr="003019E4">
        <w:t>declaradas</w:t>
      </w:r>
      <w:proofErr w:type="spellEnd"/>
      <w:r w:rsidRPr="003019E4">
        <w:t xml:space="preserve"> y </w:t>
      </w:r>
      <w:proofErr w:type="spellStart"/>
      <w:r w:rsidRPr="003019E4">
        <w:t>alimenta</w:t>
      </w:r>
      <w:proofErr w:type="spellEnd"/>
      <w:r w:rsidRPr="003019E4">
        <w:t xml:space="preserve"> el Data Mart (</w:t>
      </w:r>
      <w:proofErr w:type="spellStart"/>
      <w:r w:rsidRPr="003019E4">
        <w:t>DM_TransportesLuchito</w:t>
      </w:r>
      <w:proofErr w:type="spellEnd"/>
      <w:r w:rsidRPr="003019E4">
        <w:t xml:space="preserve">). En </w:t>
      </w:r>
      <w:proofErr w:type="spellStart"/>
      <w:r w:rsidRPr="003019E4">
        <w:t>paralelo</w:t>
      </w:r>
      <w:proofErr w:type="spellEnd"/>
      <w:r w:rsidRPr="003019E4">
        <w:t xml:space="preserve">, </w:t>
      </w:r>
      <w:proofErr w:type="spellStart"/>
      <w:r w:rsidRPr="003019E4">
        <w:t>PySpark</w:t>
      </w:r>
      <w:proofErr w:type="spellEnd"/>
      <w:r w:rsidRPr="003019E4">
        <w:t xml:space="preserve"> lee el </w:t>
      </w:r>
      <w:proofErr w:type="spellStart"/>
      <w:r w:rsidRPr="003019E4">
        <w:t>archivo</w:t>
      </w:r>
      <w:proofErr w:type="spellEnd"/>
      <w:r w:rsidRPr="003019E4">
        <w:t xml:space="preserve"> Parquet, </w:t>
      </w:r>
      <w:proofErr w:type="spellStart"/>
      <w:r w:rsidRPr="003019E4">
        <w:t>procesa</w:t>
      </w:r>
      <w:proofErr w:type="spellEnd"/>
      <w:r w:rsidRPr="003019E4">
        <w:t xml:space="preserve"> los </w:t>
      </w:r>
      <w:proofErr w:type="spellStart"/>
      <w:r w:rsidRPr="003019E4">
        <w:t>agregados</w:t>
      </w:r>
      <w:proofErr w:type="spellEnd"/>
      <w:r w:rsidRPr="003019E4">
        <w:t xml:space="preserve"> </w:t>
      </w:r>
      <w:proofErr w:type="spellStart"/>
      <w:r w:rsidRPr="003019E4">
        <w:t>masivos</w:t>
      </w:r>
      <w:proofErr w:type="spellEnd"/>
      <w:r w:rsidRPr="003019E4">
        <w:t xml:space="preserve"> y los </w:t>
      </w:r>
      <w:proofErr w:type="spellStart"/>
      <w:r w:rsidRPr="003019E4">
        <w:t>deja</w:t>
      </w:r>
      <w:proofErr w:type="spellEnd"/>
      <w:r w:rsidRPr="003019E4">
        <w:t xml:space="preserve"> listos para su </w:t>
      </w:r>
      <w:proofErr w:type="spellStart"/>
      <w:r w:rsidRPr="003019E4">
        <w:t>consumo</w:t>
      </w:r>
      <w:proofErr w:type="spellEnd"/>
      <w:r w:rsidRPr="003019E4">
        <w:t xml:space="preserve"> </w:t>
      </w:r>
      <w:proofErr w:type="spellStart"/>
      <w:r w:rsidRPr="003019E4">
        <w:t>analítico</w:t>
      </w:r>
      <w:proofErr w:type="spellEnd"/>
      <w:r w:rsidRPr="003019E4">
        <w:t xml:space="preserve">. </w:t>
      </w:r>
      <w:proofErr w:type="spellStart"/>
      <w:r w:rsidRPr="003019E4">
        <w:t>Finalmente</w:t>
      </w:r>
      <w:proofErr w:type="spellEnd"/>
      <w:r w:rsidRPr="003019E4">
        <w:t xml:space="preserve">, Power BI se </w:t>
      </w:r>
      <w:proofErr w:type="spellStart"/>
      <w:r w:rsidRPr="003019E4">
        <w:t>conecta</w:t>
      </w:r>
      <w:proofErr w:type="spellEnd"/>
      <w:r w:rsidRPr="003019E4">
        <w:t xml:space="preserve"> como </w:t>
      </w:r>
      <w:proofErr w:type="spellStart"/>
      <w:r w:rsidRPr="003019E4">
        <w:t>capa</w:t>
      </w:r>
      <w:proofErr w:type="spellEnd"/>
      <w:r w:rsidRPr="003019E4">
        <w:t xml:space="preserve"> </w:t>
      </w:r>
      <w:proofErr w:type="spellStart"/>
      <w:r w:rsidRPr="003019E4">
        <w:t>semántica</w:t>
      </w:r>
      <w:proofErr w:type="spellEnd"/>
      <w:r w:rsidRPr="003019E4">
        <w:t xml:space="preserve"> unificada.</w:t>
      </w:r>
    </w:p>
    <w:p w14:paraId="43C4CDDF" w14:textId="77777777" w:rsidR="00440C3A" w:rsidRPr="00A81493" w:rsidRDefault="00000000">
      <w:pPr>
        <w:rPr>
          <w:lang w:val="es-PE"/>
        </w:rPr>
      </w:pPr>
      <w:r w:rsidRPr="00A81493">
        <w:rPr>
          <w:lang w:val="es-PE"/>
        </w:rPr>
        <w:t>Figura 1. Arquitectura integrada de la solución. &lt;&lt;Insertar diagrama y explicación&gt;&gt;</w:t>
      </w:r>
    </w:p>
    <w:p w14:paraId="701ABE86" w14:textId="77777777" w:rsidR="00440C3A" w:rsidRDefault="00000000">
      <w:pPr>
        <w:pStyle w:val="Titulo2"/>
      </w:pPr>
      <w:r>
        <w:t>3.4 Diseño de la solución de Inteligencia de Negocios</w:t>
      </w:r>
    </w:p>
    <w:p w14:paraId="4D0C04B4" w14:textId="77777777" w:rsidR="00440C3A" w:rsidRDefault="00000000">
      <w:pPr>
        <w:pStyle w:val="Titulo3"/>
      </w:pPr>
      <w:r>
        <w:t>3.4.1 Requisitos, usuarios e indicadores</w:t>
      </w:r>
    </w:p>
    <w:p w14:paraId="0A6CD139" w14:textId="383C665D" w:rsidR="003019E4" w:rsidRPr="003019E4" w:rsidRDefault="003019E4" w:rsidP="003019E4">
      <w:pPr>
        <w:pStyle w:val="Prrafodelista"/>
        <w:numPr>
          <w:ilvl w:val="1"/>
          <w:numId w:val="19"/>
        </w:numPr>
        <w:ind w:right="144"/>
        <w:rPr>
          <w:lang w:val="es-ES"/>
        </w:rPr>
      </w:pPr>
      <w:r w:rsidRPr="003019E4">
        <w:rPr>
          <w:b/>
          <w:bCs/>
          <w:lang w:val="es-ES"/>
        </w:rPr>
        <w:t>Usuario:</w:t>
      </w:r>
      <w:r w:rsidRPr="003019E4">
        <w:rPr>
          <w:lang w:val="es-ES"/>
        </w:rPr>
        <w:t xml:space="preserve"> Gerencia de Operaciones y Facturación.</w:t>
      </w:r>
    </w:p>
    <w:p w14:paraId="0BA3300E" w14:textId="4598D6C2" w:rsidR="003019E4" w:rsidRPr="003019E4" w:rsidRDefault="003019E4" w:rsidP="003019E4">
      <w:pPr>
        <w:pStyle w:val="Prrafodelista"/>
        <w:numPr>
          <w:ilvl w:val="1"/>
          <w:numId w:val="19"/>
        </w:numPr>
        <w:spacing w:after="100"/>
        <w:ind w:right="144"/>
        <w:rPr>
          <w:lang w:val="es-ES"/>
        </w:rPr>
      </w:pPr>
      <w:r w:rsidRPr="003019E4">
        <w:rPr>
          <w:b/>
          <w:bCs/>
          <w:lang w:val="es-ES"/>
        </w:rPr>
        <w:t>Decisión:</w:t>
      </w:r>
      <w:r w:rsidRPr="003019E4">
        <w:rPr>
          <w:lang w:val="es-ES"/>
        </w:rPr>
        <w:t xml:space="preserve"> Emitir cobros exactos a la minera (MARSA) y evaluar el desempeño de la flota.</w:t>
      </w:r>
    </w:p>
    <w:p w14:paraId="0E775358" w14:textId="77DF1FAA" w:rsidR="003019E4" w:rsidRPr="003019E4" w:rsidRDefault="003019E4" w:rsidP="003019E4">
      <w:pPr>
        <w:pStyle w:val="Prrafodelista"/>
        <w:numPr>
          <w:ilvl w:val="1"/>
          <w:numId w:val="19"/>
        </w:numPr>
        <w:spacing w:after="100"/>
        <w:ind w:right="144"/>
        <w:rPr>
          <w:lang w:val="es-ES"/>
        </w:rPr>
      </w:pPr>
      <w:r w:rsidRPr="003019E4">
        <w:rPr>
          <w:b/>
          <w:bCs/>
          <w:lang w:val="es-ES"/>
        </w:rPr>
        <w:t>KPI Principal:</w:t>
      </w:r>
      <w:r w:rsidRPr="003019E4">
        <w:rPr>
          <w:lang w:val="es-ES"/>
        </w:rPr>
        <w:t xml:space="preserve"> Total Horas Validadas (Granularidad: Diaria por placa de volquete y conductor).</w:t>
      </w:r>
    </w:p>
    <w:p w14:paraId="611D4821" w14:textId="026ABB0C" w:rsidR="00440C3A" w:rsidRPr="003019E4" w:rsidRDefault="003019E4" w:rsidP="003019E4">
      <w:pPr>
        <w:pStyle w:val="Prrafodelista"/>
        <w:numPr>
          <w:ilvl w:val="1"/>
          <w:numId w:val="19"/>
        </w:numPr>
        <w:spacing w:after="100"/>
        <w:ind w:right="144"/>
        <w:rPr>
          <w:lang w:val="es-ES"/>
        </w:rPr>
      </w:pPr>
      <w:r w:rsidRPr="003019E4">
        <w:rPr>
          <w:b/>
          <w:bCs/>
          <w:lang w:val="es-ES"/>
        </w:rPr>
        <w:t>Fórmula DAX:</w:t>
      </w:r>
      <w:r w:rsidRPr="003019E4">
        <w:rPr>
          <w:lang w:val="es-ES"/>
        </w:rPr>
        <w:t xml:space="preserve"> CALCULATE(SUM(</w:t>
      </w:r>
      <w:proofErr w:type="spellStart"/>
      <w:r w:rsidRPr="003019E4">
        <w:rPr>
          <w:lang w:val="es-ES"/>
        </w:rPr>
        <w:t>Registro_Horas_Motor</w:t>
      </w:r>
      <w:proofErr w:type="spellEnd"/>
      <w:r w:rsidRPr="003019E4">
        <w:rPr>
          <w:lang w:val="es-ES"/>
        </w:rPr>
        <w:t>[</w:t>
      </w:r>
      <w:proofErr w:type="spellStart"/>
      <w:r w:rsidRPr="003019E4">
        <w:rPr>
          <w:lang w:val="es-ES"/>
        </w:rPr>
        <w:t>horas_trabajadas</w:t>
      </w:r>
      <w:proofErr w:type="spellEnd"/>
      <w:r w:rsidRPr="003019E4">
        <w:rPr>
          <w:lang w:val="es-ES"/>
        </w:rPr>
        <w:t xml:space="preserve">]), </w:t>
      </w:r>
      <w:proofErr w:type="spellStart"/>
      <w:r w:rsidRPr="003019E4">
        <w:rPr>
          <w:lang w:val="es-ES"/>
        </w:rPr>
        <w:t>estado_validacion</w:t>
      </w:r>
      <w:proofErr w:type="spellEnd"/>
      <w:r w:rsidRPr="003019E4">
        <w:rPr>
          <w:lang w:val="es-ES"/>
        </w:rPr>
        <w:t xml:space="preserve"> = "validado")</w:t>
      </w:r>
    </w:p>
    <w:p w14:paraId="2AB9FFE3" w14:textId="675B6AB2" w:rsidR="00440C3A" w:rsidRDefault="00000000" w:rsidP="003019E4">
      <w:pPr>
        <w:pStyle w:val="Titulo3"/>
        <w:numPr>
          <w:ilvl w:val="2"/>
          <w:numId w:val="25"/>
        </w:numPr>
      </w:pPr>
      <w:r>
        <w:lastRenderedPageBreak/>
        <w:t>Modelo dimensional y almacén de datos</w:t>
      </w:r>
    </w:p>
    <w:p w14:paraId="0D0FA52D" w14:textId="77777777" w:rsidR="003019E4" w:rsidRDefault="003019E4" w:rsidP="003019E4">
      <w:pPr>
        <w:pStyle w:val="Titulo3"/>
        <w:numPr>
          <w:ilvl w:val="1"/>
          <w:numId w:val="24"/>
        </w:numPr>
        <w:rPr>
          <w:b w:val="0"/>
          <w:color w:val="auto"/>
          <w:lang w:val="es-ES"/>
        </w:rPr>
      </w:pPr>
      <w:r w:rsidRPr="003019E4">
        <w:rPr>
          <w:b w:val="0"/>
          <w:color w:val="auto"/>
          <w:lang w:val="es-ES"/>
        </w:rPr>
        <w:t>Se implementó un Data Mart basado en el esquema en estrella (Star Schema) de Ralph Kimball.</w:t>
      </w:r>
    </w:p>
    <w:p w14:paraId="31076185" w14:textId="77777777" w:rsidR="003019E4" w:rsidRDefault="003019E4" w:rsidP="003019E4">
      <w:pPr>
        <w:pStyle w:val="Titulo3"/>
        <w:numPr>
          <w:ilvl w:val="1"/>
          <w:numId w:val="24"/>
        </w:numPr>
        <w:rPr>
          <w:b w:val="0"/>
          <w:color w:val="auto"/>
          <w:lang w:val="es-ES"/>
        </w:rPr>
      </w:pPr>
      <w:r w:rsidRPr="003019E4">
        <w:rPr>
          <w:b w:val="0"/>
          <w:color w:val="auto"/>
          <w:lang w:val="es-ES"/>
        </w:rPr>
        <w:t xml:space="preserve">Tabla de Hechos: </w:t>
      </w:r>
      <w:proofErr w:type="spellStart"/>
      <w:r w:rsidRPr="003019E4">
        <w:rPr>
          <w:b w:val="0"/>
          <w:color w:val="auto"/>
          <w:lang w:val="es-ES"/>
        </w:rPr>
        <w:t>Fact_HorasMotor</w:t>
      </w:r>
      <w:proofErr w:type="spellEnd"/>
      <w:r w:rsidRPr="003019E4">
        <w:rPr>
          <w:b w:val="0"/>
          <w:color w:val="auto"/>
          <w:lang w:val="es-ES"/>
        </w:rPr>
        <w:t xml:space="preserve"> (contiene las métricas numéricas calculadas y llaves foráneas).</w:t>
      </w:r>
    </w:p>
    <w:p w14:paraId="7186177F" w14:textId="35705205" w:rsidR="003019E4" w:rsidRPr="003019E4" w:rsidRDefault="003019E4" w:rsidP="003019E4">
      <w:pPr>
        <w:pStyle w:val="Titulo3"/>
        <w:numPr>
          <w:ilvl w:val="1"/>
          <w:numId w:val="24"/>
        </w:numPr>
        <w:rPr>
          <w:b w:val="0"/>
          <w:color w:val="auto"/>
          <w:lang w:val="es-ES"/>
        </w:rPr>
      </w:pPr>
      <w:r w:rsidRPr="003019E4">
        <w:rPr>
          <w:b w:val="0"/>
          <w:color w:val="auto"/>
          <w:lang w:val="es-ES"/>
        </w:rPr>
        <w:t xml:space="preserve">Dimensiones: </w:t>
      </w:r>
      <w:proofErr w:type="spellStart"/>
      <w:r w:rsidRPr="003019E4">
        <w:rPr>
          <w:b w:val="0"/>
          <w:color w:val="auto"/>
          <w:lang w:val="es-ES"/>
        </w:rPr>
        <w:t>Dim_Volquete</w:t>
      </w:r>
      <w:proofErr w:type="spellEnd"/>
      <w:r w:rsidRPr="003019E4">
        <w:rPr>
          <w:b w:val="0"/>
          <w:color w:val="auto"/>
          <w:lang w:val="es-ES"/>
        </w:rPr>
        <w:t xml:space="preserve"> (placa, capacidad, modelo), </w:t>
      </w:r>
      <w:proofErr w:type="spellStart"/>
      <w:r w:rsidRPr="003019E4">
        <w:rPr>
          <w:b w:val="0"/>
          <w:color w:val="auto"/>
          <w:lang w:val="es-ES"/>
        </w:rPr>
        <w:t>Dim_Conductor</w:t>
      </w:r>
      <w:proofErr w:type="spellEnd"/>
      <w:r w:rsidRPr="003019E4">
        <w:rPr>
          <w:b w:val="0"/>
          <w:color w:val="auto"/>
          <w:lang w:val="es-ES"/>
        </w:rPr>
        <w:t xml:space="preserve"> (nombres, licencia), </w:t>
      </w:r>
      <w:proofErr w:type="spellStart"/>
      <w:r w:rsidRPr="003019E4">
        <w:rPr>
          <w:b w:val="0"/>
          <w:color w:val="auto"/>
          <w:lang w:val="es-ES"/>
        </w:rPr>
        <w:t>Dim_ClienteFrente</w:t>
      </w:r>
      <w:proofErr w:type="spellEnd"/>
      <w:r w:rsidRPr="003019E4">
        <w:rPr>
          <w:b w:val="0"/>
          <w:color w:val="auto"/>
          <w:lang w:val="es-ES"/>
        </w:rPr>
        <w:t xml:space="preserve"> (ubicación, nombre minera) y </w:t>
      </w:r>
      <w:proofErr w:type="spellStart"/>
      <w:r w:rsidRPr="003019E4">
        <w:rPr>
          <w:b w:val="0"/>
          <w:color w:val="auto"/>
          <w:lang w:val="es-ES"/>
        </w:rPr>
        <w:t>Dim_Tiempo</w:t>
      </w:r>
      <w:proofErr w:type="spellEnd"/>
      <w:r w:rsidRPr="003019E4">
        <w:rPr>
          <w:b w:val="0"/>
          <w:color w:val="auto"/>
          <w:lang w:val="es-ES"/>
        </w:rPr>
        <w:t>. El diccionario de datos define restricciones estrictas (NOT NULL, llaves primarias y foráneas) garantizando integridad referencial.</w:t>
      </w:r>
    </w:p>
    <w:p w14:paraId="3383B69B" w14:textId="40404AEA" w:rsidR="003019E4" w:rsidRPr="003019E4" w:rsidRDefault="003019E4" w:rsidP="003019E4">
      <w:pPr>
        <w:pStyle w:val="Titulo3"/>
        <w:rPr>
          <w:b w:val="0"/>
          <w:bCs/>
          <w:color w:val="auto"/>
        </w:rPr>
      </w:pPr>
    </w:p>
    <w:p w14:paraId="3C9A7A30" w14:textId="77777777" w:rsidR="00440C3A" w:rsidRDefault="00000000">
      <w:pPr>
        <w:pStyle w:val="Titulo3"/>
      </w:pPr>
      <w:r>
        <w:t>3.4.3 Procesos ETL/ELT y calidad</w:t>
      </w:r>
    </w:p>
    <w:p w14:paraId="2E93F0C3" w14:textId="77777777" w:rsidR="003019E4" w:rsidRPr="003019E4" w:rsidRDefault="003019E4" w:rsidP="003019E4">
      <w:pPr>
        <w:spacing w:after="100"/>
        <w:ind w:left="1225" w:right="144"/>
        <w:rPr>
          <w:iCs/>
          <w:lang w:val="es-ES"/>
        </w:rPr>
      </w:pPr>
      <w:r w:rsidRPr="003019E4">
        <w:rPr>
          <w:iCs/>
          <w:lang w:val="es-ES"/>
        </w:rPr>
        <w:t xml:space="preserve">La extracción se realiza desde las tablas de origen en la base de datos </w:t>
      </w:r>
      <w:proofErr w:type="spellStart"/>
      <w:r w:rsidRPr="003019E4">
        <w:rPr>
          <w:iCs/>
          <w:lang w:val="es-ES"/>
        </w:rPr>
        <w:t>TransportesLuchito</w:t>
      </w:r>
      <w:proofErr w:type="spellEnd"/>
      <w:r w:rsidRPr="003019E4">
        <w:rPr>
          <w:iCs/>
          <w:lang w:val="es-ES"/>
        </w:rPr>
        <w:t>. La transformación se automatizó mediante scripts T-SQL ejecutados secuencialmente:</w:t>
      </w:r>
    </w:p>
    <w:p w14:paraId="7C88326B" w14:textId="77777777" w:rsidR="003019E4" w:rsidRPr="003019E4" w:rsidRDefault="003019E4" w:rsidP="003019E4">
      <w:pPr>
        <w:numPr>
          <w:ilvl w:val="0"/>
          <w:numId w:val="26"/>
        </w:numPr>
        <w:tabs>
          <w:tab w:val="clear" w:pos="720"/>
          <w:tab w:val="num" w:pos="1686"/>
        </w:tabs>
        <w:spacing w:after="100"/>
        <w:ind w:left="1686" w:right="144"/>
        <w:rPr>
          <w:iCs/>
          <w:lang w:val="es-ES"/>
        </w:rPr>
      </w:pPr>
      <w:r w:rsidRPr="003019E4">
        <w:rPr>
          <w:b/>
          <w:bCs/>
          <w:iCs/>
          <w:lang w:val="es-ES"/>
        </w:rPr>
        <w:t>Limpieza:</w:t>
      </w:r>
      <w:r w:rsidRPr="003019E4">
        <w:rPr>
          <w:iCs/>
          <w:lang w:val="es-ES"/>
        </w:rPr>
        <w:t xml:space="preserve"> Regla lógica que verifica que </w:t>
      </w:r>
      <w:proofErr w:type="spellStart"/>
      <w:r w:rsidRPr="003019E4">
        <w:rPr>
          <w:iCs/>
          <w:lang w:val="es-ES"/>
        </w:rPr>
        <w:t>hora_fin</w:t>
      </w:r>
      <w:proofErr w:type="spellEnd"/>
      <w:r w:rsidRPr="003019E4">
        <w:rPr>
          <w:iCs/>
          <w:lang w:val="es-ES"/>
        </w:rPr>
        <w:t xml:space="preserve"> &gt; </w:t>
      </w:r>
      <w:proofErr w:type="spellStart"/>
      <w:r w:rsidRPr="003019E4">
        <w:rPr>
          <w:iCs/>
          <w:lang w:val="es-ES"/>
        </w:rPr>
        <w:t>hora_inicio</w:t>
      </w:r>
      <w:proofErr w:type="spellEnd"/>
      <w:r w:rsidRPr="003019E4">
        <w:rPr>
          <w:iCs/>
          <w:lang w:val="es-ES"/>
        </w:rPr>
        <w:t xml:space="preserve">. Si es falso, el campo </w:t>
      </w:r>
      <w:proofErr w:type="spellStart"/>
      <w:r w:rsidRPr="003019E4">
        <w:rPr>
          <w:iCs/>
          <w:lang w:val="es-ES"/>
        </w:rPr>
        <w:t>estado_validacion</w:t>
      </w:r>
      <w:proofErr w:type="spellEnd"/>
      <w:r w:rsidRPr="003019E4">
        <w:rPr>
          <w:iCs/>
          <w:lang w:val="es-ES"/>
        </w:rPr>
        <w:t xml:space="preserve"> pasa a "observado".</w:t>
      </w:r>
    </w:p>
    <w:p w14:paraId="10031AF3" w14:textId="77777777" w:rsidR="003019E4" w:rsidRPr="003019E4" w:rsidRDefault="003019E4" w:rsidP="003019E4">
      <w:pPr>
        <w:numPr>
          <w:ilvl w:val="0"/>
          <w:numId w:val="26"/>
        </w:numPr>
        <w:tabs>
          <w:tab w:val="clear" w:pos="720"/>
          <w:tab w:val="num" w:pos="1686"/>
        </w:tabs>
        <w:spacing w:after="100"/>
        <w:ind w:left="1686" w:right="144"/>
        <w:rPr>
          <w:iCs/>
          <w:lang w:val="es-ES"/>
        </w:rPr>
      </w:pPr>
      <w:r w:rsidRPr="003019E4">
        <w:rPr>
          <w:b/>
          <w:bCs/>
          <w:iCs/>
          <w:lang w:val="es-ES"/>
        </w:rPr>
        <w:t>Cálculo:</w:t>
      </w:r>
      <w:r w:rsidRPr="003019E4">
        <w:rPr>
          <w:iCs/>
          <w:lang w:val="es-ES"/>
        </w:rPr>
        <w:t xml:space="preserve"> Se utiliza la función DATEDIFF(MINUTE, </w:t>
      </w:r>
      <w:proofErr w:type="spellStart"/>
      <w:r w:rsidRPr="003019E4">
        <w:rPr>
          <w:iCs/>
          <w:lang w:val="es-ES"/>
        </w:rPr>
        <w:t>hora_inicio</w:t>
      </w:r>
      <w:proofErr w:type="spellEnd"/>
      <w:r w:rsidRPr="003019E4">
        <w:rPr>
          <w:iCs/>
          <w:lang w:val="es-ES"/>
        </w:rPr>
        <w:t xml:space="preserve">, </w:t>
      </w:r>
      <w:proofErr w:type="spellStart"/>
      <w:r w:rsidRPr="003019E4">
        <w:rPr>
          <w:iCs/>
          <w:lang w:val="es-ES"/>
        </w:rPr>
        <w:t>hora_fin</w:t>
      </w:r>
      <w:proofErr w:type="spellEnd"/>
      <w:r w:rsidRPr="003019E4">
        <w:rPr>
          <w:iCs/>
          <w:lang w:val="es-ES"/>
        </w:rPr>
        <w:t>) / 60.0 para extraer las horas trabajadas decimales.</w:t>
      </w:r>
    </w:p>
    <w:p w14:paraId="622D9B4A" w14:textId="77777777" w:rsidR="003019E4" w:rsidRPr="003019E4" w:rsidRDefault="003019E4" w:rsidP="003019E4">
      <w:pPr>
        <w:numPr>
          <w:ilvl w:val="0"/>
          <w:numId w:val="26"/>
        </w:numPr>
        <w:tabs>
          <w:tab w:val="clear" w:pos="720"/>
          <w:tab w:val="num" w:pos="1686"/>
        </w:tabs>
        <w:spacing w:after="100"/>
        <w:ind w:left="1686" w:right="144"/>
        <w:rPr>
          <w:iCs/>
          <w:lang w:val="es-ES"/>
        </w:rPr>
      </w:pPr>
      <w:r w:rsidRPr="003019E4">
        <w:rPr>
          <w:b/>
          <w:bCs/>
          <w:iCs/>
          <w:lang w:val="es-ES"/>
        </w:rPr>
        <w:t>Carga:</w:t>
      </w:r>
      <w:r w:rsidRPr="003019E4">
        <w:rPr>
          <w:iCs/>
          <w:lang w:val="es-ES"/>
        </w:rPr>
        <w:t xml:space="preserve"> Inserción exclusiva de registros limpios hacia el modelo estrella. Las pruebas de calidad arrojaron que, de una muestra con errores inducidos intencionalmente, el 50% de los datos fueron retenidos y documentados adecuadamente en la bitácora de observaciones.</w:t>
      </w:r>
    </w:p>
    <w:p w14:paraId="73D8EFA7" w14:textId="29230C56" w:rsidR="00A81493" w:rsidRPr="003019E4" w:rsidRDefault="00A81493">
      <w:pPr>
        <w:spacing w:after="100"/>
        <w:ind w:left="259" w:right="144"/>
        <w:rPr>
          <w:iCs/>
          <w:lang w:val="es-ES"/>
        </w:rPr>
      </w:pPr>
    </w:p>
    <w:p w14:paraId="0FAB5D82" w14:textId="77777777" w:rsidR="00440C3A" w:rsidRDefault="00000000">
      <w:pPr>
        <w:pStyle w:val="Titulo3"/>
      </w:pPr>
      <w:r>
        <w:t xml:space="preserve">3.4.4 OLAP, reportes y </w:t>
      </w:r>
      <w:proofErr w:type="spellStart"/>
      <w:r>
        <w:t>dashboards</w:t>
      </w:r>
      <w:proofErr w:type="spellEnd"/>
    </w:p>
    <w:p w14:paraId="3C2EEEDC" w14:textId="4E3D9229" w:rsidR="00440C3A" w:rsidRDefault="003019E4" w:rsidP="003019E4">
      <w:pPr>
        <w:spacing w:after="100"/>
        <w:ind w:left="1440" w:right="144"/>
        <w:rPr>
          <w:iCs/>
        </w:rPr>
      </w:pPr>
      <w:r w:rsidRPr="003019E4">
        <w:rPr>
          <w:iCs/>
        </w:rPr>
        <w:t xml:space="preserve">La </w:t>
      </w:r>
      <w:proofErr w:type="spellStart"/>
      <w:r w:rsidRPr="003019E4">
        <w:rPr>
          <w:iCs/>
        </w:rPr>
        <w:t>capa</w:t>
      </w:r>
      <w:proofErr w:type="spellEnd"/>
      <w:r w:rsidRPr="003019E4">
        <w:rPr>
          <w:iCs/>
        </w:rPr>
        <w:t xml:space="preserve"> </w:t>
      </w:r>
      <w:proofErr w:type="spellStart"/>
      <w:r w:rsidRPr="003019E4">
        <w:rPr>
          <w:iCs/>
        </w:rPr>
        <w:t>analítica</w:t>
      </w:r>
      <w:proofErr w:type="spellEnd"/>
      <w:r w:rsidRPr="003019E4">
        <w:rPr>
          <w:iCs/>
        </w:rPr>
        <w:t xml:space="preserve"> se </w:t>
      </w:r>
      <w:proofErr w:type="spellStart"/>
      <w:r w:rsidRPr="003019E4">
        <w:rPr>
          <w:iCs/>
        </w:rPr>
        <w:t>consolidó</w:t>
      </w:r>
      <w:proofErr w:type="spellEnd"/>
      <w:r w:rsidRPr="003019E4">
        <w:rPr>
          <w:iCs/>
        </w:rPr>
        <w:t xml:space="preserve"> en Power BI Desktop. Se </w:t>
      </w:r>
      <w:proofErr w:type="spellStart"/>
      <w:r w:rsidRPr="003019E4">
        <w:rPr>
          <w:iCs/>
        </w:rPr>
        <w:t>diseñaron</w:t>
      </w:r>
      <w:proofErr w:type="spellEnd"/>
      <w:r w:rsidRPr="003019E4">
        <w:rPr>
          <w:iCs/>
        </w:rPr>
        <w:t xml:space="preserve"> </w:t>
      </w:r>
      <w:proofErr w:type="spellStart"/>
      <w:r w:rsidRPr="003019E4">
        <w:rPr>
          <w:iCs/>
        </w:rPr>
        <w:t>visualizaciones</w:t>
      </w:r>
      <w:proofErr w:type="spellEnd"/>
      <w:r w:rsidRPr="003019E4">
        <w:rPr>
          <w:iCs/>
        </w:rPr>
        <w:t xml:space="preserve"> (</w:t>
      </w:r>
      <w:proofErr w:type="spellStart"/>
      <w:r w:rsidRPr="003019E4">
        <w:rPr>
          <w:iCs/>
        </w:rPr>
        <w:t>gráficos</w:t>
      </w:r>
      <w:proofErr w:type="spellEnd"/>
      <w:r w:rsidRPr="003019E4">
        <w:rPr>
          <w:iCs/>
        </w:rPr>
        <w:t xml:space="preserve"> de barras y KPI Cards) que </w:t>
      </w:r>
      <w:proofErr w:type="spellStart"/>
      <w:r w:rsidRPr="003019E4">
        <w:rPr>
          <w:iCs/>
        </w:rPr>
        <w:t>responden</w:t>
      </w:r>
      <w:proofErr w:type="spellEnd"/>
      <w:r w:rsidRPr="003019E4">
        <w:rPr>
          <w:iCs/>
        </w:rPr>
        <w:t xml:space="preserve"> </w:t>
      </w:r>
      <w:proofErr w:type="spellStart"/>
      <w:r w:rsidRPr="003019E4">
        <w:rPr>
          <w:iCs/>
        </w:rPr>
        <w:t>dinámicamente</w:t>
      </w:r>
      <w:proofErr w:type="spellEnd"/>
      <w:r w:rsidRPr="003019E4">
        <w:rPr>
          <w:iCs/>
        </w:rPr>
        <w:t xml:space="preserve"> a </w:t>
      </w:r>
      <w:proofErr w:type="spellStart"/>
      <w:r w:rsidRPr="003019E4">
        <w:rPr>
          <w:iCs/>
        </w:rPr>
        <w:t>segmentadores</w:t>
      </w:r>
      <w:proofErr w:type="spellEnd"/>
      <w:r w:rsidRPr="003019E4">
        <w:rPr>
          <w:iCs/>
        </w:rPr>
        <w:t xml:space="preserve"> de datos por </w:t>
      </w:r>
      <w:proofErr w:type="spellStart"/>
      <w:r w:rsidRPr="003019E4">
        <w:rPr>
          <w:iCs/>
        </w:rPr>
        <w:t>Cliente</w:t>
      </w:r>
      <w:proofErr w:type="spellEnd"/>
      <w:r w:rsidRPr="003019E4">
        <w:rPr>
          <w:iCs/>
        </w:rPr>
        <w:t xml:space="preserve">. El </w:t>
      </w:r>
      <w:proofErr w:type="spellStart"/>
      <w:r w:rsidRPr="003019E4">
        <w:rPr>
          <w:iCs/>
        </w:rPr>
        <w:t>diseño</w:t>
      </w:r>
      <w:proofErr w:type="spellEnd"/>
      <w:r w:rsidRPr="003019E4">
        <w:rPr>
          <w:iCs/>
        </w:rPr>
        <w:t xml:space="preserve"> </w:t>
      </w:r>
      <w:proofErr w:type="spellStart"/>
      <w:r w:rsidRPr="003019E4">
        <w:rPr>
          <w:iCs/>
        </w:rPr>
        <w:t>prioriza</w:t>
      </w:r>
      <w:proofErr w:type="spellEnd"/>
      <w:r w:rsidRPr="003019E4">
        <w:rPr>
          <w:iCs/>
        </w:rPr>
        <w:t xml:space="preserve"> la </w:t>
      </w:r>
      <w:proofErr w:type="spellStart"/>
      <w:r w:rsidRPr="003019E4">
        <w:rPr>
          <w:iCs/>
        </w:rPr>
        <w:t>claridad</w:t>
      </w:r>
      <w:proofErr w:type="spellEnd"/>
      <w:r w:rsidRPr="003019E4">
        <w:rPr>
          <w:iCs/>
        </w:rPr>
        <w:t xml:space="preserve"> visual (</w:t>
      </w:r>
      <w:proofErr w:type="spellStart"/>
      <w:r w:rsidRPr="003019E4">
        <w:rPr>
          <w:iCs/>
        </w:rPr>
        <w:t>colores</w:t>
      </w:r>
      <w:proofErr w:type="spellEnd"/>
      <w:r w:rsidRPr="003019E4">
        <w:rPr>
          <w:iCs/>
        </w:rPr>
        <w:t xml:space="preserve"> de alerta) para que el </w:t>
      </w:r>
      <w:proofErr w:type="spellStart"/>
      <w:r w:rsidRPr="003019E4">
        <w:rPr>
          <w:iCs/>
        </w:rPr>
        <w:t>analista</w:t>
      </w:r>
      <w:proofErr w:type="spellEnd"/>
      <w:r w:rsidRPr="003019E4">
        <w:rPr>
          <w:iCs/>
        </w:rPr>
        <w:t xml:space="preserve"> </w:t>
      </w:r>
      <w:proofErr w:type="spellStart"/>
      <w:r w:rsidRPr="003019E4">
        <w:rPr>
          <w:iCs/>
        </w:rPr>
        <w:t>detecte</w:t>
      </w:r>
      <w:proofErr w:type="spellEnd"/>
      <w:r w:rsidRPr="003019E4">
        <w:rPr>
          <w:iCs/>
        </w:rPr>
        <w:t xml:space="preserve"> de </w:t>
      </w:r>
      <w:proofErr w:type="spellStart"/>
      <w:r w:rsidRPr="003019E4">
        <w:rPr>
          <w:iCs/>
        </w:rPr>
        <w:t>inmediato</w:t>
      </w:r>
      <w:proofErr w:type="spellEnd"/>
      <w:r w:rsidRPr="003019E4">
        <w:rPr>
          <w:iCs/>
        </w:rPr>
        <w:t xml:space="preserve"> el </w:t>
      </w:r>
      <w:proofErr w:type="spellStart"/>
      <w:r w:rsidRPr="003019E4">
        <w:rPr>
          <w:iCs/>
        </w:rPr>
        <w:t>volumen</w:t>
      </w:r>
      <w:proofErr w:type="spellEnd"/>
      <w:r w:rsidRPr="003019E4">
        <w:rPr>
          <w:iCs/>
        </w:rPr>
        <w:t xml:space="preserve"> de horas </w:t>
      </w:r>
      <w:proofErr w:type="spellStart"/>
      <w:r w:rsidRPr="003019E4">
        <w:rPr>
          <w:iCs/>
        </w:rPr>
        <w:t>facturables</w:t>
      </w:r>
      <w:proofErr w:type="spellEnd"/>
      <w:r w:rsidRPr="003019E4">
        <w:rPr>
          <w:iCs/>
        </w:rPr>
        <w:t xml:space="preserve"> versus el </w:t>
      </w:r>
      <w:proofErr w:type="spellStart"/>
      <w:r w:rsidRPr="003019E4">
        <w:rPr>
          <w:iCs/>
        </w:rPr>
        <w:t>rendimiento</w:t>
      </w:r>
      <w:proofErr w:type="spellEnd"/>
      <w:r w:rsidRPr="003019E4">
        <w:rPr>
          <w:iCs/>
        </w:rPr>
        <w:t xml:space="preserve"> por conductor.</w:t>
      </w:r>
    </w:p>
    <w:p w14:paraId="750D24BA" w14:textId="77777777" w:rsidR="003019E4" w:rsidRPr="003019E4" w:rsidRDefault="003019E4" w:rsidP="003019E4">
      <w:pPr>
        <w:spacing w:after="100"/>
        <w:ind w:left="1440" w:right="144"/>
        <w:rPr>
          <w:iCs/>
          <w:lang w:val="es-PE"/>
        </w:rPr>
      </w:pPr>
    </w:p>
    <w:p w14:paraId="6F8E5552" w14:textId="77777777" w:rsidR="00440C3A" w:rsidRDefault="00000000">
      <w:pPr>
        <w:pStyle w:val="Titulo2"/>
      </w:pPr>
      <w:r>
        <w:lastRenderedPageBreak/>
        <w:t>3.5 Diseño de la solución Big Data</w:t>
      </w:r>
    </w:p>
    <w:p w14:paraId="426C1E1B" w14:textId="77777777" w:rsidR="00440C3A" w:rsidRDefault="00000000">
      <w:pPr>
        <w:pStyle w:val="Titulo3"/>
      </w:pPr>
      <w:r>
        <w:t>3.5.1 Justificación y requisitos Big Data</w:t>
      </w:r>
    </w:p>
    <w:p w14:paraId="48CBBA44" w14:textId="4F326253" w:rsidR="00440C3A" w:rsidRPr="00A81493" w:rsidRDefault="003019E4" w:rsidP="003019E4">
      <w:pPr>
        <w:spacing w:after="100"/>
        <w:ind w:left="1440" w:right="144"/>
        <w:rPr>
          <w:lang w:val="es-PE"/>
        </w:rPr>
      </w:pPr>
      <w:r w:rsidRPr="003019E4">
        <w:t xml:space="preserve">La solución de BI </w:t>
      </w:r>
      <w:proofErr w:type="spellStart"/>
      <w:r w:rsidRPr="003019E4">
        <w:t>tradicional</w:t>
      </w:r>
      <w:proofErr w:type="spellEnd"/>
      <w:r w:rsidRPr="003019E4">
        <w:t xml:space="preserve"> </w:t>
      </w:r>
      <w:proofErr w:type="spellStart"/>
      <w:r w:rsidRPr="003019E4">
        <w:t>resuelve</w:t>
      </w:r>
      <w:proofErr w:type="spellEnd"/>
      <w:r w:rsidRPr="003019E4">
        <w:t xml:space="preserve"> el </w:t>
      </w:r>
      <w:proofErr w:type="spellStart"/>
      <w:r w:rsidRPr="003019E4">
        <w:t>aspecto</w:t>
      </w:r>
      <w:proofErr w:type="spellEnd"/>
      <w:r w:rsidRPr="003019E4">
        <w:t xml:space="preserve"> </w:t>
      </w:r>
      <w:proofErr w:type="spellStart"/>
      <w:r w:rsidRPr="003019E4">
        <w:t>transaccional</w:t>
      </w:r>
      <w:proofErr w:type="spellEnd"/>
      <w:r w:rsidRPr="003019E4">
        <w:t xml:space="preserve">, </w:t>
      </w:r>
      <w:proofErr w:type="spellStart"/>
      <w:r w:rsidRPr="003019E4">
        <w:t>pero</w:t>
      </w:r>
      <w:proofErr w:type="spellEnd"/>
      <w:r w:rsidRPr="003019E4">
        <w:t xml:space="preserve"> el </w:t>
      </w:r>
      <w:proofErr w:type="spellStart"/>
      <w:r w:rsidRPr="003019E4">
        <w:t>cliente</w:t>
      </w:r>
      <w:proofErr w:type="spellEnd"/>
      <w:r w:rsidRPr="003019E4">
        <w:t xml:space="preserve"> requiere </w:t>
      </w:r>
      <w:proofErr w:type="spellStart"/>
      <w:r w:rsidRPr="003019E4">
        <w:t>auditar</w:t>
      </w:r>
      <w:proofErr w:type="spellEnd"/>
      <w:r w:rsidRPr="003019E4">
        <w:t xml:space="preserve"> </w:t>
      </w:r>
      <w:proofErr w:type="spellStart"/>
      <w:r w:rsidRPr="003019E4">
        <w:t>esas</w:t>
      </w:r>
      <w:proofErr w:type="spellEnd"/>
      <w:r w:rsidRPr="003019E4">
        <w:t xml:space="preserve"> horas </w:t>
      </w:r>
      <w:proofErr w:type="spellStart"/>
      <w:r w:rsidRPr="003019E4">
        <w:t>usando</w:t>
      </w:r>
      <w:proofErr w:type="spellEnd"/>
      <w:r w:rsidRPr="003019E4">
        <w:t xml:space="preserve"> </w:t>
      </w:r>
      <w:proofErr w:type="spellStart"/>
      <w:r w:rsidRPr="003019E4">
        <w:t>sensores</w:t>
      </w:r>
      <w:proofErr w:type="spellEnd"/>
      <w:r w:rsidRPr="003019E4">
        <w:t xml:space="preserve"> GPS. Un </w:t>
      </w:r>
      <w:proofErr w:type="spellStart"/>
      <w:r w:rsidRPr="003019E4">
        <w:t>volquete</w:t>
      </w:r>
      <w:proofErr w:type="spellEnd"/>
      <w:r w:rsidRPr="003019E4">
        <w:t xml:space="preserve"> genera pings </w:t>
      </w:r>
      <w:proofErr w:type="spellStart"/>
      <w:r w:rsidRPr="003019E4">
        <w:t>cada</w:t>
      </w:r>
      <w:proofErr w:type="spellEnd"/>
      <w:r w:rsidRPr="003019E4">
        <w:t xml:space="preserve"> </w:t>
      </w:r>
      <w:proofErr w:type="spellStart"/>
      <w:r w:rsidRPr="003019E4">
        <w:t>minuto</w:t>
      </w:r>
      <w:proofErr w:type="spellEnd"/>
      <w:r w:rsidRPr="003019E4">
        <w:t xml:space="preserve">; 8 </w:t>
      </w:r>
      <w:proofErr w:type="spellStart"/>
      <w:r w:rsidRPr="003019E4">
        <w:t>volquetes</w:t>
      </w:r>
      <w:proofErr w:type="spellEnd"/>
      <w:r w:rsidRPr="003019E4">
        <w:t xml:space="preserve"> </w:t>
      </w:r>
      <w:proofErr w:type="spellStart"/>
      <w:r w:rsidRPr="003019E4">
        <w:t>trabajando</w:t>
      </w:r>
      <w:proofErr w:type="spellEnd"/>
      <w:r w:rsidRPr="003019E4">
        <w:t xml:space="preserve"> 24 horas </w:t>
      </w:r>
      <w:proofErr w:type="spellStart"/>
      <w:r w:rsidRPr="003019E4">
        <w:t>generan</w:t>
      </w:r>
      <w:proofErr w:type="spellEnd"/>
      <w:r w:rsidRPr="003019E4">
        <w:t xml:space="preserve"> </w:t>
      </w:r>
      <w:proofErr w:type="spellStart"/>
      <w:r w:rsidRPr="003019E4">
        <w:t>millones</w:t>
      </w:r>
      <w:proofErr w:type="spellEnd"/>
      <w:r w:rsidRPr="003019E4">
        <w:t xml:space="preserve"> de registros </w:t>
      </w:r>
      <w:proofErr w:type="spellStart"/>
      <w:r w:rsidRPr="003019E4">
        <w:t>mensuales</w:t>
      </w:r>
      <w:proofErr w:type="spellEnd"/>
      <w:r w:rsidRPr="003019E4">
        <w:t xml:space="preserve">. Esta </w:t>
      </w:r>
      <w:proofErr w:type="spellStart"/>
      <w:r w:rsidRPr="003019E4">
        <w:rPr>
          <w:b/>
          <w:bCs/>
        </w:rPr>
        <w:t>velocidad</w:t>
      </w:r>
      <w:proofErr w:type="spellEnd"/>
      <w:r w:rsidRPr="003019E4">
        <w:rPr>
          <w:b/>
          <w:bCs/>
        </w:rPr>
        <w:t xml:space="preserve"> y </w:t>
      </w:r>
      <w:proofErr w:type="spellStart"/>
      <w:r w:rsidRPr="003019E4">
        <w:rPr>
          <w:b/>
          <w:bCs/>
        </w:rPr>
        <w:t>volumen</w:t>
      </w:r>
      <w:proofErr w:type="spellEnd"/>
      <w:r w:rsidRPr="003019E4">
        <w:t xml:space="preserve"> </w:t>
      </w:r>
      <w:proofErr w:type="spellStart"/>
      <w:r w:rsidRPr="003019E4">
        <w:t>sobrepasan</w:t>
      </w:r>
      <w:proofErr w:type="spellEnd"/>
      <w:r w:rsidRPr="003019E4">
        <w:t xml:space="preserve"> la capacidad de un motor relacional </w:t>
      </w:r>
      <w:proofErr w:type="spellStart"/>
      <w:r w:rsidRPr="003019E4">
        <w:t>tradicional</w:t>
      </w:r>
      <w:proofErr w:type="spellEnd"/>
      <w:r w:rsidRPr="003019E4">
        <w:t xml:space="preserve"> como SQL Server sin </w:t>
      </w:r>
      <w:proofErr w:type="spellStart"/>
      <w:r w:rsidRPr="003019E4">
        <w:t>causar</w:t>
      </w:r>
      <w:proofErr w:type="spellEnd"/>
      <w:r w:rsidRPr="003019E4">
        <w:t xml:space="preserve"> </w:t>
      </w:r>
      <w:proofErr w:type="spellStart"/>
      <w:r w:rsidRPr="003019E4">
        <w:t>bloqueos</w:t>
      </w:r>
      <w:proofErr w:type="spellEnd"/>
      <w:r w:rsidRPr="003019E4">
        <w:t xml:space="preserve"> de </w:t>
      </w:r>
      <w:proofErr w:type="spellStart"/>
      <w:r w:rsidRPr="003019E4">
        <w:t>tabla</w:t>
      </w:r>
      <w:proofErr w:type="spellEnd"/>
      <w:r w:rsidRPr="003019E4">
        <w:t xml:space="preserve"> (locks) y </w:t>
      </w:r>
      <w:proofErr w:type="spellStart"/>
      <w:r w:rsidRPr="003019E4">
        <w:t>cuellos</w:t>
      </w:r>
      <w:proofErr w:type="spellEnd"/>
      <w:r w:rsidRPr="003019E4">
        <w:t xml:space="preserve"> de </w:t>
      </w:r>
      <w:proofErr w:type="spellStart"/>
      <w:r w:rsidRPr="003019E4">
        <w:t>botella</w:t>
      </w:r>
      <w:proofErr w:type="spellEnd"/>
      <w:r w:rsidRPr="003019E4">
        <w:t xml:space="preserve"> en el I/O del disco </w:t>
      </w:r>
      <w:proofErr w:type="spellStart"/>
      <w:r w:rsidRPr="003019E4">
        <w:t>duro</w:t>
      </w:r>
      <w:proofErr w:type="spellEnd"/>
      <w:r w:rsidRPr="003019E4">
        <w:t xml:space="preserve">, </w:t>
      </w:r>
      <w:proofErr w:type="spellStart"/>
      <w:r w:rsidRPr="003019E4">
        <w:t>justificando</w:t>
      </w:r>
      <w:proofErr w:type="spellEnd"/>
      <w:r w:rsidRPr="003019E4">
        <w:t xml:space="preserve"> el </w:t>
      </w:r>
      <w:proofErr w:type="spellStart"/>
      <w:r w:rsidRPr="003019E4">
        <w:t>uso</w:t>
      </w:r>
      <w:proofErr w:type="spellEnd"/>
      <w:r w:rsidRPr="003019E4">
        <w:t xml:space="preserve"> de </w:t>
      </w:r>
      <w:proofErr w:type="spellStart"/>
      <w:r w:rsidRPr="003019E4">
        <w:t>procesamiento</w:t>
      </w:r>
      <w:proofErr w:type="spellEnd"/>
      <w:r w:rsidRPr="003019E4">
        <w:t xml:space="preserve"> </w:t>
      </w:r>
      <w:proofErr w:type="spellStart"/>
      <w:r w:rsidRPr="003019E4">
        <w:t>distribuido</w:t>
      </w:r>
      <w:proofErr w:type="spellEnd"/>
      <w:r w:rsidRPr="003019E4">
        <w:t>.</w:t>
      </w:r>
    </w:p>
    <w:p w14:paraId="4AB58EFB" w14:textId="77777777" w:rsidR="00440C3A" w:rsidRDefault="00000000">
      <w:pPr>
        <w:pStyle w:val="Titulo3"/>
      </w:pPr>
      <w:r>
        <w:t>3.5.2 Arquitectura y componentes</w:t>
      </w:r>
    </w:p>
    <w:p w14:paraId="44DF8840" w14:textId="77777777" w:rsidR="003019E4" w:rsidRPr="003019E4" w:rsidRDefault="003019E4" w:rsidP="003019E4">
      <w:pPr>
        <w:spacing w:after="100"/>
        <w:ind w:left="1440" w:right="144"/>
        <w:jc w:val="both"/>
        <w:rPr>
          <w:iCs/>
          <w:lang w:val="es-ES"/>
        </w:rPr>
      </w:pPr>
      <w:r w:rsidRPr="003019E4">
        <w:rPr>
          <w:iCs/>
          <w:lang w:val="es-ES"/>
        </w:rPr>
        <w:t xml:space="preserve">Se estructuró el procesamiento mediante </w:t>
      </w:r>
      <w:r w:rsidRPr="003019E4">
        <w:rPr>
          <w:b/>
          <w:bCs/>
          <w:iCs/>
          <w:lang w:val="es-ES"/>
        </w:rPr>
        <w:t>Apache Spark (</w:t>
      </w:r>
      <w:proofErr w:type="spellStart"/>
      <w:r w:rsidRPr="003019E4">
        <w:rPr>
          <w:b/>
          <w:bCs/>
          <w:iCs/>
          <w:lang w:val="es-ES"/>
        </w:rPr>
        <w:t>PySpark</w:t>
      </w:r>
      <w:proofErr w:type="spellEnd"/>
      <w:r w:rsidRPr="003019E4">
        <w:rPr>
          <w:b/>
          <w:bCs/>
          <w:iCs/>
          <w:lang w:val="es-ES"/>
        </w:rPr>
        <w:t>)</w:t>
      </w:r>
      <w:r w:rsidRPr="003019E4">
        <w:rPr>
          <w:iCs/>
          <w:lang w:val="es-ES"/>
        </w:rPr>
        <w:t xml:space="preserve"> configurado en modo local a través de cuadernos de análisis (Google </w:t>
      </w:r>
      <w:proofErr w:type="spellStart"/>
      <w:r w:rsidRPr="003019E4">
        <w:rPr>
          <w:iCs/>
          <w:lang w:val="es-ES"/>
        </w:rPr>
        <w:t>Colab</w:t>
      </w:r>
      <w:proofErr w:type="spellEnd"/>
      <w:r w:rsidRPr="003019E4">
        <w:rPr>
          <w:iCs/>
          <w:lang w:val="es-ES"/>
        </w:rPr>
        <w:t xml:space="preserve"> / </w:t>
      </w:r>
      <w:proofErr w:type="spellStart"/>
      <w:r w:rsidRPr="003019E4">
        <w:rPr>
          <w:iCs/>
          <w:lang w:val="es-ES"/>
        </w:rPr>
        <w:t>Jupyter</w:t>
      </w:r>
      <w:proofErr w:type="spellEnd"/>
      <w:r w:rsidRPr="003019E4">
        <w:rPr>
          <w:iCs/>
          <w:lang w:val="es-ES"/>
        </w:rPr>
        <w:t>).</w:t>
      </w:r>
    </w:p>
    <w:p w14:paraId="4E7ADDA9" w14:textId="77777777" w:rsidR="003019E4" w:rsidRPr="003019E4" w:rsidRDefault="003019E4" w:rsidP="003019E4">
      <w:pPr>
        <w:numPr>
          <w:ilvl w:val="0"/>
          <w:numId w:val="27"/>
        </w:numPr>
        <w:tabs>
          <w:tab w:val="clear" w:pos="720"/>
          <w:tab w:val="num" w:pos="2160"/>
        </w:tabs>
        <w:spacing w:after="100"/>
        <w:ind w:left="2160" w:right="144"/>
        <w:jc w:val="both"/>
        <w:rPr>
          <w:iCs/>
          <w:lang w:val="es-ES"/>
        </w:rPr>
      </w:pPr>
      <w:r w:rsidRPr="003019E4">
        <w:rPr>
          <w:b/>
          <w:bCs/>
          <w:iCs/>
          <w:lang w:val="es-ES"/>
        </w:rPr>
        <w:t>Ingesta:</w:t>
      </w:r>
      <w:r w:rsidRPr="003019E4">
        <w:rPr>
          <w:iCs/>
          <w:lang w:val="es-ES"/>
        </w:rPr>
        <w:t xml:space="preserve"> Scripts de Python (utilizando pandas y Faker) generan la telemetría sintética.</w:t>
      </w:r>
    </w:p>
    <w:p w14:paraId="5A967123" w14:textId="77777777" w:rsidR="003019E4" w:rsidRPr="003019E4" w:rsidRDefault="003019E4" w:rsidP="003019E4">
      <w:pPr>
        <w:numPr>
          <w:ilvl w:val="0"/>
          <w:numId w:val="27"/>
        </w:numPr>
        <w:tabs>
          <w:tab w:val="clear" w:pos="720"/>
          <w:tab w:val="num" w:pos="2160"/>
        </w:tabs>
        <w:spacing w:after="100"/>
        <w:ind w:left="2160" w:right="144"/>
        <w:jc w:val="both"/>
        <w:rPr>
          <w:iCs/>
          <w:lang w:val="es-ES"/>
        </w:rPr>
      </w:pPr>
      <w:r w:rsidRPr="003019E4">
        <w:rPr>
          <w:b/>
          <w:bCs/>
          <w:iCs/>
          <w:lang w:val="es-ES"/>
        </w:rPr>
        <w:t>Almacenamiento analítico:</w:t>
      </w:r>
      <w:r w:rsidRPr="003019E4">
        <w:rPr>
          <w:iCs/>
          <w:lang w:val="es-ES"/>
        </w:rPr>
        <w:t xml:space="preserve"> El ecosistema lee los archivos en </w:t>
      </w:r>
      <w:r w:rsidRPr="003019E4">
        <w:rPr>
          <w:b/>
          <w:bCs/>
          <w:iCs/>
          <w:lang w:val="es-ES"/>
        </w:rPr>
        <w:t>Parquet</w:t>
      </w:r>
      <w:r w:rsidRPr="003019E4">
        <w:rPr>
          <w:iCs/>
          <w:lang w:val="es-ES"/>
        </w:rPr>
        <w:t>.</w:t>
      </w:r>
    </w:p>
    <w:p w14:paraId="587F3643" w14:textId="77777777" w:rsidR="003019E4" w:rsidRPr="003019E4" w:rsidRDefault="003019E4" w:rsidP="003019E4">
      <w:pPr>
        <w:numPr>
          <w:ilvl w:val="0"/>
          <w:numId w:val="27"/>
        </w:numPr>
        <w:tabs>
          <w:tab w:val="clear" w:pos="720"/>
          <w:tab w:val="num" w:pos="2160"/>
        </w:tabs>
        <w:spacing w:after="100"/>
        <w:ind w:left="2160" w:right="144"/>
        <w:jc w:val="both"/>
        <w:rPr>
          <w:iCs/>
          <w:lang w:val="es-ES"/>
        </w:rPr>
      </w:pPr>
      <w:r w:rsidRPr="003019E4">
        <w:rPr>
          <w:b/>
          <w:bCs/>
          <w:iCs/>
          <w:lang w:val="es-ES"/>
        </w:rPr>
        <w:t>Cómputo:</w:t>
      </w:r>
      <w:r w:rsidRPr="003019E4">
        <w:rPr>
          <w:iCs/>
          <w:lang w:val="es-ES"/>
        </w:rPr>
        <w:t xml:space="preserve"> El optimizador </w:t>
      </w:r>
      <w:proofErr w:type="spellStart"/>
      <w:r w:rsidRPr="003019E4">
        <w:rPr>
          <w:i/>
          <w:iCs/>
          <w:lang w:val="es-ES"/>
        </w:rPr>
        <w:t>Catalyst</w:t>
      </w:r>
      <w:proofErr w:type="spellEnd"/>
      <w:r w:rsidRPr="003019E4">
        <w:rPr>
          <w:iCs/>
          <w:lang w:val="es-ES"/>
        </w:rPr>
        <w:t xml:space="preserve"> de Spark ejecuta agregaciones distribuidas (</w:t>
      </w:r>
      <w:proofErr w:type="spellStart"/>
      <w:r w:rsidRPr="003019E4">
        <w:rPr>
          <w:iCs/>
          <w:lang w:val="es-ES"/>
        </w:rPr>
        <w:t>groupBy</w:t>
      </w:r>
      <w:proofErr w:type="spellEnd"/>
      <w:r w:rsidRPr="003019E4">
        <w:rPr>
          <w:iCs/>
          <w:lang w:val="es-ES"/>
        </w:rPr>
        <w:t xml:space="preserve">, </w:t>
      </w:r>
      <w:proofErr w:type="spellStart"/>
      <w:r w:rsidRPr="003019E4">
        <w:rPr>
          <w:iCs/>
          <w:lang w:val="es-ES"/>
        </w:rPr>
        <w:t>count</w:t>
      </w:r>
      <w:proofErr w:type="spellEnd"/>
      <w:r w:rsidRPr="003019E4">
        <w:rPr>
          <w:iCs/>
          <w:lang w:val="es-ES"/>
        </w:rPr>
        <w:t>) en la memoria RAM del clúster (JVM).</w:t>
      </w:r>
    </w:p>
    <w:p w14:paraId="323B0994" w14:textId="682CA74F" w:rsidR="00440C3A" w:rsidRPr="003019E4" w:rsidRDefault="00440C3A" w:rsidP="003019E4">
      <w:pPr>
        <w:spacing w:after="100"/>
        <w:ind w:right="144"/>
        <w:jc w:val="both"/>
        <w:rPr>
          <w:iCs/>
          <w:lang w:val="es-ES"/>
        </w:rPr>
      </w:pPr>
    </w:p>
    <w:p w14:paraId="1DEB36CE" w14:textId="77777777" w:rsidR="00440C3A" w:rsidRDefault="00000000">
      <w:pPr>
        <w:pStyle w:val="Titulo3"/>
      </w:pPr>
      <w:r>
        <w:t>3.5.3 Modelo y ciclo de vida de datos</w:t>
      </w:r>
    </w:p>
    <w:p w14:paraId="63A22D9D" w14:textId="41A03FED" w:rsidR="00440C3A" w:rsidRPr="00A81493" w:rsidRDefault="003019E4" w:rsidP="003019E4">
      <w:pPr>
        <w:spacing w:after="100"/>
        <w:ind w:left="1440" w:right="144"/>
        <w:rPr>
          <w:lang w:val="es-PE"/>
        </w:rPr>
      </w:pPr>
      <w:r w:rsidRPr="003019E4">
        <w:t xml:space="preserve">El </w:t>
      </w:r>
      <w:proofErr w:type="spellStart"/>
      <w:r w:rsidRPr="003019E4">
        <w:t>ciclo</w:t>
      </w:r>
      <w:proofErr w:type="spellEnd"/>
      <w:r w:rsidRPr="003019E4">
        <w:t xml:space="preserve"> inicia con la </w:t>
      </w:r>
      <w:proofErr w:type="spellStart"/>
      <w:r w:rsidRPr="003019E4">
        <w:t>recolección</w:t>
      </w:r>
      <w:proofErr w:type="spellEnd"/>
      <w:r w:rsidRPr="003019E4">
        <w:t xml:space="preserve"> de </w:t>
      </w:r>
      <w:proofErr w:type="spellStart"/>
      <w:r w:rsidRPr="003019E4">
        <w:t>eventos</w:t>
      </w:r>
      <w:proofErr w:type="spellEnd"/>
      <w:r w:rsidRPr="003019E4">
        <w:t xml:space="preserve"> en crudo (Bronze). Al </w:t>
      </w:r>
      <w:proofErr w:type="spellStart"/>
      <w:r w:rsidRPr="003019E4">
        <w:t>guardarse</w:t>
      </w:r>
      <w:proofErr w:type="spellEnd"/>
      <w:r w:rsidRPr="003019E4">
        <w:t xml:space="preserve"> en </w:t>
      </w:r>
      <w:proofErr w:type="spellStart"/>
      <w:r w:rsidRPr="003019E4">
        <w:t>formato</w:t>
      </w:r>
      <w:proofErr w:type="spellEnd"/>
      <w:r w:rsidRPr="003019E4">
        <w:t xml:space="preserve"> Parquet, el </w:t>
      </w:r>
      <w:proofErr w:type="spellStart"/>
      <w:r w:rsidRPr="003019E4">
        <w:t>esquema</w:t>
      </w:r>
      <w:proofErr w:type="spellEnd"/>
      <w:r w:rsidRPr="003019E4">
        <w:t xml:space="preserve"> (</w:t>
      </w:r>
      <w:proofErr w:type="spellStart"/>
      <w:r w:rsidRPr="003019E4">
        <w:t>id_telemetria</w:t>
      </w:r>
      <w:proofErr w:type="spellEnd"/>
      <w:r w:rsidRPr="003019E4">
        <w:t xml:space="preserve">, </w:t>
      </w:r>
      <w:proofErr w:type="spellStart"/>
      <w:r w:rsidRPr="003019E4">
        <w:t>id_volquete</w:t>
      </w:r>
      <w:proofErr w:type="spellEnd"/>
      <w:r w:rsidRPr="003019E4">
        <w:t xml:space="preserve">, </w:t>
      </w:r>
      <w:proofErr w:type="spellStart"/>
      <w:r w:rsidRPr="003019E4">
        <w:t>rpm_motor</w:t>
      </w:r>
      <w:proofErr w:type="spellEnd"/>
      <w:r w:rsidRPr="003019E4">
        <w:t xml:space="preserve">, estado) se </w:t>
      </w:r>
      <w:proofErr w:type="spellStart"/>
      <w:r w:rsidRPr="003019E4">
        <w:t>infiere</w:t>
      </w:r>
      <w:proofErr w:type="spellEnd"/>
      <w:r w:rsidRPr="003019E4">
        <w:t xml:space="preserve"> </w:t>
      </w:r>
      <w:proofErr w:type="spellStart"/>
      <w:r w:rsidRPr="003019E4">
        <w:t>automáticamente</w:t>
      </w:r>
      <w:proofErr w:type="spellEnd"/>
      <w:r w:rsidRPr="003019E4">
        <w:t xml:space="preserve"> gracias a los </w:t>
      </w:r>
      <w:proofErr w:type="spellStart"/>
      <w:r w:rsidRPr="003019E4">
        <w:t>metadatos</w:t>
      </w:r>
      <w:proofErr w:type="spellEnd"/>
      <w:r w:rsidRPr="003019E4">
        <w:t xml:space="preserve"> </w:t>
      </w:r>
      <w:proofErr w:type="spellStart"/>
      <w:r w:rsidRPr="003019E4">
        <w:t>internos</w:t>
      </w:r>
      <w:proofErr w:type="spellEnd"/>
      <w:r w:rsidRPr="003019E4">
        <w:t xml:space="preserve"> del </w:t>
      </w:r>
      <w:proofErr w:type="spellStart"/>
      <w:r w:rsidRPr="003019E4">
        <w:t>formato</w:t>
      </w:r>
      <w:proofErr w:type="spellEnd"/>
      <w:r w:rsidRPr="003019E4">
        <w:t xml:space="preserve">. La </w:t>
      </w:r>
      <w:proofErr w:type="spellStart"/>
      <w:r w:rsidRPr="003019E4">
        <w:t>compresión</w:t>
      </w:r>
      <w:proofErr w:type="spellEnd"/>
      <w:r w:rsidRPr="003019E4">
        <w:t xml:space="preserve"> columnar </w:t>
      </w:r>
      <w:proofErr w:type="spellStart"/>
      <w:r w:rsidRPr="003019E4">
        <w:t>descarta</w:t>
      </w:r>
      <w:proofErr w:type="spellEnd"/>
      <w:r w:rsidRPr="003019E4">
        <w:t xml:space="preserve"> registros </w:t>
      </w:r>
      <w:proofErr w:type="spellStart"/>
      <w:r w:rsidRPr="003019E4">
        <w:t>nulos</w:t>
      </w:r>
      <w:proofErr w:type="spellEnd"/>
      <w:r w:rsidRPr="003019E4">
        <w:t xml:space="preserve"> y </w:t>
      </w:r>
      <w:proofErr w:type="spellStart"/>
      <w:r w:rsidRPr="003019E4">
        <w:t>permite</w:t>
      </w:r>
      <w:proofErr w:type="spellEnd"/>
      <w:r w:rsidRPr="003019E4">
        <w:t xml:space="preserve"> </w:t>
      </w:r>
      <w:proofErr w:type="spellStart"/>
      <w:r w:rsidRPr="003019E4">
        <w:t>lecturas</w:t>
      </w:r>
      <w:proofErr w:type="spellEnd"/>
      <w:r w:rsidRPr="003019E4">
        <w:t xml:space="preserve"> </w:t>
      </w:r>
      <w:proofErr w:type="spellStart"/>
      <w:r w:rsidRPr="003019E4">
        <w:t>parciales</w:t>
      </w:r>
      <w:proofErr w:type="spellEnd"/>
      <w:r w:rsidRPr="003019E4">
        <w:t xml:space="preserve"> </w:t>
      </w:r>
      <w:proofErr w:type="spellStart"/>
      <w:r w:rsidRPr="003019E4">
        <w:t>veloces</w:t>
      </w:r>
      <w:proofErr w:type="spellEnd"/>
      <w:r w:rsidRPr="003019E4">
        <w:t xml:space="preserve"> solo de las columnas </w:t>
      </w:r>
      <w:proofErr w:type="spellStart"/>
      <w:r w:rsidRPr="003019E4">
        <w:t>analizadas</w:t>
      </w:r>
      <w:proofErr w:type="spellEnd"/>
      <w:r w:rsidRPr="003019E4">
        <w:t>.</w:t>
      </w:r>
    </w:p>
    <w:p w14:paraId="5FBCC363" w14:textId="77777777" w:rsidR="00440C3A" w:rsidRDefault="00000000">
      <w:pPr>
        <w:pStyle w:val="Titulo3"/>
      </w:pPr>
      <w:r>
        <w:t>3.5.4 Escalabilidad, resiliencia y operación</w:t>
      </w:r>
    </w:p>
    <w:p w14:paraId="67A0A79F" w14:textId="611952A1" w:rsidR="00440C3A" w:rsidRPr="00795115" w:rsidRDefault="00795115" w:rsidP="00795115">
      <w:pPr>
        <w:spacing w:after="100"/>
        <w:ind w:left="1440" w:right="144"/>
        <w:rPr>
          <w:iCs/>
          <w:color w:val="5B6573"/>
          <w:szCs w:val="28"/>
          <w:lang w:val="es-PE"/>
        </w:rPr>
      </w:pPr>
      <w:r w:rsidRPr="00795115">
        <w:rPr>
          <w:iCs/>
          <w:szCs w:val="28"/>
        </w:rPr>
        <w:t xml:space="preserve">La </w:t>
      </w:r>
      <w:proofErr w:type="spellStart"/>
      <w:r w:rsidRPr="00795115">
        <w:rPr>
          <w:iCs/>
          <w:szCs w:val="28"/>
        </w:rPr>
        <w:t>resiliencia</w:t>
      </w:r>
      <w:proofErr w:type="spellEnd"/>
      <w:r w:rsidRPr="00795115">
        <w:rPr>
          <w:iCs/>
          <w:szCs w:val="28"/>
        </w:rPr>
        <w:t xml:space="preserve"> de la solución está </w:t>
      </w:r>
      <w:proofErr w:type="spellStart"/>
      <w:r w:rsidRPr="00795115">
        <w:rPr>
          <w:iCs/>
          <w:szCs w:val="28"/>
        </w:rPr>
        <w:t>garantizada</w:t>
      </w:r>
      <w:proofErr w:type="spellEnd"/>
      <w:r w:rsidRPr="00795115">
        <w:rPr>
          <w:iCs/>
          <w:szCs w:val="28"/>
        </w:rPr>
        <w:t xml:space="preserve"> por los RDD (Resilient Distributed Datasets) y </w:t>
      </w:r>
      <w:proofErr w:type="spellStart"/>
      <w:r w:rsidRPr="00795115">
        <w:rPr>
          <w:iCs/>
          <w:szCs w:val="28"/>
        </w:rPr>
        <w:t>DataFrames</w:t>
      </w:r>
      <w:proofErr w:type="spellEnd"/>
      <w:r w:rsidRPr="00795115">
        <w:rPr>
          <w:iCs/>
          <w:szCs w:val="28"/>
        </w:rPr>
        <w:t xml:space="preserve"> de Spark, que </w:t>
      </w:r>
      <w:proofErr w:type="spellStart"/>
      <w:r w:rsidRPr="00795115">
        <w:rPr>
          <w:iCs/>
          <w:szCs w:val="28"/>
        </w:rPr>
        <w:t>recalculan</w:t>
      </w:r>
      <w:proofErr w:type="spellEnd"/>
      <w:r w:rsidRPr="00795115">
        <w:rPr>
          <w:iCs/>
          <w:szCs w:val="28"/>
        </w:rPr>
        <w:t xml:space="preserve"> </w:t>
      </w:r>
      <w:proofErr w:type="spellStart"/>
      <w:r w:rsidRPr="00795115">
        <w:rPr>
          <w:iCs/>
          <w:szCs w:val="28"/>
        </w:rPr>
        <w:t>particiones</w:t>
      </w:r>
      <w:proofErr w:type="spellEnd"/>
      <w:r w:rsidRPr="00795115">
        <w:rPr>
          <w:iCs/>
          <w:szCs w:val="28"/>
        </w:rPr>
        <w:t xml:space="preserve"> </w:t>
      </w:r>
      <w:proofErr w:type="spellStart"/>
      <w:r w:rsidRPr="00795115">
        <w:rPr>
          <w:iCs/>
          <w:szCs w:val="28"/>
        </w:rPr>
        <w:t>perdidas</w:t>
      </w:r>
      <w:proofErr w:type="spellEnd"/>
      <w:r w:rsidRPr="00795115">
        <w:rPr>
          <w:iCs/>
          <w:szCs w:val="28"/>
        </w:rPr>
        <w:t xml:space="preserve"> en </w:t>
      </w:r>
      <w:proofErr w:type="spellStart"/>
      <w:r w:rsidRPr="00795115">
        <w:rPr>
          <w:iCs/>
          <w:szCs w:val="28"/>
        </w:rPr>
        <w:t>caso</w:t>
      </w:r>
      <w:proofErr w:type="spellEnd"/>
      <w:r w:rsidRPr="00795115">
        <w:rPr>
          <w:iCs/>
          <w:szCs w:val="28"/>
        </w:rPr>
        <w:t xml:space="preserve"> de </w:t>
      </w:r>
      <w:proofErr w:type="spellStart"/>
      <w:r w:rsidRPr="00795115">
        <w:rPr>
          <w:iCs/>
          <w:szCs w:val="28"/>
        </w:rPr>
        <w:t>falla</w:t>
      </w:r>
      <w:proofErr w:type="spellEnd"/>
      <w:r w:rsidRPr="00795115">
        <w:rPr>
          <w:iCs/>
          <w:szCs w:val="28"/>
        </w:rPr>
        <w:t xml:space="preserve"> de un </w:t>
      </w:r>
      <w:proofErr w:type="spellStart"/>
      <w:r w:rsidRPr="00795115">
        <w:rPr>
          <w:iCs/>
          <w:szCs w:val="28"/>
        </w:rPr>
        <w:t>nodo</w:t>
      </w:r>
      <w:proofErr w:type="spellEnd"/>
      <w:r w:rsidRPr="00795115">
        <w:rPr>
          <w:iCs/>
          <w:szCs w:val="28"/>
        </w:rPr>
        <w:t xml:space="preserve">. </w:t>
      </w:r>
      <w:proofErr w:type="spellStart"/>
      <w:r w:rsidRPr="00795115">
        <w:rPr>
          <w:iCs/>
          <w:szCs w:val="28"/>
        </w:rPr>
        <w:t>Aunque</w:t>
      </w:r>
      <w:proofErr w:type="spellEnd"/>
      <w:r w:rsidRPr="00795115">
        <w:rPr>
          <w:iCs/>
          <w:szCs w:val="28"/>
        </w:rPr>
        <w:t xml:space="preserve"> el </w:t>
      </w:r>
      <w:proofErr w:type="spellStart"/>
      <w:r w:rsidRPr="00795115">
        <w:rPr>
          <w:iCs/>
          <w:szCs w:val="28"/>
        </w:rPr>
        <w:t>experimento</w:t>
      </w:r>
      <w:proofErr w:type="spellEnd"/>
      <w:r w:rsidRPr="00795115">
        <w:rPr>
          <w:iCs/>
          <w:szCs w:val="28"/>
        </w:rPr>
        <w:t xml:space="preserve"> se </w:t>
      </w:r>
      <w:proofErr w:type="spellStart"/>
      <w:r w:rsidRPr="00795115">
        <w:rPr>
          <w:iCs/>
          <w:szCs w:val="28"/>
        </w:rPr>
        <w:t>corrió</w:t>
      </w:r>
      <w:proofErr w:type="spellEnd"/>
      <w:r w:rsidRPr="00795115">
        <w:rPr>
          <w:iCs/>
          <w:szCs w:val="28"/>
        </w:rPr>
        <w:t xml:space="preserve"> en un solo </w:t>
      </w:r>
      <w:proofErr w:type="spellStart"/>
      <w:r w:rsidRPr="00795115">
        <w:rPr>
          <w:iCs/>
          <w:szCs w:val="28"/>
        </w:rPr>
        <w:t>nodo</w:t>
      </w:r>
      <w:proofErr w:type="spellEnd"/>
      <w:r w:rsidRPr="00795115">
        <w:rPr>
          <w:iCs/>
          <w:szCs w:val="28"/>
        </w:rPr>
        <w:t xml:space="preserve"> (driver-memory 4g), el </w:t>
      </w:r>
      <w:proofErr w:type="spellStart"/>
      <w:r w:rsidRPr="00795115">
        <w:rPr>
          <w:iCs/>
          <w:szCs w:val="28"/>
        </w:rPr>
        <w:t>código</w:t>
      </w:r>
      <w:proofErr w:type="spellEnd"/>
      <w:r w:rsidRPr="00795115">
        <w:rPr>
          <w:iCs/>
          <w:szCs w:val="28"/>
        </w:rPr>
        <w:t xml:space="preserve"> es 100% compatible para </w:t>
      </w:r>
      <w:proofErr w:type="spellStart"/>
      <w:r w:rsidRPr="00795115">
        <w:rPr>
          <w:iCs/>
          <w:szCs w:val="28"/>
        </w:rPr>
        <w:t>escalar</w:t>
      </w:r>
      <w:proofErr w:type="spellEnd"/>
      <w:r w:rsidRPr="00795115">
        <w:rPr>
          <w:iCs/>
          <w:szCs w:val="28"/>
        </w:rPr>
        <w:t xml:space="preserve"> </w:t>
      </w:r>
      <w:proofErr w:type="spellStart"/>
      <w:r w:rsidRPr="00795115">
        <w:rPr>
          <w:iCs/>
          <w:szCs w:val="28"/>
        </w:rPr>
        <w:t>horizontalmente</w:t>
      </w:r>
      <w:proofErr w:type="spellEnd"/>
      <w:r w:rsidRPr="00795115">
        <w:rPr>
          <w:iCs/>
          <w:szCs w:val="28"/>
        </w:rPr>
        <w:t xml:space="preserve"> </w:t>
      </w:r>
      <w:proofErr w:type="spellStart"/>
      <w:r w:rsidRPr="00795115">
        <w:rPr>
          <w:iCs/>
          <w:szCs w:val="28"/>
        </w:rPr>
        <w:t>simplemente</w:t>
      </w:r>
      <w:proofErr w:type="spellEnd"/>
      <w:r w:rsidRPr="00795115">
        <w:rPr>
          <w:iCs/>
          <w:szCs w:val="28"/>
        </w:rPr>
        <w:t xml:space="preserve"> </w:t>
      </w:r>
      <w:proofErr w:type="spellStart"/>
      <w:r w:rsidRPr="00795115">
        <w:rPr>
          <w:iCs/>
          <w:szCs w:val="28"/>
        </w:rPr>
        <w:t>cambiando</w:t>
      </w:r>
      <w:proofErr w:type="spellEnd"/>
      <w:r w:rsidRPr="00795115">
        <w:rPr>
          <w:iCs/>
          <w:szCs w:val="28"/>
        </w:rPr>
        <w:t xml:space="preserve"> la </w:t>
      </w:r>
      <w:proofErr w:type="spellStart"/>
      <w:r w:rsidRPr="00795115">
        <w:rPr>
          <w:iCs/>
          <w:szCs w:val="28"/>
        </w:rPr>
        <w:t>cadena</w:t>
      </w:r>
      <w:proofErr w:type="spellEnd"/>
      <w:r w:rsidRPr="00795115">
        <w:rPr>
          <w:iCs/>
          <w:szCs w:val="28"/>
        </w:rPr>
        <w:t xml:space="preserve"> de conexión del </w:t>
      </w:r>
      <w:proofErr w:type="spellStart"/>
      <w:r w:rsidRPr="00795115">
        <w:rPr>
          <w:iCs/>
          <w:szCs w:val="28"/>
        </w:rPr>
        <w:t>clúster</w:t>
      </w:r>
      <w:proofErr w:type="spellEnd"/>
      <w:r w:rsidRPr="00795115">
        <w:rPr>
          <w:iCs/>
          <w:szCs w:val="28"/>
        </w:rPr>
        <w:t xml:space="preserve"> si la </w:t>
      </w:r>
      <w:proofErr w:type="spellStart"/>
      <w:r w:rsidRPr="00795115">
        <w:rPr>
          <w:iCs/>
          <w:szCs w:val="28"/>
        </w:rPr>
        <w:t>empresa</w:t>
      </w:r>
      <w:proofErr w:type="spellEnd"/>
      <w:r w:rsidRPr="00795115">
        <w:rPr>
          <w:iCs/>
          <w:szCs w:val="28"/>
        </w:rPr>
        <w:t xml:space="preserve"> decide </w:t>
      </w:r>
      <w:proofErr w:type="spellStart"/>
      <w:r w:rsidRPr="00795115">
        <w:rPr>
          <w:iCs/>
          <w:szCs w:val="28"/>
        </w:rPr>
        <w:t>migrar</w:t>
      </w:r>
      <w:proofErr w:type="spellEnd"/>
      <w:r w:rsidRPr="00795115">
        <w:rPr>
          <w:iCs/>
          <w:szCs w:val="28"/>
        </w:rPr>
        <w:t xml:space="preserve"> a AWS EMR o Azure Databricks.</w:t>
      </w:r>
    </w:p>
    <w:p w14:paraId="4655B9DD" w14:textId="5108A7C4" w:rsidR="00A81493" w:rsidRDefault="00A81493" w:rsidP="0001336D">
      <w:pPr>
        <w:pStyle w:val="Titulo3"/>
      </w:pPr>
      <w:r>
        <w:t xml:space="preserve">3.5.5 Resultados </w:t>
      </w:r>
    </w:p>
    <w:p w14:paraId="58649D84" w14:textId="4BC6F1BA" w:rsidR="00A81493" w:rsidRPr="00795115" w:rsidRDefault="00795115" w:rsidP="00795115">
      <w:pPr>
        <w:spacing w:after="100"/>
        <w:ind w:left="1440" w:right="144"/>
        <w:rPr>
          <w:iCs/>
          <w:szCs w:val="28"/>
          <w:lang w:val="es-PE"/>
        </w:rPr>
      </w:pPr>
      <w:proofErr w:type="spellStart"/>
      <w:r w:rsidRPr="00795115">
        <w:rPr>
          <w:iCs/>
          <w:szCs w:val="28"/>
        </w:rPr>
        <w:t>PySpark</w:t>
      </w:r>
      <w:proofErr w:type="spellEnd"/>
      <w:r w:rsidRPr="00795115">
        <w:rPr>
          <w:iCs/>
          <w:szCs w:val="28"/>
        </w:rPr>
        <w:t xml:space="preserve"> </w:t>
      </w:r>
      <w:proofErr w:type="spellStart"/>
      <w:r w:rsidRPr="00795115">
        <w:rPr>
          <w:iCs/>
          <w:szCs w:val="28"/>
        </w:rPr>
        <w:t>logró</w:t>
      </w:r>
      <w:proofErr w:type="spellEnd"/>
      <w:r w:rsidRPr="00795115">
        <w:rPr>
          <w:iCs/>
          <w:szCs w:val="28"/>
        </w:rPr>
        <w:t xml:space="preserve"> </w:t>
      </w:r>
      <w:proofErr w:type="spellStart"/>
      <w:r w:rsidRPr="00795115">
        <w:rPr>
          <w:iCs/>
          <w:szCs w:val="28"/>
        </w:rPr>
        <w:t>procesar</w:t>
      </w:r>
      <w:proofErr w:type="spellEnd"/>
      <w:r w:rsidRPr="00795115">
        <w:rPr>
          <w:iCs/>
          <w:szCs w:val="28"/>
        </w:rPr>
        <w:t xml:space="preserve"> los datos de </w:t>
      </w:r>
      <w:proofErr w:type="spellStart"/>
      <w:r w:rsidRPr="00795115">
        <w:rPr>
          <w:iCs/>
          <w:szCs w:val="28"/>
        </w:rPr>
        <w:t>telemetría</w:t>
      </w:r>
      <w:proofErr w:type="spellEnd"/>
      <w:r w:rsidRPr="00795115">
        <w:rPr>
          <w:iCs/>
          <w:szCs w:val="28"/>
        </w:rPr>
        <w:t xml:space="preserve"> y </w:t>
      </w:r>
      <w:proofErr w:type="spellStart"/>
      <w:r w:rsidRPr="00795115">
        <w:rPr>
          <w:iCs/>
          <w:szCs w:val="28"/>
        </w:rPr>
        <w:t>generar</w:t>
      </w:r>
      <w:proofErr w:type="spellEnd"/>
      <w:r w:rsidRPr="00795115">
        <w:rPr>
          <w:iCs/>
          <w:szCs w:val="28"/>
        </w:rPr>
        <w:t xml:space="preserve"> </w:t>
      </w:r>
      <w:proofErr w:type="spellStart"/>
      <w:r w:rsidRPr="00795115">
        <w:rPr>
          <w:iCs/>
          <w:szCs w:val="28"/>
        </w:rPr>
        <w:t>agregaciones</w:t>
      </w:r>
      <w:proofErr w:type="spellEnd"/>
      <w:r w:rsidRPr="00795115">
        <w:rPr>
          <w:iCs/>
          <w:szCs w:val="28"/>
        </w:rPr>
        <w:t xml:space="preserve"> (</w:t>
      </w:r>
      <w:proofErr w:type="spellStart"/>
      <w:r w:rsidRPr="00795115">
        <w:rPr>
          <w:iCs/>
          <w:szCs w:val="28"/>
        </w:rPr>
        <w:t>promedios</w:t>
      </w:r>
      <w:proofErr w:type="spellEnd"/>
      <w:r w:rsidRPr="00795115">
        <w:rPr>
          <w:iCs/>
          <w:szCs w:val="28"/>
        </w:rPr>
        <w:t xml:space="preserve"> de RPM por conductor e </w:t>
      </w:r>
      <w:proofErr w:type="spellStart"/>
      <w:r w:rsidRPr="00795115">
        <w:rPr>
          <w:iCs/>
          <w:szCs w:val="28"/>
        </w:rPr>
        <w:t>identificación</w:t>
      </w:r>
      <w:proofErr w:type="spellEnd"/>
      <w:r w:rsidRPr="00795115">
        <w:rPr>
          <w:iCs/>
          <w:szCs w:val="28"/>
        </w:rPr>
        <w:t xml:space="preserve"> de </w:t>
      </w:r>
      <w:proofErr w:type="spellStart"/>
      <w:r w:rsidRPr="00795115">
        <w:rPr>
          <w:iCs/>
          <w:szCs w:val="28"/>
        </w:rPr>
        <w:t>estados</w:t>
      </w:r>
      <w:proofErr w:type="spellEnd"/>
      <w:r w:rsidRPr="00795115">
        <w:rPr>
          <w:iCs/>
          <w:szCs w:val="28"/>
        </w:rPr>
        <w:t xml:space="preserve"> </w:t>
      </w:r>
      <w:proofErr w:type="spellStart"/>
      <w:r w:rsidRPr="00795115">
        <w:rPr>
          <w:iCs/>
          <w:szCs w:val="28"/>
        </w:rPr>
        <w:t>inactivos</w:t>
      </w:r>
      <w:proofErr w:type="spellEnd"/>
      <w:r w:rsidRPr="00795115">
        <w:rPr>
          <w:iCs/>
          <w:szCs w:val="28"/>
        </w:rPr>
        <w:t xml:space="preserve">) </w:t>
      </w:r>
      <w:proofErr w:type="spellStart"/>
      <w:r w:rsidRPr="00795115">
        <w:rPr>
          <w:iCs/>
          <w:szCs w:val="28"/>
        </w:rPr>
        <w:lastRenderedPageBreak/>
        <w:t>mediante</w:t>
      </w:r>
      <w:proofErr w:type="spellEnd"/>
      <w:r w:rsidRPr="00795115">
        <w:rPr>
          <w:iCs/>
          <w:szCs w:val="28"/>
        </w:rPr>
        <w:t xml:space="preserve"> la acción .show(). Esta </w:t>
      </w:r>
      <w:proofErr w:type="spellStart"/>
      <w:r w:rsidRPr="00795115">
        <w:rPr>
          <w:iCs/>
          <w:szCs w:val="28"/>
        </w:rPr>
        <w:t>prueba</w:t>
      </w:r>
      <w:proofErr w:type="spellEnd"/>
      <w:r w:rsidRPr="00795115">
        <w:rPr>
          <w:iCs/>
          <w:szCs w:val="28"/>
        </w:rPr>
        <w:t xml:space="preserve"> </w:t>
      </w:r>
      <w:proofErr w:type="spellStart"/>
      <w:r w:rsidRPr="00795115">
        <w:rPr>
          <w:iCs/>
          <w:szCs w:val="28"/>
        </w:rPr>
        <w:t>confirmó</w:t>
      </w:r>
      <w:proofErr w:type="spellEnd"/>
      <w:r w:rsidRPr="00795115">
        <w:rPr>
          <w:iCs/>
          <w:szCs w:val="28"/>
        </w:rPr>
        <w:t xml:space="preserve"> que la </w:t>
      </w:r>
      <w:proofErr w:type="spellStart"/>
      <w:r w:rsidRPr="00795115">
        <w:rPr>
          <w:iCs/>
          <w:szCs w:val="28"/>
        </w:rPr>
        <w:t>lógica</w:t>
      </w:r>
      <w:proofErr w:type="spellEnd"/>
      <w:r w:rsidRPr="00795115">
        <w:rPr>
          <w:iCs/>
          <w:szCs w:val="28"/>
        </w:rPr>
        <w:t xml:space="preserve"> distribuida aplica correctamente a la </w:t>
      </w:r>
      <w:proofErr w:type="spellStart"/>
      <w:r w:rsidRPr="00795115">
        <w:rPr>
          <w:iCs/>
          <w:szCs w:val="28"/>
        </w:rPr>
        <w:t>semántica</w:t>
      </w:r>
      <w:proofErr w:type="spellEnd"/>
      <w:r w:rsidRPr="00795115">
        <w:rPr>
          <w:iCs/>
          <w:szCs w:val="28"/>
        </w:rPr>
        <w:t xml:space="preserve"> del negocio de </w:t>
      </w:r>
      <w:proofErr w:type="spellStart"/>
      <w:r w:rsidRPr="00795115">
        <w:rPr>
          <w:iCs/>
          <w:szCs w:val="28"/>
        </w:rPr>
        <w:t>Transportes</w:t>
      </w:r>
      <w:proofErr w:type="spellEnd"/>
      <w:r w:rsidRPr="00795115">
        <w:rPr>
          <w:iCs/>
          <w:szCs w:val="28"/>
        </w:rPr>
        <w:t xml:space="preserve"> </w:t>
      </w:r>
      <w:proofErr w:type="spellStart"/>
      <w:r w:rsidRPr="00795115">
        <w:rPr>
          <w:iCs/>
          <w:szCs w:val="28"/>
        </w:rPr>
        <w:t>Luchito</w:t>
      </w:r>
      <w:proofErr w:type="spellEnd"/>
      <w:r w:rsidRPr="00795115">
        <w:rPr>
          <w:iCs/>
          <w:szCs w:val="28"/>
        </w:rPr>
        <w:t>.</w:t>
      </w:r>
    </w:p>
    <w:p w14:paraId="194B65DE" w14:textId="77777777" w:rsidR="00440C3A" w:rsidRDefault="00000000">
      <w:pPr>
        <w:pStyle w:val="Titulo2"/>
      </w:pPr>
      <w:r>
        <w:t>3.6 Seguridad, privacidad y riesgos</w:t>
      </w:r>
    </w:p>
    <w:p w14:paraId="7C8FA6B9" w14:textId="67C7202E" w:rsidR="00440C3A" w:rsidRPr="00A81493" w:rsidRDefault="00795115">
      <w:pPr>
        <w:spacing w:after="100"/>
        <w:ind w:left="259" w:right="144"/>
        <w:rPr>
          <w:lang w:val="es-PE"/>
        </w:rPr>
      </w:pPr>
      <w:r w:rsidRPr="00795115">
        <w:t xml:space="preserve">Para el </w:t>
      </w:r>
      <w:proofErr w:type="spellStart"/>
      <w:r w:rsidRPr="00795115">
        <w:t>desarrollo</w:t>
      </w:r>
      <w:proofErr w:type="spellEnd"/>
      <w:r w:rsidRPr="00795115">
        <w:t xml:space="preserve"> de ambas </w:t>
      </w:r>
      <w:proofErr w:type="spellStart"/>
      <w:r w:rsidRPr="00795115">
        <w:t>soluciones</w:t>
      </w:r>
      <w:proofErr w:type="spellEnd"/>
      <w:r w:rsidRPr="00795115">
        <w:t xml:space="preserve">, se </w:t>
      </w:r>
      <w:proofErr w:type="spellStart"/>
      <w:r w:rsidRPr="00795115">
        <w:t>mitigaron</w:t>
      </w:r>
      <w:proofErr w:type="spellEnd"/>
      <w:r w:rsidRPr="00795115">
        <w:t xml:space="preserve"> los </w:t>
      </w:r>
      <w:proofErr w:type="spellStart"/>
      <w:r w:rsidRPr="00795115">
        <w:t>riesgos</w:t>
      </w:r>
      <w:proofErr w:type="spellEnd"/>
      <w:r w:rsidRPr="00795115">
        <w:t xml:space="preserve"> de </w:t>
      </w:r>
      <w:proofErr w:type="spellStart"/>
      <w:r w:rsidRPr="00795115">
        <w:t>privacidad</w:t>
      </w:r>
      <w:proofErr w:type="spellEnd"/>
      <w:r w:rsidRPr="00795115">
        <w:t xml:space="preserve"> </w:t>
      </w:r>
      <w:proofErr w:type="spellStart"/>
      <w:r w:rsidRPr="00795115">
        <w:t>utilizando</w:t>
      </w:r>
      <w:proofErr w:type="spellEnd"/>
      <w:r w:rsidRPr="00795115">
        <w:t xml:space="preserve"> datos </w:t>
      </w:r>
      <w:proofErr w:type="spellStart"/>
      <w:r w:rsidRPr="00795115">
        <w:t>sintéticos</w:t>
      </w:r>
      <w:proofErr w:type="spellEnd"/>
      <w:r w:rsidRPr="00795115">
        <w:t xml:space="preserve"> (</w:t>
      </w:r>
      <w:proofErr w:type="spellStart"/>
      <w:r w:rsidRPr="00795115">
        <w:t>librería</w:t>
      </w:r>
      <w:proofErr w:type="spellEnd"/>
      <w:r w:rsidRPr="00795115">
        <w:t xml:space="preserve"> Faker en Python) para </w:t>
      </w:r>
      <w:proofErr w:type="spellStart"/>
      <w:r w:rsidRPr="00795115">
        <w:t>nombres</w:t>
      </w:r>
      <w:proofErr w:type="spellEnd"/>
      <w:r w:rsidRPr="00795115">
        <w:t xml:space="preserve"> de </w:t>
      </w:r>
      <w:proofErr w:type="spellStart"/>
      <w:r w:rsidRPr="00795115">
        <w:t>conductores</w:t>
      </w:r>
      <w:proofErr w:type="spellEnd"/>
      <w:r w:rsidRPr="00795115">
        <w:t xml:space="preserve">, DNI y registros de </w:t>
      </w:r>
      <w:proofErr w:type="spellStart"/>
      <w:r w:rsidRPr="00795115">
        <w:t>telemetría</w:t>
      </w:r>
      <w:proofErr w:type="spellEnd"/>
      <w:r w:rsidRPr="00795115">
        <w:t xml:space="preserve">, </w:t>
      </w:r>
      <w:proofErr w:type="spellStart"/>
      <w:r w:rsidRPr="00795115">
        <w:t>asegurando</w:t>
      </w:r>
      <w:proofErr w:type="spellEnd"/>
      <w:r w:rsidRPr="00795115">
        <w:t xml:space="preserve"> que no se </w:t>
      </w:r>
      <w:proofErr w:type="spellStart"/>
      <w:r w:rsidRPr="00795115">
        <w:t>exponga</w:t>
      </w:r>
      <w:proofErr w:type="spellEnd"/>
      <w:r w:rsidRPr="00795115">
        <w:t xml:space="preserve"> información personal real. A </w:t>
      </w:r>
      <w:proofErr w:type="spellStart"/>
      <w:r w:rsidRPr="00795115">
        <w:t>nivel</w:t>
      </w:r>
      <w:proofErr w:type="spellEnd"/>
      <w:r w:rsidRPr="00795115">
        <w:t xml:space="preserve"> de infraestructura, el </w:t>
      </w:r>
      <w:proofErr w:type="spellStart"/>
      <w:r w:rsidRPr="00795115">
        <w:t>riesgo</w:t>
      </w:r>
      <w:proofErr w:type="spellEnd"/>
      <w:r w:rsidRPr="00795115">
        <w:t xml:space="preserve"> de </w:t>
      </w:r>
      <w:proofErr w:type="spellStart"/>
      <w:r w:rsidRPr="00795115">
        <w:t>pérdida</w:t>
      </w:r>
      <w:proofErr w:type="spellEnd"/>
      <w:r w:rsidRPr="00795115">
        <w:t xml:space="preserve"> de datos </w:t>
      </w:r>
      <w:proofErr w:type="spellStart"/>
      <w:r w:rsidRPr="00795115">
        <w:t>transaccionales</w:t>
      </w:r>
      <w:proofErr w:type="spellEnd"/>
      <w:r w:rsidRPr="00795115">
        <w:t xml:space="preserve"> se </w:t>
      </w:r>
      <w:proofErr w:type="spellStart"/>
      <w:r w:rsidRPr="00795115">
        <w:t>mitiga</w:t>
      </w:r>
      <w:proofErr w:type="spellEnd"/>
      <w:r w:rsidRPr="00795115">
        <w:t xml:space="preserve"> con </w:t>
      </w:r>
      <w:proofErr w:type="spellStart"/>
      <w:r w:rsidRPr="00795115">
        <w:t>restricciones</w:t>
      </w:r>
      <w:proofErr w:type="spellEnd"/>
      <w:r w:rsidRPr="00795115">
        <w:t xml:space="preserve"> CHECK en T-SQL a </w:t>
      </w:r>
      <w:proofErr w:type="spellStart"/>
      <w:r w:rsidRPr="00795115">
        <w:t>nivel</w:t>
      </w:r>
      <w:proofErr w:type="spellEnd"/>
      <w:r w:rsidRPr="00795115">
        <w:t xml:space="preserve"> de motor de base de datos.</w:t>
      </w:r>
    </w:p>
    <w:p w14:paraId="2DFC0670" w14:textId="77777777" w:rsidR="00440C3A" w:rsidRDefault="00000000">
      <w:pPr>
        <w:pStyle w:val="Titulo2"/>
      </w:pPr>
      <w:r>
        <w:t>3.7 Plan de despliegue y aceptación</w:t>
      </w:r>
    </w:p>
    <w:p w14:paraId="388FBAA6" w14:textId="02E7A07C" w:rsidR="00440C3A" w:rsidRPr="00A81493" w:rsidRDefault="00795115">
      <w:pPr>
        <w:spacing w:after="100"/>
        <w:ind w:left="259" w:right="144"/>
        <w:rPr>
          <w:lang w:val="es-PE"/>
        </w:rPr>
      </w:pPr>
      <w:r w:rsidRPr="00795115">
        <w:rPr>
          <w:lang w:val="es-PE"/>
        </w:rPr>
        <w:t xml:space="preserve">El despliegue fue configurado en un entorno de desarrollo aislado para pruebas de estrés. El criterio de aceptación funcional establece que, independientemente del motor (SQL o Spark), la agregación final debe coincidir. Tras procesar la muestra, ambas arquitecturas reportaron con exactitud las horas operativas y depuraron los registros incongruentes. Los usuarios finales (docente/jurado) evaluarán el </w:t>
      </w:r>
      <w:proofErr w:type="spellStart"/>
      <w:r w:rsidRPr="00795115">
        <w:rPr>
          <w:lang w:val="es-PE"/>
        </w:rPr>
        <w:t>dashboard</w:t>
      </w:r>
      <w:proofErr w:type="spellEnd"/>
      <w:r w:rsidRPr="00795115">
        <w:rPr>
          <w:lang w:val="es-PE"/>
        </w:rPr>
        <w:t xml:space="preserve"> y los scripts comprobando la fluidez y correcta actualización de los datos</w:t>
      </w:r>
    </w:p>
    <w:p w14:paraId="7CF84279" w14:textId="77777777" w:rsidR="00440C3A" w:rsidRDefault="00000000">
      <w:pPr>
        <w:pStyle w:val="Titulo1"/>
        <w:pageBreakBefore/>
      </w:pPr>
      <w:r>
        <w:lastRenderedPageBreak/>
        <w:t>CAPÍTULO IV: DISEÑO DEL EXPERIMENTO</w:t>
      </w:r>
    </w:p>
    <w:tbl>
      <w:tblPr>
        <w:tblStyle w:val="Tablaconcuadrcula"/>
        <w:tblW w:w="8400" w:type="dxa"/>
        <w:tblInd w:w="120" w:type="dxa"/>
        <w:tblLayout w:type="fixed"/>
        <w:tblLook w:val="04A0" w:firstRow="1" w:lastRow="0" w:firstColumn="1" w:lastColumn="0" w:noHBand="0" w:noVBand="1"/>
      </w:tblPr>
      <w:tblGrid>
        <w:gridCol w:w="8400"/>
      </w:tblGrid>
      <w:tr w:rsidR="00440C3A" w:rsidRPr="00483907" w14:paraId="3C1F4B1B" w14:textId="77777777">
        <w:tc>
          <w:tcPr>
            <w:tcW w:w="8400" w:type="dxa"/>
            <w:shd w:val="clear" w:color="auto" w:fill="F4F6F9"/>
            <w:tcMar>
              <w:top w:w="80" w:type="dxa"/>
              <w:left w:w="120" w:type="dxa"/>
              <w:bottom w:w="80" w:type="dxa"/>
              <w:right w:w="120" w:type="dxa"/>
            </w:tcMar>
          </w:tcPr>
          <w:p w14:paraId="5B1B29CC" w14:textId="77777777" w:rsidR="00440C3A" w:rsidRPr="00A81493" w:rsidRDefault="00000000" w:rsidP="00CB59EF">
            <w:pPr>
              <w:spacing w:after="0"/>
              <w:jc w:val="both"/>
              <w:rPr>
                <w:lang w:val="es-PE"/>
              </w:rPr>
            </w:pPr>
            <w:r w:rsidRPr="00A81493">
              <w:rPr>
                <w:b/>
                <w:color w:val="0B2545"/>
                <w:sz w:val="19"/>
                <w:lang w:val="es-PE"/>
              </w:rPr>
              <w:t xml:space="preserve">Evidencia principal de la rúbrica 6.1: </w:t>
            </w:r>
            <w:r w:rsidRPr="00A81493">
              <w:rPr>
                <w:sz w:val="19"/>
                <w:lang w:val="es-PE"/>
              </w:rPr>
              <w:t>el capítulo debe permitir que otra persona reproduzca el experimento y comprenda por qué evalúa apropiadamente las soluciones BI y Big Data.</w:t>
            </w:r>
          </w:p>
        </w:tc>
      </w:tr>
    </w:tbl>
    <w:p w14:paraId="1791160A" w14:textId="77777777" w:rsidR="00440C3A" w:rsidRPr="00A81493" w:rsidRDefault="00440C3A">
      <w:pPr>
        <w:spacing w:after="20"/>
        <w:rPr>
          <w:lang w:val="es-PE"/>
        </w:rPr>
      </w:pPr>
    </w:p>
    <w:p w14:paraId="34073F32" w14:textId="77777777" w:rsidR="00440C3A" w:rsidRDefault="00000000">
      <w:pPr>
        <w:pStyle w:val="Titulo2"/>
      </w:pPr>
      <w:r>
        <w:t>4.1 Pregunta experimental, objetivo e hipótesis</w:t>
      </w:r>
    </w:p>
    <w:p w14:paraId="22BF3FA5" w14:textId="137E2B2B" w:rsidR="003909BD" w:rsidRPr="003909BD" w:rsidRDefault="003909BD" w:rsidP="003909BD">
      <w:pPr>
        <w:pStyle w:val="Titulo2"/>
        <w:numPr>
          <w:ilvl w:val="0"/>
          <w:numId w:val="9"/>
        </w:numPr>
        <w:rPr>
          <w:b w:val="0"/>
          <w:iCs/>
          <w:color w:val="auto"/>
          <w:sz w:val="19"/>
          <w:lang w:val="es-ES"/>
        </w:rPr>
      </w:pPr>
      <w:r w:rsidRPr="003909BD">
        <w:rPr>
          <w:b w:val="0"/>
          <w:iCs/>
          <w:color w:val="auto"/>
          <w:sz w:val="19"/>
          <w:lang w:val="es-ES"/>
        </w:rPr>
        <w:t>Pregunta experimental: ¿Cuál es el impacto en el tiempo de procesamiento (latencia ETL) y en el rendimiento de consultas agregadas al escalar la validación de "horas motor" incorporando un volumen masivo de datos de telemetría de la flota, utilizando una base de datos transaccional tradicional (SQL Server) frente a un entorno de procesamiento distribuido (Apache Spark)?</w:t>
      </w:r>
    </w:p>
    <w:p w14:paraId="1DF96181" w14:textId="3F0C830D" w:rsidR="003909BD" w:rsidRPr="003909BD" w:rsidRDefault="003909BD" w:rsidP="003909BD">
      <w:pPr>
        <w:pStyle w:val="Titulo2"/>
        <w:numPr>
          <w:ilvl w:val="0"/>
          <w:numId w:val="9"/>
        </w:numPr>
        <w:rPr>
          <w:b w:val="0"/>
          <w:iCs/>
          <w:color w:val="auto"/>
          <w:sz w:val="19"/>
          <w:lang w:val="es-ES"/>
        </w:rPr>
      </w:pPr>
      <w:r w:rsidRPr="003909BD">
        <w:rPr>
          <w:b w:val="0"/>
          <w:iCs/>
          <w:color w:val="auto"/>
          <w:sz w:val="19"/>
          <w:lang w:val="es-ES"/>
        </w:rPr>
        <w:t>Objetivo: Comparar el rendimiento, la escalabilidad y el tiempo de ejecución del proceso de validación de horas motor entre la solución BI (SQL Server) y la solución Big Data (</w:t>
      </w:r>
      <w:proofErr w:type="spellStart"/>
      <w:r w:rsidRPr="003909BD">
        <w:rPr>
          <w:b w:val="0"/>
          <w:iCs/>
          <w:color w:val="auto"/>
          <w:sz w:val="19"/>
          <w:lang w:val="es-ES"/>
        </w:rPr>
        <w:t>PySpark</w:t>
      </w:r>
      <w:proofErr w:type="spellEnd"/>
      <w:r w:rsidRPr="003909BD">
        <w:rPr>
          <w:b w:val="0"/>
          <w:iCs/>
          <w:color w:val="auto"/>
          <w:sz w:val="19"/>
          <w:lang w:val="es-ES"/>
        </w:rPr>
        <w:t>) al procesar volúmenes masivos de datos sintéticos de telemetría (hasta 5 millones de registros).</w:t>
      </w:r>
    </w:p>
    <w:p w14:paraId="031E4D10" w14:textId="5E0C5D7E" w:rsidR="003909BD" w:rsidRPr="003909BD" w:rsidRDefault="003909BD" w:rsidP="003909BD">
      <w:pPr>
        <w:pStyle w:val="Titulo2"/>
        <w:numPr>
          <w:ilvl w:val="0"/>
          <w:numId w:val="9"/>
        </w:numPr>
        <w:rPr>
          <w:b w:val="0"/>
          <w:iCs/>
          <w:color w:val="auto"/>
          <w:sz w:val="19"/>
          <w:lang w:val="es-ES"/>
        </w:rPr>
      </w:pPr>
      <w:r w:rsidRPr="003909BD">
        <w:rPr>
          <w:b w:val="0"/>
          <w:iCs/>
          <w:color w:val="auto"/>
          <w:sz w:val="19"/>
          <w:lang w:val="es-ES"/>
        </w:rPr>
        <w:t>Hipótesis: El procesamiento distribuido con Apache Spark (Solución Big Data) reducirá significativamente (en más de un 60%) el tiempo de validación e ingesta en comparación con los procedimientos almacenados en SQL Server (Solución BI) cuando el volumen de datos supere el millón de registros de telemetría.</w:t>
      </w:r>
    </w:p>
    <w:p w14:paraId="2A558B4E" w14:textId="77777777" w:rsidR="00440C3A" w:rsidRDefault="00000000">
      <w:pPr>
        <w:pStyle w:val="Titulo2"/>
      </w:pPr>
      <w:r>
        <w:t xml:space="preserve">4.2 Escenario y </w:t>
      </w:r>
      <w:proofErr w:type="spellStart"/>
      <w:r>
        <w:t>datasets</w:t>
      </w:r>
      <w:proofErr w:type="spellEnd"/>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440C3A" w14:paraId="4BAE829E" w14:textId="77777777">
        <w:trPr>
          <w:cantSplit/>
          <w:tblHeader/>
        </w:trPr>
        <w:tc>
          <w:tcPr>
            <w:tcW w:w="1200" w:type="dxa"/>
            <w:shd w:val="clear" w:color="auto" w:fill="E8EEF5"/>
            <w:tcMar>
              <w:top w:w="80" w:type="dxa"/>
              <w:left w:w="120" w:type="dxa"/>
              <w:bottom w:w="80" w:type="dxa"/>
              <w:right w:w="120" w:type="dxa"/>
            </w:tcMar>
            <w:vAlign w:val="center"/>
          </w:tcPr>
          <w:p w14:paraId="2ECDF745" w14:textId="77777777" w:rsidR="00440C3A" w:rsidRDefault="00000000">
            <w:pPr>
              <w:spacing w:after="40" w:line="259" w:lineRule="auto"/>
              <w:jc w:val="center"/>
            </w:pPr>
            <w:r>
              <w:rPr>
                <w:b/>
                <w:color w:val="0B2545"/>
                <w:sz w:val="15"/>
              </w:rPr>
              <w:t>DATASET</w:t>
            </w:r>
          </w:p>
        </w:tc>
        <w:tc>
          <w:tcPr>
            <w:tcW w:w="1600" w:type="dxa"/>
            <w:shd w:val="clear" w:color="auto" w:fill="E8EEF5"/>
            <w:tcMar>
              <w:top w:w="80" w:type="dxa"/>
              <w:left w:w="120" w:type="dxa"/>
              <w:bottom w:w="80" w:type="dxa"/>
              <w:right w:w="120" w:type="dxa"/>
            </w:tcMar>
            <w:vAlign w:val="center"/>
          </w:tcPr>
          <w:p w14:paraId="2E93D3EE" w14:textId="77777777" w:rsidR="00440C3A" w:rsidRDefault="00000000">
            <w:pPr>
              <w:spacing w:after="40" w:line="259" w:lineRule="auto"/>
              <w:jc w:val="center"/>
            </w:pPr>
            <w:r>
              <w:rPr>
                <w:b/>
                <w:color w:val="0B2545"/>
                <w:sz w:val="15"/>
              </w:rPr>
              <w:t>FUENTE Y VERSIÓN</w:t>
            </w:r>
          </w:p>
        </w:tc>
        <w:tc>
          <w:tcPr>
            <w:tcW w:w="1400" w:type="dxa"/>
            <w:shd w:val="clear" w:color="auto" w:fill="E8EEF5"/>
            <w:tcMar>
              <w:top w:w="80" w:type="dxa"/>
              <w:left w:w="120" w:type="dxa"/>
              <w:bottom w:w="80" w:type="dxa"/>
              <w:right w:w="120" w:type="dxa"/>
            </w:tcMar>
            <w:vAlign w:val="center"/>
          </w:tcPr>
          <w:p w14:paraId="78361E56" w14:textId="77777777" w:rsidR="00440C3A" w:rsidRDefault="00000000">
            <w:pPr>
              <w:spacing w:after="40" w:line="259" w:lineRule="auto"/>
              <w:jc w:val="center"/>
            </w:pPr>
            <w:r>
              <w:rPr>
                <w:b/>
                <w:color w:val="0B2545"/>
                <w:sz w:val="15"/>
              </w:rPr>
              <w:t>VOLUMEN / FORMATO</w:t>
            </w:r>
          </w:p>
        </w:tc>
        <w:tc>
          <w:tcPr>
            <w:tcW w:w="1500" w:type="dxa"/>
            <w:shd w:val="clear" w:color="auto" w:fill="E8EEF5"/>
            <w:tcMar>
              <w:top w:w="80" w:type="dxa"/>
              <w:left w:w="120" w:type="dxa"/>
              <w:bottom w:w="80" w:type="dxa"/>
              <w:right w:w="120" w:type="dxa"/>
            </w:tcMar>
            <w:vAlign w:val="center"/>
          </w:tcPr>
          <w:p w14:paraId="4F36B104" w14:textId="77777777" w:rsidR="00440C3A" w:rsidRDefault="00000000">
            <w:pPr>
              <w:spacing w:after="40" w:line="259" w:lineRule="auto"/>
              <w:jc w:val="center"/>
            </w:pPr>
            <w:r>
              <w:rPr>
                <w:b/>
                <w:color w:val="0B2545"/>
                <w:sz w:val="15"/>
              </w:rPr>
              <w:t>CALIDAD Y PRIVACIDAD</w:t>
            </w:r>
          </w:p>
        </w:tc>
        <w:tc>
          <w:tcPr>
            <w:tcW w:w="1600" w:type="dxa"/>
            <w:shd w:val="clear" w:color="auto" w:fill="E8EEF5"/>
            <w:tcMar>
              <w:top w:w="80" w:type="dxa"/>
              <w:left w:w="120" w:type="dxa"/>
              <w:bottom w:w="80" w:type="dxa"/>
              <w:right w:w="120" w:type="dxa"/>
            </w:tcMar>
            <w:vAlign w:val="center"/>
          </w:tcPr>
          <w:p w14:paraId="0031D653" w14:textId="77777777" w:rsidR="00440C3A" w:rsidRDefault="00000000">
            <w:pPr>
              <w:spacing w:after="40" w:line="259" w:lineRule="auto"/>
              <w:jc w:val="center"/>
            </w:pPr>
            <w:r>
              <w:rPr>
                <w:b/>
                <w:color w:val="0B2545"/>
                <w:sz w:val="15"/>
              </w:rPr>
              <w:t>USO EN BI / BIG DATA</w:t>
            </w:r>
          </w:p>
        </w:tc>
        <w:tc>
          <w:tcPr>
            <w:tcW w:w="1100" w:type="dxa"/>
            <w:shd w:val="clear" w:color="auto" w:fill="E8EEF5"/>
            <w:tcMar>
              <w:top w:w="80" w:type="dxa"/>
              <w:left w:w="120" w:type="dxa"/>
              <w:bottom w:w="80" w:type="dxa"/>
              <w:right w:w="120" w:type="dxa"/>
            </w:tcMar>
            <w:vAlign w:val="center"/>
          </w:tcPr>
          <w:p w14:paraId="12F7E8E6" w14:textId="77777777" w:rsidR="00440C3A" w:rsidRDefault="00000000">
            <w:pPr>
              <w:spacing w:after="40" w:line="259" w:lineRule="auto"/>
              <w:jc w:val="center"/>
            </w:pPr>
            <w:r>
              <w:rPr>
                <w:b/>
                <w:color w:val="0B2545"/>
                <w:sz w:val="15"/>
              </w:rPr>
              <w:t>EVIDENCIA</w:t>
            </w:r>
          </w:p>
        </w:tc>
      </w:tr>
      <w:tr w:rsidR="00440C3A" w14:paraId="6AA22A92" w14:textId="77777777">
        <w:trPr>
          <w:cantSplit/>
        </w:trPr>
        <w:tc>
          <w:tcPr>
            <w:tcW w:w="1200" w:type="dxa"/>
            <w:tcMar>
              <w:top w:w="80" w:type="dxa"/>
              <w:left w:w="120" w:type="dxa"/>
              <w:bottom w:w="80" w:type="dxa"/>
              <w:right w:w="120" w:type="dxa"/>
            </w:tcMar>
            <w:vAlign w:val="center"/>
          </w:tcPr>
          <w:p w14:paraId="00D5BF0D" w14:textId="77777777" w:rsidR="00440C3A" w:rsidRDefault="00000000">
            <w:pPr>
              <w:spacing w:after="40" w:line="259" w:lineRule="auto"/>
            </w:pPr>
            <w:r>
              <w:rPr>
                <w:color w:val="000000"/>
                <w:sz w:val="15"/>
              </w:rPr>
              <w:t>Original</w:t>
            </w:r>
          </w:p>
        </w:tc>
        <w:tc>
          <w:tcPr>
            <w:tcW w:w="1600" w:type="dxa"/>
            <w:tcMar>
              <w:top w:w="80" w:type="dxa"/>
              <w:left w:w="120" w:type="dxa"/>
              <w:bottom w:w="80" w:type="dxa"/>
              <w:right w:w="120" w:type="dxa"/>
            </w:tcMar>
            <w:vAlign w:val="center"/>
          </w:tcPr>
          <w:p w14:paraId="230EFEA3" w14:textId="481C70AD" w:rsidR="00440C3A" w:rsidRPr="00414572" w:rsidRDefault="00414572">
            <w:pPr>
              <w:spacing w:after="40" w:line="259" w:lineRule="auto"/>
              <w:rPr>
                <w:color w:val="000000"/>
                <w:sz w:val="15"/>
                <w:lang w:val="es-ES"/>
              </w:rPr>
            </w:pPr>
            <w:r w:rsidRPr="00414572">
              <w:rPr>
                <w:color w:val="000000"/>
                <w:sz w:val="15"/>
                <w:lang w:val="es-ES"/>
              </w:rPr>
              <w:t xml:space="preserve">Base de datos </w:t>
            </w:r>
            <w:proofErr w:type="spellStart"/>
            <w:r w:rsidRPr="00414572">
              <w:rPr>
                <w:color w:val="000000"/>
                <w:sz w:val="15"/>
                <w:lang w:val="es-ES"/>
              </w:rPr>
              <w:t>TransportesLuchito</w:t>
            </w:r>
            <w:proofErr w:type="spellEnd"/>
            <w:r w:rsidRPr="00414572">
              <w:rPr>
                <w:color w:val="000000"/>
                <w:sz w:val="15"/>
                <w:lang w:val="es-ES"/>
              </w:rPr>
              <w:t xml:space="preserve">. Tablas transaccionales: Volquete, Conductor, </w:t>
            </w:r>
            <w:proofErr w:type="spellStart"/>
            <w:r w:rsidRPr="00414572">
              <w:rPr>
                <w:color w:val="000000"/>
                <w:sz w:val="15"/>
                <w:lang w:val="es-ES"/>
              </w:rPr>
              <w:t>Cliente_Frente</w:t>
            </w:r>
            <w:proofErr w:type="spellEnd"/>
            <w:r w:rsidRPr="00414572">
              <w:rPr>
                <w:color w:val="000000"/>
                <w:sz w:val="15"/>
                <w:lang w:val="es-ES"/>
              </w:rPr>
              <w:t xml:space="preserve">, </w:t>
            </w:r>
            <w:proofErr w:type="spellStart"/>
            <w:r w:rsidRPr="00414572">
              <w:rPr>
                <w:color w:val="000000"/>
                <w:sz w:val="15"/>
                <w:lang w:val="es-ES"/>
              </w:rPr>
              <w:t>Registro_Horas_Motor</w:t>
            </w:r>
            <w:proofErr w:type="spellEnd"/>
            <w:r w:rsidRPr="00414572">
              <w:rPr>
                <w:color w:val="000000"/>
                <w:sz w:val="15"/>
                <w:lang w:val="es-ES"/>
              </w:rPr>
              <w:t xml:space="preserve">. </w:t>
            </w:r>
          </w:p>
        </w:tc>
        <w:tc>
          <w:tcPr>
            <w:tcW w:w="1400" w:type="dxa"/>
            <w:tcMar>
              <w:top w:w="80" w:type="dxa"/>
              <w:left w:w="120" w:type="dxa"/>
              <w:bottom w:w="80" w:type="dxa"/>
              <w:right w:w="120" w:type="dxa"/>
            </w:tcMar>
            <w:vAlign w:val="center"/>
          </w:tcPr>
          <w:p w14:paraId="114B6D70" w14:textId="61379C8B" w:rsidR="00440C3A" w:rsidRDefault="003909BD">
            <w:pPr>
              <w:spacing w:after="40" w:line="259" w:lineRule="auto"/>
            </w:pPr>
            <w:r w:rsidRPr="003909BD">
              <w:rPr>
                <w:color w:val="000000"/>
                <w:sz w:val="15"/>
              </w:rPr>
              <w:t xml:space="preserve">10 </w:t>
            </w:r>
            <w:proofErr w:type="spellStart"/>
            <w:r w:rsidRPr="003909BD">
              <w:rPr>
                <w:color w:val="000000"/>
                <w:sz w:val="15"/>
              </w:rPr>
              <w:t>filas</w:t>
            </w:r>
            <w:proofErr w:type="spellEnd"/>
            <w:r w:rsidRPr="003909BD">
              <w:rPr>
                <w:color w:val="000000"/>
                <w:sz w:val="15"/>
              </w:rPr>
              <w:t>, Formato .</w:t>
            </w:r>
            <w:proofErr w:type="spellStart"/>
            <w:r w:rsidRPr="003909BD">
              <w:rPr>
                <w:color w:val="000000"/>
                <w:sz w:val="15"/>
              </w:rPr>
              <w:t>bak</w:t>
            </w:r>
            <w:proofErr w:type="spellEnd"/>
            <w:r w:rsidRPr="003909BD">
              <w:rPr>
                <w:color w:val="000000"/>
                <w:sz w:val="15"/>
              </w:rPr>
              <w:t xml:space="preserve"> / SQL</w:t>
            </w:r>
          </w:p>
        </w:tc>
        <w:tc>
          <w:tcPr>
            <w:tcW w:w="1500" w:type="dxa"/>
            <w:tcMar>
              <w:top w:w="80" w:type="dxa"/>
              <w:left w:w="120" w:type="dxa"/>
              <w:bottom w:w="80" w:type="dxa"/>
              <w:right w:w="120" w:type="dxa"/>
            </w:tcMar>
            <w:vAlign w:val="center"/>
          </w:tcPr>
          <w:p w14:paraId="15B225D6" w14:textId="6B52C7B5" w:rsidR="00440C3A" w:rsidRPr="00414572" w:rsidRDefault="00414572">
            <w:pPr>
              <w:spacing w:after="40" w:line="259" w:lineRule="auto"/>
              <w:rPr>
                <w:color w:val="000000"/>
                <w:sz w:val="15"/>
                <w:lang w:val="es-ES"/>
              </w:rPr>
            </w:pPr>
            <w:r w:rsidRPr="00414572">
              <w:rPr>
                <w:color w:val="000000"/>
                <w:sz w:val="15"/>
                <w:lang w:val="es-ES"/>
              </w:rPr>
              <w:t xml:space="preserve">Validado mediante reglas CHECK y FK. Sin datos sensibles. </w:t>
            </w:r>
          </w:p>
        </w:tc>
        <w:tc>
          <w:tcPr>
            <w:tcW w:w="1600" w:type="dxa"/>
            <w:tcMar>
              <w:top w:w="80" w:type="dxa"/>
              <w:left w:w="120" w:type="dxa"/>
              <w:bottom w:w="80" w:type="dxa"/>
              <w:right w:w="120" w:type="dxa"/>
            </w:tcMar>
            <w:vAlign w:val="center"/>
          </w:tcPr>
          <w:p w14:paraId="4882FE29" w14:textId="77777777" w:rsidR="00414572" w:rsidRPr="00414572" w:rsidRDefault="00414572" w:rsidP="00414572">
            <w:pPr>
              <w:spacing w:after="40" w:line="259" w:lineRule="auto"/>
              <w:rPr>
                <w:color w:val="000000"/>
                <w:sz w:val="15"/>
                <w:lang w:val="es-ES"/>
              </w:rPr>
            </w:pPr>
            <w:r w:rsidRPr="00414572">
              <w:rPr>
                <w:color w:val="000000"/>
                <w:sz w:val="15"/>
                <w:lang w:val="es-ES"/>
              </w:rPr>
              <w:t xml:space="preserve">Poblamiento de dimensiones en el Data Mart. </w:t>
            </w:r>
          </w:p>
          <w:p w14:paraId="6E625127" w14:textId="13C004C0" w:rsidR="00440C3A" w:rsidRPr="00414572" w:rsidRDefault="00440C3A">
            <w:pPr>
              <w:spacing w:after="40" w:line="259" w:lineRule="auto"/>
              <w:rPr>
                <w:lang w:val="es-ES"/>
              </w:rPr>
            </w:pPr>
          </w:p>
        </w:tc>
        <w:tc>
          <w:tcPr>
            <w:tcW w:w="1100" w:type="dxa"/>
            <w:tcMar>
              <w:top w:w="80" w:type="dxa"/>
              <w:left w:w="120" w:type="dxa"/>
              <w:bottom w:w="80" w:type="dxa"/>
              <w:right w:w="120" w:type="dxa"/>
            </w:tcMar>
            <w:vAlign w:val="center"/>
          </w:tcPr>
          <w:p w14:paraId="4CD03586" w14:textId="77777777" w:rsidR="00440C3A" w:rsidRDefault="00000000">
            <w:pPr>
              <w:spacing w:after="40" w:line="259" w:lineRule="auto"/>
            </w:pPr>
            <w:r>
              <w:rPr>
                <w:color w:val="000000"/>
                <w:sz w:val="15"/>
              </w:rPr>
              <w:t>E-01</w:t>
            </w:r>
          </w:p>
        </w:tc>
      </w:tr>
      <w:tr w:rsidR="00440C3A" w14:paraId="61F629CC" w14:textId="77777777">
        <w:trPr>
          <w:cantSplit/>
        </w:trPr>
        <w:tc>
          <w:tcPr>
            <w:tcW w:w="1200" w:type="dxa"/>
            <w:tcMar>
              <w:top w:w="80" w:type="dxa"/>
              <w:left w:w="120" w:type="dxa"/>
              <w:bottom w:w="80" w:type="dxa"/>
              <w:right w:w="120" w:type="dxa"/>
            </w:tcMar>
            <w:vAlign w:val="center"/>
          </w:tcPr>
          <w:p w14:paraId="6A481B86" w14:textId="2BF5E5D4" w:rsidR="00440C3A" w:rsidRDefault="00414572">
            <w:pPr>
              <w:spacing w:after="40" w:line="259" w:lineRule="auto"/>
            </w:pPr>
            <w:proofErr w:type="spellStart"/>
            <w:r w:rsidRPr="00414572">
              <w:rPr>
                <w:color w:val="000000"/>
                <w:sz w:val="15"/>
              </w:rPr>
              <w:t>Procesado</w:t>
            </w:r>
            <w:proofErr w:type="spellEnd"/>
          </w:p>
        </w:tc>
        <w:tc>
          <w:tcPr>
            <w:tcW w:w="1600" w:type="dxa"/>
            <w:tcMar>
              <w:top w:w="80" w:type="dxa"/>
              <w:left w:w="120" w:type="dxa"/>
              <w:bottom w:w="80" w:type="dxa"/>
              <w:right w:w="120" w:type="dxa"/>
            </w:tcMar>
            <w:vAlign w:val="center"/>
          </w:tcPr>
          <w:p w14:paraId="6B54C083" w14:textId="40E2A278" w:rsidR="00440C3A" w:rsidRPr="00414572" w:rsidRDefault="00414572">
            <w:pPr>
              <w:spacing w:after="40" w:line="259" w:lineRule="auto"/>
              <w:rPr>
                <w:color w:val="000000"/>
                <w:sz w:val="15"/>
                <w:lang w:val="es-ES"/>
              </w:rPr>
            </w:pPr>
            <w:r w:rsidRPr="00414572">
              <w:rPr>
                <w:color w:val="000000"/>
                <w:sz w:val="15"/>
              </w:rPr>
              <w:t xml:space="preserve">Data Mart </w:t>
            </w:r>
            <w:proofErr w:type="spellStart"/>
            <w:r w:rsidRPr="00414572">
              <w:rPr>
                <w:color w:val="000000"/>
                <w:sz w:val="15"/>
              </w:rPr>
              <w:t>consolidado</w:t>
            </w:r>
            <w:proofErr w:type="spellEnd"/>
            <w:r w:rsidRPr="00414572">
              <w:rPr>
                <w:color w:val="000000"/>
                <w:sz w:val="15"/>
              </w:rPr>
              <w:t xml:space="preserve"> y </w:t>
            </w:r>
            <w:proofErr w:type="spellStart"/>
            <w:r w:rsidRPr="00414572">
              <w:rPr>
                <w:color w:val="000000"/>
                <w:sz w:val="15"/>
              </w:rPr>
              <w:t>validado</w:t>
            </w:r>
            <w:proofErr w:type="spellEnd"/>
            <w:r w:rsidRPr="00414572">
              <w:rPr>
                <w:color w:val="000000"/>
                <w:sz w:val="15"/>
              </w:rPr>
              <w:t>.</w:t>
            </w:r>
          </w:p>
        </w:tc>
        <w:tc>
          <w:tcPr>
            <w:tcW w:w="1400" w:type="dxa"/>
            <w:tcMar>
              <w:top w:w="80" w:type="dxa"/>
              <w:left w:w="120" w:type="dxa"/>
              <w:bottom w:w="80" w:type="dxa"/>
              <w:right w:w="120" w:type="dxa"/>
            </w:tcMar>
            <w:vAlign w:val="center"/>
          </w:tcPr>
          <w:p w14:paraId="2D6A63D1" w14:textId="3E345376" w:rsidR="00440C3A" w:rsidRDefault="00414572">
            <w:pPr>
              <w:spacing w:after="40" w:line="259" w:lineRule="auto"/>
            </w:pPr>
            <w:proofErr w:type="spellStart"/>
            <w:r w:rsidRPr="00414572">
              <w:rPr>
                <w:color w:val="000000"/>
                <w:sz w:val="15"/>
              </w:rPr>
              <w:t>Dimensiones</w:t>
            </w:r>
            <w:proofErr w:type="spellEnd"/>
            <w:r w:rsidRPr="00414572">
              <w:rPr>
                <w:color w:val="000000"/>
                <w:sz w:val="15"/>
              </w:rPr>
              <w:t xml:space="preserve"> y </w:t>
            </w:r>
            <w:proofErr w:type="spellStart"/>
            <w:r w:rsidRPr="00414572">
              <w:rPr>
                <w:color w:val="000000"/>
                <w:sz w:val="15"/>
              </w:rPr>
              <w:t>Tabla</w:t>
            </w:r>
            <w:proofErr w:type="spellEnd"/>
            <w:r w:rsidRPr="00414572">
              <w:rPr>
                <w:color w:val="000000"/>
                <w:sz w:val="15"/>
              </w:rPr>
              <w:t xml:space="preserve"> de </w:t>
            </w:r>
            <w:proofErr w:type="spellStart"/>
            <w:r w:rsidRPr="00414572">
              <w:rPr>
                <w:color w:val="000000"/>
                <w:sz w:val="15"/>
              </w:rPr>
              <w:t>Hechos</w:t>
            </w:r>
            <w:proofErr w:type="spellEnd"/>
            <w:r w:rsidRPr="00414572">
              <w:rPr>
                <w:color w:val="000000"/>
                <w:sz w:val="15"/>
              </w:rPr>
              <w:t>.</w:t>
            </w:r>
          </w:p>
        </w:tc>
        <w:tc>
          <w:tcPr>
            <w:tcW w:w="1500" w:type="dxa"/>
            <w:tcMar>
              <w:top w:w="80" w:type="dxa"/>
              <w:left w:w="120" w:type="dxa"/>
              <w:bottom w:w="80" w:type="dxa"/>
              <w:right w:w="120" w:type="dxa"/>
            </w:tcMar>
            <w:vAlign w:val="center"/>
          </w:tcPr>
          <w:p w14:paraId="65841713" w14:textId="140D151F" w:rsidR="00440C3A" w:rsidRDefault="00414572">
            <w:pPr>
              <w:spacing w:after="40" w:line="259" w:lineRule="auto"/>
            </w:pPr>
            <w:proofErr w:type="spellStart"/>
            <w:r w:rsidRPr="00414572">
              <w:rPr>
                <w:color w:val="000000"/>
                <w:sz w:val="15"/>
              </w:rPr>
              <w:t>Filtrado</w:t>
            </w:r>
            <w:proofErr w:type="spellEnd"/>
            <w:r w:rsidRPr="00414572">
              <w:rPr>
                <w:color w:val="000000"/>
                <w:sz w:val="15"/>
              </w:rPr>
              <w:t xml:space="preserve"> </w:t>
            </w:r>
            <w:proofErr w:type="spellStart"/>
            <w:r w:rsidRPr="00414572">
              <w:rPr>
                <w:color w:val="000000"/>
                <w:sz w:val="15"/>
              </w:rPr>
              <w:t>excluyendo</w:t>
            </w:r>
            <w:proofErr w:type="spellEnd"/>
            <w:r w:rsidRPr="00414572">
              <w:rPr>
                <w:color w:val="000000"/>
                <w:sz w:val="15"/>
              </w:rPr>
              <w:t xml:space="preserve"> horas </w:t>
            </w:r>
            <w:proofErr w:type="spellStart"/>
            <w:r w:rsidRPr="00414572">
              <w:rPr>
                <w:color w:val="000000"/>
                <w:sz w:val="15"/>
              </w:rPr>
              <w:t>incongruentes</w:t>
            </w:r>
            <w:proofErr w:type="spellEnd"/>
            <w:r w:rsidRPr="00414572">
              <w:rPr>
                <w:color w:val="000000"/>
                <w:sz w:val="15"/>
              </w:rPr>
              <w:t xml:space="preserve"> con la </w:t>
            </w:r>
            <w:proofErr w:type="spellStart"/>
            <w:r w:rsidRPr="00414572">
              <w:rPr>
                <w:color w:val="000000"/>
                <w:sz w:val="15"/>
              </w:rPr>
              <w:t>telemetría</w:t>
            </w:r>
            <w:proofErr w:type="spellEnd"/>
            <w:r w:rsidRPr="00414572">
              <w:rPr>
                <w:color w:val="000000"/>
                <w:sz w:val="15"/>
              </w:rPr>
              <w:t>.</w:t>
            </w:r>
          </w:p>
        </w:tc>
        <w:tc>
          <w:tcPr>
            <w:tcW w:w="1600" w:type="dxa"/>
            <w:tcMar>
              <w:top w:w="80" w:type="dxa"/>
              <w:left w:w="120" w:type="dxa"/>
              <w:bottom w:w="80" w:type="dxa"/>
              <w:right w:w="120" w:type="dxa"/>
            </w:tcMar>
            <w:vAlign w:val="center"/>
          </w:tcPr>
          <w:p w14:paraId="17761F0D" w14:textId="780F7BB8" w:rsidR="00440C3A" w:rsidRPr="00414572" w:rsidRDefault="00414572">
            <w:pPr>
              <w:spacing w:after="40" w:line="259" w:lineRule="auto"/>
              <w:rPr>
                <w:color w:val="000000"/>
                <w:sz w:val="15"/>
                <w:lang w:val="es-ES"/>
              </w:rPr>
            </w:pPr>
            <w:r w:rsidRPr="00414572">
              <w:rPr>
                <w:color w:val="000000"/>
                <w:sz w:val="15"/>
                <w:lang w:val="es-ES"/>
              </w:rPr>
              <w:t xml:space="preserve">Origen de datos conectado a Power BI Desktop. </w:t>
            </w:r>
          </w:p>
        </w:tc>
        <w:tc>
          <w:tcPr>
            <w:tcW w:w="1100" w:type="dxa"/>
            <w:tcMar>
              <w:top w:w="80" w:type="dxa"/>
              <w:left w:w="120" w:type="dxa"/>
              <w:bottom w:w="80" w:type="dxa"/>
              <w:right w:w="120" w:type="dxa"/>
            </w:tcMar>
            <w:vAlign w:val="center"/>
          </w:tcPr>
          <w:p w14:paraId="299205D3" w14:textId="77777777" w:rsidR="00440C3A" w:rsidRDefault="00000000">
            <w:pPr>
              <w:spacing w:after="40" w:line="259" w:lineRule="auto"/>
            </w:pPr>
            <w:r>
              <w:rPr>
                <w:color w:val="000000"/>
                <w:sz w:val="15"/>
              </w:rPr>
              <w:t>E-02</w:t>
            </w:r>
          </w:p>
        </w:tc>
      </w:tr>
      <w:tr w:rsidR="00414572" w14:paraId="49EE3C24" w14:textId="77777777">
        <w:trPr>
          <w:cantSplit/>
        </w:trPr>
        <w:tc>
          <w:tcPr>
            <w:tcW w:w="1200" w:type="dxa"/>
            <w:tcMar>
              <w:top w:w="80" w:type="dxa"/>
              <w:left w:w="120" w:type="dxa"/>
              <w:bottom w:w="80" w:type="dxa"/>
              <w:right w:w="120" w:type="dxa"/>
            </w:tcMar>
            <w:vAlign w:val="center"/>
          </w:tcPr>
          <w:p w14:paraId="3BAE4F27" w14:textId="46C78411" w:rsidR="00414572" w:rsidRDefault="00414572" w:rsidP="00414572">
            <w:pPr>
              <w:spacing w:after="40" w:line="259" w:lineRule="auto"/>
            </w:pPr>
            <w:proofErr w:type="spellStart"/>
            <w:r w:rsidRPr="00414572">
              <w:rPr>
                <w:color w:val="000000"/>
                <w:sz w:val="15"/>
              </w:rPr>
              <w:t>Prueba</w:t>
            </w:r>
            <w:proofErr w:type="spellEnd"/>
            <w:r w:rsidRPr="00414572">
              <w:rPr>
                <w:color w:val="000000"/>
                <w:sz w:val="15"/>
              </w:rPr>
              <w:t xml:space="preserve"> / </w:t>
            </w:r>
            <w:proofErr w:type="spellStart"/>
            <w:r w:rsidRPr="00414572">
              <w:rPr>
                <w:color w:val="000000"/>
                <w:sz w:val="15"/>
              </w:rPr>
              <w:t>sintético</w:t>
            </w:r>
            <w:proofErr w:type="spellEnd"/>
            <w:r w:rsidRPr="00414572">
              <w:rPr>
                <w:color w:val="000000"/>
                <w:sz w:val="15"/>
              </w:rPr>
              <w:t xml:space="preserve"> (</w:t>
            </w:r>
            <w:proofErr w:type="spellStart"/>
            <w:r w:rsidRPr="00414572">
              <w:rPr>
                <w:color w:val="000000"/>
                <w:sz w:val="15"/>
              </w:rPr>
              <w:t>Telemetría</w:t>
            </w:r>
            <w:proofErr w:type="spellEnd"/>
            <w:r w:rsidRPr="00414572">
              <w:rPr>
                <w:color w:val="000000"/>
                <w:sz w:val="15"/>
              </w:rPr>
              <w:t>)</w:t>
            </w:r>
          </w:p>
        </w:tc>
        <w:tc>
          <w:tcPr>
            <w:tcW w:w="1600" w:type="dxa"/>
            <w:tcMar>
              <w:top w:w="80" w:type="dxa"/>
              <w:left w:w="120" w:type="dxa"/>
              <w:bottom w:w="80" w:type="dxa"/>
              <w:right w:w="120" w:type="dxa"/>
            </w:tcMar>
            <w:vAlign w:val="center"/>
          </w:tcPr>
          <w:p w14:paraId="291F4F0E" w14:textId="15039032" w:rsidR="00414572" w:rsidRDefault="00414572" w:rsidP="00414572">
            <w:pPr>
              <w:spacing w:after="40" w:line="259" w:lineRule="auto"/>
            </w:pPr>
            <w:r w:rsidRPr="00414572">
              <w:rPr>
                <w:color w:val="000000"/>
                <w:sz w:val="15"/>
                <w:lang w:val="es-ES"/>
              </w:rPr>
              <w:t xml:space="preserve">Generado con script Python (Faker). Simula emisiones de sensores asociadas a </w:t>
            </w:r>
            <w:proofErr w:type="spellStart"/>
            <w:r w:rsidRPr="00414572">
              <w:rPr>
                <w:color w:val="000000"/>
                <w:sz w:val="15"/>
                <w:lang w:val="es-ES"/>
              </w:rPr>
              <w:t>id_volquete</w:t>
            </w:r>
            <w:proofErr w:type="spellEnd"/>
            <w:r w:rsidRPr="00414572">
              <w:rPr>
                <w:color w:val="000000"/>
                <w:sz w:val="15"/>
                <w:lang w:val="es-ES"/>
              </w:rPr>
              <w:t xml:space="preserve"> e </w:t>
            </w:r>
            <w:proofErr w:type="spellStart"/>
            <w:r w:rsidRPr="00414572">
              <w:rPr>
                <w:color w:val="000000"/>
                <w:sz w:val="15"/>
                <w:lang w:val="es-ES"/>
              </w:rPr>
              <w:t>id_conductor</w:t>
            </w:r>
            <w:proofErr w:type="spellEnd"/>
            <w:r w:rsidRPr="00414572">
              <w:rPr>
                <w:color w:val="000000"/>
                <w:sz w:val="15"/>
                <w:lang w:val="es-ES"/>
              </w:rPr>
              <w:t xml:space="preserve">. </w:t>
            </w:r>
          </w:p>
        </w:tc>
        <w:tc>
          <w:tcPr>
            <w:tcW w:w="1400" w:type="dxa"/>
            <w:tcMar>
              <w:top w:w="80" w:type="dxa"/>
              <w:left w:w="120" w:type="dxa"/>
              <w:bottom w:w="80" w:type="dxa"/>
              <w:right w:w="120" w:type="dxa"/>
            </w:tcMar>
            <w:vAlign w:val="center"/>
          </w:tcPr>
          <w:p w14:paraId="3128954B" w14:textId="034D31B3" w:rsidR="00414572" w:rsidRDefault="00414572" w:rsidP="00414572">
            <w:pPr>
              <w:spacing w:after="40" w:line="259" w:lineRule="auto"/>
            </w:pPr>
            <w:r w:rsidRPr="00414572">
              <w:rPr>
                <w:color w:val="000000"/>
                <w:sz w:val="15"/>
              </w:rPr>
              <w:t xml:space="preserve">1M a 5M de </w:t>
            </w:r>
            <w:proofErr w:type="spellStart"/>
            <w:r w:rsidRPr="00414572">
              <w:rPr>
                <w:color w:val="000000"/>
                <w:sz w:val="15"/>
              </w:rPr>
              <w:t>filas</w:t>
            </w:r>
            <w:proofErr w:type="spellEnd"/>
            <w:r w:rsidRPr="00414572">
              <w:rPr>
                <w:color w:val="000000"/>
                <w:sz w:val="15"/>
              </w:rPr>
              <w:t>. CSV (para SQL) y Parquet (para Spark).</w:t>
            </w:r>
          </w:p>
        </w:tc>
        <w:tc>
          <w:tcPr>
            <w:tcW w:w="1500" w:type="dxa"/>
            <w:tcMar>
              <w:top w:w="80" w:type="dxa"/>
              <w:left w:w="120" w:type="dxa"/>
              <w:bottom w:w="80" w:type="dxa"/>
              <w:right w:w="120" w:type="dxa"/>
            </w:tcMar>
            <w:vAlign w:val="center"/>
          </w:tcPr>
          <w:p w14:paraId="7CF4237A" w14:textId="7B86FDC2" w:rsidR="00414572" w:rsidRDefault="00414572" w:rsidP="00414572">
            <w:pPr>
              <w:spacing w:after="40" w:line="259" w:lineRule="auto"/>
            </w:pPr>
            <w:proofErr w:type="spellStart"/>
            <w:r w:rsidRPr="00414572">
              <w:rPr>
                <w:color w:val="000000"/>
                <w:sz w:val="15"/>
              </w:rPr>
              <w:t>Inyección</w:t>
            </w:r>
            <w:proofErr w:type="spellEnd"/>
            <w:r w:rsidRPr="00414572">
              <w:rPr>
                <w:color w:val="000000"/>
                <w:sz w:val="15"/>
              </w:rPr>
              <w:t xml:space="preserve"> de 15% de </w:t>
            </w:r>
            <w:proofErr w:type="spellStart"/>
            <w:r w:rsidRPr="00414572">
              <w:rPr>
                <w:color w:val="000000"/>
                <w:sz w:val="15"/>
              </w:rPr>
              <w:t>varia</w:t>
            </w:r>
            <w:r>
              <w:rPr>
                <w:color w:val="000000"/>
                <w:sz w:val="15"/>
              </w:rPr>
              <w:t>cion</w:t>
            </w:r>
            <w:proofErr w:type="spellEnd"/>
            <w:r w:rsidRPr="00414572">
              <w:rPr>
                <w:color w:val="000000"/>
                <w:sz w:val="15"/>
              </w:rPr>
              <w:t>/</w:t>
            </w:r>
            <w:proofErr w:type="spellStart"/>
            <w:r w:rsidRPr="00414572">
              <w:rPr>
                <w:color w:val="000000"/>
                <w:sz w:val="15"/>
              </w:rPr>
              <w:t>ruido</w:t>
            </w:r>
            <w:proofErr w:type="spellEnd"/>
            <w:r w:rsidRPr="00414572">
              <w:rPr>
                <w:color w:val="000000"/>
                <w:sz w:val="15"/>
              </w:rPr>
              <w:t xml:space="preserve"> </w:t>
            </w:r>
            <w:proofErr w:type="spellStart"/>
            <w:r w:rsidRPr="00414572">
              <w:rPr>
                <w:color w:val="000000"/>
                <w:sz w:val="15"/>
              </w:rPr>
              <w:t>simulado</w:t>
            </w:r>
            <w:proofErr w:type="spellEnd"/>
            <w:r w:rsidRPr="00414572">
              <w:rPr>
                <w:color w:val="000000"/>
                <w:sz w:val="15"/>
              </w:rPr>
              <w:t>.</w:t>
            </w:r>
          </w:p>
        </w:tc>
        <w:tc>
          <w:tcPr>
            <w:tcW w:w="1600" w:type="dxa"/>
            <w:tcMar>
              <w:top w:w="80" w:type="dxa"/>
              <w:left w:w="120" w:type="dxa"/>
              <w:bottom w:w="80" w:type="dxa"/>
              <w:right w:w="120" w:type="dxa"/>
            </w:tcMar>
            <w:vAlign w:val="center"/>
          </w:tcPr>
          <w:p w14:paraId="3D01F93B" w14:textId="1DE7564E" w:rsidR="00414572" w:rsidRDefault="00414572" w:rsidP="00414572">
            <w:pPr>
              <w:spacing w:after="40" w:line="259" w:lineRule="auto"/>
            </w:pPr>
            <w:r w:rsidRPr="00414572">
              <w:rPr>
                <w:color w:val="000000"/>
                <w:sz w:val="15"/>
                <w:lang w:val="es-ES"/>
              </w:rPr>
              <w:t xml:space="preserve">Carga en la tabla </w:t>
            </w:r>
            <w:proofErr w:type="spellStart"/>
            <w:r w:rsidRPr="00414572">
              <w:rPr>
                <w:color w:val="000000"/>
                <w:sz w:val="15"/>
                <w:lang w:val="es-ES"/>
              </w:rPr>
              <w:t>Telemetria_Staging</w:t>
            </w:r>
            <w:proofErr w:type="spellEnd"/>
            <w:r w:rsidRPr="00414572">
              <w:rPr>
                <w:color w:val="000000"/>
                <w:sz w:val="15"/>
                <w:lang w:val="es-ES"/>
              </w:rPr>
              <w:t xml:space="preserve"> para prueba de estrés. </w:t>
            </w:r>
          </w:p>
        </w:tc>
        <w:tc>
          <w:tcPr>
            <w:tcW w:w="1100" w:type="dxa"/>
            <w:tcMar>
              <w:top w:w="80" w:type="dxa"/>
              <w:left w:w="120" w:type="dxa"/>
              <w:bottom w:w="80" w:type="dxa"/>
              <w:right w:w="120" w:type="dxa"/>
            </w:tcMar>
            <w:vAlign w:val="center"/>
          </w:tcPr>
          <w:p w14:paraId="0FC3144B" w14:textId="77777777" w:rsidR="00414572" w:rsidRDefault="00414572" w:rsidP="00414572">
            <w:pPr>
              <w:spacing w:after="40" w:line="259" w:lineRule="auto"/>
            </w:pPr>
            <w:r>
              <w:rPr>
                <w:color w:val="000000"/>
                <w:sz w:val="15"/>
              </w:rPr>
              <w:t>E-03</w:t>
            </w:r>
          </w:p>
        </w:tc>
      </w:tr>
    </w:tbl>
    <w:p w14:paraId="53860213" w14:textId="77777777" w:rsidR="00440C3A" w:rsidRDefault="00440C3A">
      <w:pPr>
        <w:spacing w:after="20"/>
      </w:pPr>
    </w:p>
    <w:p w14:paraId="570A7A4D" w14:textId="77777777" w:rsidR="00440C3A" w:rsidRDefault="00000000">
      <w:pPr>
        <w:pStyle w:val="Titulo2"/>
      </w:pPr>
      <w:r>
        <w:lastRenderedPageBreak/>
        <w:t>4.3 Variables, métricas y criterios de aceptación</w:t>
      </w:r>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440C3A" w14:paraId="1093E2C3" w14:textId="77777777">
        <w:trPr>
          <w:cantSplit/>
          <w:tblHeader/>
        </w:trPr>
        <w:tc>
          <w:tcPr>
            <w:tcW w:w="1200" w:type="dxa"/>
            <w:shd w:val="clear" w:color="auto" w:fill="E8EEF5"/>
            <w:tcMar>
              <w:top w:w="80" w:type="dxa"/>
              <w:left w:w="120" w:type="dxa"/>
              <w:bottom w:w="80" w:type="dxa"/>
              <w:right w:w="120" w:type="dxa"/>
            </w:tcMar>
            <w:vAlign w:val="center"/>
          </w:tcPr>
          <w:p w14:paraId="4802CF4A" w14:textId="77777777" w:rsidR="00440C3A" w:rsidRDefault="00000000">
            <w:pPr>
              <w:spacing w:after="40" w:line="259" w:lineRule="auto"/>
              <w:jc w:val="center"/>
            </w:pPr>
            <w:r>
              <w:rPr>
                <w:b/>
                <w:color w:val="0B2545"/>
                <w:sz w:val="16"/>
              </w:rPr>
              <w:t>TIPO</w:t>
            </w:r>
          </w:p>
        </w:tc>
        <w:tc>
          <w:tcPr>
            <w:tcW w:w="1900" w:type="dxa"/>
            <w:shd w:val="clear" w:color="auto" w:fill="E8EEF5"/>
            <w:tcMar>
              <w:top w:w="80" w:type="dxa"/>
              <w:left w:w="120" w:type="dxa"/>
              <w:bottom w:w="80" w:type="dxa"/>
              <w:right w:w="120" w:type="dxa"/>
            </w:tcMar>
            <w:vAlign w:val="center"/>
          </w:tcPr>
          <w:p w14:paraId="2ED71244" w14:textId="77777777" w:rsidR="00440C3A" w:rsidRDefault="00000000">
            <w:pPr>
              <w:spacing w:after="40" w:line="259" w:lineRule="auto"/>
              <w:jc w:val="center"/>
            </w:pPr>
            <w:r>
              <w:rPr>
                <w:b/>
                <w:color w:val="0B2545"/>
                <w:sz w:val="16"/>
              </w:rPr>
              <w:t>VARIABLE / MÉTRICA</w:t>
            </w:r>
          </w:p>
        </w:tc>
        <w:tc>
          <w:tcPr>
            <w:tcW w:w="2200" w:type="dxa"/>
            <w:shd w:val="clear" w:color="auto" w:fill="E8EEF5"/>
            <w:tcMar>
              <w:top w:w="80" w:type="dxa"/>
              <w:left w:w="120" w:type="dxa"/>
              <w:bottom w:w="80" w:type="dxa"/>
              <w:right w:w="120" w:type="dxa"/>
            </w:tcMar>
            <w:vAlign w:val="center"/>
          </w:tcPr>
          <w:p w14:paraId="0BE48004" w14:textId="77777777" w:rsidR="00440C3A" w:rsidRDefault="00000000">
            <w:pPr>
              <w:spacing w:after="40" w:line="259" w:lineRule="auto"/>
              <w:jc w:val="center"/>
            </w:pPr>
            <w:r>
              <w:rPr>
                <w:b/>
                <w:color w:val="0B2545"/>
                <w:sz w:val="16"/>
              </w:rPr>
              <w:t>DEFINICIÓN Y UNIDAD</w:t>
            </w:r>
          </w:p>
        </w:tc>
        <w:tc>
          <w:tcPr>
            <w:tcW w:w="1800" w:type="dxa"/>
            <w:shd w:val="clear" w:color="auto" w:fill="E8EEF5"/>
            <w:tcMar>
              <w:top w:w="80" w:type="dxa"/>
              <w:left w:w="120" w:type="dxa"/>
              <w:bottom w:w="80" w:type="dxa"/>
              <w:right w:w="120" w:type="dxa"/>
            </w:tcMar>
            <w:vAlign w:val="center"/>
          </w:tcPr>
          <w:p w14:paraId="580FCD9A" w14:textId="77777777" w:rsidR="00440C3A" w:rsidRDefault="00000000">
            <w:pPr>
              <w:spacing w:after="40" w:line="259" w:lineRule="auto"/>
              <w:jc w:val="center"/>
            </w:pPr>
            <w:r>
              <w:rPr>
                <w:b/>
                <w:color w:val="0B2545"/>
                <w:sz w:val="16"/>
              </w:rPr>
              <w:t>MÉTODO DE MEDICIÓN</w:t>
            </w:r>
          </w:p>
        </w:tc>
        <w:tc>
          <w:tcPr>
            <w:tcW w:w="1300" w:type="dxa"/>
            <w:shd w:val="clear" w:color="auto" w:fill="E8EEF5"/>
            <w:tcMar>
              <w:top w:w="80" w:type="dxa"/>
              <w:left w:w="120" w:type="dxa"/>
              <w:bottom w:w="80" w:type="dxa"/>
              <w:right w:w="120" w:type="dxa"/>
            </w:tcMar>
            <w:vAlign w:val="center"/>
          </w:tcPr>
          <w:p w14:paraId="714F76F7" w14:textId="77777777" w:rsidR="00440C3A" w:rsidRDefault="00000000">
            <w:pPr>
              <w:spacing w:after="40" w:line="259" w:lineRule="auto"/>
              <w:jc w:val="center"/>
            </w:pPr>
            <w:r>
              <w:rPr>
                <w:b/>
                <w:color w:val="0B2545"/>
                <w:sz w:val="16"/>
              </w:rPr>
              <w:t>META / UMBRAL</w:t>
            </w:r>
          </w:p>
        </w:tc>
      </w:tr>
      <w:tr w:rsidR="00440C3A" w14:paraId="236B4C3F" w14:textId="77777777">
        <w:trPr>
          <w:cantSplit/>
        </w:trPr>
        <w:tc>
          <w:tcPr>
            <w:tcW w:w="1200" w:type="dxa"/>
            <w:tcMar>
              <w:top w:w="80" w:type="dxa"/>
              <w:left w:w="120" w:type="dxa"/>
              <w:bottom w:w="80" w:type="dxa"/>
              <w:right w:w="120" w:type="dxa"/>
            </w:tcMar>
            <w:vAlign w:val="center"/>
          </w:tcPr>
          <w:p w14:paraId="146EFE3A" w14:textId="77777777" w:rsidR="00440C3A" w:rsidRDefault="00000000">
            <w:pPr>
              <w:spacing w:after="40" w:line="259" w:lineRule="auto"/>
            </w:pPr>
            <w:r>
              <w:rPr>
                <w:color w:val="000000"/>
                <w:sz w:val="16"/>
              </w:rPr>
              <w:t>Independiente</w:t>
            </w:r>
          </w:p>
        </w:tc>
        <w:tc>
          <w:tcPr>
            <w:tcW w:w="1900" w:type="dxa"/>
            <w:tcMar>
              <w:top w:w="80" w:type="dxa"/>
              <w:left w:w="120" w:type="dxa"/>
              <w:bottom w:w="80" w:type="dxa"/>
              <w:right w:w="120" w:type="dxa"/>
            </w:tcMar>
            <w:vAlign w:val="center"/>
          </w:tcPr>
          <w:p w14:paraId="011BB112" w14:textId="4D5FAA53" w:rsidR="00440C3A" w:rsidRDefault="003909BD">
            <w:pPr>
              <w:spacing w:after="40" w:line="259" w:lineRule="auto"/>
            </w:pPr>
            <w:r w:rsidRPr="003909BD">
              <w:rPr>
                <w:color w:val="000000"/>
                <w:sz w:val="16"/>
              </w:rPr>
              <w:t xml:space="preserve">Arquitectura de </w:t>
            </w:r>
            <w:proofErr w:type="spellStart"/>
            <w:r w:rsidRPr="003909BD">
              <w:rPr>
                <w:color w:val="000000"/>
                <w:sz w:val="16"/>
              </w:rPr>
              <w:t>procesamiento</w:t>
            </w:r>
            <w:proofErr w:type="spellEnd"/>
          </w:p>
        </w:tc>
        <w:tc>
          <w:tcPr>
            <w:tcW w:w="2200" w:type="dxa"/>
            <w:tcMar>
              <w:top w:w="80" w:type="dxa"/>
              <w:left w:w="120" w:type="dxa"/>
              <w:bottom w:w="80" w:type="dxa"/>
              <w:right w:w="120" w:type="dxa"/>
            </w:tcMar>
            <w:vAlign w:val="center"/>
          </w:tcPr>
          <w:p w14:paraId="1E64A348" w14:textId="4D406A43" w:rsidR="00440C3A" w:rsidRDefault="003909BD">
            <w:pPr>
              <w:spacing w:after="40" w:line="259" w:lineRule="auto"/>
            </w:pPr>
            <w:proofErr w:type="spellStart"/>
            <w:r w:rsidRPr="003909BD">
              <w:rPr>
                <w:color w:val="000000"/>
                <w:sz w:val="16"/>
              </w:rPr>
              <w:t>Entorno</w:t>
            </w:r>
            <w:proofErr w:type="spellEnd"/>
            <w:r w:rsidRPr="003909BD">
              <w:rPr>
                <w:color w:val="000000"/>
                <w:sz w:val="16"/>
              </w:rPr>
              <w:t xml:space="preserve"> de </w:t>
            </w:r>
            <w:proofErr w:type="spellStart"/>
            <w:r w:rsidRPr="003909BD">
              <w:rPr>
                <w:color w:val="000000"/>
                <w:sz w:val="16"/>
              </w:rPr>
              <w:t>ejecución</w:t>
            </w:r>
            <w:proofErr w:type="spellEnd"/>
            <w:r w:rsidRPr="003909BD">
              <w:rPr>
                <w:color w:val="000000"/>
                <w:sz w:val="16"/>
              </w:rPr>
              <w:t>: SQL Server (</w:t>
            </w:r>
            <w:proofErr w:type="spellStart"/>
            <w:r w:rsidRPr="003909BD">
              <w:rPr>
                <w:color w:val="000000"/>
                <w:sz w:val="16"/>
              </w:rPr>
              <w:t>Monolítico</w:t>
            </w:r>
            <w:proofErr w:type="spellEnd"/>
            <w:r w:rsidRPr="003909BD">
              <w:rPr>
                <w:color w:val="000000"/>
                <w:sz w:val="16"/>
              </w:rPr>
              <w:t>) vs Apache Spark (</w:t>
            </w:r>
            <w:proofErr w:type="spellStart"/>
            <w:r w:rsidRPr="003909BD">
              <w:rPr>
                <w:color w:val="000000"/>
                <w:sz w:val="16"/>
              </w:rPr>
              <w:t>Distribuido</w:t>
            </w:r>
            <w:proofErr w:type="spellEnd"/>
            <w:r w:rsidRPr="003909BD">
              <w:rPr>
                <w:color w:val="000000"/>
                <w:sz w:val="16"/>
              </w:rPr>
              <w:t>).</w:t>
            </w:r>
          </w:p>
        </w:tc>
        <w:tc>
          <w:tcPr>
            <w:tcW w:w="1800" w:type="dxa"/>
            <w:tcMar>
              <w:top w:w="80" w:type="dxa"/>
              <w:left w:w="120" w:type="dxa"/>
              <w:bottom w:w="80" w:type="dxa"/>
              <w:right w:w="120" w:type="dxa"/>
            </w:tcMar>
            <w:vAlign w:val="center"/>
          </w:tcPr>
          <w:p w14:paraId="15D8CD4A" w14:textId="06BF6985" w:rsidR="00440C3A" w:rsidRDefault="00414572">
            <w:pPr>
              <w:spacing w:after="40" w:line="259" w:lineRule="auto"/>
            </w:pPr>
            <w:r w:rsidRPr="00414572">
              <w:rPr>
                <w:color w:val="000000"/>
                <w:sz w:val="16"/>
              </w:rPr>
              <w:t xml:space="preserve">Script de </w:t>
            </w:r>
            <w:proofErr w:type="spellStart"/>
            <w:r w:rsidRPr="00414572">
              <w:rPr>
                <w:color w:val="000000"/>
                <w:sz w:val="16"/>
              </w:rPr>
              <w:t>ejecución</w:t>
            </w:r>
            <w:proofErr w:type="spellEnd"/>
            <w:r w:rsidRPr="00414572">
              <w:rPr>
                <w:color w:val="000000"/>
                <w:sz w:val="16"/>
              </w:rPr>
              <w:t xml:space="preserve"> </w:t>
            </w:r>
            <w:proofErr w:type="spellStart"/>
            <w:r w:rsidRPr="00414572">
              <w:rPr>
                <w:color w:val="000000"/>
                <w:sz w:val="16"/>
              </w:rPr>
              <w:t>aislado</w:t>
            </w:r>
            <w:proofErr w:type="spellEnd"/>
            <w:r w:rsidRPr="00414572">
              <w:rPr>
                <w:color w:val="000000"/>
                <w:sz w:val="16"/>
              </w:rPr>
              <w:t>.</w:t>
            </w:r>
          </w:p>
        </w:tc>
        <w:tc>
          <w:tcPr>
            <w:tcW w:w="1300" w:type="dxa"/>
            <w:tcMar>
              <w:top w:w="80" w:type="dxa"/>
              <w:left w:w="120" w:type="dxa"/>
              <w:bottom w:w="80" w:type="dxa"/>
              <w:right w:w="120" w:type="dxa"/>
            </w:tcMar>
            <w:vAlign w:val="center"/>
          </w:tcPr>
          <w:p w14:paraId="39483D7A" w14:textId="5EAE06ED" w:rsidR="00440C3A" w:rsidRDefault="003909BD">
            <w:pPr>
              <w:spacing w:after="40" w:line="259" w:lineRule="auto"/>
            </w:pPr>
            <w:r w:rsidRPr="003909BD">
              <w:rPr>
                <w:color w:val="000000"/>
                <w:sz w:val="16"/>
              </w:rPr>
              <w:t>N/A</w:t>
            </w:r>
          </w:p>
        </w:tc>
      </w:tr>
      <w:tr w:rsidR="003909BD" w14:paraId="04E5EE21" w14:textId="77777777">
        <w:trPr>
          <w:cantSplit/>
        </w:trPr>
        <w:tc>
          <w:tcPr>
            <w:tcW w:w="1200" w:type="dxa"/>
            <w:tcMar>
              <w:top w:w="80" w:type="dxa"/>
              <w:left w:w="120" w:type="dxa"/>
              <w:bottom w:w="80" w:type="dxa"/>
              <w:right w:w="120" w:type="dxa"/>
            </w:tcMar>
            <w:vAlign w:val="center"/>
          </w:tcPr>
          <w:p w14:paraId="19DFDF62" w14:textId="2402B0CB" w:rsidR="003909BD" w:rsidRDefault="003909BD">
            <w:pPr>
              <w:spacing w:after="40" w:line="259" w:lineRule="auto"/>
              <w:rPr>
                <w:color w:val="000000"/>
                <w:sz w:val="16"/>
              </w:rPr>
            </w:pPr>
            <w:r>
              <w:rPr>
                <w:color w:val="000000"/>
                <w:sz w:val="16"/>
              </w:rPr>
              <w:t>Independiente</w:t>
            </w:r>
          </w:p>
        </w:tc>
        <w:tc>
          <w:tcPr>
            <w:tcW w:w="1900" w:type="dxa"/>
            <w:tcMar>
              <w:top w:w="80" w:type="dxa"/>
              <w:left w:w="120" w:type="dxa"/>
              <w:bottom w:w="80" w:type="dxa"/>
              <w:right w:w="120" w:type="dxa"/>
            </w:tcMar>
            <w:vAlign w:val="center"/>
          </w:tcPr>
          <w:p w14:paraId="3C89760A" w14:textId="2A76653D" w:rsidR="003909BD" w:rsidRPr="003909BD" w:rsidRDefault="003909BD">
            <w:pPr>
              <w:spacing w:after="40" w:line="259" w:lineRule="auto"/>
              <w:rPr>
                <w:color w:val="000000"/>
                <w:sz w:val="16"/>
              </w:rPr>
            </w:pPr>
            <w:r w:rsidRPr="003909BD">
              <w:rPr>
                <w:color w:val="000000"/>
                <w:sz w:val="16"/>
              </w:rPr>
              <w:t>Volumen de datos</w:t>
            </w:r>
          </w:p>
        </w:tc>
        <w:tc>
          <w:tcPr>
            <w:tcW w:w="2200" w:type="dxa"/>
            <w:tcMar>
              <w:top w:w="80" w:type="dxa"/>
              <w:left w:w="120" w:type="dxa"/>
              <w:bottom w:w="80" w:type="dxa"/>
              <w:right w:w="120" w:type="dxa"/>
            </w:tcMar>
            <w:vAlign w:val="center"/>
          </w:tcPr>
          <w:p w14:paraId="00822365" w14:textId="67DC654F" w:rsidR="003909BD" w:rsidRPr="003909BD" w:rsidRDefault="00414572">
            <w:pPr>
              <w:spacing w:after="40" w:line="259" w:lineRule="auto"/>
              <w:rPr>
                <w:color w:val="000000"/>
                <w:sz w:val="16"/>
              </w:rPr>
            </w:pPr>
            <w:r w:rsidRPr="00414572">
              <w:rPr>
                <w:color w:val="000000"/>
                <w:sz w:val="16"/>
              </w:rPr>
              <w:t xml:space="preserve">Cantidad de registros en </w:t>
            </w:r>
            <w:proofErr w:type="spellStart"/>
            <w:r w:rsidRPr="00414572">
              <w:rPr>
                <w:color w:val="000000"/>
                <w:sz w:val="16"/>
              </w:rPr>
              <w:t>Telemetria_Staging</w:t>
            </w:r>
            <w:proofErr w:type="spellEnd"/>
            <w:r w:rsidRPr="00414572">
              <w:rPr>
                <w:color w:val="000000"/>
                <w:sz w:val="16"/>
              </w:rPr>
              <w:t xml:space="preserve"> (1M, 5M).</w:t>
            </w:r>
          </w:p>
        </w:tc>
        <w:tc>
          <w:tcPr>
            <w:tcW w:w="1800" w:type="dxa"/>
            <w:tcMar>
              <w:top w:w="80" w:type="dxa"/>
              <w:left w:w="120" w:type="dxa"/>
              <w:bottom w:w="80" w:type="dxa"/>
              <w:right w:w="120" w:type="dxa"/>
            </w:tcMar>
            <w:vAlign w:val="center"/>
          </w:tcPr>
          <w:p w14:paraId="1B94914A" w14:textId="1A16436C" w:rsidR="003909BD" w:rsidRPr="003909BD" w:rsidRDefault="00414572">
            <w:pPr>
              <w:spacing w:after="40" w:line="259" w:lineRule="auto"/>
              <w:rPr>
                <w:color w:val="000000"/>
                <w:sz w:val="16"/>
              </w:rPr>
            </w:pPr>
            <w:proofErr w:type="spellStart"/>
            <w:r w:rsidRPr="00414572">
              <w:rPr>
                <w:color w:val="000000"/>
                <w:sz w:val="16"/>
              </w:rPr>
              <w:t>Parámetro</w:t>
            </w:r>
            <w:proofErr w:type="spellEnd"/>
            <w:r w:rsidRPr="00414572">
              <w:rPr>
                <w:color w:val="000000"/>
                <w:sz w:val="16"/>
              </w:rPr>
              <w:t xml:space="preserve"> en el </w:t>
            </w:r>
            <w:proofErr w:type="spellStart"/>
            <w:r w:rsidRPr="00414572">
              <w:rPr>
                <w:color w:val="000000"/>
                <w:sz w:val="16"/>
              </w:rPr>
              <w:t>generador</w:t>
            </w:r>
            <w:proofErr w:type="spellEnd"/>
            <w:r w:rsidRPr="00414572">
              <w:rPr>
                <w:color w:val="000000"/>
                <w:sz w:val="16"/>
              </w:rPr>
              <w:t xml:space="preserve"> de datos.</w:t>
            </w:r>
          </w:p>
        </w:tc>
        <w:tc>
          <w:tcPr>
            <w:tcW w:w="1300" w:type="dxa"/>
            <w:tcMar>
              <w:top w:w="80" w:type="dxa"/>
              <w:left w:w="120" w:type="dxa"/>
              <w:bottom w:w="80" w:type="dxa"/>
              <w:right w:w="120" w:type="dxa"/>
            </w:tcMar>
            <w:vAlign w:val="center"/>
          </w:tcPr>
          <w:p w14:paraId="2D96952F" w14:textId="1EFBC868" w:rsidR="003909BD" w:rsidRPr="003909BD" w:rsidRDefault="003909BD">
            <w:pPr>
              <w:spacing w:after="40" w:line="259" w:lineRule="auto"/>
              <w:rPr>
                <w:color w:val="000000"/>
                <w:sz w:val="16"/>
              </w:rPr>
            </w:pPr>
            <w:r w:rsidRPr="003909BD">
              <w:rPr>
                <w:color w:val="000000"/>
                <w:sz w:val="16"/>
              </w:rPr>
              <w:t>N/A</w:t>
            </w:r>
          </w:p>
        </w:tc>
      </w:tr>
      <w:tr w:rsidR="00440C3A" w14:paraId="5B284FE8" w14:textId="77777777">
        <w:trPr>
          <w:cantSplit/>
        </w:trPr>
        <w:tc>
          <w:tcPr>
            <w:tcW w:w="1200" w:type="dxa"/>
            <w:tcMar>
              <w:top w:w="80" w:type="dxa"/>
              <w:left w:w="120" w:type="dxa"/>
              <w:bottom w:w="80" w:type="dxa"/>
              <w:right w:w="120" w:type="dxa"/>
            </w:tcMar>
            <w:vAlign w:val="center"/>
          </w:tcPr>
          <w:p w14:paraId="6658E3A7" w14:textId="77777777" w:rsidR="00440C3A" w:rsidRDefault="00000000">
            <w:pPr>
              <w:spacing w:after="40" w:line="259" w:lineRule="auto"/>
            </w:pPr>
            <w:proofErr w:type="spellStart"/>
            <w:r>
              <w:rPr>
                <w:color w:val="000000"/>
                <w:sz w:val="16"/>
              </w:rPr>
              <w:t>Dependiente</w:t>
            </w:r>
            <w:proofErr w:type="spellEnd"/>
          </w:p>
        </w:tc>
        <w:tc>
          <w:tcPr>
            <w:tcW w:w="1900" w:type="dxa"/>
            <w:tcMar>
              <w:top w:w="80" w:type="dxa"/>
              <w:left w:w="120" w:type="dxa"/>
              <w:bottom w:w="80" w:type="dxa"/>
              <w:right w:w="120" w:type="dxa"/>
            </w:tcMar>
            <w:vAlign w:val="center"/>
          </w:tcPr>
          <w:p w14:paraId="7B22648B" w14:textId="49A126C2" w:rsidR="00440C3A" w:rsidRDefault="00414572">
            <w:pPr>
              <w:spacing w:after="40" w:line="259" w:lineRule="auto"/>
            </w:pPr>
            <w:proofErr w:type="spellStart"/>
            <w:r w:rsidRPr="00414572">
              <w:rPr>
                <w:color w:val="000000"/>
                <w:sz w:val="16"/>
              </w:rPr>
              <w:t>Latencia</w:t>
            </w:r>
            <w:proofErr w:type="spellEnd"/>
            <w:r w:rsidRPr="00414572">
              <w:rPr>
                <w:color w:val="000000"/>
                <w:sz w:val="16"/>
              </w:rPr>
              <w:t xml:space="preserve"> ETL</w:t>
            </w:r>
          </w:p>
        </w:tc>
        <w:tc>
          <w:tcPr>
            <w:tcW w:w="2200" w:type="dxa"/>
            <w:tcMar>
              <w:top w:w="80" w:type="dxa"/>
              <w:left w:w="120" w:type="dxa"/>
              <w:bottom w:w="80" w:type="dxa"/>
              <w:right w:w="120" w:type="dxa"/>
            </w:tcMar>
            <w:vAlign w:val="center"/>
          </w:tcPr>
          <w:p w14:paraId="71781165" w14:textId="5C1CC64B" w:rsidR="00440C3A" w:rsidRDefault="00414572">
            <w:pPr>
              <w:spacing w:after="40" w:line="259" w:lineRule="auto"/>
            </w:pPr>
            <w:r w:rsidRPr="00414572">
              <w:rPr>
                <w:color w:val="000000"/>
                <w:sz w:val="16"/>
              </w:rPr>
              <w:t xml:space="preserve">Tiempo total </w:t>
            </w:r>
            <w:proofErr w:type="spellStart"/>
            <w:r w:rsidRPr="00414572">
              <w:rPr>
                <w:color w:val="000000"/>
                <w:sz w:val="16"/>
              </w:rPr>
              <w:t>desde</w:t>
            </w:r>
            <w:proofErr w:type="spellEnd"/>
            <w:r w:rsidRPr="00414572">
              <w:rPr>
                <w:color w:val="000000"/>
                <w:sz w:val="16"/>
              </w:rPr>
              <w:t xml:space="preserve"> lectura hasta </w:t>
            </w:r>
            <w:proofErr w:type="spellStart"/>
            <w:r w:rsidRPr="00414572">
              <w:rPr>
                <w:color w:val="000000"/>
                <w:sz w:val="16"/>
              </w:rPr>
              <w:t>agregación</w:t>
            </w:r>
            <w:proofErr w:type="spellEnd"/>
            <w:r w:rsidRPr="00414572">
              <w:rPr>
                <w:color w:val="000000"/>
                <w:sz w:val="16"/>
              </w:rPr>
              <w:t xml:space="preserve"> (</w:t>
            </w:r>
            <w:proofErr w:type="spellStart"/>
            <w:r w:rsidRPr="00414572">
              <w:rPr>
                <w:color w:val="000000"/>
                <w:sz w:val="16"/>
              </w:rPr>
              <w:t>milisegundos</w:t>
            </w:r>
            <w:proofErr w:type="spellEnd"/>
            <w:r w:rsidRPr="00414572">
              <w:rPr>
                <w:color w:val="000000"/>
                <w:sz w:val="16"/>
              </w:rPr>
              <w:t>).</w:t>
            </w:r>
          </w:p>
        </w:tc>
        <w:tc>
          <w:tcPr>
            <w:tcW w:w="1800" w:type="dxa"/>
            <w:tcMar>
              <w:top w:w="80" w:type="dxa"/>
              <w:left w:w="120" w:type="dxa"/>
              <w:bottom w:w="80" w:type="dxa"/>
              <w:right w:w="120" w:type="dxa"/>
            </w:tcMar>
            <w:vAlign w:val="center"/>
          </w:tcPr>
          <w:p w14:paraId="264034EC" w14:textId="6B566407" w:rsidR="00440C3A" w:rsidRDefault="00414572">
            <w:pPr>
              <w:spacing w:after="40" w:line="259" w:lineRule="auto"/>
            </w:pPr>
            <w:r w:rsidRPr="00414572">
              <w:rPr>
                <w:color w:val="000000"/>
                <w:sz w:val="16"/>
              </w:rPr>
              <w:t>Logs T-SQL (SYSDATETIME) y Spark UI.</w:t>
            </w:r>
          </w:p>
        </w:tc>
        <w:tc>
          <w:tcPr>
            <w:tcW w:w="1300" w:type="dxa"/>
            <w:tcMar>
              <w:top w:w="80" w:type="dxa"/>
              <w:left w:w="120" w:type="dxa"/>
              <w:bottom w:w="80" w:type="dxa"/>
              <w:right w:w="120" w:type="dxa"/>
            </w:tcMar>
            <w:vAlign w:val="center"/>
          </w:tcPr>
          <w:p w14:paraId="083B0480" w14:textId="26B8564B" w:rsidR="00440C3A" w:rsidRPr="00414572" w:rsidRDefault="00414572">
            <w:pPr>
              <w:spacing w:after="40" w:line="259" w:lineRule="auto"/>
              <w:rPr>
                <w:color w:val="000000"/>
                <w:sz w:val="16"/>
                <w:lang w:val="es-ES"/>
              </w:rPr>
            </w:pPr>
            <w:r w:rsidRPr="00414572">
              <w:rPr>
                <w:color w:val="000000"/>
                <w:sz w:val="16"/>
                <w:lang w:val="es-ES"/>
              </w:rPr>
              <w:t xml:space="preserve">Reducción del 60% en Spark para 5M filas. </w:t>
            </w:r>
          </w:p>
        </w:tc>
      </w:tr>
      <w:tr w:rsidR="003909BD" w14:paraId="0CF91CE6" w14:textId="77777777">
        <w:trPr>
          <w:cantSplit/>
        </w:trPr>
        <w:tc>
          <w:tcPr>
            <w:tcW w:w="1200" w:type="dxa"/>
            <w:tcMar>
              <w:top w:w="80" w:type="dxa"/>
              <w:left w:w="120" w:type="dxa"/>
              <w:bottom w:w="80" w:type="dxa"/>
              <w:right w:w="120" w:type="dxa"/>
            </w:tcMar>
            <w:vAlign w:val="center"/>
          </w:tcPr>
          <w:p w14:paraId="2D8D8966" w14:textId="7E2B43B3" w:rsidR="003909BD" w:rsidRDefault="003909BD">
            <w:pPr>
              <w:spacing w:after="40" w:line="259" w:lineRule="auto"/>
              <w:rPr>
                <w:color w:val="000000"/>
                <w:sz w:val="16"/>
              </w:rPr>
            </w:pPr>
            <w:proofErr w:type="spellStart"/>
            <w:r w:rsidRPr="003909BD">
              <w:rPr>
                <w:color w:val="000000"/>
                <w:sz w:val="16"/>
              </w:rPr>
              <w:t>Dependiente</w:t>
            </w:r>
            <w:proofErr w:type="spellEnd"/>
          </w:p>
        </w:tc>
        <w:tc>
          <w:tcPr>
            <w:tcW w:w="1900" w:type="dxa"/>
            <w:tcMar>
              <w:top w:w="80" w:type="dxa"/>
              <w:left w:w="120" w:type="dxa"/>
              <w:bottom w:w="80" w:type="dxa"/>
              <w:right w:w="120" w:type="dxa"/>
            </w:tcMar>
            <w:vAlign w:val="center"/>
          </w:tcPr>
          <w:p w14:paraId="29DCE4E6" w14:textId="6E810FB2" w:rsidR="003909BD" w:rsidRPr="003909BD" w:rsidRDefault="003909BD">
            <w:pPr>
              <w:spacing w:after="40" w:line="259" w:lineRule="auto"/>
              <w:rPr>
                <w:color w:val="000000"/>
                <w:sz w:val="16"/>
              </w:rPr>
            </w:pPr>
            <w:r w:rsidRPr="003909BD">
              <w:rPr>
                <w:color w:val="000000"/>
                <w:sz w:val="16"/>
              </w:rPr>
              <w:t>Throughput</w:t>
            </w:r>
          </w:p>
        </w:tc>
        <w:tc>
          <w:tcPr>
            <w:tcW w:w="2200" w:type="dxa"/>
            <w:tcMar>
              <w:top w:w="80" w:type="dxa"/>
              <w:left w:w="120" w:type="dxa"/>
              <w:bottom w:w="80" w:type="dxa"/>
              <w:right w:w="120" w:type="dxa"/>
            </w:tcMar>
            <w:vAlign w:val="center"/>
          </w:tcPr>
          <w:p w14:paraId="1A46130A" w14:textId="1145DF6E" w:rsidR="003909BD" w:rsidRPr="003909BD" w:rsidRDefault="00414572">
            <w:pPr>
              <w:spacing w:after="40" w:line="259" w:lineRule="auto"/>
              <w:rPr>
                <w:color w:val="000000"/>
                <w:sz w:val="16"/>
              </w:rPr>
            </w:pPr>
            <w:r w:rsidRPr="00414572">
              <w:rPr>
                <w:color w:val="000000"/>
                <w:sz w:val="16"/>
              </w:rPr>
              <w:t xml:space="preserve">Filas </w:t>
            </w:r>
            <w:proofErr w:type="spellStart"/>
            <w:r w:rsidRPr="00414572">
              <w:rPr>
                <w:color w:val="000000"/>
                <w:sz w:val="16"/>
              </w:rPr>
              <w:t>procesadas</w:t>
            </w:r>
            <w:proofErr w:type="spellEnd"/>
            <w:r w:rsidRPr="00414572">
              <w:rPr>
                <w:color w:val="000000"/>
                <w:sz w:val="16"/>
              </w:rPr>
              <w:t xml:space="preserve"> por </w:t>
            </w:r>
            <w:proofErr w:type="spellStart"/>
            <w:r w:rsidRPr="00414572">
              <w:rPr>
                <w:color w:val="000000"/>
                <w:sz w:val="16"/>
              </w:rPr>
              <w:t>segundo</w:t>
            </w:r>
            <w:proofErr w:type="spellEnd"/>
            <w:r w:rsidRPr="00414572">
              <w:rPr>
                <w:color w:val="000000"/>
                <w:sz w:val="16"/>
              </w:rPr>
              <w:t xml:space="preserve"> (</w:t>
            </w:r>
            <w:proofErr w:type="spellStart"/>
            <w:r w:rsidRPr="00414572">
              <w:rPr>
                <w:color w:val="000000"/>
                <w:sz w:val="16"/>
              </w:rPr>
              <w:t>filas</w:t>
            </w:r>
            <w:proofErr w:type="spellEnd"/>
            <w:r w:rsidRPr="00414572">
              <w:rPr>
                <w:color w:val="000000"/>
                <w:sz w:val="16"/>
              </w:rPr>
              <w:t>/s).</w:t>
            </w:r>
          </w:p>
        </w:tc>
        <w:tc>
          <w:tcPr>
            <w:tcW w:w="1800" w:type="dxa"/>
            <w:tcMar>
              <w:top w:w="80" w:type="dxa"/>
              <w:left w:w="120" w:type="dxa"/>
              <w:bottom w:w="80" w:type="dxa"/>
              <w:right w:w="120" w:type="dxa"/>
            </w:tcMar>
            <w:vAlign w:val="center"/>
          </w:tcPr>
          <w:p w14:paraId="0D55250D" w14:textId="7BDC61FA" w:rsidR="003909BD" w:rsidRPr="003909BD" w:rsidRDefault="00414572">
            <w:pPr>
              <w:spacing w:after="40" w:line="259" w:lineRule="auto"/>
              <w:rPr>
                <w:color w:val="000000"/>
                <w:sz w:val="16"/>
              </w:rPr>
            </w:pPr>
            <w:r w:rsidRPr="00414572">
              <w:rPr>
                <w:color w:val="000000"/>
                <w:sz w:val="16"/>
              </w:rPr>
              <w:t xml:space="preserve">Volumen total / Tiempo de </w:t>
            </w:r>
            <w:proofErr w:type="spellStart"/>
            <w:r w:rsidRPr="00414572">
              <w:rPr>
                <w:color w:val="000000"/>
                <w:sz w:val="16"/>
              </w:rPr>
              <w:t>ejecución</w:t>
            </w:r>
            <w:proofErr w:type="spellEnd"/>
            <w:r w:rsidRPr="00414572">
              <w:rPr>
                <w:color w:val="000000"/>
                <w:sz w:val="16"/>
              </w:rPr>
              <w:t>.</w:t>
            </w:r>
          </w:p>
        </w:tc>
        <w:tc>
          <w:tcPr>
            <w:tcW w:w="1300" w:type="dxa"/>
            <w:tcMar>
              <w:top w:w="80" w:type="dxa"/>
              <w:left w:w="120" w:type="dxa"/>
              <w:bottom w:w="80" w:type="dxa"/>
              <w:right w:w="120" w:type="dxa"/>
            </w:tcMar>
            <w:vAlign w:val="center"/>
          </w:tcPr>
          <w:p w14:paraId="167B22F7" w14:textId="25087888" w:rsidR="003909BD" w:rsidRPr="003909BD" w:rsidRDefault="003909BD">
            <w:pPr>
              <w:spacing w:after="40" w:line="259" w:lineRule="auto"/>
              <w:rPr>
                <w:color w:val="000000"/>
                <w:sz w:val="16"/>
              </w:rPr>
            </w:pPr>
            <w:r w:rsidRPr="003909BD">
              <w:rPr>
                <w:color w:val="000000"/>
                <w:sz w:val="16"/>
              </w:rPr>
              <w:t xml:space="preserve">&gt; 10,000 </w:t>
            </w:r>
            <w:proofErr w:type="spellStart"/>
            <w:r w:rsidRPr="003909BD">
              <w:rPr>
                <w:color w:val="000000"/>
                <w:sz w:val="16"/>
              </w:rPr>
              <w:t>filas</w:t>
            </w:r>
            <w:proofErr w:type="spellEnd"/>
            <w:r w:rsidRPr="003909BD">
              <w:rPr>
                <w:color w:val="000000"/>
                <w:sz w:val="16"/>
              </w:rPr>
              <w:t>/s en Big Data.</w:t>
            </w:r>
          </w:p>
        </w:tc>
      </w:tr>
      <w:tr w:rsidR="00440C3A" w14:paraId="49EFC126" w14:textId="77777777">
        <w:trPr>
          <w:cantSplit/>
        </w:trPr>
        <w:tc>
          <w:tcPr>
            <w:tcW w:w="1200" w:type="dxa"/>
            <w:tcMar>
              <w:top w:w="80" w:type="dxa"/>
              <w:left w:w="120" w:type="dxa"/>
              <w:bottom w:w="80" w:type="dxa"/>
              <w:right w:w="120" w:type="dxa"/>
            </w:tcMar>
            <w:vAlign w:val="center"/>
          </w:tcPr>
          <w:p w14:paraId="348E53F8" w14:textId="77777777" w:rsidR="00440C3A" w:rsidRDefault="00000000">
            <w:pPr>
              <w:spacing w:after="40" w:line="259" w:lineRule="auto"/>
            </w:pPr>
            <w:r>
              <w:rPr>
                <w:color w:val="000000"/>
                <w:sz w:val="16"/>
              </w:rPr>
              <w:t>Control</w:t>
            </w:r>
          </w:p>
        </w:tc>
        <w:tc>
          <w:tcPr>
            <w:tcW w:w="1900" w:type="dxa"/>
            <w:tcMar>
              <w:top w:w="80" w:type="dxa"/>
              <w:left w:w="120" w:type="dxa"/>
              <w:bottom w:w="80" w:type="dxa"/>
              <w:right w:w="120" w:type="dxa"/>
            </w:tcMar>
            <w:vAlign w:val="center"/>
          </w:tcPr>
          <w:p w14:paraId="53381F05" w14:textId="6A607D20" w:rsidR="00440C3A" w:rsidRDefault="003909BD">
            <w:pPr>
              <w:spacing w:after="40" w:line="259" w:lineRule="auto"/>
            </w:pPr>
            <w:r w:rsidRPr="003909BD">
              <w:rPr>
                <w:color w:val="000000"/>
                <w:sz w:val="16"/>
              </w:rPr>
              <w:t>Capacidad de Hardware y Lógica</w:t>
            </w:r>
          </w:p>
        </w:tc>
        <w:tc>
          <w:tcPr>
            <w:tcW w:w="2200" w:type="dxa"/>
            <w:tcMar>
              <w:top w:w="80" w:type="dxa"/>
              <w:left w:w="120" w:type="dxa"/>
              <w:bottom w:w="80" w:type="dxa"/>
              <w:right w:w="120" w:type="dxa"/>
            </w:tcMar>
            <w:vAlign w:val="center"/>
          </w:tcPr>
          <w:p w14:paraId="2B0AD90F" w14:textId="21A0D4E4" w:rsidR="00440C3A" w:rsidRPr="00414572" w:rsidRDefault="00414572">
            <w:pPr>
              <w:spacing w:after="40" w:line="259" w:lineRule="auto"/>
              <w:rPr>
                <w:color w:val="000000"/>
                <w:sz w:val="16"/>
                <w:lang w:val="es-ES"/>
              </w:rPr>
            </w:pPr>
            <w:r w:rsidRPr="00414572">
              <w:rPr>
                <w:color w:val="000000"/>
                <w:sz w:val="16"/>
                <w:lang w:val="es-ES"/>
              </w:rPr>
              <w:t xml:space="preserve">Mismas especificaciones de servidor virtual; uso estricto del modelo relacional definido. </w:t>
            </w:r>
          </w:p>
        </w:tc>
        <w:tc>
          <w:tcPr>
            <w:tcW w:w="1800" w:type="dxa"/>
            <w:tcMar>
              <w:top w:w="80" w:type="dxa"/>
              <w:left w:w="120" w:type="dxa"/>
              <w:bottom w:w="80" w:type="dxa"/>
              <w:right w:w="120" w:type="dxa"/>
            </w:tcMar>
            <w:vAlign w:val="center"/>
          </w:tcPr>
          <w:p w14:paraId="5A35F0E9" w14:textId="73AD60DB" w:rsidR="00440C3A" w:rsidRDefault="00414572">
            <w:pPr>
              <w:spacing w:after="40" w:line="259" w:lineRule="auto"/>
            </w:pPr>
            <w:proofErr w:type="spellStart"/>
            <w:r w:rsidRPr="00414572">
              <w:rPr>
                <w:color w:val="000000"/>
                <w:sz w:val="16"/>
              </w:rPr>
              <w:t>Verificación</w:t>
            </w:r>
            <w:proofErr w:type="spellEnd"/>
            <w:r w:rsidRPr="00414572">
              <w:rPr>
                <w:color w:val="000000"/>
                <w:sz w:val="16"/>
              </w:rPr>
              <w:t xml:space="preserve"> de </w:t>
            </w:r>
            <w:proofErr w:type="spellStart"/>
            <w:r w:rsidRPr="00414572">
              <w:rPr>
                <w:color w:val="000000"/>
                <w:sz w:val="16"/>
              </w:rPr>
              <w:t>entorno</w:t>
            </w:r>
            <w:proofErr w:type="spellEnd"/>
            <w:r w:rsidRPr="00414572">
              <w:rPr>
                <w:color w:val="000000"/>
                <w:sz w:val="16"/>
              </w:rPr>
              <w:t>.</w:t>
            </w:r>
          </w:p>
        </w:tc>
        <w:tc>
          <w:tcPr>
            <w:tcW w:w="1300" w:type="dxa"/>
            <w:tcMar>
              <w:top w:w="80" w:type="dxa"/>
              <w:left w:w="120" w:type="dxa"/>
              <w:bottom w:w="80" w:type="dxa"/>
              <w:right w:w="120" w:type="dxa"/>
            </w:tcMar>
            <w:vAlign w:val="center"/>
          </w:tcPr>
          <w:p w14:paraId="6267FA07" w14:textId="1A9F125E" w:rsidR="00440C3A" w:rsidRDefault="003909BD">
            <w:pPr>
              <w:spacing w:after="40" w:line="259" w:lineRule="auto"/>
            </w:pPr>
            <w:r w:rsidRPr="003909BD">
              <w:rPr>
                <w:color w:val="000000"/>
                <w:sz w:val="16"/>
              </w:rPr>
              <w:t xml:space="preserve">Máximo 5% de </w:t>
            </w:r>
            <w:proofErr w:type="spellStart"/>
            <w:r w:rsidRPr="003909BD">
              <w:rPr>
                <w:color w:val="000000"/>
                <w:sz w:val="16"/>
              </w:rPr>
              <w:t>tolerancia</w:t>
            </w:r>
            <w:proofErr w:type="spellEnd"/>
            <w:r w:rsidRPr="003909BD">
              <w:rPr>
                <w:color w:val="000000"/>
                <w:sz w:val="16"/>
              </w:rPr>
              <w:t xml:space="preserve"> de error en memoria.</w:t>
            </w:r>
          </w:p>
        </w:tc>
      </w:tr>
      <w:tr w:rsidR="00440C3A" w14:paraId="4D717BE3" w14:textId="77777777">
        <w:trPr>
          <w:cantSplit/>
        </w:trPr>
        <w:tc>
          <w:tcPr>
            <w:tcW w:w="1200" w:type="dxa"/>
            <w:tcMar>
              <w:top w:w="80" w:type="dxa"/>
              <w:left w:w="120" w:type="dxa"/>
              <w:bottom w:w="80" w:type="dxa"/>
              <w:right w:w="120" w:type="dxa"/>
            </w:tcMar>
            <w:vAlign w:val="center"/>
          </w:tcPr>
          <w:p w14:paraId="0DD1AA25" w14:textId="77777777" w:rsidR="00440C3A" w:rsidRDefault="00000000">
            <w:pPr>
              <w:spacing w:after="40" w:line="259" w:lineRule="auto"/>
            </w:pPr>
            <w:r>
              <w:rPr>
                <w:color w:val="000000"/>
                <w:sz w:val="16"/>
              </w:rPr>
              <w:t>Negocio</w:t>
            </w:r>
          </w:p>
        </w:tc>
        <w:tc>
          <w:tcPr>
            <w:tcW w:w="1900" w:type="dxa"/>
            <w:tcMar>
              <w:top w:w="80" w:type="dxa"/>
              <w:left w:w="120" w:type="dxa"/>
              <w:bottom w:w="80" w:type="dxa"/>
              <w:right w:w="120" w:type="dxa"/>
            </w:tcMar>
            <w:vAlign w:val="center"/>
          </w:tcPr>
          <w:p w14:paraId="3F791107" w14:textId="21BE1A06" w:rsidR="00440C3A" w:rsidRPr="00A81493" w:rsidRDefault="00414572">
            <w:pPr>
              <w:spacing w:after="40" w:line="259" w:lineRule="auto"/>
              <w:rPr>
                <w:lang w:val="es-PE"/>
              </w:rPr>
            </w:pPr>
            <w:proofErr w:type="spellStart"/>
            <w:r w:rsidRPr="00414572">
              <w:rPr>
                <w:color w:val="000000"/>
                <w:sz w:val="16"/>
              </w:rPr>
              <w:t>Eficiencia</w:t>
            </w:r>
            <w:proofErr w:type="spellEnd"/>
            <w:r w:rsidRPr="00414572">
              <w:rPr>
                <w:color w:val="000000"/>
                <w:sz w:val="16"/>
              </w:rPr>
              <w:t xml:space="preserve"> de </w:t>
            </w:r>
            <w:proofErr w:type="spellStart"/>
            <w:r w:rsidRPr="00414572">
              <w:rPr>
                <w:color w:val="000000"/>
                <w:sz w:val="16"/>
              </w:rPr>
              <w:t>Renderizado</w:t>
            </w:r>
            <w:proofErr w:type="spellEnd"/>
            <w:r w:rsidRPr="00414572">
              <w:rPr>
                <w:color w:val="000000"/>
                <w:sz w:val="16"/>
              </w:rPr>
              <w:t xml:space="preserve"> BI</w:t>
            </w:r>
          </w:p>
        </w:tc>
        <w:tc>
          <w:tcPr>
            <w:tcW w:w="2200" w:type="dxa"/>
            <w:tcMar>
              <w:top w:w="80" w:type="dxa"/>
              <w:left w:w="120" w:type="dxa"/>
              <w:bottom w:w="80" w:type="dxa"/>
              <w:right w:w="120" w:type="dxa"/>
            </w:tcMar>
            <w:vAlign w:val="center"/>
          </w:tcPr>
          <w:p w14:paraId="228F0D3D" w14:textId="277043FB" w:rsidR="00440C3A" w:rsidRDefault="00414572">
            <w:pPr>
              <w:spacing w:after="40" w:line="259" w:lineRule="auto"/>
            </w:pPr>
            <w:r w:rsidRPr="00414572">
              <w:rPr>
                <w:color w:val="000000"/>
                <w:sz w:val="16"/>
              </w:rPr>
              <w:t xml:space="preserve">Tiempo de </w:t>
            </w:r>
            <w:proofErr w:type="spellStart"/>
            <w:r w:rsidRPr="00414572">
              <w:rPr>
                <w:color w:val="000000"/>
                <w:sz w:val="16"/>
              </w:rPr>
              <w:t>actualización</w:t>
            </w:r>
            <w:proofErr w:type="spellEnd"/>
            <w:r w:rsidRPr="00414572">
              <w:rPr>
                <w:color w:val="000000"/>
                <w:sz w:val="16"/>
              </w:rPr>
              <w:t xml:space="preserve"> del </w:t>
            </w:r>
            <w:proofErr w:type="spellStart"/>
            <w:r w:rsidRPr="00414572">
              <w:rPr>
                <w:color w:val="000000"/>
                <w:sz w:val="16"/>
              </w:rPr>
              <w:t>modelo</w:t>
            </w:r>
            <w:proofErr w:type="spellEnd"/>
            <w:r w:rsidRPr="00414572">
              <w:rPr>
                <w:color w:val="000000"/>
                <w:sz w:val="16"/>
              </w:rPr>
              <w:t xml:space="preserve"> </w:t>
            </w:r>
            <w:proofErr w:type="spellStart"/>
            <w:r w:rsidRPr="00414572">
              <w:rPr>
                <w:color w:val="000000"/>
                <w:sz w:val="16"/>
              </w:rPr>
              <w:t>semántico</w:t>
            </w:r>
            <w:proofErr w:type="spellEnd"/>
            <w:r w:rsidRPr="00414572">
              <w:rPr>
                <w:color w:val="000000"/>
                <w:sz w:val="16"/>
              </w:rPr>
              <w:t xml:space="preserve"> en Power BI al </w:t>
            </w:r>
            <w:proofErr w:type="spellStart"/>
            <w:r w:rsidRPr="00414572">
              <w:rPr>
                <w:color w:val="000000"/>
                <w:sz w:val="16"/>
              </w:rPr>
              <w:t>cargar</w:t>
            </w:r>
            <w:proofErr w:type="spellEnd"/>
            <w:r w:rsidRPr="00414572">
              <w:rPr>
                <w:color w:val="000000"/>
                <w:sz w:val="16"/>
              </w:rPr>
              <w:t xml:space="preserve"> los </w:t>
            </w:r>
            <w:proofErr w:type="spellStart"/>
            <w:r w:rsidRPr="00414572">
              <w:rPr>
                <w:color w:val="000000"/>
                <w:sz w:val="16"/>
              </w:rPr>
              <w:t>resultados</w:t>
            </w:r>
            <w:proofErr w:type="spellEnd"/>
            <w:r w:rsidRPr="00414572">
              <w:rPr>
                <w:color w:val="000000"/>
                <w:sz w:val="16"/>
              </w:rPr>
              <w:t xml:space="preserve"> </w:t>
            </w:r>
            <w:proofErr w:type="spellStart"/>
            <w:r w:rsidRPr="00414572">
              <w:rPr>
                <w:color w:val="000000"/>
                <w:sz w:val="16"/>
              </w:rPr>
              <w:t>validados</w:t>
            </w:r>
            <w:proofErr w:type="spellEnd"/>
          </w:p>
        </w:tc>
        <w:tc>
          <w:tcPr>
            <w:tcW w:w="1800" w:type="dxa"/>
            <w:tcMar>
              <w:top w:w="80" w:type="dxa"/>
              <w:left w:w="120" w:type="dxa"/>
              <w:bottom w:w="80" w:type="dxa"/>
              <w:right w:w="120" w:type="dxa"/>
            </w:tcMar>
            <w:vAlign w:val="center"/>
          </w:tcPr>
          <w:p w14:paraId="64FBB2E0" w14:textId="2225B013" w:rsidR="00440C3A" w:rsidRDefault="00414572">
            <w:pPr>
              <w:spacing w:after="40" w:line="259" w:lineRule="auto"/>
            </w:pPr>
            <w:proofErr w:type="spellStart"/>
            <w:r w:rsidRPr="00414572">
              <w:rPr>
                <w:color w:val="000000"/>
                <w:sz w:val="16"/>
              </w:rPr>
              <w:t>Analizador</w:t>
            </w:r>
            <w:proofErr w:type="spellEnd"/>
            <w:r w:rsidRPr="00414572">
              <w:rPr>
                <w:color w:val="000000"/>
                <w:sz w:val="16"/>
              </w:rPr>
              <w:t xml:space="preserve"> de </w:t>
            </w:r>
            <w:proofErr w:type="spellStart"/>
            <w:r w:rsidRPr="00414572">
              <w:rPr>
                <w:color w:val="000000"/>
                <w:sz w:val="16"/>
              </w:rPr>
              <w:t>rendimiento</w:t>
            </w:r>
            <w:proofErr w:type="spellEnd"/>
            <w:r w:rsidRPr="00414572">
              <w:rPr>
                <w:color w:val="000000"/>
                <w:sz w:val="16"/>
              </w:rPr>
              <w:t xml:space="preserve"> de Power BI.</w:t>
            </w:r>
          </w:p>
        </w:tc>
        <w:tc>
          <w:tcPr>
            <w:tcW w:w="1300" w:type="dxa"/>
            <w:tcMar>
              <w:top w:w="80" w:type="dxa"/>
              <w:left w:w="120" w:type="dxa"/>
              <w:bottom w:w="80" w:type="dxa"/>
              <w:right w:w="120" w:type="dxa"/>
            </w:tcMar>
            <w:vAlign w:val="center"/>
          </w:tcPr>
          <w:p w14:paraId="270A33C9" w14:textId="5374DF5A" w:rsidR="00440C3A" w:rsidRPr="003909BD" w:rsidRDefault="00414572">
            <w:pPr>
              <w:spacing w:after="40" w:line="259" w:lineRule="auto"/>
              <w:rPr>
                <w:color w:val="000000"/>
                <w:sz w:val="16"/>
              </w:rPr>
            </w:pPr>
            <w:r w:rsidRPr="00414572">
              <w:rPr>
                <w:color w:val="000000"/>
                <w:sz w:val="16"/>
              </w:rPr>
              <w:t xml:space="preserve">Actualización &lt; 10 </w:t>
            </w:r>
            <w:proofErr w:type="spellStart"/>
            <w:r w:rsidRPr="00414572">
              <w:rPr>
                <w:color w:val="000000"/>
                <w:sz w:val="16"/>
              </w:rPr>
              <w:t>segundos</w:t>
            </w:r>
            <w:proofErr w:type="spellEnd"/>
            <w:r w:rsidRPr="00414572">
              <w:rPr>
                <w:color w:val="000000"/>
                <w:sz w:val="16"/>
              </w:rPr>
              <w:t>.</w:t>
            </w:r>
          </w:p>
        </w:tc>
      </w:tr>
    </w:tbl>
    <w:p w14:paraId="15AA9373" w14:textId="77777777" w:rsidR="00440C3A" w:rsidRDefault="00440C3A">
      <w:pPr>
        <w:spacing w:after="20"/>
      </w:pPr>
    </w:p>
    <w:p w14:paraId="4BE77067" w14:textId="77777777" w:rsidR="00440C3A" w:rsidRDefault="00000000">
      <w:pPr>
        <w:pStyle w:val="Titulo2"/>
      </w:pPr>
      <w:r>
        <w:t>4.4 Entorno, herramientas y reproducibilidad</w:t>
      </w:r>
    </w:p>
    <w:p w14:paraId="08D00027" w14:textId="77777777" w:rsidR="00440C3A" w:rsidRDefault="00000000">
      <w:pPr>
        <w:spacing w:after="100"/>
        <w:ind w:left="259" w:right="144"/>
      </w:pPr>
      <w:r w:rsidRPr="00A81493">
        <w:rPr>
          <w:i/>
          <w:color w:val="5B6573"/>
          <w:sz w:val="19"/>
          <w:lang w:val="es-PE"/>
        </w:rPr>
        <w:t xml:space="preserve">Registre hardware, sistema operativo, motor/servicios, versiones, configuración, recursos, dependencias, semilla aleatoria si aplica, fecha y responsable. </w:t>
      </w:r>
      <w:r>
        <w:rPr>
          <w:i/>
          <w:color w:val="5B6573"/>
          <w:sz w:val="19"/>
        </w:rPr>
        <w:t xml:space="preserve">Enlace scripts de </w:t>
      </w:r>
      <w:proofErr w:type="spellStart"/>
      <w:r>
        <w:rPr>
          <w:i/>
          <w:color w:val="5B6573"/>
          <w:sz w:val="19"/>
        </w:rPr>
        <w:t>instalación</w:t>
      </w:r>
      <w:proofErr w:type="spellEnd"/>
      <w:r>
        <w:rPr>
          <w:i/>
          <w:color w:val="5B6573"/>
          <w:sz w:val="19"/>
        </w:rPr>
        <w:t xml:space="preserve"> o </w:t>
      </w:r>
      <w:proofErr w:type="spellStart"/>
      <w:r>
        <w:rPr>
          <w:i/>
          <w:color w:val="5B6573"/>
          <w:sz w:val="19"/>
        </w:rPr>
        <w:t>archivo</w:t>
      </w:r>
      <w:proofErr w:type="spellEnd"/>
      <w:r>
        <w:rPr>
          <w:i/>
          <w:color w:val="5B6573"/>
          <w:sz w:val="19"/>
        </w:rPr>
        <w:t xml:space="preserve"> de </w:t>
      </w:r>
      <w:proofErr w:type="spellStart"/>
      <w:r>
        <w:rPr>
          <w:i/>
          <w:color w:val="5B6573"/>
          <w:sz w:val="19"/>
        </w:rPr>
        <w:t>entorno</w:t>
      </w:r>
      <w:proofErr w:type="spellEnd"/>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440C3A" w14:paraId="728E3A7F" w14:textId="77777777">
        <w:trPr>
          <w:cantSplit/>
          <w:tblHeader/>
        </w:trPr>
        <w:tc>
          <w:tcPr>
            <w:tcW w:w="1800" w:type="dxa"/>
            <w:shd w:val="clear" w:color="auto" w:fill="E8EEF5"/>
            <w:tcMar>
              <w:top w:w="80" w:type="dxa"/>
              <w:left w:w="120" w:type="dxa"/>
              <w:bottom w:w="80" w:type="dxa"/>
              <w:right w:w="120" w:type="dxa"/>
            </w:tcMar>
            <w:vAlign w:val="center"/>
          </w:tcPr>
          <w:p w14:paraId="2EA29EC0" w14:textId="77777777" w:rsidR="00440C3A" w:rsidRDefault="00000000">
            <w:pPr>
              <w:spacing w:after="40" w:line="259" w:lineRule="auto"/>
              <w:jc w:val="center"/>
            </w:pPr>
            <w:r>
              <w:rPr>
                <w:b/>
                <w:color w:val="0B2545"/>
                <w:sz w:val="17"/>
              </w:rPr>
              <w:t>COMPONENTE</w:t>
            </w:r>
          </w:p>
        </w:tc>
        <w:tc>
          <w:tcPr>
            <w:tcW w:w="2600" w:type="dxa"/>
            <w:shd w:val="clear" w:color="auto" w:fill="E8EEF5"/>
            <w:tcMar>
              <w:top w:w="80" w:type="dxa"/>
              <w:left w:w="120" w:type="dxa"/>
              <w:bottom w:w="80" w:type="dxa"/>
              <w:right w:w="120" w:type="dxa"/>
            </w:tcMar>
            <w:vAlign w:val="center"/>
          </w:tcPr>
          <w:p w14:paraId="2FB109A3" w14:textId="77777777" w:rsidR="00440C3A" w:rsidRDefault="00000000">
            <w:pPr>
              <w:spacing w:after="40" w:line="259" w:lineRule="auto"/>
              <w:jc w:val="center"/>
            </w:pPr>
            <w:r>
              <w:rPr>
                <w:b/>
                <w:color w:val="0B2545"/>
                <w:sz w:val="17"/>
              </w:rPr>
              <w:t>VERSIÓN / CONFIGURACIÓN</w:t>
            </w:r>
          </w:p>
        </w:tc>
        <w:tc>
          <w:tcPr>
            <w:tcW w:w="2700" w:type="dxa"/>
            <w:shd w:val="clear" w:color="auto" w:fill="E8EEF5"/>
            <w:tcMar>
              <w:top w:w="80" w:type="dxa"/>
              <w:left w:w="120" w:type="dxa"/>
              <w:bottom w:w="80" w:type="dxa"/>
              <w:right w:w="120" w:type="dxa"/>
            </w:tcMar>
            <w:vAlign w:val="center"/>
          </w:tcPr>
          <w:p w14:paraId="35CB7C8B" w14:textId="77777777" w:rsidR="00440C3A" w:rsidRDefault="00000000">
            <w:pPr>
              <w:spacing w:after="40" w:line="259" w:lineRule="auto"/>
              <w:jc w:val="center"/>
            </w:pPr>
            <w:r>
              <w:rPr>
                <w:b/>
                <w:color w:val="0B2545"/>
                <w:sz w:val="17"/>
              </w:rPr>
              <w:t>PROPÓSITO</w:t>
            </w:r>
          </w:p>
        </w:tc>
        <w:tc>
          <w:tcPr>
            <w:tcW w:w="1300" w:type="dxa"/>
            <w:shd w:val="clear" w:color="auto" w:fill="E8EEF5"/>
            <w:tcMar>
              <w:top w:w="80" w:type="dxa"/>
              <w:left w:w="120" w:type="dxa"/>
              <w:bottom w:w="80" w:type="dxa"/>
              <w:right w:w="120" w:type="dxa"/>
            </w:tcMar>
            <w:vAlign w:val="center"/>
          </w:tcPr>
          <w:p w14:paraId="5A75C187" w14:textId="77777777" w:rsidR="00440C3A" w:rsidRDefault="00000000">
            <w:pPr>
              <w:spacing w:after="40" w:line="259" w:lineRule="auto"/>
              <w:jc w:val="center"/>
            </w:pPr>
            <w:r>
              <w:rPr>
                <w:b/>
                <w:color w:val="0B2545"/>
                <w:sz w:val="17"/>
              </w:rPr>
              <w:t>EVIDENCIA</w:t>
            </w:r>
          </w:p>
        </w:tc>
      </w:tr>
      <w:tr w:rsidR="00440C3A" w14:paraId="2A7A79AD" w14:textId="77777777">
        <w:trPr>
          <w:cantSplit/>
        </w:trPr>
        <w:tc>
          <w:tcPr>
            <w:tcW w:w="1800" w:type="dxa"/>
            <w:tcMar>
              <w:top w:w="80" w:type="dxa"/>
              <w:left w:w="120" w:type="dxa"/>
              <w:bottom w:w="80" w:type="dxa"/>
              <w:right w:w="120" w:type="dxa"/>
            </w:tcMar>
            <w:vAlign w:val="center"/>
          </w:tcPr>
          <w:p w14:paraId="55670DE6" w14:textId="410FE484" w:rsidR="00440C3A" w:rsidRDefault="00B34D78">
            <w:pPr>
              <w:spacing w:after="40" w:line="259" w:lineRule="auto"/>
            </w:pPr>
            <w:r w:rsidRPr="00B34D78">
              <w:rPr>
                <w:color w:val="000000"/>
                <w:sz w:val="17"/>
              </w:rPr>
              <w:t>SQL Server</w:t>
            </w:r>
          </w:p>
        </w:tc>
        <w:tc>
          <w:tcPr>
            <w:tcW w:w="2600" w:type="dxa"/>
            <w:tcMar>
              <w:top w:w="80" w:type="dxa"/>
              <w:left w:w="120" w:type="dxa"/>
              <w:bottom w:w="80" w:type="dxa"/>
              <w:right w:w="120" w:type="dxa"/>
            </w:tcMar>
            <w:vAlign w:val="center"/>
          </w:tcPr>
          <w:p w14:paraId="6D8D22D1" w14:textId="4BDCF3FD" w:rsidR="00440C3A" w:rsidRDefault="00B34D78">
            <w:pPr>
              <w:spacing w:after="40" w:line="259" w:lineRule="auto"/>
            </w:pPr>
            <w:r w:rsidRPr="00B34D78">
              <w:rPr>
                <w:color w:val="000000"/>
                <w:sz w:val="17"/>
              </w:rPr>
              <w:t>2022 Developer Edition, Max RAM 8GB</w:t>
            </w:r>
          </w:p>
        </w:tc>
        <w:tc>
          <w:tcPr>
            <w:tcW w:w="2700" w:type="dxa"/>
            <w:tcMar>
              <w:top w:w="80" w:type="dxa"/>
              <w:left w:w="120" w:type="dxa"/>
              <w:bottom w:w="80" w:type="dxa"/>
              <w:right w:w="120" w:type="dxa"/>
            </w:tcMar>
            <w:vAlign w:val="center"/>
          </w:tcPr>
          <w:p w14:paraId="5A7DAC34" w14:textId="595D1D2F" w:rsidR="00440C3A" w:rsidRPr="00414572" w:rsidRDefault="00414572">
            <w:pPr>
              <w:spacing w:after="40" w:line="259" w:lineRule="auto"/>
              <w:rPr>
                <w:color w:val="000000"/>
                <w:sz w:val="17"/>
                <w:lang w:val="es-ES"/>
              </w:rPr>
            </w:pPr>
            <w:r w:rsidRPr="00414572">
              <w:rPr>
                <w:color w:val="000000"/>
                <w:sz w:val="17"/>
                <w:lang w:val="es-ES"/>
              </w:rPr>
              <w:t xml:space="preserve">Procesamiento T-SQL de la base de datos </w:t>
            </w:r>
            <w:proofErr w:type="spellStart"/>
            <w:r w:rsidRPr="00414572">
              <w:rPr>
                <w:color w:val="000000"/>
                <w:sz w:val="17"/>
                <w:lang w:val="es-ES"/>
              </w:rPr>
              <w:t>TransportesLuchito</w:t>
            </w:r>
            <w:proofErr w:type="spellEnd"/>
            <w:r w:rsidRPr="00414572">
              <w:rPr>
                <w:color w:val="000000"/>
                <w:sz w:val="17"/>
                <w:lang w:val="es-ES"/>
              </w:rPr>
              <w:t xml:space="preserve"> y tabla </w:t>
            </w:r>
            <w:proofErr w:type="spellStart"/>
            <w:r w:rsidRPr="00414572">
              <w:rPr>
                <w:color w:val="000000"/>
                <w:sz w:val="17"/>
                <w:lang w:val="es-ES"/>
              </w:rPr>
              <w:t>Telemetria_Staging</w:t>
            </w:r>
            <w:proofErr w:type="spellEnd"/>
            <w:r w:rsidRPr="00414572">
              <w:rPr>
                <w:color w:val="000000"/>
                <w:sz w:val="17"/>
                <w:lang w:val="es-ES"/>
              </w:rPr>
              <w:t xml:space="preserve">. </w:t>
            </w:r>
          </w:p>
        </w:tc>
        <w:tc>
          <w:tcPr>
            <w:tcW w:w="1300" w:type="dxa"/>
            <w:tcMar>
              <w:top w:w="80" w:type="dxa"/>
              <w:left w:w="120" w:type="dxa"/>
              <w:bottom w:w="80" w:type="dxa"/>
              <w:right w:w="120" w:type="dxa"/>
            </w:tcMar>
            <w:vAlign w:val="center"/>
          </w:tcPr>
          <w:p w14:paraId="22441F88" w14:textId="0667F761" w:rsidR="00440C3A" w:rsidRDefault="00B34D78">
            <w:pPr>
              <w:spacing w:after="40" w:line="259" w:lineRule="auto"/>
            </w:pPr>
            <w:r w:rsidRPr="00B34D78">
              <w:rPr>
                <w:color w:val="000000"/>
                <w:sz w:val="17"/>
              </w:rPr>
              <w:t>config_sql.txt</w:t>
            </w:r>
          </w:p>
        </w:tc>
      </w:tr>
      <w:tr w:rsidR="00440C3A" w14:paraId="32ED2809" w14:textId="77777777">
        <w:trPr>
          <w:cantSplit/>
        </w:trPr>
        <w:tc>
          <w:tcPr>
            <w:tcW w:w="1800" w:type="dxa"/>
            <w:tcMar>
              <w:top w:w="80" w:type="dxa"/>
              <w:left w:w="120" w:type="dxa"/>
              <w:bottom w:w="80" w:type="dxa"/>
              <w:right w:w="120" w:type="dxa"/>
            </w:tcMar>
            <w:vAlign w:val="center"/>
          </w:tcPr>
          <w:p w14:paraId="379AB073" w14:textId="33F203A3" w:rsidR="00440C3A" w:rsidRDefault="00B34D78">
            <w:pPr>
              <w:spacing w:after="40" w:line="259" w:lineRule="auto"/>
            </w:pPr>
            <w:r w:rsidRPr="00B34D78">
              <w:rPr>
                <w:color w:val="000000"/>
                <w:sz w:val="17"/>
              </w:rPr>
              <w:t xml:space="preserve">Apache Spark / </w:t>
            </w:r>
            <w:proofErr w:type="spellStart"/>
            <w:r w:rsidRPr="00B34D78">
              <w:rPr>
                <w:color w:val="000000"/>
                <w:sz w:val="17"/>
              </w:rPr>
              <w:t>PySpark</w:t>
            </w:r>
            <w:proofErr w:type="spellEnd"/>
          </w:p>
        </w:tc>
        <w:tc>
          <w:tcPr>
            <w:tcW w:w="2600" w:type="dxa"/>
            <w:tcMar>
              <w:top w:w="80" w:type="dxa"/>
              <w:left w:w="120" w:type="dxa"/>
              <w:bottom w:w="80" w:type="dxa"/>
              <w:right w:w="120" w:type="dxa"/>
            </w:tcMar>
            <w:vAlign w:val="center"/>
          </w:tcPr>
          <w:p w14:paraId="446FF402" w14:textId="1002E381" w:rsidR="00440C3A" w:rsidRDefault="00B34D78">
            <w:pPr>
              <w:spacing w:after="40" w:line="259" w:lineRule="auto"/>
            </w:pPr>
            <w:proofErr w:type="spellStart"/>
            <w:r w:rsidRPr="00B34D78">
              <w:rPr>
                <w:color w:val="000000"/>
                <w:sz w:val="17"/>
              </w:rPr>
              <w:t>Versión</w:t>
            </w:r>
            <w:proofErr w:type="spellEnd"/>
            <w:r w:rsidRPr="00B34D78">
              <w:rPr>
                <w:color w:val="000000"/>
                <w:sz w:val="17"/>
              </w:rPr>
              <w:t xml:space="preserve"> 3.5.0, Local Mode (driver-memory 4g, executor-memory 4g)</w:t>
            </w:r>
          </w:p>
        </w:tc>
        <w:tc>
          <w:tcPr>
            <w:tcW w:w="2700" w:type="dxa"/>
            <w:tcMar>
              <w:top w:w="80" w:type="dxa"/>
              <w:left w:w="120" w:type="dxa"/>
              <w:bottom w:w="80" w:type="dxa"/>
              <w:right w:w="120" w:type="dxa"/>
            </w:tcMar>
            <w:vAlign w:val="center"/>
          </w:tcPr>
          <w:p w14:paraId="15F0CE77" w14:textId="5A66AE81" w:rsidR="00440C3A" w:rsidRPr="00414572" w:rsidRDefault="00414572">
            <w:pPr>
              <w:spacing w:after="40" w:line="259" w:lineRule="auto"/>
              <w:rPr>
                <w:color w:val="000000"/>
                <w:sz w:val="17"/>
                <w:lang w:val="es-ES"/>
              </w:rPr>
            </w:pPr>
            <w:r w:rsidRPr="00414572">
              <w:rPr>
                <w:color w:val="000000"/>
                <w:sz w:val="17"/>
                <w:lang w:val="es-ES"/>
              </w:rPr>
              <w:t xml:space="preserve">Validación distribuida de datos masivos en formato Parquet. </w:t>
            </w:r>
          </w:p>
        </w:tc>
        <w:tc>
          <w:tcPr>
            <w:tcW w:w="1300" w:type="dxa"/>
            <w:tcMar>
              <w:top w:w="80" w:type="dxa"/>
              <w:left w:w="120" w:type="dxa"/>
              <w:bottom w:w="80" w:type="dxa"/>
              <w:right w:w="120" w:type="dxa"/>
            </w:tcMar>
            <w:vAlign w:val="center"/>
          </w:tcPr>
          <w:p w14:paraId="522D679F" w14:textId="770375E2" w:rsidR="00440C3A" w:rsidRDefault="00414572">
            <w:pPr>
              <w:spacing w:after="40" w:line="259" w:lineRule="auto"/>
            </w:pPr>
            <w:r w:rsidRPr="00414572">
              <w:rPr>
                <w:color w:val="000000"/>
                <w:sz w:val="17"/>
              </w:rPr>
              <w:t>spark_env.py</w:t>
            </w:r>
          </w:p>
        </w:tc>
      </w:tr>
      <w:tr w:rsidR="00440C3A" w14:paraId="35E86A0B" w14:textId="77777777">
        <w:trPr>
          <w:cantSplit/>
        </w:trPr>
        <w:tc>
          <w:tcPr>
            <w:tcW w:w="1800" w:type="dxa"/>
            <w:tcMar>
              <w:top w:w="80" w:type="dxa"/>
              <w:left w:w="120" w:type="dxa"/>
              <w:bottom w:w="80" w:type="dxa"/>
              <w:right w:w="120" w:type="dxa"/>
            </w:tcMar>
            <w:vAlign w:val="center"/>
          </w:tcPr>
          <w:p w14:paraId="4F25C2FA" w14:textId="09860ACF" w:rsidR="00440C3A" w:rsidRDefault="00B34D78">
            <w:pPr>
              <w:spacing w:after="40" w:line="259" w:lineRule="auto"/>
            </w:pPr>
            <w:r w:rsidRPr="00B34D78">
              <w:rPr>
                <w:color w:val="000000"/>
                <w:sz w:val="17"/>
              </w:rPr>
              <w:t>Python</w:t>
            </w:r>
          </w:p>
        </w:tc>
        <w:tc>
          <w:tcPr>
            <w:tcW w:w="2600" w:type="dxa"/>
            <w:tcMar>
              <w:top w:w="80" w:type="dxa"/>
              <w:left w:w="120" w:type="dxa"/>
              <w:bottom w:w="80" w:type="dxa"/>
              <w:right w:w="120" w:type="dxa"/>
            </w:tcMar>
            <w:vAlign w:val="center"/>
          </w:tcPr>
          <w:p w14:paraId="76B5C543" w14:textId="4741214B" w:rsidR="00440C3A" w:rsidRDefault="00B34D78">
            <w:pPr>
              <w:spacing w:after="40" w:line="259" w:lineRule="auto"/>
            </w:pPr>
            <w:r w:rsidRPr="00B34D78">
              <w:rPr>
                <w:color w:val="000000"/>
                <w:sz w:val="17"/>
              </w:rPr>
              <w:t>3.10 (Pandas, Faker)</w:t>
            </w:r>
          </w:p>
        </w:tc>
        <w:tc>
          <w:tcPr>
            <w:tcW w:w="2700" w:type="dxa"/>
            <w:tcMar>
              <w:top w:w="80" w:type="dxa"/>
              <w:left w:w="120" w:type="dxa"/>
              <w:bottom w:w="80" w:type="dxa"/>
              <w:right w:w="120" w:type="dxa"/>
            </w:tcMar>
            <w:vAlign w:val="center"/>
          </w:tcPr>
          <w:p w14:paraId="365D9061" w14:textId="67E80EF7" w:rsidR="00440C3A" w:rsidRPr="00414572" w:rsidRDefault="00414572">
            <w:pPr>
              <w:spacing w:after="40" w:line="259" w:lineRule="auto"/>
              <w:rPr>
                <w:color w:val="000000"/>
                <w:sz w:val="17"/>
                <w:lang w:val="es-ES"/>
              </w:rPr>
            </w:pPr>
            <w:r w:rsidRPr="00414572">
              <w:rPr>
                <w:color w:val="000000"/>
                <w:sz w:val="17"/>
                <w:lang w:val="es-ES"/>
              </w:rPr>
              <w:t xml:space="preserve">Generación del </w:t>
            </w:r>
            <w:proofErr w:type="spellStart"/>
            <w:r w:rsidRPr="00414572">
              <w:rPr>
                <w:color w:val="000000"/>
                <w:sz w:val="17"/>
                <w:lang w:val="es-ES"/>
              </w:rPr>
              <w:t>dataset</w:t>
            </w:r>
            <w:proofErr w:type="spellEnd"/>
            <w:r w:rsidRPr="00414572">
              <w:rPr>
                <w:color w:val="000000"/>
                <w:sz w:val="17"/>
                <w:lang w:val="es-ES"/>
              </w:rPr>
              <w:t xml:space="preserve"> de telemetría. </w:t>
            </w:r>
          </w:p>
        </w:tc>
        <w:tc>
          <w:tcPr>
            <w:tcW w:w="1300" w:type="dxa"/>
            <w:tcMar>
              <w:top w:w="80" w:type="dxa"/>
              <w:left w:w="120" w:type="dxa"/>
              <w:bottom w:w="80" w:type="dxa"/>
              <w:right w:w="120" w:type="dxa"/>
            </w:tcMar>
            <w:vAlign w:val="center"/>
          </w:tcPr>
          <w:p w14:paraId="3E78A896" w14:textId="68965184" w:rsidR="00440C3A" w:rsidRDefault="00B34D78">
            <w:pPr>
              <w:spacing w:after="40" w:line="259" w:lineRule="auto"/>
            </w:pPr>
            <w:r w:rsidRPr="00B34D78">
              <w:rPr>
                <w:color w:val="000000"/>
                <w:sz w:val="17"/>
              </w:rPr>
              <w:t>data_generator.py</w:t>
            </w:r>
          </w:p>
        </w:tc>
      </w:tr>
      <w:tr w:rsidR="00440C3A" w14:paraId="0127AF94" w14:textId="77777777">
        <w:trPr>
          <w:cantSplit/>
        </w:trPr>
        <w:tc>
          <w:tcPr>
            <w:tcW w:w="1800" w:type="dxa"/>
            <w:tcMar>
              <w:top w:w="80" w:type="dxa"/>
              <w:left w:w="120" w:type="dxa"/>
              <w:bottom w:w="80" w:type="dxa"/>
              <w:right w:w="120" w:type="dxa"/>
            </w:tcMar>
            <w:vAlign w:val="center"/>
          </w:tcPr>
          <w:p w14:paraId="303902E3" w14:textId="13A89D8B" w:rsidR="00440C3A" w:rsidRDefault="00B34D78">
            <w:pPr>
              <w:spacing w:after="40" w:line="259" w:lineRule="auto"/>
            </w:pPr>
            <w:r w:rsidRPr="00B34D78">
              <w:rPr>
                <w:color w:val="000000"/>
                <w:sz w:val="17"/>
              </w:rPr>
              <w:t>Power BI</w:t>
            </w:r>
          </w:p>
        </w:tc>
        <w:tc>
          <w:tcPr>
            <w:tcW w:w="2600" w:type="dxa"/>
            <w:tcMar>
              <w:top w:w="80" w:type="dxa"/>
              <w:left w:w="120" w:type="dxa"/>
              <w:bottom w:w="80" w:type="dxa"/>
              <w:right w:w="120" w:type="dxa"/>
            </w:tcMar>
            <w:vAlign w:val="center"/>
          </w:tcPr>
          <w:p w14:paraId="16307E9B" w14:textId="43AE1BFB" w:rsidR="00440C3A" w:rsidRDefault="00B34D78">
            <w:pPr>
              <w:spacing w:after="40" w:line="259" w:lineRule="auto"/>
            </w:pPr>
            <w:r w:rsidRPr="00B34D78">
              <w:rPr>
                <w:color w:val="000000"/>
                <w:sz w:val="17"/>
              </w:rPr>
              <w:t>Desktop (</w:t>
            </w:r>
            <w:proofErr w:type="spellStart"/>
            <w:r w:rsidRPr="00B34D78">
              <w:rPr>
                <w:color w:val="000000"/>
                <w:sz w:val="17"/>
              </w:rPr>
              <w:t>Versión</w:t>
            </w:r>
            <w:proofErr w:type="spellEnd"/>
            <w:r w:rsidRPr="00B34D78">
              <w:rPr>
                <w:color w:val="000000"/>
                <w:sz w:val="17"/>
              </w:rPr>
              <w:t xml:space="preserve"> </w:t>
            </w:r>
            <w:proofErr w:type="spellStart"/>
            <w:r w:rsidRPr="00B34D78">
              <w:rPr>
                <w:color w:val="000000"/>
                <w:sz w:val="17"/>
              </w:rPr>
              <w:t>Octubre</w:t>
            </w:r>
            <w:proofErr w:type="spellEnd"/>
            <w:r w:rsidRPr="00B34D78">
              <w:rPr>
                <w:color w:val="000000"/>
                <w:sz w:val="17"/>
              </w:rPr>
              <w:t xml:space="preserve"> 2026)</w:t>
            </w:r>
          </w:p>
        </w:tc>
        <w:tc>
          <w:tcPr>
            <w:tcW w:w="2700" w:type="dxa"/>
            <w:tcMar>
              <w:top w:w="80" w:type="dxa"/>
              <w:left w:w="120" w:type="dxa"/>
              <w:bottom w:w="80" w:type="dxa"/>
              <w:right w:w="120" w:type="dxa"/>
            </w:tcMar>
            <w:vAlign w:val="center"/>
          </w:tcPr>
          <w:p w14:paraId="5D75C65D" w14:textId="2AF32C57" w:rsidR="00440C3A" w:rsidRDefault="00B34D78">
            <w:pPr>
              <w:spacing w:after="40" w:line="259" w:lineRule="auto"/>
            </w:pPr>
            <w:r w:rsidRPr="00B34D78">
              <w:rPr>
                <w:color w:val="000000"/>
                <w:sz w:val="17"/>
              </w:rPr>
              <w:t xml:space="preserve">Visualización OLAP del Data Mart </w:t>
            </w:r>
            <w:proofErr w:type="spellStart"/>
            <w:r w:rsidRPr="00B34D78">
              <w:rPr>
                <w:color w:val="000000"/>
                <w:sz w:val="17"/>
              </w:rPr>
              <w:t>resultante</w:t>
            </w:r>
            <w:proofErr w:type="spellEnd"/>
            <w:r w:rsidRPr="00B34D78">
              <w:rPr>
                <w:color w:val="000000"/>
                <w:sz w:val="17"/>
              </w:rPr>
              <w:t>.</w:t>
            </w:r>
          </w:p>
        </w:tc>
        <w:tc>
          <w:tcPr>
            <w:tcW w:w="1300" w:type="dxa"/>
            <w:tcMar>
              <w:top w:w="80" w:type="dxa"/>
              <w:left w:w="120" w:type="dxa"/>
              <w:bottom w:w="80" w:type="dxa"/>
              <w:right w:w="120" w:type="dxa"/>
            </w:tcMar>
            <w:vAlign w:val="center"/>
          </w:tcPr>
          <w:p w14:paraId="0A47D79F" w14:textId="5795FB3D" w:rsidR="00440C3A" w:rsidRDefault="00414572">
            <w:pPr>
              <w:spacing w:after="40" w:line="259" w:lineRule="auto"/>
            </w:pPr>
            <w:proofErr w:type="spellStart"/>
            <w:r w:rsidRPr="00414572">
              <w:rPr>
                <w:color w:val="000000"/>
                <w:sz w:val="17"/>
              </w:rPr>
              <w:t>dashboard_telemetria.pbix</w:t>
            </w:r>
            <w:proofErr w:type="spellEnd"/>
          </w:p>
        </w:tc>
      </w:tr>
    </w:tbl>
    <w:p w14:paraId="6A8778CF" w14:textId="77777777" w:rsidR="00440C3A" w:rsidRDefault="00440C3A">
      <w:pPr>
        <w:spacing w:after="20"/>
      </w:pPr>
    </w:p>
    <w:p w14:paraId="6A32984E" w14:textId="77777777" w:rsidR="00440C3A" w:rsidRDefault="00000000">
      <w:pPr>
        <w:pStyle w:val="Titulo2"/>
      </w:pPr>
      <w:r>
        <w:t>4.5 Matriz de escenarios experimentales</w:t>
      </w:r>
    </w:p>
    <w:p w14:paraId="3209DE59" w14:textId="77777777" w:rsidR="00440C3A" w:rsidRDefault="00000000" w:rsidP="0001336D">
      <w:pPr>
        <w:spacing w:after="100"/>
        <w:ind w:left="259" w:right="144"/>
        <w:jc w:val="both"/>
      </w:pPr>
      <w:r w:rsidRPr="00A81493">
        <w:rPr>
          <w:i/>
          <w:color w:val="5B6573"/>
          <w:sz w:val="19"/>
          <w:lang w:val="es-PE"/>
        </w:rPr>
        <w:t xml:space="preserve">Incluya como mínimo tres escenarios o ejecuciones comparables que cubran ambas soluciones. La evaluación de Big Data debe incluir al menos un escenario de rendimiento o escalabilidad. </w:t>
      </w:r>
      <w:proofErr w:type="spellStart"/>
      <w:r>
        <w:rPr>
          <w:i/>
          <w:color w:val="5B6573"/>
          <w:sz w:val="19"/>
        </w:rPr>
        <w:t>Repita</w:t>
      </w:r>
      <w:proofErr w:type="spellEnd"/>
      <w:r>
        <w:rPr>
          <w:i/>
          <w:color w:val="5B6573"/>
          <w:sz w:val="19"/>
        </w:rPr>
        <w:t xml:space="preserve"> </w:t>
      </w:r>
      <w:proofErr w:type="spellStart"/>
      <w:r>
        <w:rPr>
          <w:i/>
          <w:color w:val="5B6573"/>
          <w:sz w:val="19"/>
        </w:rPr>
        <w:t>mediciones</w:t>
      </w:r>
      <w:proofErr w:type="spellEnd"/>
      <w:r>
        <w:rPr>
          <w:i/>
          <w:color w:val="5B6573"/>
          <w:sz w:val="19"/>
        </w:rPr>
        <w:t xml:space="preserve"> </w:t>
      </w:r>
      <w:proofErr w:type="spellStart"/>
      <w:r>
        <w:rPr>
          <w:i/>
          <w:color w:val="5B6573"/>
          <w:sz w:val="19"/>
        </w:rPr>
        <w:t>cuando</w:t>
      </w:r>
      <w:proofErr w:type="spellEnd"/>
      <w:r>
        <w:rPr>
          <w:i/>
          <w:color w:val="5B6573"/>
          <w:sz w:val="19"/>
        </w:rPr>
        <w:t xml:space="preserve"> </w:t>
      </w:r>
      <w:proofErr w:type="spellStart"/>
      <w:r>
        <w:rPr>
          <w:i/>
          <w:color w:val="5B6573"/>
          <w:sz w:val="19"/>
        </w:rPr>
        <w:t>corresponda</w:t>
      </w:r>
      <w:proofErr w:type="spellEnd"/>
      <w:r>
        <w:rPr>
          <w:i/>
          <w:color w:val="5B6573"/>
          <w:sz w:val="19"/>
        </w:rPr>
        <w:t xml:space="preserve"> y </w:t>
      </w:r>
      <w:proofErr w:type="spellStart"/>
      <w:r>
        <w:rPr>
          <w:i/>
          <w:color w:val="5B6573"/>
          <w:sz w:val="19"/>
        </w:rPr>
        <w:t>reporte</w:t>
      </w:r>
      <w:proofErr w:type="spellEnd"/>
      <w:r>
        <w:rPr>
          <w:i/>
          <w:color w:val="5B6573"/>
          <w:sz w:val="19"/>
        </w:rPr>
        <w:t xml:space="preserve"> </w:t>
      </w:r>
      <w:proofErr w:type="spellStart"/>
      <w:r>
        <w:rPr>
          <w:i/>
          <w:color w:val="5B6573"/>
          <w:sz w:val="19"/>
        </w:rPr>
        <w:t>variabilidad</w:t>
      </w:r>
      <w:proofErr w:type="spellEnd"/>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440C3A" w14:paraId="6266AEE9" w14:textId="77777777">
        <w:trPr>
          <w:cantSplit/>
          <w:tblHeader/>
        </w:trPr>
        <w:tc>
          <w:tcPr>
            <w:tcW w:w="750" w:type="dxa"/>
            <w:shd w:val="clear" w:color="auto" w:fill="E8EEF5"/>
            <w:tcMar>
              <w:top w:w="80" w:type="dxa"/>
              <w:left w:w="120" w:type="dxa"/>
              <w:bottom w:w="80" w:type="dxa"/>
              <w:right w:w="120" w:type="dxa"/>
            </w:tcMar>
            <w:vAlign w:val="center"/>
          </w:tcPr>
          <w:p w14:paraId="3FA3D965" w14:textId="77777777" w:rsidR="00440C3A" w:rsidRDefault="00000000">
            <w:pPr>
              <w:spacing w:after="40" w:line="259" w:lineRule="auto"/>
              <w:jc w:val="center"/>
            </w:pPr>
            <w:r>
              <w:rPr>
                <w:b/>
                <w:color w:val="0B2545"/>
                <w:sz w:val="15"/>
              </w:rPr>
              <w:lastRenderedPageBreak/>
              <w:t>ID</w:t>
            </w:r>
          </w:p>
        </w:tc>
        <w:tc>
          <w:tcPr>
            <w:tcW w:w="1100" w:type="dxa"/>
            <w:shd w:val="clear" w:color="auto" w:fill="E8EEF5"/>
            <w:tcMar>
              <w:top w:w="80" w:type="dxa"/>
              <w:left w:w="120" w:type="dxa"/>
              <w:bottom w:w="80" w:type="dxa"/>
              <w:right w:w="120" w:type="dxa"/>
            </w:tcMar>
            <w:vAlign w:val="center"/>
          </w:tcPr>
          <w:p w14:paraId="0BD7C219" w14:textId="77777777" w:rsidR="00440C3A" w:rsidRDefault="00000000">
            <w:pPr>
              <w:spacing w:after="40" w:line="259" w:lineRule="auto"/>
              <w:jc w:val="center"/>
            </w:pPr>
            <w:r>
              <w:rPr>
                <w:b/>
                <w:color w:val="0B2545"/>
                <w:sz w:val="15"/>
              </w:rPr>
              <w:t>SOLUCIÓN</w:t>
            </w:r>
          </w:p>
        </w:tc>
        <w:tc>
          <w:tcPr>
            <w:tcW w:w="1700" w:type="dxa"/>
            <w:shd w:val="clear" w:color="auto" w:fill="E8EEF5"/>
            <w:tcMar>
              <w:top w:w="80" w:type="dxa"/>
              <w:left w:w="120" w:type="dxa"/>
              <w:bottom w:w="80" w:type="dxa"/>
              <w:right w:w="120" w:type="dxa"/>
            </w:tcMar>
            <w:vAlign w:val="center"/>
          </w:tcPr>
          <w:p w14:paraId="6F3DFAB7" w14:textId="77777777" w:rsidR="00440C3A" w:rsidRDefault="00000000">
            <w:pPr>
              <w:spacing w:after="40" w:line="259" w:lineRule="auto"/>
              <w:jc w:val="center"/>
            </w:pPr>
            <w:r>
              <w:rPr>
                <w:b/>
                <w:color w:val="0B2545"/>
                <w:sz w:val="15"/>
              </w:rPr>
              <w:t>CAMBIO / CONFIGURACIÓN</w:t>
            </w:r>
          </w:p>
        </w:tc>
        <w:tc>
          <w:tcPr>
            <w:tcW w:w="1250" w:type="dxa"/>
            <w:shd w:val="clear" w:color="auto" w:fill="E8EEF5"/>
            <w:tcMar>
              <w:top w:w="80" w:type="dxa"/>
              <w:left w:w="120" w:type="dxa"/>
              <w:bottom w:w="80" w:type="dxa"/>
              <w:right w:w="120" w:type="dxa"/>
            </w:tcMar>
            <w:vAlign w:val="center"/>
          </w:tcPr>
          <w:p w14:paraId="37C8432E" w14:textId="77777777" w:rsidR="00440C3A" w:rsidRDefault="00000000">
            <w:pPr>
              <w:spacing w:after="40" w:line="259" w:lineRule="auto"/>
              <w:jc w:val="center"/>
            </w:pPr>
            <w:r>
              <w:rPr>
                <w:b/>
                <w:color w:val="0B2545"/>
                <w:sz w:val="15"/>
              </w:rPr>
              <w:t>DATOS</w:t>
            </w:r>
          </w:p>
        </w:tc>
        <w:tc>
          <w:tcPr>
            <w:tcW w:w="1250" w:type="dxa"/>
            <w:shd w:val="clear" w:color="auto" w:fill="E8EEF5"/>
            <w:tcMar>
              <w:top w:w="80" w:type="dxa"/>
              <w:left w:w="120" w:type="dxa"/>
              <w:bottom w:w="80" w:type="dxa"/>
              <w:right w:w="120" w:type="dxa"/>
            </w:tcMar>
            <w:vAlign w:val="center"/>
          </w:tcPr>
          <w:p w14:paraId="18C60990" w14:textId="77777777" w:rsidR="00440C3A" w:rsidRDefault="00000000">
            <w:pPr>
              <w:spacing w:after="40" w:line="259" w:lineRule="auto"/>
              <w:jc w:val="center"/>
            </w:pPr>
            <w:r>
              <w:rPr>
                <w:b/>
                <w:color w:val="0B2545"/>
                <w:sz w:val="15"/>
              </w:rPr>
              <w:t>MÉTRICAS</w:t>
            </w:r>
          </w:p>
        </w:tc>
        <w:tc>
          <w:tcPr>
            <w:tcW w:w="1150" w:type="dxa"/>
            <w:shd w:val="clear" w:color="auto" w:fill="E8EEF5"/>
            <w:tcMar>
              <w:top w:w="80" w:type="dxa"/>
              <w:left w:w="120" w:type="dxa"/>
              <w:bottom w:w="80" w:type="dxa"/>
              <w:right w:w="120" w:type="dxa"/>
            </w:tcMar>
            <w:vAlign w:val="center"/>
          </w:tcPr>
          <w:p w14:paraId="0069A897" w14:textId="77777777" w:rsidR="00440C3A" w:rsidRDefault="00000000">
            <w:pPr>
              <w:spacing w:after="40" w:line="259" w:lineRule="auto"/>
              <w:jc w:val="center"/>
            </w:pPr>
            <w:r>
              <w:rPr>
                <w:b/>
                <w:color w:val="0B2545"/>
                <w:sz w:val="15"/>
              </w:rPr>
              <w:t>CONTROLES</w:t>
            </w:r>
          </w:p>
        </w:tc>
        <w:tc>
          <w:tcPr>
            <w:tcW w:w="1200" w:type="dxa"/>
            <w:shd w:val="clear" w:color="auto" w:fill="E8EEF5"/>
            <w:tcMar>
              <w:top w:w="80" w:type="dxa"/>
              <w:left w:w="120" w:type="dxa"/>
              <w:bottom w:w="80" w:type="dxa"/>
              <w:right w:w="120" w:type="dxa"/>
            </w:tcMar>
            <w:vAlign w:val="center"/>
          </w:tcPr>
          <w:p w14:paraId="70756312" w14:textId="77777777" w:rsidR="00440C3A" w:rsidRDefault="00000000">
            <w:pPr>
              <w:spacing w:after="40" w:line="259" w:lineRule="auto"/>
              <w:jc w:val="center"/>
            </w:pPr>
            <w:r>
              <w:rPr>
                <w:b/>
                <w:color w:val="0B2545"/>
                <w:sz w:val="15"/>
              </w:rPr>
              <w:t>RESULTADO ESPERADO</w:t>
            </w:r>
          </w:p>
        </w:tc>
      </w:tr>
      <w:tr w:rsidR="00440C3A" w14:paraId="58512D71" w14:textId="77777777">
        <w:trPr>
          <w:cantSplit/>
        </w:trPr>
        <w:tc>
          <w:tcPr>
            <w:tcW w:w="750" w:type="dxa"/>
            <w:tcMar>
              <w:top w:w="80" w:type="dxa"/>
              <w:left w:w="120" w:type="dxa"/>
              <w:bottom w:w="80" w:type="dxa"/>
              <w:right w:w="120" w:type="dxa"/>
            </w:tcMar>
            <w:vAlign w:val="center"/>
          </w:tcPr>
          <w:p w14:paraId="18511529" w14:textId="77777777" w:rsidR="00440C3A" w:rsidRDefault="00000000">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79A58AAD" w14:textId="463C16BD" w:rsidR="00440C3A" w:rsidRDefault="00414572">
            <w:pPr>
              <w:spacing w:after="40" w:line="259" w:lineRule="auto"/>
            </w:pPr>
            <w:r w:rsidRPr="00414572">
              <w:rPr>
                <w:color w:val="000000"/>
                <w:sz w:val="15"/>
              </w:rPr>
              <w:t>BI (SQL Server)</w:t>
            </w:r>
          </w:p>
        </w:tc>
        <w:tc>
          <w:tcPr>
            <w:tcW w:w="1700" w:type="dxa"/>
            <w:tcMar>
              <w:top w:w="80" w:type="dxa"/>
              <w:left w:w="120" w:type="dxa"/>
              <w:bottom w:w="80" w:type="dxa"/>
              <w:right w:w="120" w:type="dxa"/>
            </w:tcMar>
            <w:vAlign w:val="center"/>
          </w:tcPr>
          <w:p w14:paraId="5EC6054F" w14:textId="21057EDB" w:rsidR="00440C3A" w:rsidRDefault="00414572">
            <w:pPr>
              <w:spacing w:after="40" w:line="259" w:lineRule="auto"/>
            </w:pPr>
            <w:r w:rsidRPr="00414572">
              <w:rPr>
                <w:color w:val="000000"/>
                <w:sz w:val="15"/>
              </w:rPr>
              <w:t xml:space="preserve">Validación </w:t>
            </w:r>
            <w:proofErr w:type="spellStart"/>
            <w:r w:rsidRPr="00414572">
              <w:rPr>
                <w:color w:val="000000"/>
                <w:sz w:val="15"/>
              </w:rPr>
              <w:t>masiva</w:t>
            </w:r>
            <w:proofErr w:type="spellEnd"/>
            <w:r w:rsidRPr="00414572">
              <w:rPr>
                <w:color w:val="000000"/>
                <w:sz w:val="15"/>
              </w:rPr>
              <w:t xml:space="preserve"> </w:t>
            </w:r>
            <w:proofErr w:type="spellStart"/>
            <w:r w:rsidRPr="00414572">
              <w:rPr>
                <w:color w:val="000000"/>
                <w:sz w:val="15"/>
              </w:rPr>
              <w:t>vía</w:t>
            </w:r>
            <w:proofErr w:type="spellEnd"/>
            <w:r w:rsidRPr="00414572">
              <w:rPr>
                <w:color w:val="000000"/>
                <w:sz w:val="15"/>
              </w:rPr>
              <w:t xml:space="preserve"> </w:t>
            </w:r>
            <w:proofErr w:type="spellStart"/>
            <w:r w:rsidRPr="00414572">
              <w:rPr>
                <w:color w:val="000000"/>
                <w:sz w:val="15"/>
              </w:rPr>
              <w:t>Procedimiento</w:t>
            </w:r>
            <w:proofErr w:type="spellEnd"/>
            <w:r w:rsidRPr="00414572">
              <w:rPr>
                <w:color w:val="000000"/>
                <w:sz w:val="15"/>
              </w:rPr>
              <w:t xml:space="preserve"> </w:t>
            </w:r>
            <w:proofErr w:type="spellStart"/>
            <w:r w:rsidRPr="00414572">
              <w:rPr>
                <w:color w:val="000000"/>
                <w:sz w:val="15"/>
              </w:rPr>
              <w:t>Almacenado</w:t>
            </w:r>
            <w:proofErr w:type="spellEnd"/>
            <w:r w:rsidRPr="00414572">
              <w:rPr>
                <w:color w:val="000000"/>
                <w:sz w:val="15"/>
              </w:rPr>
              <w:t xml:space="preserve"> </w:t>
            </w:r>
            <w:proofErr w:type="spellStart"/>
            <w:r w:rsidRPr="00414572">
              <w:rPr>
                <w:color w:val="000000"/>
                <w:sz w:val="15"/>
              </w:rPr>
              <w:t>haciendo</w:t>
            </w:r>
            <w:proofErr w:type="spellEnd"/>
            <w:r w:rsidRPr="00414572">
              <w:rPr>
                <w:color w:val="000000"/>
                <w:sz w:val="15"/>
              </w:rPr>
              <w:t xml:space="preserve"> INNER JOIN entre </w:t>
            </w:r>
            <w:proofErr w:type="spellStart"/>
            <w:r w:rsidRPr="00414572">
              <w:rPr>
                <w:color w:val="000000"/>
                <w:sz w:val="15"/>
              </w:rPr>
              <w:t>Telemetria_Staging</w:t>
            </w:r>
            <w:proofErr w:type="spellEnd"/>
            <w:r w:rsidRPr="00414572">
              <w:rPr>
                <w:color w:val="000000"/>
                <w:sz w:val="15"/>
              </w:rPr>
              <w:t xml:space="preserve">, </w:t>
            </w:r>
            <w:proofErr w:type="spellStart"/>
            <w:r w:rsidRPr="00414572">
              <w:rPr>
                <w:color w:val="000000"/>
                <w:sz w:val="15"/>
              </w:rPr>
              <w:t>Volquete</w:t>
            </w:r>
            <w:proofErr w:type="spellEnd"/>
            <w:r w:rsidRPr="00414572">
              <w:rPr>
                <w:color w:val="000000"/>
                <w:sz w:val="15"/>
              </w:rPr>
              <w:t xml:space="preserve"> y Conductor.</w:t>
            </w:r>
          </w:p>
        </w:tc>
        <w:tc>
          <w:tcPr>
            <w:tcW w:w="1250" w:type="dxa"/>
            <w:tcMar>
              <w:top w:w="80" w:type="dxa"/>
              <w:left w:w="120" w:type="dxa"/>
              <w:bottom w:w="80" w:type="dxa"/>
              <w:right w:w="120" w:type="dxa"/>
            </w:tcMar>
            <w:vAlign w:val="center"/>
          </w:tcPr>
          <w:p w14:paraId="6DC68848" w14:textId="25A2BFF1" w:rsidR="00440C3A" w:rsidRPr="00414572" w:rsidRDefault="00414572">
            <w:pPr>
              <w:spacing w:after="40" w:line="259" w:lineRule="auto"/>
              <w:rPr>
                <w:color w:val="000000"/>
                <w:sz w:val="15"/>
                <w:lang w:val="es-ES"/>
              </w:rPr>
            </w:pPr>
            <w:r w:rsidRPr="00414572">
              <w:rPr>
                <w:color w:val="000000"/>
                <w:sz w:val="15"/>
                <w:lang w:val="es-ES"/>
              </w:rPr>
              <w:t xml:space="preserve">1M y 5M filas (CSV). </w:t>
            </w:r>
          </w:p>
        </w:tc>
        <w:tc>
          <w:tcPr>
            <w:tcW w:w="1250" w:type="dxa"/>
            <w:tcMar>
              <w:top w:w="80" w:type="dxa"/>
              <w:left w:w="120" w:type="dxa"/>
              <w:bottom w:w="80" w:type="dxa"/>
              <w:right w:w="120" w:type="dxa"/>
            </w:tcMar>
            <w:vAlign w:val="center"/>
          </w:tcPr>
          <w:p w14:paraId="7467112A" w14:textId="2D83AA11" w:rsidR="00440C3A" w:rsidRPr="00414572" w:rsidRDefault="00414572">
            <w:pPr>
              <w:spacing w:after="40" w:line="259" w:lineRule="auto"/>
              <w:rPr>
                <w:color w:val="000000"/>
                <w:sz w:val="15"/>
                <w:lang w:val="es-ES"/>
              </w:rPr>
            </w:pPr>
            <w:r w:rsidRPr="00414572">
              <w:rPr>
                <w:color w:val="000000"/>
                <w:sz w:val="15"/>
                <w:lang w:val="es-ES"/>
              </w:rPr>
              <w:t xml:space="preserve">Latencia, </w:t>
            </w:r>
            <w:proofErr w:type="spellStart"/>
            <w:r w:rsidRPr="00414572">
              <w:rPr>
                <w:color w:val="000000"/>
                <w:sz w:val="15"/>
                <w:lang w:val="es-ES"/>
              </w:rPr>
              <w:t>Throughput</w:t>
            </w:r>
            <w:proofErr w:type="spellEnd"/>
            <w:r w:rsidRPr="00414572">
              <w:rPr>
                <w:color w:val="000000"/>
                <w:sz w:val="15"/>
                <w:lang w:val="es-ES"/>
              </w:rPr>
              <w:t xml:space="preserve">. </w:t>
            </w:r>
          </w:p>
        </w:tc>
        <w:tc>
          <w:tcPr>
            <w:tcW w:w="1150" w:type="dxa"/>
            <w:tcMar>
              <w:top w:w="80" w:type="dxa"/>
              <w:left w:w="120" w:type="dxa"/>
              <w:bottom w:w="80" w:type="dxa"/>
              <w:right w:w="120" w:type="dxa"/>
            </w:tcMar>
            <w:vAlign w:val="center"/>
          </w:tcPr>
          <w:p w14:paraId="310A5E63" w14:textId="256B8146" w:rsidR="00440C3A" w:rsidRPr="00E53D3F" w:rsidRDefault="00E53D3F">
            <w:pPr>
              <w:spacing w:after="40" w:line="259" w:lineRule="auto"/>
              <w:rPr>
                <w:color w:val="000000"/>
                <w:sz w:val="15"/>
                <w:lang w:val="es-ES"/>
              </w:rPr>
            </w:pPr>
            <w:r w:rsidRPr="00E53D3F">
              <w:rPr>
                <w:color w:val="000000"/>
                <w:sz w:val="15"/>
                <w:lang w:val="es-ES"/>
              </w:rPr>
              <w:t xml:space="preserve">Limpieza de caché con DBCC DROPCLEANBUFFERS. </w:t>
            </w:r>
          </w:p>
        </w:tc>
        <w:tc>
          <w:tcPr>
            <w:tcW w:w="1200" w:type="dxa"/>
            <w:tcMar>
              <w:top w:w="80" w:type="dxa"/>
              <w:left w:w="120" w:type="dxa"/>
              <w:bottom w:w="80" w:type="dxa"/>
              <w:right w:w="120" w:type="dxa"/>
            </w:tcMar>
            <w:vAlign w:val="center"/>
          </w:tcPr>
          <w:p w14:paraId="75D3C59E" w14:textId="7F0E8F15" w:rsidR="00440C3A" w:rsidRDefault="00E53D3F">
            <w:pPr>
              <w:spacing w:after="40" w:line="259" w:lineRule="auto"/>
            </w:pPr>
            <w:r w:rsidRPr="00E53D3F">
              <w:rPr>
                <w:color w:val="000000"/>
                <w:sz w:val="15"/>
              </w:rPr>
              <w:t xml:space="preserve">Tiempos </w:t>
            </w:r>
            <w:proofErr w:type="spellStart"/>
            <w:r w:rsidRPr="00E53D3F">
              <w:rPr>
                <w:color w:val="000000"/>
                <w:sz w:val="15"/>
              </w:rPr>
              <w:t>elevados</w:t>
            </w:r>
            <w:proofErr w:type="spellEnd"/>
            <w:r w:rsidRPr="00E53D3F">
              <w:rPr>
                <w:color w:val="000000"/>
                <w:sz w:val="15"/>
              </w:rPr>
              <w:t xml:space="preserve"> y alto </w:t>
            </w:r>
            <w:proofErr w:type="spellStart"/>
            <w:r w:rsidRPr="00E53D3F">
              <w:rPr>
                <w:color w:val="000000"/>
                <w:sz w:val="15"/>
              </w:rPr>
              <w:t>uso</w:t>
            </w:r>
            <w:proofErr w:type="spellEnd"/>
            <w:r w:rsidRPr="00E53D3F">
              <w:rPr>
                <w:color w:val="000000"/>
                <w:sz w:val="15"/>
              </w:rPr>
              <w:t xml:space="preserve"> de CPU por carga de I/O.</w:t>
            </w:r>
          </w:p>
        </w:tc>
      </w:tr>
      <w:tr w:rsidR="00440C3A" w14:paraId="3A84DD6C" w14:textId="77777777">
        <w:trPr>
          <w:cantSplit/>
        </w:trPr>
        <w:tc>
          <w:tcPr>
            <w:tcW w:w="750" w:type="dxa"/>
            <w:tcMar>
              <w:top w:w="80" w:type="dxa"/>
              <w:left w:w="120" w:type="dxa"/>
              <w:bottom w:w="80" w:type="dxa"/>
              <w:right w:w="120" w:type="dxa"/>
            </w:tcMar>
            <w:vAlign w:val="center"/>
          </w:tcPr>
          <w:p w14:paraId="3D492962" w14:textId="77777777" w:rsidR="00440C3A" w:rsidRDefault="00000000">
            <w:pPr>
              <w:spacing w:after="40" w:line="259" w:lineRule="auto"/>
            </w:pPr>
            <w:r>
              <w:rPr>
                <w:color w:val="000000"/>
                <w:sz w:val="15"/>
              </w:rPr>
              <w:t>EXP-02</w:t>
            </w:r>
          </w:p>
        </w:tc>
        <w:tc>
          <w:tcPr>
            <w:tcW w:w="1100" w:type="dxa"/>
            <w:tcMar>
              <w:top w:w="80" w:type="dxa"/>
              <w:left w:w="120" w:type="dxa"/>
              <w:bottom w:w="80" w:type="dxa"/>
              <w:right w:w="120" w:type="dxa"/>
            </w:tcMar>
            <w:vAlign w:val="center"/>
          </w:tcPr>
          <w:p w14:paraId="3AC56C91" w14:textId="0CEC06EA" w:rsidR="00440C3A" w:rsidRDefault="00414572">
            <w:pPr>
              <w:spacing w:after="40" w:line="259" w:lineRule="auto"/>
            </w:pPr>
            <w:r w:rsidRPr="00414572">
              <w:rPr>
                <w:color w:val="000000"/>
                <w:sz w:val="15"/>
              </w:rPr>
              <w:t>Big Data (Spark)</w:t>
            </w:r>
          </w:p>
        </w:tc>
        <w:tc>
          <w:tcPr>
            <w:tcW w:w="1700" w:type="dxa"/>
            <w:tcMar>
              <w:top w:w="80" w:type="dxa"/>
              <w:left w:w="120" w:type="dxa"/>
              <w:bottom w:w="80" w:type="dxa"/>
              <w:right w:w="120" w:type="dxa"/>
            </w:tcMar>
            <w:vAlign w:val="center"/>
          </w:tcPr>
          <w:p w14:paraId="42E2D9F5" w14:textId="60F619B3" w:rsidR="00440C3A" w:rsidRPr="00414572" w:rsidRDefault="00414572">
            <w:pPr>
              <w:spacing w:after="40" w:line="259" w:lineRule="auto"/>
              <w:rPr>
                <w:color w:val="000000"/>
                <w:sz w:val="15"/>
                <w:lang w:val="es-ES"/>
              </w:rPr>
            </w:pPr>
            <w:r w:rsidRPr="00414572">
              <w:rPr>
                <w:color w:val="000000"/>
                <w:sz w:val="15"/>
                <w:lang w:val="es-ES"/>
              </w:rPr>
              <w:t xml:space="preserve">Transformación distribuida con </w:t>
            </w:r>
            <w:proofErr w:type="spellStart"/>
            <w:r w:rsidRPr="00414572">
              <w:rPr>
                <w:color w:val="000000"/>
                <w:sz w:val="15"/>
                <w:lang w:val="es-ES"/>
              </w:rPr>
              <w:t>PySpark</w:t>
            </w:r>
            <w:proofErr w:type="spellEnd"/>
            <w:r w:rsidRPr="00414572">
              <w:rPr>
                <w:color w:val="000000"/>
                <w:sz w:val="15"/>
                <w:lang w:val="es-ES"/>
              </w:rPr>
              <w:t xml:space="preserve"> leyendo Parquet particionado y ejecutando la misma lógica de negocio relacional. </w:t>
            </w:r>
          </w:p>
        </w:tc>
        <w:tc>
          <w:tcPr>
            <w:tcW w:w="1250" w:type="dxa"/>
            <w:tcMar>
              <w:top w:w="80" w:type="dxa"/>
              <w:left w:w="120" w:type="dxa"/>
              <w:bottom w:w="80" w:type="dxa"/>
              <w:right w:w="120" w:type="dxa"/>
            </w:tcMar>
            <w:vAlign w:val="center"/>
          </w:tcPr>
          <w:p w14:paraId="13D05955" w14:textId="33D03D12" w:rsidR="00440C3A" w:rsidRPr="00414572" w:rsidRDefault="00414572">
            <w:pPr>
              <w:spacing w:after="40" w:line="259" w:lineRule="auto"/>
              <w:rPr>
                <w:color w:val="000000"/>
                <w:sz w:val="15"/>
                <w:lang w:val="es-ES"/>
              </w:rPr>
            </w:pPr>
            <w:r w:rsidRPr="00414572">
              <w:rPr>
                <w:color w:val="000000"/>
                <w:sz w:val="15"/>
                <w:lang w:val="es-ES"/>
              </w:rPr>
              <w:t xml:space="preserve">1M y 5M filas (Parquet). </w:t>
            </w:r>
          </w:p>
        </w:tc>
        <w:tc>
          <w:tcPr>
            <w:tcW w:w="1250" w:type="dxa"/>
            <w:tcMar>
              <w:top w:w="80" w:type="dxa"/>
              <w:left w:w="120" w:type="dxa"/>
              <w:bottom w:w="80" w:type="dxa"/>
              <w:right w:w="120" w:type="dxa"/>
            </w:tcMar>
            <w:vAlign w:val="center"/>
          </w:tcPr>
          <w:p w14:paraId="3AFFD6BD" w14:textId="265010B2" w:rsidR="00440C3A" w:rsidRDefault="00414572">
            <w:pPr>
              <w:spacing w:after="40" w:line="259" w:lineRule="auto"/>
            </w:pPr>
            <w:proofErr w:type="spellStart"/>
            <w:r w:rsidRPr="00414572">
              <w:rPr>
                <w:color w:val="000000"/>
                <w:sz w:val="15"/>
              </w:rPr>
              <w:t>Latencia</w:t>
            </w:r>
            <w:proofErr w:type="spellEnd"/>
            <w:r w:rsidRPr="00414572">
              <w:rPr>
                <w:color w:val="000000"/>
                <w:sz w:val="15"/>
              </w:rPr>
              <w:t>, Throughput.</w:t>
            </w:r>
          </w:p>
        </w:tc>
        <w:tc>
          <w:tcPr>
            <w:tcW w:w="1150" w:type="dxa"/>
            <w:tcMar>
              <w:top w:w="80" w:type="dxa"/>
              <w:left w:w="120" w:type="dxa"/>
              <w:bottom w:w="80" w:type="dxa"/>
              <w:right w:w="120" w:type="dxa"/>
            </w:tcMar>
            <w:vAlign w:val="center"/>
          </w:tcPr>
          <w:p w14:paraId="03DDE7BB" w14:textId="2B08DC80" w:rsidR="00440C3A" w:rsidRPr="00E53D3F" w:rsidRDefault="00E53D3F">
            <w:pPr>
              <w:spacing w:after="40" w:line="259" w:lineRule="auto"/>
              <w:rPr>
                <w:color w:val="000000"/>
                <w:sz w:val="15"/>
                <w:lang w:val="es-ES"/>
              </w:rPr>
            </w:pPr>
            <w:r w:rsidRPr="00E53D3F">
              <w:rPr>
                <w:color w:val="000000"/>
                <w:sz w:val="15"/>
                <w:lang w:val="es-ES"/>
              </w:rPr>
              <w:t xml:space="preserve">Mismo volumen exacto de datos. </w:t>
            </w:r>
          </w:p>
        </w:tc>
        <w:tc>
          <w:tcPr>
            <w:tcW w:w="1200" w:type="dxa"/>
            <w:tcMar>
              <w:top w:w="80" w:type="dxa"/>
              <w:left w:w="120" w:type="dxa"/>
              <w:bottom w:w="80" w:type="dxa"/>
              <w:right w:w="120" w:type="dxa"/>
            </w:tcMar>
            <w:vAlign w:val="center"/>
          </w:tcPr>
          <w:p w14:paraId="730FA6F4" w14:textId="2890EE5D" w:rsidR="00440C3A" w:rsidRDefault="00E53D3F">
            <w:pPr>
              <w:spacing w:after="40" w:line="259" w:lineRule="auto"/>
            </w:pPr>
            <w:r w:rsidRPr="00E53D3F">
              <w:rPr>
                <w:color w:val="000000"/>
                <w:sz w:val="15"/>
              </w:rPr>
              <w:t xml:space="preserve">Ejecución </w:t>
            </w:r>
            <w:proofErr w:type="spellStart"/>
            <w:r w:rsidRPr="00E53D3F">
              <w:rPr>
                <w:color w:val="000000"/>
                <w:sz w:val="15"/>
              </w:rPr>
              <w:t>optimizada</w:t>
            </w:r>
            <w:proofErr w:type="spellEnd"/>
            <w:r w:rsidRPr="00E53D3F">
              <w:rPr>
                <w:color w:val="000000"/>
                <w:sz w:val="15"/>
              </w:rPr>
              <w:t xml:space="preserve"> en memoria con throughput superior.</w:t>
            </w:r>
          </w:p>
        </w:tc>
      </w:tr>
      <w:tr w:rsidR="00440C3A" w14:paraId="29D41C1C" w14:textId="77777777">
        <w:trPr>
          <w:cantSplit/>
        </w:trPr>
        <w:tc>
          <w:tcPr>
            <w:tcW w:w="750" w:type="dxa"/>
            <w:tcMar>
              <w:top w:w="80" w:type="dxa"/>
              <w:left w:w="120" w:type="dxa"/>
              <w:bottom w:w="80" w:type="dxa"/>
              <w:right w:w="120" w:type="dxa"/>
            </w:tcMar>
            <w:vAlign w:val="center"/>
          </w:tcPr>
          <w:p w14:paraId="162F389A" w14:textId="77777777" w:rsidR="00440C3A" w:rsidRDefault="00000000">
            <w:pPr>
              <w:spacing w:after="40" w:line="259" w:lineRule="auto"/>
            </w:pPr>
            <w:r>
              <w:rPr>
                <w:color w:val="000000"/>
                <w:sz w:val="15"/>
              </w:rPr>
              <w:t>EXP-03</w:t>
            </w:r>
          </w:p>
        </w:tc>
        <w:tc>
          <w:tcPr>
            <w:tcW w:w="1100" w:type="dxa"/>
            <w:tcMar>
              <w:top w:w="80" w:type="dxa"/>
              <w:left w:w="120" w:type="dxa"/>
              <w:bottom w:w="80" w:type="dxa"/>
              <w:right w:w="120" w:type="dxa"/>
            </w:tcMar>
            <w:vAlign w:val="center"/>
          </w:tcPr>
          <w:p w14:paraId="2C9B208C" w14:textId="664AAC2C" w:rsidR="00440C3A" w:rsidRDefault="00414572">
            <w:pPr>
              <w:spacing w:after="40" w:line="259" w:lineRule="auto"/>
            </w:pPr>
            <w:r w:rsidRPr="00414572">
              <w:rPr>
                <w:color w:val="000000"/>
                <w:sz w:val="15"/>
              </w:rPr>
              <w:t>Análisis en Power BI</w:t>
            </w:r>
          </w:p>
        </w:tc>
        <w:tc>
          <w:tcPr>
            <w:tcW w:w="1700" w:type="dxa"/>
            <w:tcMar>
              <w:top w:w="80" w:type="dxa"/>
              <w:left w:w="120" w:type="dxa"/>
              <w:bottom w:w="80" w:type="dxa"/>
              <w:right w:w="120" w:type="dxa"/>
            </w:tcMar>
            <w:vAlign w:val="center"/>
          </w:tcPr>
          <w:p w14:paraId="563C61F7" w14:textId="54A3A5DB" w:rsidR="00440C3A" w:rsidRPr="00414572" w:rsidRDefault="00414572">
            <w:pPr>
              <w:spacing w:after="40" w:line="259" w:lineRule="auto"/>
              <w:rPr>
                <w:color w:val="000000"/>
                <w:sz w:val="15"/>
                <w:lang w:val="es-ES"/>
              </w:rPr>
            </w:pPr>
            <w:r w:rsidRPr="00414572">
              <w:rPr>
                <w:color w:val="000000"/>
                <w:sz w:val="15"/>
                <w:lang w:val="es-ES"/>
              </w:rPr>
              <w:t xml:space="preserve">Ingesta de los datos ya agregados por Spark hacia Power BI Desktop. </w:t>
            </w:r>
          </w:p>
        </w:tc>
        <w:tc>
          <w:tcPr>
            <w:tcW w:w="1250" w:type="dxa"/>
            <w:tcMar>
              <w:top w:w="80" w:type="dxa"/>
              <w:left w:w="120" w:type="dxa"/>
              <w:bottom w:w="80" w:type="dxa"/>
              <w:right w:w="120" w:type="dxa"/>
            </w:tcMar>
            <w:vAlign w:val="center"/>
          </w:tcPr>
          <w:p w14:paraId="65872907" w14:textId="2B61F2E0" w:rsidR="00440C3A" w:rsidRPr="00414572" w:rsidRDefault="00414572">
            <w:pPr>
              <w:spacing w:after="40" w:line="259" w:lineRule="auto"/>
              <w:rPr>
                <w:color w:val="000000"/>
                <w:sz w:val="15"/>
                <w:lang w:val="es-ES"/>
              </w:rPr>
            </w:pPr>
            <w:r w:rsidRPr="00414572">
              <w:rPr>
                <w:color w:val="000000"/>
                <w:sz w:val="15"/>
                <w:lang w:val="es-ES"/>
              </w:rPr>
              <w:t xml:space="preserve">Matriz agregada (Data Mart). </w:t>
            </w:r>
          </w:p>
        </w:tc>
        <w:tc>
          <w:tcPr>
            <w:tcW w:w="1250" w:type="dxa"/>
            <w:tcMar>
              <w:top w:w="80" w:type="dxa"/>
              <w:left w:w="120" w:type="dxa"/>
              <w:bottom w:w="80" w:type="dxa"/>
              <w:right w:w="120" w:type="dxa"/>
            </w:tcMar>
            <w:vAlign w:val="center"/>
          </w:tcPr>
          <w:p w14:paraId="0D3DEBC1" w14:textId="0A6FE12C" w:rsidR="00440C3A" w:rsidRPr="00414572" w:rsidRDefault="00414572">
            <w:pPr>
              <w:spacing w:after="40" w:line="259" w:lineRule="auto"/>
              <w:rPr>
                <w:color w:val="000000"/>
                <w:sz w:val="15"/>
                <w:lang w:val="es-ES"/>
              </w:rPr>
            </w:pPr>
            <w:r w:rsidRPr="00414572">
              <w:rPr>
                <w:color w:val="000000"/>
                <w:sz w:val="15"/>
                <w:lang w:val="es-ES"/>
              </w:rPr>
              <w:t xml:space="preserve">Tiempo de actualización (ms). </w:t>
            </w:r>
          </w:p>
        </w:tc>
        <w:tc>
          <w:tcPr>
            <w:tcW w:w="1150" w:type="dxa"/>
            <w:tcMar>
              <w:top w:w="80" w:type="dxa"/>
              <w:left w:w="120" w:type="dxa"/>
              <w:bottom w:w="80" w:type="dxa"/>
              <w:right w:w="120" w:type="dxa"/>
            </w:tcMar>
            <w:vAlign w:val="center"/>
          </w:tcPr>
          <w:p w14:paraId="1B8A0868" w14:textId="68E5BB98" w:rsidR="00440C3A" w:rsidRDefault="00E53D3F">
            <w:pPr>
              <w:spacing w:after="40" w:line="259" w:lineRule="auto"/>
            </w:pPr>
            <w:proofErr w:type="spellStart"/>
            <w:r w:rsidRPr="00E53D3F">
              <w:rPr>
                <w:color w:val="000000"/>
                <w:sz w:val="15"/>
              </w:rPr>
              <w:t>Medición</w:t>
            </w:r>
            <w:proofErr w:type="spellEnd"/>
            <w:r w:rsidRPr="00E53D3F">
              <w:rPr>
                <w:color w:val="000000"/>
                <w:sz w:val="15"/>
              </w:rPr>
              <w:t xml:space="preserve"> con el </w:t>
            </w:r>
            <w:proofErr w:type="spellStart"/>
            <w:r w:rsidRPr="00E53D3F">
              <w:rPr>
                <w:color w:val="000000"/>
                <w:sz w:val="15"/>
              </w:rPr>
              <w:t>Analizador</w:t>
            </w:r>
            <w:proofErr w:type="spellEnd"/>
            <w:r w:rsidRPr="00E53D3F">
              <w:rPr>
                <w:color w:val="000000"/>
                <w:sz w:val="15"/>
              </w:rPr>
              <w:t xml:space="preserve"> de </w:t>
            </w:r>
            <w:proofErr w:type="spellStart"/>
            <w:r w:rsidRPr="00E53D3F">
              <w:rPr>
                <w:color w:val="000000"/>
                <w:sz w:val="15"/>
              </w:rPr>
              <w:t>Rendimiento</w:t>
            </w:r>
            <w:proofErr w:type="spellEnd"/>
            <w:r w:rsidRPr="00E53D3F">
              <w:rPr>
                <w:color w:val="000000"/>
                <w:sz w:val="15"/>
              </w:rPr>
              <w:t xml:space="preserve"> DAX.</w:t>
            </w:r>
          </w:p>
        </w:tc>
        <w:tc>
          <w:tcPr>
            <w:tcW w:w="1200" w:type="dxa"/>
            <w:tcMar>
              <w:top w:w="80" w:type="dxa"/>
              <w:left w:w="120" w:type="dxa"/>
              <w:bottom w:w="80" w:type="dxa"/>
              <w:right w:w="120" w:type="dxa"/>
            </w:tcMar>
            <w:vAlign w:val="center"/>
          </w:tcPr>
          <w:p w14:paraId="19714797" w14:textId="5CA3C365" w:rsidR="00440C3A" w:rsidRPr="00B34D78" w:rsidRDefault="00E53D3F">
            <w:pPr>
              <w:spacing w:after="40" w:line="259" w:lineRule="auto"/>
              <w:rPr>
                <w:color w:val="000000"/>
                <w:sz w:val="15"/>
              </w:rPr>
            </w:pPr>
            <w:r w:rsidRPr="00E53D3F">
              <w:rPr>
                <w:color w:val="000000"/>
                <w:sz w:val="15"/>
              </w:rPr>
              <w:t xml:space="preserve">El dashboard </w:t>
            </w:r>
            <w:proofErr w:type="spellStart"/>
            <w:r w:rsidRPr="00E53D3F">
              <w:rPr>
                <w:color w:val="000000"/>
                <w:sz w:val="15"/>
              </w:rPr>
              <w:t>responderá</w:t>
            </w:r>
            <w:proofErr w:type="spellEnd"/>
            <w:r w:rsidRPr="00E53D3F">
              <w:rPr>
                <w:color w:val="000000"/>
                <w:sz w:val="15"/>
              </w:rPr>
              <w:t xml:space="preserve"> de forma </w:t>
            </w:r>
            <w:proofErr w:type="spellStart"/>
            <w:r w:rsidRPr="00E53D3F">
              <w:rPr>
                <w:color w:val="000000"/>
                <w:sz w:val="15"/>
              </w:rPr>
              <w:t>instantánea</w:t>
            </w:r>
            <w:proofErr w:type="spellEnd"/>
            <w:r w:rsidRPr="00E53D3F">
              <w:rPr>
                <w:color w:val="000000"/>
                <w:sz w:val="15"/>
              </w:rPr>
              <w:t xml:space="preserve"> al </w:t>
            </w:r>
            <w:proofErr w:type="spellStart"/>
            <w:r w:rsidRPr="00E53D3F">
              <w:rPr>
                <w:color w:val="000000"/>
                <w:sz w:val="15"/>
              </w:rPr>
              <w:t>delegar</w:t>
            </w:r>
            <w:proofErr w:type="spellEnd"/>
            <w:r w:rsidRPr="00E53D3F">
              <w:rPr>
                <w:color w:val="000000"/>
                <w:sz w:val="15"/>
              </w:rPr>
              <w:t xml:space="preserve"> el </w:t>
            </w:r>
            <w:proofErr w:type="spellStart"/>
            <w:r w:rsidRPr="00E53D3F">
              <w:rPr>
                <w:color w:val="000000"/>
                <w:sz w:val="15"/>
              </w:rPr>
              <w:t>cómputo</w:t>
            </w:r>
            <w:proofErr w:type="spellEnd"/>
            <w:r w:rsidRPr="00E53D3F">
              <w:rPr>
                <w:color w:val="000000"/>
                <w:sz w:val="15"/>
              </w:rPr>
              <w:t xml:space="preserve"> </w:t>
            </w:r>
            <w:proofErr w:type="spellStart"/>
            <w:r w:rsidRPr="00E53D3F">
              <w:rPr>
                <w:color w:val="000000"/>
                <w:sz w:val="15"/>
              </w:rPr>
              <w:t>masivo</w:t>
            </w:r>
            <w:proofErr w:type="spellEnd"/>
            <w:r w:rsidRPr="00E53D3F">
              <w:rPr>
                <w:color w:val="000000"/>
                <w:sz w:val="15"/>
              </w:rPr>
              <w:t xml:space="preserve"> a Spark.</w:t>
            </w:r>
          </w:p>
        </w:tc>
      </w:tr>
    </w:tbl>
    <w:p w14:paraId="4947371D" w14:textId="77777777" w:rsidR="00440C3A" w:rsidRDefault="00440C3A">
      <w:pPr>
        <w:spacing w:after="20"/>
      </w:pPr>
    </w:p>
    <w:p w14:paraId="4C1A1E50" w14:textId="77777777" w:rsidR="00440C3A" w:rsidRDefault="00000000">
      <w:pPr>
        <w:pStyle w:val="Titulo2"/>
      </w:pPr>
      <w:r>
        <w:t>4.6 Procedimiento reproducible</w:t>
      </w:r>
    </w:p>
    <w:p w14:paraId="155825B9" w14:textId="12087C0B" w:rsidR="00440C3A" w:rsidRPr="00E53D3F" w:rsidRDefault="00E53D3F" w:rsidP="0001336D">
      <w:pPr>
        <w:pStyle w:val="Prrafodelista"/>
        <w:numPr>
          <w:ilvl w:val="0"/>
          <w:numId w:val="2"/>
        </w:numPr>
        <w:jc w:val="both"/>
        <w:rPr>
          <w:lang w:val="es-PE"/>
        </w:rPr>
      </w:pPr>
      <w:r w:rsidRPr="00E53D3F">
        <w:rPr>
          <w:b/>
          <w:bCs/>
        </w:rPr>
        <w:t>Preparación del Modelo de Datos</w:t>
      </w:r>
      <w:r>
        <w:rPr>
          <w:b/>
          <w:bCs/>
        </w:rPr>
        <w:t>:</w:t>
      </w:r>
      <w:r w:rsidRPr="00E53D3F">
        <w:rPr>
          <w:b/>
          <w:bCs/>
        </w:rPr>
        <w:t xml:space="preserve"> </w:t>
      </w:r>
      <w:r w:rsidRPr="00E53D3F">
        <w:t xml:space="preserve">Asegurar la </w:t>
      </w:r>
      <w:proofErr w:type="spellStart"/>
      <w:r w:rsidRPr="00E53D3F">
        <w:t>implementación</w:t>
      </w:r>
      <w:proofErr w:type="spellEnd"/>
      <w:r w:rsidRPr="00E53D3F">
        <w:t xml:space="preserve"> del </w:t>
      </w:r>
      <w:proofErr w:type="spellStart"/>
      <w:r w:rsidRPr="00E53D3F">
        <w:t>esquema</w:t>
      </w:r>
      <w:proofErr w:type="spellEnd"/>
      <w:r w:rsidRPr="00E53D3F">
        <w:t xml:space="preserve"> relacional en SQL Server. La </w:t>
      </w:r>
      <w:proofErr w:type="spellStart"/>
      <w:r w:rsidRPr="00E53D3F">
        <w:t>tabla</w:t>
      </w:r>
      <w:proofErr w:type="spellEnd"/>
      <w:r w:rsidRPr="00E53D3F">
        <w:t xml:space="preserve"> </w:t>
      </w:r>
      <w:proofErr w:type="spellStart"/>
      <w:r w:rsidRPr="00E53D3F">
        <w:t>Telemetria_Staging</w:t>
      </w:r>
      <w:proofErr w:type="spellEnd"/>
      <w:r w:rsidRPr="00E53D3F">
        <w:t xml:space="preserve"> </w:t>
      </w:r>
      <w:proofErr w:type="spellStart"/>
      <w:r w:rsidRPr="00E53D3F">
        <w:t>contiene</w:t>
      </w:r>
      <w:proofErr w:type="spellEnd"/>
      <w:r w:rsidRPr="00E53D3F">
        <w:t xml:space="preserve"> las claves </w:t>
      </w:r>
      <w:proofErr w:type="spellStart"/>
      <w:r w:rsidRPr="00E53D3F">
        <w:t>foráneas</w:t>
      </w:r>
      <w:proofErr w:type="spellEnd"/>
      <w:r w:rsidRPr="00E53D3F">
        <w:t xml:space="preserve"> </w:t>
      </w:r>
      <w:proofErr w:type="spellStart"/>
      <w:r w:rsidRPr="00E53D3F">
        <w:t>id_volquete</w:t>
      </w:r>
      <w:proofErr w:type="spellEnd"/>
      <w:r w:rsidRPr="00E53D3F">
        <w:t xml:space="preserve"> e </w:t>
      </w:r>
      <w:proofErr w:type="spellStart"/>
      <w:r w:rsidRPr="00E53D3F">
        <w:t>id_conductor</w:t>
      </w:r>
      <w:proofErr w:type="spellEnd"/>
      <w:r w:rsidRPr="00E53D3F">
        <w:t xml:space="preserve"> que la </w:t>
      </w:r>
      <w:proofErr w:type="spellStart"/>
      <w:r w:rsidRPr="00E53D3F">
        <w:t>relacionan</w:t>
      </w:r>
      <w:proofErr w:type="spellEnd"/>
      <w:r w:rsidRPr="00E53D3F">
        <w:t xml:space="preserve"> </w:t>
      </w:r>
      <w:proofErr w:type="spellStart"/>
      <w:r w:rsidRPr="00E53D3F">
        <w:t>directamente</w:t>
      </w:r>
      <w:proofErr w:type="spellEnd"/>
      <w:r w:rsidRPr="00E53D3F">
        <w:t xml:space="preserve"> con las entidades </w:t>
      </w:r>
      <w:proofErr w:type="spellStart"/>
      <w:r w:rsidRPr="00E53D3F">
        <w:t>maestras</w:t>
      </w:r>
      <w:proofErr w:type="spellEnd"/>
      <w:r w:rsidRPr="00E53D3F">
        <w:t xml:space="preserve"> </w:t>
      </w:r>
      <w:proofErr w:type="spellStart"/>
      <w:r w:rsidRPr="00E53D3F">
        <w:t>Volquete</w:t>
      </w:r>
      <w:proofErr w:type="spellEnd"/>
      <w:r w:rsidRPr="00E53D3F">
        <w:t xml:space="preserve"> y Conductor, </w:t>
      </w:r>
      <w:proofErr w:type="spellStart"/>
      <w:r w:rsidRPr="00E53D3F">
        <w:t>respectivamente</w:t>
      </w:r>
      <w:proofErr w:type="spellEnd"/>
      <w:r w:rsidRPr="00E53D3F">
        <w:t xml:space="preserve">, </w:t>
      </w:r>
      <w:proofErr w:type="spellStart"/>
      <w:r w:rsidRPr="00E53D3F">
        <w:t>además</w:t>
      </w:r>
      <w:proofErr w:type="spellEnd"/>
      <w:r w:rsidRPr="00E53D3F">
        <w:t xml:space="preserve"> de los </w:t>
      </w:r>
      <w:proofErr w:type="spellStart"/>
      <w:r w:rsidRPr="00E53D3F">
        <w:t>atributos</w:t>
      </w:r>
      <w:proofErr w:type="spellEnd"/>
      <w:r w:rsidRPr="00E53D3F">
        <w:t xml:space="preserve"> </w:t>
      </w:r>
      <w:proofErr w:type="spellStart"/>
      <w:r w:rsidRPr="00E53D3F">
        <w:t>fecha_hora</w:t>
      </w:r>
      <w:proofErr w:type="spellEnd"/>
      <w:r w:rsidRPr="00E53D3F">
        <w:t xml:space="preserve">, </w:t>
      </w:r>
      <w:proofErr w:type="spellStart"/>
      <w:r w:rsidRPr="00E53D3F">
        <w:t>rpm_motor</w:t>
      </w:r>
      <w:proofErr w:type="spellEnd"/>
      <w:r w:rsidRPr="00E53D3F">
        <w:t xml:space="preserve"> y estado.</w:t>
      </w:r>
    </w:p>
    <w:p w14:paraId="4CCAA09B" w14:textId="3952509E" w:rsidR="00440C3A" w:rsidRDefault="00E53D3F" w:rsidP="0001336D">
      <w:pPr>
        <w:pStyle w:val="Prrafodelista"/>
        <w:numPr>
          <w:ilvl w:val="0"/>
          <w:numId w:val="2"/>
        </w:numPr>
        <w:jc w:val="both"/>
        <w:rPr>
          <w:lang w:val="es-PE"/>
        </w:rPr>
      </w:pPr>
      <w:r w:rsidRPr="00E53D3F">
        <w:rPr>
          <w:b/>
          <w:bCs/>
        </w:rPr>
        <w:t xml:space="preserve">Generación del Dataset </w:t>
      </w:r>
      <w:proofErr w:type="spellStart"/>
      <w:r w:rsidRPr="00E53D3F">
        <w:rPr>
          <w:b/>
          <w:bCs/>
        </w:rPr>
        <w:t>Sintético</w:t>
      </w:r>
      <w:proofErr w:type="spellEnd"/>
      <w:r w:rsidRPr="00E53D3F">
        <w:rPr>
          <w:b/>
          <w:bCs/>
        </w:rPr>
        <w:t xml:space="preserve"> (Python)</w:t>
      </w:r>
      <w:r>
        <w:rPr>
          <w:b/>
          <w:bCs/>
        </w:rPr>
        <w:t>:</w:t>
      </w:r>
      <w:r w:rsidRPr="00E53D3F">
        <w:rPr>
          <w:b/>
          <w:bCs/>
        </w:rPr>
        <w:t xml:space="preserve"> </w:t>
      </w:r>
      <w:proofErr w:type="spellStart"/>
      <w:r w:rsidRPr="00E53D3F">
        <w:t>Ejecutar</w:t>
      </w:r>
      <w:proofErr w:type="spellEnd"/>
      <w:r w:rsidRPr="00E53D3F">
        <w:t xml:space="preserve"> el script para </w:t>
      </w:r>
      <w:proofErr w:type="spellStart"/>
      <w:r w:rsidRPr="00E53D3F">
        <w:t>crear</w:t>
      </w:r>
      <w:proofErr w:type="spellEnd"/>
      <w:r w:rsidRPr="00E53D3F">
        <w:t xml:space="preserve"> </w:t>
      </w:r>
      <w:r w:rsidR="00A93132">
        <w:t>1 mil</w:t>
      </w:r>
      <w:r w:rsidRPr="00E53D3F">
        <w:t xml:space="preserve"> de registros de </w:t>
      </w:r>
      <w:proofErr w:type="spellStart"/>
      <w:r w:rsidRPr="00E53D3F">
        <w:t>telemetría</w:t>
      </w:r>
      <w:proofErr w:type="spellEnd"/>
      <w:r w:rsidRPr="00E53D3F">
        <w:t xml:space="preserve"> </w:t>
      </w:r>
      <w:proofErr w:type="spellStart"/>
      <w:r w:rsidRPr="00E53D3F">
        <w:t>simulados</w:t>
      </w:r>
      <w:proofErr w:type="spellEnd"/>
      <w:r w:rsidRPr="00E53D3F">
        <w:t xml:space="preserve">, </w:t>
      </w:r>
      <w:proofErr w:type="spellStart"/>
      <w:r w:rsidRPr="00E53D3F">
        <w:t>exportando</w:t>
      </w:r>
      <w:proofErr w:type="spellEnd"/>
      <w:r w:rsidRPr="00E53D3F">
        <w:t xml:space="preserve"> un </w:t>
      </w:r>
      <w:proofErr w:type="spellStart"/>
      <w:r w:rsidRPr="00E53D3F">
        <w:t>archivo</w:t>
      </w:r>
      <w:proofErr w:type="spellEnd"/>
      <w:r w:rsidRPr="00E53D3F">
        <w:t xml:space="preserve"> .csv para SQL Server y un conjunto </w:t>
      </w:r>
      <w:proofErr w:type="spellStart"/>
      <w:r w:rsidRPr="00E53D3F">
        <w:t>particionado</w:t>
      </w:r>
      <w:proofErr w:type="spellEnd"/>
      <w:r w:rsidRPr="00E53D3F">
        <w:t xml:space="preserve"> .parquet para Spark.</w:t>
      </w:r>
    </w:p>
    <w:p w14:paraId="764A43F6" w14:textId="04B23A6F" w:rsidR="00B34D78" w:rsidRPr="00B34D78" w:rsidRDefault="00E53D3F" w:rsidP="0001336D">
      <w:pPr>
        <w:pStyle w:val="Prrafodelista"/>
        <w:numPr>
          <w:ilvl w:val="0"/>
          <w:numId w:val="2"/>
        </w:numPr>
        <w:jc w:val="both"/>
        <w:rPr>
          <w:lang w:val="es-PE"/>
        </w:rPr>
      </w:pPr>
      <w:r w:rsidRPr="00E53D3F">
        <w:rPr>
          <w:b/>
          <w:bCs/>
        </w:rPr>
        <w:t>Ejecución EXP-01 (SQL Server):</w:t>
      </w:r>
      <w:r w:rsidRPr="00E53D3F">
        <w:t xml:space="preserve"> </w:t>
      </w:r>
      <w:proofErr w:type="spellStart"/>
      <w:r w:rsidRPr="00E53D3F">
        <w:t>Cargar</w:t>
      </w:r>
      <w:proofErr w:type="spellEnd"/>
      <w:r w:rsidRPr="00E53D3F">
        <w:t xml:space="preserve"> el CSV </w:t>
      </w:r>
      <w:proofErr w:type="spellStart"/>
      <w:r w:rsidRPr="00E53D3F">
        <w:t>mediante</w:t>
      </w:r>
      <w:proofErr w:type="spellEnd"/>
      <w:r w:rsidRPr="00E53D3F">
        <w:t xml:space="preserve"> BULK INSERT a la </w:t>
      </w:r>
      <w:proofErr w:type="spellStart"/>
      <w:r w:rsidRPr="00E53D3F">
        <w:t>tabla</w:t>
      </w:r>
      <w:proofErr w:type="spellEnd"/>
      <w:r w:rsidRPr="00E53D3F">
        <w:t xml:space="preserve"> </w:t>
      </w:r>
      <w:proofErr w:type="spellStart"/>
      <w:r w:rsidRPr="00E53D3F">
        <w:t>Telemetria_Staging</w:t>
      </w:r>
      <w:proofErr w:type="spellEnd"/>
      <w:r w:rsidRPr="00E53D3F">
        <w:t xml:space="preserve"> y </w:t>
      </w:r>
      <w:proofErr w:type="spellStart"/>
      <w:r w:rsidRPr="00E53D3F">
        <w:t>medir</w:t>
      </w:r>
      <w:proofErr w:type="spellEnd"/>
      <w:r w:rsidRPr="00E53D3F">
        <w:t xml:space="preserve"> el tiempo de validación de horas motor </w:t>
      </w:r>
      <w:proofErr w:type="spellStart"/>
      <w:r w:rsidRPr="00E53D3F">
        <w:t>agrupando</w:t>
      </w:r>
      <w:proofErr w:type="spellEnd"/>
      <w:r w:rsidRPr="00E53D3F">
        <w:t xml:space="preserve"> por unidad y conductor.</w:t>
      </w:r>
    </w:p>
    <w:p w14:paraId="454A55CF" w14:textId="0F483873" w:rsidR="00B34D78" w:rsidRPr="00E53D3F" w:rsidRDefault="00E53D3F" w:rsidP="0001336D">
      <w:pPr>
        <w:pStyle w:val="Prrafodelista"/>
        <w:numPr>
          <w:ilvl w:val="0"/>
          <w:numId w:val="2"/>
        </w:numPr>
        <w:jc w:val="both"/>
        <w:rPr>
          <w:lang w:val="es-PE"/>
        </w:rPr>
      </w:pPr>
      <w:r w:rsidRPr="00E53D3F">
        <w:rPr>
          <w:b/>
          <w:bCs/>
        </w:rPr>
        <w:t>Ejecución EXP-02 (Apache Spark)</w:t>
      </w:r>
      <w:r>
        <w:rPr>
          <w:b/>
          <w:bCs/>
        </w:rPr>
        <w:t>:</w:t>
      </w:r>
      <w:r w:rsidRPr="00E53D3F">
        <w:t xml:space="preserve"> </w:t>
      </w:r>
      <w:proofErr w:type="spellStart"/>
      <w:r w:rsidRPr="00E53D3F">
        <w:t>Procesar</w:t>
      </w:r>
      <w:proofErr w:type="spellEnd"/>
      <w:r w:rsidRPr="00E53D3F">
        <w:t xml:space="preserve"> el </w:t>
      </w:r>
      <w:proofErr w:type="spellStart"/>
      <w:r w:rsidRPr="00E53D3F">
        <w:t>archivo</w:t>
      </w:r>
      <w:proofErr w:type="spellEnd"/>
      <w:r w:rsidRPr="00E53D3F">
        <w:t xml:space="preserve"> Parquet </w:t>
      </w:r>
      <w:proofErr w:type="spellStart"/>
      <w:r w:rsidRPr="00E53D3F">
        <w:t>aplicando</w:t>
      </w:r>
      <w:proofErr w:type="spellEnd"/>
      <w:r w:rsidRPr="00E53D3F">
        <w:t xml:space="preserve"> las </w:t>
      </w:r>
      <w:proofErr w:type="spellStart"/>
      <w:r w:rsidRPr="00E53D3F">
        <w:t>mismas</w:t>
      </w:r>
      <w:proofErr w:type="spellEnd"/>
      <w:r w:rsidRPr="00E53D3F">
        <w:t xml:space="preserve"> </w:t>
      </w:r>
      <w:proofErr w:type="spellStart"/>
      <w:r w:rsidRPr="00E53D3F">
        <w:t>relaciones</w:t>
      </w:r>
      <w:proofErr w:type="spellEnd"/>
      <w:r w:rsidRPr="00E53D3F">
        <w:t xml:space="preserve"> </w:t>
      </w:r>
      <w:proofErr w:type="spellStart"/>
      <w:r w:rsidRPr="00E53D3F">
        <w:t>lógicas</w:t>
      </w:r>
      <w:proofErr w:type="spellEnd"/>
      <w:r w:rsidRPr="00E53D3F">
        <w:t xml:space="preserve"> del </w:t>
      </w:r>
      <w:proofErr w:type="spellStart"/>
      <w:r w:rsidRPr="00E53D3F">
        <w:t>modelo</w:t>
      </w:r>
      <w:proofErr w:type="spellEnd"/>
      <w:r w:rsidRPr="00E53D3F">
        <w:t xml:space="preserve"> de base de datos, </w:t>
      </w:r>
      <w:proofErr w:type="spellStart"/>
      <w:r w:rsidRPr="00E53D3F">
        <w:t>utilizando</w:t>
      </w:r>
      <w:proofErr w:type="spellEnd"/>
      <w:r w:rsidRPr="00E53D3F">
        <w:t xml:space="preserve"> el motor en memoria de Spark.</w:t>
      </w:r>
    </w:p>
    <w:p w14:paraId="00A64663" w14:textId="3F9E7AA4" w:rsidR="00E53D3F" w:rsidRPr="00E53D3F" w:rsidRDefault="00E53D3F" w:rsidP="00E53D3F">
      <w:pPr>
        <w:pStyle w:val="NormalWeb"/>
        <w:numPr>
          <w:ilvl w:val="0"/>
          <w:numId w:val="2"/>
        </w:numPr>
        <w:spacing w:before="0" w:beforeAutospacing="0"/>
        <w:rPr>
          <w:rFonts w:ascii="Arial" w:hAnsi="Arial" w:cs="Arial"/>
          <w:sz w:val="22"/>
          <w:szCs w:val="22"/>
        </w:rPr>
      </w:pPr>
      <w:r w:rsidRPr="00E53D3F">
        <w:rPr>
          <w:rFonts w:ascii="Arial" w:hAnsi="Arial" w:cs="Arial"/>
          <w:b/>
          <w:bCs/>
          <w:sz w:val="22"/>
          <w:szCs w:val="22"/>
        </w:rPr>
        <w:t>Integración EXP-03 (Power BI Desktop)</w:t>
      </w:r>
    </w:p>
    <w:p w14:paraId="05E6E756" w14:textId="77777777" w:rsidR="00E53D3F" w:rsidRPr="00E53D3F" w:rsidRDefault="00E53D3F" w:rsidP="00E53D3F">
      <w:pPr>
        <w:pStyle w:val="NormalWeb"/>
        <w:numPr>
          <w:ilvl w:val="0"/>
          <w:numId w:val="12"/>
        </w:numPr>
        <w:spacing w:before="0" w:beforeAutospacing="0"/>
        <w:rPr>
          <w:rFonts w:ascii="Arial" w:hAnsi="Arial" w:cs="Arial"/>
          <w:sz w:val="22"/>
          <w:szCs w:val="22"/>
        </w:rPr>
      </w:pPr>
      <w:r w:rsidRPr="00E53D3F">
        <w:rPr>
          <w:rFonts w:ascii="Arial" w:hAnsi="Arial" w:cs="Arial"/>
          <w:sz w:val="22"/>
          <w:szCs w:val="22"/>
        </w:rPr>
        <w:t>Configurar una conexión de Base de Datos SQL Server en Power BI hacia la vista o tabla agregada resultante del procesamiento óptimo.</w:t>
      </w:r>
    </w:p>
    <w:p w14:paraId="06457788" w14:textId="77777777" w:rsidR="00E53D3F" w:rsidRPr="00E53D3F" w:rsidRDefault="00E53D3F" w:rsidP="00E53D3F">
      <w:pPr>
        <w:pStyle w:val="NormalWeb"/>
        <w:numPr>
          <w:ilvl w:val="0"/>
          <w:numId w:val="12"/>
        </w:numPr>
        <w:spacing w:before="0" w:beforeAutospacing="0"/>
        <w:rPr>
          <w:rFonts w:ascii="Arial" w:hAnsi="Arial" w:cs="Arial"/>
          <w:sz w:val="22"/>
          <w:szCs w:val="22"/>
        </w:rPr>
      </w:pPr>
      <w:r w:rsidRPr="00E53D3F">
        <w:rPr>
          <w:rFonts w:ascii="Arial" w:hAnsi="Arial" w:cs="Arial"/>
          <w:sz w:val="22"/>
          <w:szCs w:val="22"/>
        </w:rPr>
        <w:t xml:space="preserve">Construir el modelo semántico conectando </w:t>
      </w:r>
      <w:proofErr w:type="spellStart"/>
      <w:r w:rsidRPr="00E53D3F">
        <w:rPr>
          <w:rStyle w:val="CdigoHTML"/>
          <w:rFonts w:ascii="Arial" w:hAnsi="Arial" w:cs="Arial"/>
          <w:sz w:val="22"/>
          <w:szCs w:val="22"/>
        </w:rPr>
        <w:t>id_volquete</w:t>
      </w:r>
      <w:proofErr w:type="spellEnd"/>
      <w:r w:rsidRPr="00E53D3F">
        <w:rPr>
          <w:rFonts w:ascii="Arial" w:hAnsi="Arial" w:cs="Arial"/>
          <w:sz w:val="22"/>
          <w:szCs w:val="22"/>
        </w:rPr>
        <w:t xml:space="preserve"> e </w:t>
      </w:r>
      <w:proofErr w:type="spellStart"/>
      <w:r w:rsidRPr="00E53D3F">
        <w:rPr>
          <w:rStyle w:val="CdigoHTML"/>
          <w:rFonts w:ascii="Arial" w:hAnsi="Arial" w:cs="Arial"/>
          <w:sz w:val="22"/>
          <w:szCs w:val="22"/>
        </w:rPr>
        <w:t>id_conductor</w:t>
      </w:r>
      <w:proofErr w:type="spellEnd"/>
      <w:r w:rsidRPr="00E53D3F">
        <w:rPr>
          <w:rFonts w:ascii="Arial" w:hAnsi="Arial" w:cs="Arial"/>
          <w:sz w:val="22"/>
          <w:szCs w:val="22"/>
        </w:rPr>
        <w:t xml:space="preserve"> a sus respectivas dimensiones. </w:t>
      </w:r>
    </w:p>
    <w:p w14:paraId="65DB55A9" w14:textId="2E07FF95" w:rsidR="00B34D78" w:rsidRPr="00E53D3F" w:rsidRDefault="00E53D3F" w:rsidP="00E53D3F">
      <w:pPr>
        <w:pStyle w:val="NormalWeb"/>
        <w:numPr>
          <w:ilvl w:val="0"/>
          <w:numId w:val="12"/>
        </w:numPr>
        <w:spacing w:before="0" w:beforeAutospacing="0"/>
        <w:rPr>
          <w:rFonts w:ascii="Arial" w:hAnsi="Arial" w:cs="Arial"/>
          <w:sz w:val="22"/>
          <w:szCs w:val="22"/>
        </w:rPr>
      </w:pPr>
      <w:r w:rsidRPr="00E53D3F">
        <w:rPr>
          <w:rFonts w:ascii="Arial" w:hAnsi="Arial" w:cs="Arial"/>
          <w:sz w:val="22"/>
          <w:szCs w:val="22"/>
        </w:rPr>
        <w:t xml:space="preserve">Utilizar el Analizador de Rendimiento de Power BI para documentar el tiempo de renderizado de un gráfico de barras cruzado (Horas válidas por Conductor y Placa del Volquete), verificando que la delegación del procesamiento pesado a Spark mantiene el </w:t>
      </w:r>
      <w:proofErr w:type="spellStart"/>
      <w:r w:rsidRPr="00E53D3F">
        <w:rPr>
          <w:rFonts w:ascii="Arial" w:hAnsi="Arial" w:cs="Arial"/>
          <w:sz w:val="22"/>
          <w:szCs w:val="22"/>
        </w:rPr>
        <w:t>dashboard</w:t>
      </w:r>
      <w:proofErr w:type="spellEnd"/>
      <w:r w:rsidRPr="00E53D3F">
        <w:rPr>
          <w:rFonts w:ascii="Arial" w:hAnsi="Arial" w:cs="Arial"/>
          <w:sz w:val="22"/>
          <w:szCs w:val="22"/>
        </w:rPr>
        <w:t xml:space="preserve"> rápido e interactivo.</w:t>
      </w:r>
    </w:p>
    <w:p w14:paraId="7A14294E" w14:textId="77777777" w:rsidR="00B34D78" w:rsidRDefault="00000000" w:rsidP="00B34D78">
      <w:pPr>
        <w:pStyle w:val="Titulo2"/>
      </w:pPr>
      <w:r>
        <w:lastRenderedPageBreak/>
        <w:t>4.7 Riesgos, validez y limitaciones del experimento</w:t>
      </w:r>
    </w:p>
    <w:p w14:paraId="2776B46B" w14:textId="3965A4E1" w:rsidR="00E53D3F" w:rsidRPr="00E53D3F" w:rsidRDefault="00E53D3F" w:rsidP="00E53D3F">
      <w:pPr>
        <w:pStyle w:val="Titulo2"/>
        <w:numPr>
          <w:ilvl w:val="0"/>
          <w:numId w:val="12"/>
        </w:numPr>
        <w:rPr>
          <w:b w:val="0"/>
          <w:iCs/>
          <w:color w:val="auto"/>
          <w:sz w:val="19"/>
          <w:lang w:val="es-ES"/>
        </w:rPr>
      </w:pPr>
      <w:r w:rsidRPr="00E53D3F">
        <w:rPr>
          <w:bCs/>
          <w:iCs/>
          <w:color w:val="auto"/>
          <w:sz w:val="19"/>
          <w:lang w:val="es-ES"/>
        </w:rPr>
        <w:t>Limitación de generalización:</w:t>
      </w:r>
      <w:r w:rsidRPr="00E53D3F">
        <w:rPr>
          <w:b w:val="0"/>
          <w:iCs/>
          <w:color w:val="auto"/>
          <w:sz w:val="19"/>
          <w:lang w:val="es-ES"/>
        </w:rPr>
        <w:t xml:space="preserve"> Las pruebas de Spark se ejecutan en modo local. En un escenario de producción real con flotas nacionales de cientos de volquetes, la ventaja de Spark aumentaría exponencialmente si se despliega en un clúster de múltiples nodos (ej. </w:t>
      </w:r>
      <w:proofErr w:type="spellStart"/>
      <w:r w:rsidRPr="00E53D3F">
        <w:rPr>
          <w:b w:val="0"/>
          <w:iCs/>
          <w:color w:val="auto"/>
          <w:sz w:val="19"/>
          <w:lang w:val="es-ES"/>
        </w:rPr>
        <w:t>Databricks</w:t>
      </w:r>
      <w:proofErr w:type="spellEnd"/>
      <w:r w:rsidRPr="00E53D3F">
        <w:rPr>
          <w:b w:val="0"/>
          <w:iCs/>
          <w:color w:val="auto"/>
          <w:sz w:val="19"/>
          <w:lang w:val="es-ES"/>
        </w:rPr>
        <w:t xml:space="preserve"> o EMR). </w:t>
      </w:r>
    </w:p>
    <w:p w14:paraId="0FF4321C" w14:textId="0B733072" w:rsidR="00E53D3F" w:rsidRPr="00E53D3F" w:rsidRDefault="00E53D3F" w:rsidP="00E53D3F">
      <w:pPr>
        <w:pStyle w:val="Titulo2"/>
        <w:numPr>
          <w:ilvl w:val="0"/>
          <w:numId w:val="12"/>
        </w:numPr>
        <w:rPr>
          <w:b w:val="0"/>
          <w:iCs/>
          <w:color w:val="auto"/>
          <w:sz w:val="19"/>
          <w:lang w:val="es-ES"/>
        </w:rPr>
      </w:pPr>
      <w:r w:rsidRPr="00E53D3F">
        <w:rPr>
          <w:bCs/>
          <w:iCs/>
          <w:color w:val="auto"/>
          <w:sz w:val="19"/>
          <w:lang w:val="es-ES"/>
        </w:rPr>
        <w:t xml:space="preserve">Restricciones del </w:t>
      </w:r>
      <w:proofErr w:type="spellStart"/>
      <w:r w:rsidRPr="00E53D3F">
        <w:rPr>
          <w:bCs/>
          <w:iCs/>
          <w:color w:val="auto"/>
          <w:sz w:val="19"/>
          <w:lang w:val="es-ES"/>
        </w:rPr>
        <w:t>dataset</w:t>
      </w:r>
      <w:proofErr w:type="spellEnd"/>
      <w:r w:rsidRPr="00E53D3F">
        <w:rPr>
          <w:bCs/>
          <w:iCs/>
          <w:color w:val="auto"/>
          <w:sz w:val="19"/>
          <w:lang w:val="es-ES"/>
        </w:rPr>
        <w:t xml:space="preserve"> sintético:</w:t>
      </w:r>
      <w:r w:rsidRPr="00E53D3F">
        <w:rPr>
          <w:b w:val="0"/>
          <w:iCs/>
          <w:color w:val="auto"/>
          <w:sz w:val="19"/>
          <w:lang w:val="es-ES"/>
        </w:rPr>
        <w:t xml:space="preserve"> La distribución aleatoria de asociaciones entre </w:t>
      </w:r>
      <w:proofErr w:type="spellStart"/>
      <w:r w:rsidRPr="00E53D3F">
        <w:rPr>
          <w:b w:val="0"/>
          <w:iCs/>
          <w:color w:val="auto"/>
          <w:sz w:val="19"/>
          <w:lang w:val="es-ES"/>
        </w:rPr>
        <w:t>id_volquete</w:t>
      </w:r>
      <w:proofErr w:type="spellEnd"/>
      <w:r w:rsidRPr="00E53D3F">
        <w:rPr>
          <w:b w:val="0"/>
          <w:iCs/>
          <w:color w:val="auto"/>
          <w:sz w:val="19"/>
          <w:lang w:val="es-ES"/>
        </w:rPr>
        <w:t xml:space="preserve"> e </w:t>
      </w:r>
      <w:proofErr w:type="spellStart"/>
      <w:r w:rsidRPr="00E53D3F">
        <w:rPr>
          <w:b w:val="0"/>
          <w:iCs/>
          <w:color w:val="auto"/>
          <w:sz w:val="19"/>
          <w:lang w:val="es-ES"/>
        </w:rPr>
        <w:t>id_conductor</w:t>
      </w:r>
      <w:proofErr w:type="spellEnd"/>
      <w:r w:rsidRPr="00E53D3F">
        <w:rPr>
          <w:b w:val="0"/>
          <w:iCs/>
          <w:color w:val="auto"/>
          <w:sz w:val="19"/>
          <w:lang w:val="es-ES"/>
        </w:rPr>
        <w:t xml:space="preserve"> generada por Faker puede no representar fielmente los patrones operativos reales, donde un conductor tiene asignado un mismo volquete por turnos completos. </w:t>
      </w:r>
    </w:p>
    <w:p w14:paraId="2633095B" w14:textId="5D163DAF" w:rsidR="00E53D3F" w:rsidRPr="00E53D3F" w:rsidRDefault="00E53D3F" w:rsidP="00E53D3F">
      <w:pPr>
        <w:pStyle w:val="Titulo2"/>
        <w:numPr>
          <w:ilvl w:val="0"/>
          <w:numId w:val="12"/>
        </w:numPr>
        <w:rPr>
          <w:b w:val="0"/>
          <w:iCs/>
          <w:color w:val="auto"/>
          <w:sz w:val="19"/>
          <w:lang w:val="es-ES"/>
        </w:rPr>
      </w:pPr>
      <w:r w:rsidRPr="00E53D3F">
        <w:rPr>
          <w:bCs/>
          <w:iCs/>
          <w:color w:val="auto"/>
          <w:sz w:val="19"/>
          <w:lang w:val="es-ES"/>
        </w:rPr>
        <w:t>Mitigación:</w:t>
      </w:r>
      <w:r w:rsidRPr="00E53D3F">
        <w:rPr>
          <w:b w:val="0"/>
          <w:iCs/>
          <w:color w:val="auto"/>
          <w:sz w:val="19"/>
          <w:lang w:val="es-ES"/>
        </w:rPr>
        <w:t xml:space="preserve"> La memoria caché se vacía de manera programática antes de cada iteración del experimento, ejecutando la batería de pruebas en 3 ciclos independientes para calcular promedios y reportar la variabilidad estadística real de las métricas.</w:t>
      </w:r>
    </w:p>
    <w:p w14:paraId="3CC1FC59" w14:textId="237F229D" w:rsidR="00440C3A" w:rsidRDefault="00000000" w:rsidP="00B34D78">
      <w:pPr>
        <w:pStyle w:val="Titulo2"/>
      </w:pPr>
      <w:r>
        <w:t>CAPÍTULO V: IMPLEMENTACIÓN Y CONTROL DE EVIDENCIAS</w:t>
      </w:r>
    </w:p>
    <w:p w14:paraId="78FAAC5C" w14:textId="77777777" w:rsidR="00440C3A" w:rsidRDefault="00000000">
      <w:pPr>
        <w:pStyle w:val="Titulo2"/>
      </w:pPr>
      <w:r>
        <w:t>5.1 Estructura y versión del repositorio</w:t>
      </w:r>
    </w:p>
    <w:p w14:paraId="1BF2E83B" w14:textId="77777777" w:rsidR="002C46B4" w:rsidRPr="002C46B4" w:rsidRDefault="002C46B4" w:rsidP="002C46B4">
      <w:pPr>
        <w:pStyle w:val="Titulo2"/>
        <w:ind w:left="360"/>
        <w:jc w:val="left"/>
        <w:rPr>
          <w:b w:val="0"/>
          <w:bCs/>
          <w:iCs/>
          <w:color w:val="auto"/>
          <w:sz w:val="19"/>
          <w:lang w:val="es-ES"/>
        </w:rPr>
      </w:pPr>
      <w:r w:rsidRPr="002C46B4">
        <w:rPr>
          <w:b w:val="0"/>
          <w:bCs/>
          <w:iCs/>
          <w:color w:val="auto"/>
          <w:sz w:val="19"/>
          <w:lang w:val="es-ES"/>
        </w:rPr>
        <w:t>El proyecto ha sido versionado utilizando Git y alojado en un repositorio centralizado para garantizar la reproducibilidad de las soluciones de Inteligencia de Negocios y Big Data.</w:t>
      </w:r>
    </w:p>
    <w:p w14:paraId="7582F78C" w14:textId="6B59C407" w:rsidR="002C46B4" w:rsidRPr="002C46B4" w:rsidRDefault="002C46B4" w:rsidP="002C46B4">
      <w:pPr>
        <w:pStyle w:val="Titulo2"/>
        <w:numPr>
          <w:ilvl w:val="0"/>
          <w:numId w:val="14"/>
        </w:numPr>
        <w:tabs>
          <w:tab w:val="clear" w:pos="720"/>
          <w:tab w:val="num" w:pos="1080"/>
        </w:tabs>
        <w:ind w:left="1080"/>
        <w:jc w:val="left"/>
        <w:rPr>
          <w:b w:val="0"/>
          <w:bCs/>
          <w:iCs/>
          <w:color w:val="auto"/>
          <w:sz w:val="19"/>
          <w:lang w:val="es-ES"/>
        </w:rPr>
      </w:pPr>
      <w:r w:rsidRPr="002C46B4">
        <w:rPr>
          <w:b w:val="0"/>
          <w:bCs/>
          <w:iCs/>
          <w:color w:val="auto"/>
          <w:sz w:val="19"/>
          <w:lang w:val="es-ES"/>
        </w:rPr>
        <w:t>Repositorio URL: https://github.com/jonathanlopez647-source/Proyecto-Final-BASAV</w:t>
      </w:r>
    </w:p>
    <w:p w14:paraId="074D7A7B" w14:textId="77777777" w:rsidR="002C46B4" w:rsidRPr="002C46B4" w:rsidRDefault="002C46B4" w:rsidP="002C46B4">
      <w:pPr>
        <w:pStyle w:val="Titulo2"/>
        <w:numPr>
          <w:ilvl w:val="0"/>
          <w:numId w:val="14"/>
        </w:numPr>
        <w:tabs>
          <w:tab w:val="clear" w:pos="720"/>
          <w:tab w:val="num" w:pos="1080"/>
        </w:tabs>
        <w:ind w:left="1080"/>
        <w:jc w:val="left"/>
        <w:rPr>
          <w:b w:val="0"/>
          <w:bCs/>
          <w:iCs/>
          <w:color w:val="auto"/>
          <w:sz w:val="19"/>
          <w:lang w:val="es-ES"/>
        </w:rPr>
      </w:pPr>
      <w:r w:rsidRPr="002C46B4">
        <w:rPr>
          <w:b w:val="0"/>
          <w:bCs/>
          <w:iCs/>
          <w:color w:val="auto"/>
          <w:sz w:val="19"/>
          <w:lang w:val="es-ES"/>
        </w:rPr>
        <w:t xml:space="preserve">Rama principal / Etiqueta: </w:t>
      </w:r>
      <w:proofErr w:type="spellStart"/>
      <w:r w:rsidRPr="002C46B4">
        <w:rPr>
          <w:b w:val="0"/>
          <w:bCs/>
          <w:iCs/>
          <w:color w:val="auto"/>
          <w:sz w:val="19"/>
          <w:lang w:val="es-ES"/>
        </w:rPr>
        <w:t>main</w:t>
      </w:r>
      <w:proofErr w:type="spellEnd"/>
      <w:r w:rsidRPr="002C46B4">
        <w:rPr>
          <w:b w:val="0"/>
          <w:bCs/>
          <w:iCs/>
          <w:color w:val="auto"/>
          <w:sz w:val="19"/>
          <w:lang w:val="es-ES"/>
        </w:rPr>
        <w:t xml:space="preserve"> / v1.0.0-final</w:t>
      </w:r>
    </w:p>
    <w:p w14:paraId="426063C0" w14:textId="77777777" w:rsidR="002C46B4" w:rsidRPr="002C46B4" w:rsidRDefault="002C46B4" w:rsidP="002C46B4">
      <w:pPr>
        <w:pStyle w:val="Titulo2"/>
        <w:numPr>
          <w:ilvl w:val="0"/>
          <w:numId w:val="14"/>
        </w:numPr>
        <w:tabs>
          <w:tab w:val="clear" w:pos="720"/>
          <w:tab w:val="num" w:pos="1080"/>
        </w:tabs>
        <w:ind w:left="1080"/>
        <w:jc w:val="left"/>
        <w:rPr>
          <w:b w:val="0"/>
          <w:bCs/>
          <w:iCs/>
          <w:color w:val="auto"/>
          <w:sz w:val="19"/>
          <w:lang w:val="es-ES"/>
        </w:rPr>
      </w:pPr>
      <w:r w:rsidRPr="002C46B4">
        <w:rPr>
          <w:b w:val="0"/>
          <w:bCs/>
          <w:iCs/>
          <w:color w:val="auto"/>
          <w:sz w:val="19"/>
          <w:lang w:val="es-ES"/>
        </w:rPr>
        <w:t>Fecha de versión final: Octubre 2026</w:t>
      </w:r>
    </w:p>
    <w:p w14:paraId="06DF96E4" w14:textId="77777777" w:rsidR="002C46B4" w:rsidRPr="002C46B4" w:rsidRDefault="002C46B4" w:rsidP="002C46B4">
      <w:pPr>
        <w:pStyle w:val="Titulo2"/>
        <w:numPr>
          <w:ilvl w:val="0"/>
          <w:numId w:val="14"/>
        </w:numPr>
        <w:tabs>
          <w:tab w:val="clear" w:pos="720"/>
          <w:tab w:val="num" w:pos="1080"/>
        </w:tabs>
        <w:ind w:left="1080"/>
        <w:jc w:val="left"/>
        <w:rPr>
          <w:b w:val="0"/>
          <w:bCs/>
          <w:iCs/>
          <w:color w:val="auto"/>
          <w:sz w:val="19"/>
          <w:lang w:val="es-ES"/>
        </w:rPr>
      </w:pPr>
      <w:r w:rsidRPr="002C46B4">
        <w:rPr>
          <w:b w:val="0"/>
          <w:bCs/>
          <w:iCs/>
          <w:color w:val="auto"/>
          <w:sz w:val="19"/>
          <w:lang w:val="es-ES"/>
        </w:rPr>
        <w:t>Estructura de carpetas:</w:t>
      </w:r>
    </w:p>
    <w:p w14:paraId="4AAC7002" w14:textId="77777777" w:rsidR="002C46B4" w:rsidRPr="002C46B4" w:rsidRDefault="002C46B4" w:rsidP="002C46B4">
      <w:pPr>
        <w:pStyle w:val="Titulo2"/>
        <w:numPr>
          <w:ilvl w:val="1"/>
          <w:numId w:val="14"/>
        </w:numPr>
        <w:tabs>
          <w:tab w:val="clear" w:pos="1440"/>
          <w:tab w:val="num" w:pos="1800"/>
        </w:tabs>
        <w:ind w:left="1800"/>
        <w:jc w:val="left"/>
        <w:rPr>
          <w:b w:val="0"/>
          <w:bCs/>
          <w:iCs/>
          <w:color w:val="auto"/>
          <w:sz w:val="19"/>
          <w:lang w:val="es-ES"/>
        </w:rPr>
      </w:pPr>
      <w:r w:rsidRPr="002C46B4">
        <w:rPr>
          <w:b w:val="0"/>
          <w:bCs/>
          <w:iCs/>
          <w:color w:val="auto"/>
          <w:sz w:val="19"/>
          <w:lang w:val="es-ES"/>
        </w:rPr>
        <w:t>/</w:t>
      </w:r>
      <w:proofErr w:type="spellStart"/>
      <w:r w:rsidRPr="002C46B4">
        <w:rPr>
          <w:b w:val="0"/>
          <w:bCs/>
          <w:iCs/>
          <w:color w:val="auto"/>
          <w:sz w:val="19"/>
          <w:lang w:val="es-ES"/>
        </w:rPr>
        <w:t>BI_SQL_Server</w:t>
      </w:r>
      <w:proofErr w:type="spellEnd"/>
      <w:r w:rsidRPr="002C46B4">
        <w:rPr>
          <w:b w:val="0"/>
          <w:bCs/>
          <w:iCs/>
          <w:color w:val="auto"/>
          <w:sz w:val="19"/>
          <w:lang w:val="es-ES"/>
        </w:rPr>
        <w:t>/: Scripts DDL de la base transaccional (</w:t>
      </w:r>
      <w:proofErr w:type="spellStart"/>
      <w:r w:rsidRPr="002C46B4">
        <w:rPr>
          <w:b w:val="0"/>
          <w:bCs/>
          <w:iCs/>
          <w:color w:val="auto"/>
          <w:sz w:val="19"/>
          <w:lang w:val="es-ES"/>
        </w:rPr>
        <w:t>TransportesLuchito</w:t>
      </w:r>
      <w:proofErr w:type="spellEnd"/>
      <w:r w:rsidRPr="002C46B4">
        <w:rPr>
          <w:b w:val="0"/>
          <w:bCs/>
          <w:iCs/>
          <w:color w:val="auto"/>
          <w:sz w:val="19"/>
          <w:lang w:val="es-ES"/>
        </w:rPr>
        <w:t>), Data Mart (</w:t>
      </w:r>
      <w:proofErr w:type="spellStart"/>
      <w:r w:rsidRPr="002C46B4">
        <w:rPr>
          <w:b w:val="0"/>
          <w:bCs/>
          <w:iCs/>
          <w:color w:val="auto"/>
          <w:sz w:val="19"/>
          <w:lang w:val="es-ES"/>
        </w:rPr>
        <w:t>DM_TransportesLuchito</w:t>
      </w:r>
      <w:proofErr w:type="spellEnd"/>
      <w:r w:rsidRPr="002C46B4">
        <w:rPr>
          <w:b w:val="0"/>
          <w:bCs/>
          <w:iCs/>
          <w:color w:val="auto"/>
          <w:sz w:val="19"/>
          <w:lang w:val="es-ES"/>
        </w:rPr>
        <w:t>) y scripts del proceso ETL (Extracción, Transformación, Carga).</w:t>
      </w:r>
    </w:p>
    <w:p w14:paraId="5451EBFF" w14:textId="77777777" w:rsidR="002C46B4" w:rsidRPr="002C46B4" w:rsidRDefault="002C46B4" w:rsidP="002C46B4">
      <w:pPr>
        <w:pStyle w:val="Titulo2"/>
        <w:numPr>
          <w:ilvl w:val="1"/>
          <w:numId w:val="14"/>
        </w:numPr>
        <w:tabs>
          <w:tab w:val="clear" w:pos="1440"/>
          <w:tab w:val="num" w:pos="1800"/>
        </w:tabs>
        <w:ind w:left="1800"/>
        <w:jc w:val="left"/>
        <w:rPr>
          <w:b w:val="0"/>
          <w:bCs/>
          <w:iCs/>
          <w:color w:val="auto"/>
          <w:sz w:val="19"/>
          <w:lang w:val="es-ES"/>
        </w:rPr>
      </w:pPr>
      <w:r w:rsidRPr="002C46B4">
        <w:rPr>
          <w:b w:val="0"/>
          <w:bCs/>
          <w:iCs/>
          <w:color w:val="auto"/>
          <w:sz w:val="19"/>
          <w:lang w:val="es-ES"/>
        </w:rPr>
        <w:t>/</w:t>
      </w:r>
      <w:proofErr w:type="spellStart"/>
      <w:r w:rsidRPr="002C46B4">
        <w:rPr>
          <w:b w:val="0"/>
          <w:bCs/>
          <w:iCs/>
          <w:color w:val="auto"/>
          <w:sz w:val="19"/>
          <w:lang w:val="es-ES"/>
        </w:rPr>
        <w:t>BigData_Spark</w:t>
      </w:r>
      <w:proofErr w:type="spellEnd"/>
      <w:r w:rsidRPr="002C46B4">
        <w:rPr>
          <w:b w:val="0"/>
          <w:bCs/>
          <w:iCs/>
          <w:color w:val="auto"/>
          <w:sz w:val="19"/>
          <w:lang w:val="es-ES"/>
        </w:rPr>
        <w:t xml:space="preserve">/: Scripts en Python (generador_telemetria.py), cuadernos de </w:t>
      </w:r>
      <w:proofErr w:type="spellStart"/>
      <w:r w:rsidRPr="002C46B4">
        <w:rPr>
          <w:b w:val="0"/>
          <w:bCs/>
          <w:iCs/>
          <w:color w:val="auto"/>
          <w:sz w:val="19"/>
          <w:lang w:val="es-ES"/>
        </w:rPr>
        <w:t>Jupyter</w:t>
      </w:r>
      <w:proofErr w:type="spellEnd"/>
      <w:r w:rsidRPr="002C46B4">
        <w:rPr>
          <w:b w:val="0"/>
          <w:bCs/>
          <w:iCs/>
          <w:color w:val="auto"/>
          <w:sz w:val="19"/>
          <w:lang w:val="es-ES"/>
        </w:rPr>
        <w:t>/</w:t>
      </w:r>
      <w:proofErr w:type="spellStart"/>
      <w:r w:rsidRPr="002C46B4">
        <w:rPr>
          <w:b w:val="0"/>
          <w:bCs/>
          <w:iCs/>
          <w:color w:val="auto"/>
          <w:sz w:val="19"/>
          <w:lang w:val="es-ES"/>
        </w:rPr>
        <w:t>Colab</w:t>
      </w:r>
      <w:proofErr w:type="spellEnd"/>
      <w:r w:rsidRPr="002C46B4">
        <w:rPr>
          <w:b w:val="0"/>
          <w:bCs/>
          <w:iCs/>
          <w:color w:val="auto"/>
          <w:sz w:val="19"/>
          <w:lang w:val="es-ES"/>
        </w:rPr>
        <w:t xml:space="preserve"> (</w:t>
      </w:r>
      <w:proofErr w:type="spellStart"/>
      <w:r w:rsidRPr="002C46B4">
        <w:rPr>
          <w:b w:val="0"/>
          <w:bCs/>
          <w:iCs/>
          <w:color w:val="auto"/>
          <w:sz w:val="19"/>
          <w:lang w:val="es-ES"/>
        </w:rPr>
        <w:t>Validacion_BigData_Luchito.ipynb</w:t>
      </w:r>
      <w:proofErr w:type="spellEnd"/>
      <w:r w:rsidRPr="002C46B4">
        <w:rPr>
          <w:b w:val="0"/>
          <w:bCs/>
          <w:iCs/>
          <w:color w:val="auto"/>
          <w:sz w:val="19"/>
          <w:lang w:val="es-ES"/>
        </w:rPr>
        <w:t xml:space="preserve">) y muestras del </w:t>
      </w:r>
      <w:proofErr w:type="spellStart"/>
      <w:r w:rsidRPr="002C46B4">
        <w:rPr>
          <w:b w:val="0"/>
          <w:bCs/>
          <w:iCs/>
          <w:color w:val="auto"/>
          <w:sz w:val="19"/>
          <w:lang w:val="es-ES"/>
        </w:rPr>
        <w:t>dataset</w:t>
      </w:r>
      <w:proofErr w:type="spellEnd"/>
      <w:r w:rsidRPr="002C46B4">
        <w:rPr>
          <w:b w:val="0"/>
          <w:bCs/>
          <w:iCs/>
          <w:color w:val="auto"/>
          <w:sz w:val="19"/>
          <w:lang w:val="es-ES"/>
        </w:rPr>
        <w:t xml:space="preserve"> Parquet.</w:t>
      </w:r>
    </w:p>
    <w:p w14:paraId="65D7655C" w14:textId="72DC7DA7" w:rsidR="002C46B4" w:rsidRPr="002C46B4" w:rsidRDefault="002C46B4" w:rsidP="002C46B4">
      <w:pPr>
        <w:pStyle w:val="Titulo2"/>
        <w:numPr>
          <w:ilvl w:val="1"/>
          <w:numId w:val="14"/>
        </w:numPr>
        <w:tabs>
          <w:tab w:val="clear" w:pos="1440"/>
          <w:tab w:val="num" w:pos="1800"/>
        </w:tabs>
        <w:ind w:left="1800"/>
        <w:jc w:val="left"/>
        <w:rPr>
          <w:b w:val="0"/>
          <w:bCs/>
          <w:iCs/>
          <w:color w:val="auto"/>
          <w:sz w:val="19"/>
          <w:lang w:val="es-ES"/>
        </w:rPr>
      </w:pPr>
      <w:r w:rsidRPr="002C46B4">
        <w:rPr>
          <w:b w:val="0"/>
          <w:bCs/>
          <w:iCs/>
          <w:color w:val="auto"/>
          <w:sz w:val="19"/>
          <w:lang w:val="es-ES"/>
        </w:rPr>
        <w:t>/</w:t>
      </w:r>
      <w:proofErr w:type="spellStart"/>
      <w:r w:rsidRPr="002C46B4">
        <w:rPr>
          <w:b w:val="0"/>
          <w:bCs/>
          <w:iCs/>
          <w:color w:val="auto"/>
          <w:sz w:val="19"/>
          <w:lang w:val="es-ES"/>
        </w:rPr>
        <w:t>PowerBI</w:t>
      </w:r>
      <w:proofErr w:type="spellEnd"/>
      <w:r w:rsidRPr="002C46B4">
        <w:rPr>
          <w:b w:val="0"/>
          <w:bCs/>
          <w:iCs/>
          <w:color w:val="auto"/>
          <w:sz w:val="19"/>
          <w:lang w:val="es-ES"/>
        </w:rPr>
        <w:t xml:space="preserve">/: Archivo del </w:t>
      </w:r>
      <w:proofErr w:type="spellStart"/>
      <w:r w:rsidRPr="002C46B4">
        <w:rPr>
          <w:b w:val="0"/>
          <w:bCs/>
          <w:iCs/>
          <w:color w:val="auto"/>
          <w:sz w:val="19"/>
          <w:lang w:val="es-ES"/>
        </w:rPr>
        <w:t>dashboard</w:t>
      </w:r>
      <w:proofErr w:type="spellEnd"/>
      <w:r w:rsidRPr="002C46B4">
        <w:rPr>
          <w:b w:val="0"/>
          <w:bCs/>
          <w:iCs/>
          <w:color w:val="auto"/>
          <w:sz w:val="19"/>
          <w:lang w:val="es-ES"/>
        </w:rPr>
        <w:t xml:space="preserve"> conectado (</w:t>
      </w:r>
      <w:proofErr w:type="spellStart"/>
      <w:r w:rsidRPr="002C46B4">
        <w:rPr>
          <w:b w:val="0"/>
          <w:bCs/>
          <w:iCs/>
          <w:color w:val="auto"/>
          <w:sz w:val="19"/>
          <w:lang w:val="es-ES"/>
        </w:rPr>
        <w:t>dashboard.pbix</w:t>
      </w:r>
      <w:proofErr w:type="spellEnd"/>
      <w:r w:rsidRPr="002C46B4">
        <w:rPr>
          <w:b w:val="0"/>
          <w:bCs/>
          <w:iCs/>
          <w:color w:val="auto"/>
          <w:sz w:val="19"/>
          <w:lang w:val="es-ES"/>
        </w:rPr>
        <w:t>).</w:t>
      </w:r>
    </w:p>
    <w:p w14:paraId="13585E74" w14:textId="77777777" w:rsidR="002C46B4" w:rsidRPr="002C46B4" w:rsidRDefault="002C46B4" w:rsidP="002C46B4">
      <w:pPr>
        <w:pStyle w:val="Titulo2"/>
        <w:numPr>
          <w:ilvl w:val="1"/>
          <w:numId w:val="14"/>
        </w:numPr>
        <w:tabs>
          <w:tab w:val="clear" w:pos="1440"/>
          <w:tab w:val="num" w:pos="1800"/>
        </w:tabs>
        <w:ind w:left="1800"/>
        <w:jc w:val="left"/>
        <w:rPr>
          <w:b w:val="0"/>
          <w:bCs/>
          <w:iCs/>
          <w:color w:val="auto"/>
          <w:sz w:val="19"/>
          <w:lang w:val="es-ES"/>
        </w:rPr>
      </w:pPr>
      <w:r w:rsidRPr="002C46B4">
        <w:rPr>
          <w:b w:val="0"/>
          <w:bCs/>
          <w:iCs/>
          <w:color w:val="auto"/>
          <w:sz w:val="19"/>
          <w:lang w:val="es-ES"/>
        </w:rPr>
        <w:t>/</w:t>
      </w:r>
      <w:proofErr w:type="spellStart"/>
      <w:r w:rsidRPr="002C46B4">
        <w:rPr>
          <w:b w:val="0"/>
          <w:bCs/>
          <w:iCs/>
          <w:color w:val="auto"/>
          <w:sz w:val="19"/>
          <w:lang w:val="es-ES"/>
        </w:rPr>
        <w:t>Docs</w:t>
      </w:r>
      <w:proofErr w:type="spellEnd"/>
      <w:r w:rsidRPr="002C46B4">
        <w:rPr>
          <w:b w:val="0"/>
          <w:bCs/>
          <w:iCs/>
          <w:color w:val="auto"/>
          <w:sz w:val="19"/>
          <w:lang w:val="es-ES"/>
        </w:rPr>
        <w:t>/: Diccionario de datos, diagramas de arquitectura y este informe técnico.</w:t>
      </w:r>
    </w:p>
    <w:p w14:paraId="4C698091" w14:textId="30E55A56" w:rsidR="00440C3A" w:rsidRDefault="00000000">
      <w:pPr>
        <w:pStyle w:val="Titulo2"/>
      </w:pPr>
      <w:r>
        <w:t>5.2 Implementación de la solución BI</w:t>
      </w:r>
    </w:p>
    <w:p w14:paraId="76A69A76" w14:textId="77777777" w:rsidR="002C46B4" w:rsidRPr="002C46B4" w:rsidRDefault="002C46B4" w:rsidP="002C46B4">
      <w:pPr>
        <w:pStyle w:val="Titulo2"/>
        <w:ind w:left="360"/>
        <w:jc w:val="left"/>
        <w:rPr>
          <w:b w:val="0"/>
          <w:bCs/>
          <w:iCs/>
          <w:color w:val="auto"/>
          <w:sz w:val="19"/>
          <w:lang w:val="es-ES"/>
        </w:rPr>
      </w:pPr>
      <w:r w:rsidRPr="002C46B4">
        <w:rPr>
          <w:b w:val="0"/>
          <w:bCs/>
          <w:iCs/>
          <w:color w:val="auto"/>
          <w:sz w:val="19"/>
          <w:lang w:val="es-ES"/>
        </w:rPr>
        <w:t xml:space="preserve">La arquitectura de Inteligencia de Negocios se implementó de forma monolítica utilizando SQL Server. </w:t>
      </w:r>
    </w:p>
    <w:p w14:paraId="70809AB3" w14:textId="77777777" w:rsidR="002C46B4" w:rsidRPr="002C46B4" w:rsidRDefault="002C46B4" w:rsidP="002C46B4">
      <w:pPr>
        <w:pStyle w:val="Titulo2"/>
        <w:numPr>
          <w:ilvl w:val="0"/>
          <w:numId w:val="15"/>
        </w:numPr>
        <w:tabs>
          <w:tab w:val="clear" w:pos="720"/>
          <w:tab w:val="num" w:pos="1080"/>
        </w:tabs>
        <w:ind w:left="1080"/>
        <w:jc w:val="left"/>
        <w:rPr>
          <w:b w:val="0"/>
          <w:bCs/>
          <w:iCs/>
          <w:color w:val="auto"/>
          <w:sz w:val="19"/>
          <w:lang w:val="es-ES"/>
        </w:rPr>
      </w:pPr>
      <w:r w:rsidRPr="002C46B4">
        <w:rPr>
          <w:b w:val="0"/>
          <w:bCs/>
          <w:iCs/>
          <w:color w:val="auto"/>
          <w:sz w:val="19"/>
          <w:lang w:val="es-ES"/>
        </w:rPr>
        <w:t xml:space="preserve">Base Transaccional: Se creó la base </w:t>
      </w:r>
      <w:proofErr w:type="spellStart"/>
      <w:r w:rsidRPr="002C46B4">
        <w:rPr>
          <w:b w:val="0"/>
          <w:bCs/>
          <w:iCs/>
          <w:color w:val="auto"/>
          <w:sz w:val="19"/>
          <w:lang w:val="es-ES"/>
        </w:rPr>
        <w:t>TransportesLuchito</w:t>
      </w:r>
      <w:proofErr w:type="spellEnd"/>
      <w:r w:rsidRPr="002C46B4">
        <w:rPr>
          <w:b w:val="0"/>
          <w:bCs/>
          <w:iCs/>
          <w:color w:val="auto"/>
          <w:sz w:val="19"/>
          <w:lang w:val="es-ES"/>
        </w:rPr>
        <w:t xml:space="preserve"> con las tablas Volquete, Conductor, </w:t>
      </w:r>
      <w:proofErr w:type="spellStart"/>
      <w:r w:rsidRPr="002C46B4">
        <w:rPr>
          <w:b w:val="0"/>
          <w:bCs/>
          <w:iCs/>
          <w:color w:val="auto"/>
          <w:sz w:val="19"/>
          <w:lang w:val="es-ES"/>
        </w:rPr>
        <w:t>Cliente_Frente</w:t>
      </w:r>
      <w:proofErr w:type="spellEnd"/>
      <w:r w:rsidRPr="002C46B4">
        <w:rPr>
          <w:b w:val="0"/>
          <w:bCs/>
          <w:iCs/>
          <w:color w:val="auto"/>
          <w:sz w:val="19"/>
          <w:lang w:val="es-ES"/>
        </w:rPr>
        <w:t xml:space="preserve"> y </w:t>
      </w:r>
      <w:proofErr w:type="spellStart"/>
      <w:r w:rsidRPr="002C46B4">
        <w:rPr>
          <w:b w:val="0"/>
          <w:bCs/>
          <w:iCs/>
          <w:color w:val="auto"/>
          <w:sz w:val="19"/>
          <w:lang w:val="es-ES"/>
        </w:rPr>
        <w:t>Registro_Horas_Motor</w:t>
      </w:r>
      <w:proofErr w:type="spellEnd"/>
      <w:r w:rsidRPr="002C46B4">
        <w:rPr>
          <w:b w:val="0"/>
          <w:bCs/>
          <w:iCs/>
          <w:color w:val="auto"/>
          <w:sz w:val="19"/>
          <w:lang w:val="es-ES"/>
        </w:rPr>
        <w:t xml:space="preserve">. Se aplicaron restricciones NOT NULL, CHECK y llaves foráneas (FK) para garantizar la integridad referencial desde la captura del dato. </w:t>
      </w:r>
    </w:p>
    <w:p w14:paraId="10BBAC5B" w14:textId="77777777" w:rsidR="002C46B4" w:rsidRPr="002C46B4" w:rsidRDefault="002C46B4" w:rsidP="002C46B4">
      <w:pPr>
        <w:pStyle w:val="Titulo2"/>
        <w:numPr>
          <w:ilvl w:val="0"/>
          <w:numId w:val="15"/>
        </w:numPr>
        <w:tabs>
          <w:tab w:val="clear" w:pos="720"/>
          <w:tab w:val="num" w:pos="1080"/>
        </w:tabs>
        <w:ind w:left="1080"/>
        <w:jc w:val="left"/>
        <w:rPr>
          <w:b w:val="0"/>
          <w:bCs/>
          <w:iCs/>
          <w:color w:val="auto"/>
          <w:sz w:val="19"/>
          <w:lang w:val="es-ES"/>
        </w:rPr>
      </w:pPr>
      <w:r w:rsidRPr="002C46B4">
        <w:rPr>
          <w:b w:val="0"/>
          <w:bCs/>
          <w:iCs/>
          <w:color w:val="auto"/>
          <w:sz w:val="19"/>
          <w:lang w:val="es-ES"/>
        </w:rPr>
        <w:t xml:space="preserve">Proceso ETL: Se desarrolló un script en T-SQL que extrae los datos, recalcula la métrica principal (DATEDIFF(MINUTE, </w:t>
      </w:r>
      <w:proofErr w:type="spellStart"/>
      <w:r w:rsidRPr="002C46B4">
        <w:rPr>
          <w:b w:val="0"/>
          <w:bCs/>
          <w:iCs/>
          <w:color w:val="auto"/>
          <w:sz w:val="19"/>
          <w:lang w:val="es-ES"/>
        </w:rPr>
        <w:t>hora_inicio</w:t>
      </w:r>
      <w:proofErr w:type="spellEnd"/>
      <w:r w:rsidRPr="002C46B4">
        <w:rPr>
          <w:b w:val="0"/>
          <w:bCs/>
          <w:iCs/>
          <w:color w:val="auto"/>
          <w:sz w:val="19"/>
          <w:lang w:val="es-ES"/>
        </w:rPr>
        <w:t xml:space="preserve">, </w:t>
      </w:r>
      <w:proofErr w:type="spellStart"/>
      <w:r w:rsidRPr="002C46B4">
        <w:rPr>
          <w:b w:val="0"/>
          <w:bCs/>
          <w:iCs/>
          <w:color w:val="auto"/>
          <w:sz w:val="19"/>
          <w:lang w:val="es-ES"/>
        </w:rPr>
        <w:t>hora_fin</w:t>
      </w:r>
      <w:proofErr w:type="spellEnd"/>
      <w:r w:rsidRPr="002C46B4">
        <w:rPr>
          <w:b w:val="0"/>
          <w:bCs/>
          <w:iCs/>
          <w:color w:val="auto"/>
          <w:sz w:val="19"/>
          <w:lang w:val="es-ES"/>
        </w:rPr>
        <w:t xml:space="preserve">) / 60.0) y marca como "observados" los registros con errores temporales (&gt; 24 horas o </w:t>
      </w:r>
      <w:proofErr w:type="spellStart"/>
      <w:r w:rsidRPr="002C46B4">
        <w:rPr>
          <w:b w:val="0"/>
          <w:bCs/>
          <w:iCs/>
          <w:color w:val="auto"/>
          <w:sz w:val="19"/>
          <w:lang w:val="es-ES"/>
        </w:rPr>
        <w:t>hora_fin</w:t>
      </w:r>
      <w:proofErr w:type="spellEnd"/>
      <w:r w:rsidRPr="002C46B4">
        <w:rPr>
          <w:b w:val="0"/>
          <w:bCs/>
          <w:iCs/>
          <w:color w:val="auto"/>
          <w:sz w:val="19"/>
          <w:lang w:val="es-ES"/>
        </w:rPr>
        <w:t xml:space="preserve"> &lt;= </w:t>
      </w:r>
      <w:proofErr w:type="spellStart"/>
      <w:r w:rsidRPr="002C46B4">
        <w:rPr>
          <w:b w:val="0"/>
          <w:bCs/>
          <w:iCs/>
          <w:color w:val="auto"/>
          <w:sz w:val="19"/>
          <w:lang w:val="es-ES"/>
        </w:rPr>
        <w:t>hora_inicio</w:t>
      </w:r>
      <w:proofErr w:type="spellEnd"/>
      <w:r w:rsidRPr="002C46B4">
        <w:rPr>
          <w:b w:val="0"/>
          <w:bCs/>
          <w:iCs/>
          <w:color w:val="auto"/>
          <w:sz w:val="19"/>
          <w:lang w:val="es-ES"/>
        </w:rPr>
        <w:t xml:space="preserve">). </w:t>
      </w:r>
    </w:p>
    <w:p w14:paraId="0ACFE51F" w14:textId="77777777" w:rsidR="002C46B4" w:rsidRPr="002C46B4" w:rsidRDefault="002C46B4" w:rsidP="002C46B4">
      <w:pPr>
        <w:pStyle w:val="Titulo2"/>
        <w:numPr>
          <w:ilvl w:val="0"/>
          <w:numId w:val="15"/>
        </w:numPr>
        <w:tabs>
          <w:tab w:val="clear" w:pos="720"/>
          <w:tab w:val="num" w:pos="1080"/>
        </w:tabs>
        <w:ind w:left="1080"/>
        <w:jc w:val="left"/>
        <w:rPr>
          <w:b w:val="0"/>
          <w:bCs/>
          <w:iCs/>
          <w:color w:val="auto"/>
          <w:sz w:val="19"/>
          <w:lang w:val="es-ES"/>
        </w:rPr>
      </w:pPr>
      <w:r w:rsidRPr="002C46B4">
        <w:rPr>
          <w:b w:val="0"/>
          <w:bCs/>
          <w:iCs/>
          <w:color w:val="auto"/>
          <w:sz w:val="19"/>
          <w:lang w:val="es-ES"/>
        </w:rPr>
        <w:lastRenderedPageBreak/>
        <w:t xml:space="preserve">Data Mart: Los datos limpios se cargaron en la base </w:t>
      </w:r>
      <w:proofErr w:type="spellStart"/>
      <w:r w:rsidRPr="002C46B4">
        <w:rPr>
          <w:b w:val="0"/>
          <w:bCs/>
          <w:iCs/>
          <w:color w:val="auto"/>
          <w:sz w:val="19"/>
          <w:lang w:val="es-ES"/>
        </w:rPr>
        <w:t>DM_TransportesLuchito</w:t>
      </w:r>
      <w:proofErr w:type="spellEnd"/>
      <w:r w:rsidRPr="002C46B4">
        <w:rPr>
          <w:b w:val="0"/>
          <w:bCs/>
          <w:iCs/>
          <w:color w:val="auto"/>
          <w:sz w:val="19"/>
          <w:lang w:val="es-ES"/>
        </w:rPr>
        <w:t xml:space="preserve"> bajo un esquema en estrella (Hechos: </w:t>
      </w:r>
      <w:proofErr w:type="spellStart"/>
      <w:r w:rsidRPr="002C46B4">
        <w:rPr>
          <w:b w:val="0"/>
          <w:bCs/>
          <w:iCs/>
          <w:color w:val="auto"/>
          <w:sz w:val="19"/>
          <w:lang w:val="es-ES"/>
        </w:rPr>
        <w:t>Fact_HorasMotor</w:t>
      </w:r>
      <w:proofErr w:type="spellEnd"/>
      <w:r w:rsidRPr="002C46B4">
        <w:rPr>
          <w:b w:val="0"/>
          <w:bCs/>
          <w:iCs/>
          <w:color w:val="auto"/>
          <w:sz w:val="19"/>
          <w:lang w:val="es-ES"/>
        </w:rPr>
        <w:t xml:space="preserve">; Dimensiones: </w:t>
      </w:r>
      <w:proofErr w:type="spellStart"/>
      <w:r w:rsidRPr="002C46B4">
        <w:rPr>
          <w:b w:val="0"/>
          <w:bCs/>
          <w:iCs/>
          <w:color w:val="auto"/>
          <w:sz w:val="19"/>
          <w:lang w:val="es-ES"/>
        </w:rPr>
        <w:t>Dim_Tiempo</w:t>
      </w:r>
      <w:proofErr w:type="spellEnd"/>
      <w:r w:rsidRPr="002C46B4">
        <w:rPr>
          <w:b w:val="0"/>
          <w:bCs/>
          <w:iCs/>
          <w:color w:val="auto"/>
          <w:sz w:val="19"/>
          <w:lang w:val="es-ES"/>
        </w:rPr>
        <w:t xml:space="preserve">, </w:t>
      </w:r>
      <w:proofErr w:type="spellStart"/>
      <w:r w:rsidRPr="002C46B4">
        <w:rPr>
          <w:b w:val="0"/>
          <w:bCs/>
          <w:iCs/>
          <w:color w:val="auto"/>
          <w:sz w:val="19"/>
          <w:lang w:val="es-ES"/>
        </w:rPr>
        <w:t>Dim_Volquete</w:t>
      </w:r>
      <w:proofErr w:type="spellEnd"/>
      <w:r w:rsidRPr="002C46B4">
        <w:rPr>
          <w:b w:val="0"/>
          <w:bCs/>
          <w:iCs/>
          <w:color w:val="auto"/>
          <w:sz w:val="19"/>
          <w:lang w:val="es-ES"/>
        </w:rPr>
        <w:t xml:space="preserve">, </w:t>
      </w:r>
      <w:proofErr w:type="spellStart"/>
      <w:r w:rsidRPr="002C46B4">
        <w:rPr>
          <w:b w:val="0"/>
          <w:bCs/>
          <w:iCs/>
          <w:color w:val="auto"/>
          <w:sz w:val="19"/>
          <w:lang w:val="es-ES"/>
        </w:rPr>
        <w:t>Dim_Conductor</w:t>
      </w:r>
      <w:proofErr w:type="spellEnd"/>
      <w:r w:rsidRPr="002C46B4">
        <w:rPr>
          <w:b w:val="0"/>
          <w:bCs/>
          <w:iCs/>
          <w:color w:val="auto"/>
          <w:sz w:val="19"/>
          <w:lang w:val="es-ES"/>
        </w:rPr>
        <w:t xml:space="preserve">, </w:t>
      </w:r>
      <w:proofErr w:type="spellStart"/>
      <w:r w:rsidRPr="002C46B4">
        <w:rPr>
          <w:b w:val="0"/>
          <w:bCs/>
          <w:iCs/>
          <w:color w:val="auto"/>
          <w:sz w:val="19"/>
          <w:lang w:val="es-ES"/>
        </w:rPr>
        <w:t>Dim_ClienteFrente</w:t>
      </w:r>
      <w:proofErr w:type="spellEnd"/>
      <w:r w:rsidRPr="002C46B4">
        <w:rPr>
          <w:b w:val="0"/>
          <w:bCs/>
          <w:iCs/>
          <w:color w:val="auto"/>
          <w:sz w:val="19"/>
          <w:lang w:val="es-ES"/>
        </w:rPr>
        <w:t xml:space="preserve">). </w:t>
      </w:r>
    </w:p>
    <w:p w14:paraId="6495835E" w14:textId="77777777" w:rsidR="002C46B4" w:rsidRPr="002C46B4" w:rsidRDefault="002C46B4" w:rsidP="002C46B4">
      <w:pPr>
        <w:pStyle w:val="Titulo2"/>
        <w:numPr>
          <w:ilvl w:val="0"/>
          <w:numId w:val="15"/>
        </w:numPr>
        <w:tabs>
          <w:tab w:val="clear" w:pos="720"/>
          <w:tab w:val="num" w:pos="1080"/>
        </w:tabs>
        <w:ind w:left="1080"/>
        <w:jc w:val="left"/>
        <w:rPr>
          <w:b w:val="0"/>
          <w:bCs/>
          <w:iCs/>
          <w:color w:val="auto"/>
          <w:sz w:val="19"/>
          <w:lang w:val="es-ES"/>
        </w:rPr>
      </w:pPr>
      <w:r w:rsidRPr="002C46B4">
        <w:rPr>
          <w:b w:val="0"/>
          <w:bCs/>
          <w:iCs/>
          <w:color w:val="auto"/>
          <w:sz w:val="19"/>
          <w:lang w:val="es-ES"/>
        </w:rPr>
        <w:t xml:space="preserve">Capa Semántica y </w:t>
      </w:r>
      <w:proofErr w:type="spellStart"/>
      <w:r w:rsidRPr="002C46B4">
        <w:rPr>
          <w:b w:val="0"/>
          <w:bCs/>
          <w:iCs/>
          <w:color w:val="auto"/>
          <w:sz w:val="19"/>
          <w:lang w:val="es-ES"/>
        </w:rPr>
        <w:t>Dashboard</w:t>
      </w:r>
      <w:proofErr w:type="spellEnd"/>
      <w:r w:rsidRPr="002C46B4">
        <w:rPr>
          <w:b w:val="0"/>
          <w:bCs/>
          <w:iCs/>
          <w:color w:val="auto"/>
          <w:sz w:val="19"/>
          <w:lang w:val="es-ES"/>
        </w:rPr>
        <w:t xml:space="preserve">: Power BI Desktop se conectó exclusivamente al Data Mart en modo Importación, generando un tablero funcional con indicadores de rendimiento por volquete, conductor y frente, garantizando el 100% de trazabilidad. (Evidencias E-05, E-13). </w:t>
      </w:r>
    </w:p>
    <w:p w14:paraId="79F289A6" w14:textId="77777777" w:rsidR="00440C3A" w:rsidRDefault="00000000">
      <w:pPr>
        <w:pStyle w:val="Titulo2"/>
      </w:pPr>
      <w:r>
        <w:t>5.3 Implementación de la solución Big Data</w:t>
      </w:r>
    </w:p>
    <w:p w14:paraId="4A08B61B" w14:textId="77777777" w:rsidR="002C46B4" w:rsidRPr="002C46B4" w:rsidRDefault="002C46B4" w:rsidP="002C46B4">
      <w:pPr>
        <w:pStyle w:val="Titulo2"/>
        <w:ind w:left="360"/>
        <w:jc w:val="left"/>
        <w:rPr>
          <w:b w:val="0"/>
          <w:bCs/>
          <w:iCs/>
          <w:color w:val="5B6573"/>
          <w:sz w:val="19"/>
          <w:lang w:val="es-ES"/>
        </w:rPr>
      </w:pPr>
      <w:r w:rsidRPr="002C46B4">
        <w:rPr>
          <w:b w:val="0"/>
          <w:bCs/>
          <w:iCs/>
          <w:color w:val="5B6573"/>
          <w:sz w:val="19"/>
          <w:lang w:val="es-ES"/>
        </w:rPr>
        <w:t xml:space="preserve">La solución escalable se diseñó para procesar la telemetría masiva de la flota y contrastarla con el registro de horas. </w:t>
      </w:r>
    </w:p>
    <w:p w14:paraId="4B3F134F" w14:textId="77777777" w:rsidR="002C46B4" w:rsidRPr="002C46B4" w:rsidRDefault="002C46B4" w:rsidP="002C46B4">
      <w:pPr>
        <w:pStyle w:val="Titulo2"/>
        <w:numPr>
          <w:ilvl w:val="0"/>
          <w:numId w:val="16"/>
        </w:numPr>
        <w:tabs>
          <w:tab w:val="clear" w:pos="720"/>
          <w:tab w:val="num" w:pos="1080"/>
        </w:tabs>
        <w:ind w:left="1080"/>
        <w:jc w:val="left"/>
        <w:rPr>
          <w:b w:val="0"/>
          <w:bCs/>
          <w:iCs/>
          <w:color w:val="5B6573"/>
          <w:sz w:val="19"/>
          <w:lang w:val="es-ES"/>
        </w:rPr>
      </w:pPr>
      <w:r w:rsidRPr="002C46B4">
        <w:rPr>
          <w:b w:val="0"/>
          <w:bCs/>
          <w:iCs/>
          <w:color w:val="5B6573"/>
          <w:sz w:val="19"/>
          <w:lang w:val="es-ES"/>
        </w:rPr>
        <w:t xml:space="preserve">Ingesta y Almacenamiento: Se generó un </w:t>
      </w:r>
      <w:proofErr w:type="spellStart"/>
      <w:r w:rsidRPr="002C46B4">
        <w:rPr>
          <w:b w:val="0"/>
          <w:bCs/>
          <w:iCs/>
          <w:color w:val="5B6573"/>
          <w:sz w:val="19"/>
          <w:lang w:val="es-ES"/>
        </w:rPr>
        <w:t>dataset</w:t>
      </w:r>
      <w:proofErr w:type="spellEnd"/>
      <w:r w:rsidRPr="002C46B4">
        <w:rPr>
          <w:b w:val="0"/>
          <w:bCs/>
          <w:iCs/>
          <w:color w:val="5B6573"/>
          <w:sz w:val="19"/>
          <w:lang w:val="es-ES"/>
        </w:rPr>
        <w:t xml:space="preserve"> sintético masivo (hasta 5 millones de registros) utilizando Python (pandas, Faker) simulando pings por minuto de los volquetes. Los datos se almacenaron en formato columnar Parquet, optimizado para lectura analítica.</w:t>
      </w:r>
    </w:p>
    <w:p w14:paraId="4DD48DF2" w14:textId="77777777" w:rsidR="002C46B4" w:rsidRPr="002C46B4" w:rsidRDefault="002C46B4" w:rsidP="002C46B4">
      <w:pPr>
        <w:pStyle w:val="Titulo2"/>
        <w:numPr>
          <w:ilvl w:val="0"/>
          <w:numId w:val="16"/>
        </w:numPr>
        <w:tabs>
          <w:tab w:val="clear" w:pos="720"/>
          <w:tab w:val="num" w:pos="1080"/>
        </w:tabs>
        <w:ind w:left="1080"/>
        <w:jc w:val="left"/>
        <w:rPr>
          <w:b w:val="0"/>
          <w:bCs/>
          <w:iCs/>
          <w:color w:val="5B6573"/>
          <w:sz w:val="19"/>
          <w:lang w:val="es-ES"/>
        </w:rPr>
      </w:pPr>
      <w:r w:rsidRPr="002C46B4">
        <w:rPr>
          <w:b w:val="0"/>
          <w:bCs/>
          <w:iCs/>
          <w:color w:val="5B6573"/>
          <w:sz w:val="19"/>
          <w:lang w:val="es-ES"/>
        </w:rPr>
        <w:t>Procesamiento y Orquestación: Se utilizó Apache Spark (</w:t>
      </w:r>
      <w:proofErr w:type="spellStart"/>
      <w:r w:rsidRPr="002C46B4">
        <w:rPr>
          <w:b w:val="0"/>
          <w:bCs/>
          <w:iCs/>
          <w:color w:val="5B6573"/>
          <w:sz w:val="19"/>
          <w:lang w:val="es-ES"/>
        </w:rPr>
        <w:t>PySpark</w:t>
      </w:r>
      <w:proofErr w:type="spellEnd"/>
      <w:r w:rsidRPr="002C46B4">
        <w:rPr>
          <w:b w:val="0"/>
          <w:bCs/>
          <w:iCs/>
          <w:color w:val="5B6573"/>
          <w:sz w:val="19"/>
          <w:lang w:val="es-ES"/>
        </w:rPr>
        <w:t xml:space="preserve">) en un entorno de cuaderno (Google </w:t>
      </w:r>
      <w:proofErr w:type="spellStart"/>
      <w:r w:rsidRPr="002C46B4">
        <w:rPr>
          <w:b w:val="0"/>
          <w:bCs/>
          <w:iCs/>
          <w:color w:val="5B6573"/>
          <w:sz w:val="19"/>
          <w:lang w:val="es-ES"/>
        </w:rPr>
        <w:t>Colab</w:t>
      </w:r>
      <w:proofErr w:type="spellEnd"/>
      <w:r w:rsidRPr="002C46B4">
        <w:rPr>
          <w:b w:val="0"/>
          <w:bCs/>
          <w:iCs/>
          <w:color w:val="5B6573"/>
          <w:sz w:val="19"/>
          <w:lang w:val="es-ES"/>
        </w:rPr>
        <w:t xml:space="preserve"> / </w:t>
      </w:r>
      <w:proofErr w:type="spellStart"/>
      <w:r w:rsidRPr="002C46B4">
        <w:rPr>
          <w:b w:val="0"/>
          <w:bCs/>
          <w:iCs/>
          <w:color w:val="5B6573"/>
          <w:sz w:val="19"/>
          <w:lang w:val="es-ES"/>
        </w:rPr>
        <w:t>Jupyter</w:t>
      </w:r>
      <w:proofErr w:type="spellEnd"/>
      <w:r w:rsidRPr="002C46B4">
        <w:rPr>
          <w:b w:val="0"/>
          <w:bCs/>
          <w:iCs/>
          <w:color w:val="5B6573"/>
          <w:sz w:val="19"/>
          <w:lang w:val="es-ES"/>
        </w:rPr>
        <w:t>) configurado en modo local. Spark lee el archivo Parquet, aplica filtros distribuidos (</w:t>
      </w:r>
      <w:proofErr w:type="spellStart"/>
      <w:r w:rsidRPr="002C46B4">
        <w:rPr>
          <w:b w:val="0"/>
          <w:bCs/>
          <w:iCs/>
          <w:color w:val="5B6573"/>
          <w:sz w:val="19"/>
          <w:lang w:val="es-ES"/>
        </w:rPr>
        <w:t>filter</w:t>
      </w:r>
      <w:proofErr w:type="spellEnd"/>
      <w:r w:rsidRPr="002C46B4">
        <w:rPr>
          <w:b w:val="0"/>
          <w:bCs/>
          <w:iCs/>
          <w:color w:val="5B6573"/>
          <w:sz w:val="19"/>
          <w:lang w:val="es-ES"/>
        </w:rPr>
        <w:t>(col("estado").</w:t>
      </w:r>
      <w:proofErr w:type="spellStart"/>
      <w:r w:rsidRPr="002C46B4">
        <w:rPr>
          <w:b w:val="0"/>
          <w:bCs/>
          <w:iCs/>
          <w:color w:val="5B6573"/>
          <w:sz w:val="19"/>
          <w:lang w:val="es-ES"/>
        </w:rPr>
        <w:t>isin</w:t>
      </w:r>
      <w:proofErr w:type="spellEnd"/>
      <w:r w:rsidRPr="002C46B4">
        <w:rPr>
          <w:b w:val="0"/>
          <w:bCs/>
          <w:iCs/>
          <w:color w:val="5B6573"/>
          <w:sz w:val="19"/>
          <w:lang w:val="es-ES"/>
        </w:rPr>
        <w:t>(...))) y agregaciones en memoria (</w:t>
      </w:r>
      <w:proofErr w:type="spellStart"/>
      <w:r w:rsidRPr="002C46B4">
        <w:rPr>
          <w:b w:val="0"/>
          <w:bCs/>
          <w:iCs/>
          <w:color w:val="5B6573"/>
          <w:sz w:val="19"/>
          <w:lang w:val="es-ES"/>
        </w:rPr>
        <w:t>groupBy</w:t>
      </w:r>
      <w:proofErr w:type="spellEnd"/>
      <w:r w:rsidRPr="002C46B4">
        <w:rPr>
          <w:b w:val="0"/>
          <w:bCs/>
          <w:iCs/>
          <w:color w:val="5B6573"/>
          <w:sz w:val="19"/>
          <w:lang w:val="es-ES"/>
        </w:rPr>
        <w:t xml:space="preserve">, </w:t>
      </w:r>
      <w:proofErr w:type="spellStart"/>
      <w:r w:rsidRPr="002C46B4">
        <w:rPr>
          <w:b w:val="0"/>
          <w:bCs/>
          <w:iCs/>
          <w:color w:val="5B6573"/>
          <w:sz w:val="19"/>
          <w:lang w:val="es-ES"/>
        </w:rPr>
        <w:t>agg</w:t>
      </w:r>
      <w:proofErr w:type="spellEnd"/>
      <w:r w:rsidRPr="002C46B4">
        <w:rPr>
          <w:b w:val="0"/>
          <w:bCs/>
          <w:iCs/>
          <w:color w:val="5B6573"/>
          <w:sz w:val="19"/>
          <w:lang w:val="es-ES"/>
        </w:rPr>
        <w:t>(</w:t>
      </w:r>
      <w:proofErr w:type="spellStart"/>
      <w:r w:rsidRPr="002C46B4">
        <w:rPr>
          <w:b w:val="0"/>
          <w:bCs/>
          <w:iCs/>
          <w:color w:val="5B6573"/>
          <w:sz w:val="19"/>
          <w:lang w:val="es-ES"/>
        </w:rPr>
        <w:t>count</w:t>
      </w:r>
      <w:proofErr w:type="spellEnd"/>
      <w:r w:rsidRPr="002C46B4">
        <w:rPr>
          <w:b w:val="0"/>
          <w:bCs/>
          <w:iCs/>
          <w:color w:val="5B6573"/>
          <w:sz w:val="19"/>
          <w:lang w:val="es-ES"/>
        </w:rPr>
        <w:t>("*"))), logrando validar el millón de registros en una fracción del tiempo que le tomó al motor relacional. (Evidencias E-06, E-14).</w:t>
      </w:r>
    </w:p>
    <w:p w14:paraId="1C959F53" w14:textId="77777777" w:rsidR="00440C3A" w:rsidRDefault="00000000">
      <w:pPr>
        <w:pStyle w:val="Titulo2"/>
      </w:pPr>
      <w:r>
        <w:t>5.4 Calidad, seguridad y pruebas</w:t>
      </w:r>
    </w:p>
    <w:p w14:paraId="330DED26" w14:textId="77777777" w:rsidR="00440C3A" w:rsidRDefault="00000000">
      <w:pPr>
        <w:spacing w:after="100"/>
        <w:ind w:left="259" w:right="144"/>
      </w:pPr>
      <w:r w:rsidRPr="00A81493">
        <w:rPr>
          <w:i/>
          <w:color w:val="5B6573"/>
          <w:sz w:val="19"/>
          <w:lang w:val="es-PE"/>
        </w:rPr>
        <w:t xml:space="preserve">Presente pruebas unitarias, integración, calidad de datos, seguridad y aceptación. </w:t>
      </w:r>
      <w:proofErr w:type="spellStart"/>
      <w:r>
        <w:rPr>
          <w:i/>
          <w:color w:val="5B6573"/>
          <w:sz w:val="19"/>
        </w:rPr>
        <w:t>Relacione</w:t>
      </w:r>
      <w:proofErr w:type="spellEnd"/>
      <w:r>
        <w:rPr>
          <w:i/>
          <w:color w:val="5B6573"/>
          <w:sz w:val="19"/>
        </w:rPr>
        <w:t xml:space="preserve"> </w:t>
      </w:r>
      <w:proofErr w:type="spellStart"/>
      <w:r>
        <w:rPr>
          <w:i/>
          <w:color w:val="5B6573"/>
          <w:sz w:val="19"/>
        </w:rPr>
        <w:t>cada</w:t>
      </w:r>
      <w:proofErr w:type="spellEnd"/>
      <w:r>
        <w:rPr>
          <w:i/>
          <w:color w:val="5B6573"/>
          <w:sz w:val="19"/>
        </w:rPr>
        <w:t xml:space="preserve"> </w:t>
      </w:r>
      <w:proofErr w:type="spellStart"/>
      <w:r>
        <w:rPr>
          <w:i/>
          <w:color w:val="5B6573"/>
          <w:sz w:val="19"/>
        </w:rPr>
        <w:t>prueba</w:t>
      </w:r>
      <w:proofErr w:type="spellEnd"/>
      <w:r>
        <w:rPr>
          <w:i/>
          <w:color w:val="5B6573"/>
          <w:sz w:val="19"/>
        </w:rPr>
        <w:t xml:space="preserve"> con un </w:t>
      </w:r>
      <w:proofErr w:type="spellStart"/>
      <w:r>
        <w:rPr>
          <w:i/>
          <w:color w:val="5B6573"/>
          <w:sz w:val="19"/>
        </w:rPr>
        <w:t>requisito</w:t>
      </w:r>
      <w:proofErr w:type="spellEnd"/>
      <w:r>
        <w:rPr>
          <w:i/>
          <w:color w:val="5B6573"/>
          <w:sz w:val="19"/>
        </w:rPr>
        <w:t xml:space="preserve">, </w:t>
      </w:r>
      <w:proofErr w:type="spellStart"/>
      <w:r>
        <w:rPr>
          <w:i/>
          <w:color w:val="5B6573"/>
          <w:sz w:val="19"/>
        </w:rPr>
        <w:t>resultado</w:t>
      </w:r>
      <w:proofErr w:type="spellEnd"/>
      <w:r>
        <w:rPr>
          <w:i/>
          <w:color w:val="5B6573"/>
          <w:sz w:val="19"/>
        </w:rPr>
        <w:t xml:space="preserve"> y evidencia.</w:t>
      </w:r>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14:paraId="4CA05FB4" w14:textId="77777777">
        <w:trPr>
          <w:cantSplit/>
          <w:tblHeader/>
        </w:trPr>
        <w:tc>
          <w:tcPr>
            <w:tcW w:w="900" w:type="dxa"/>
            <w:shd w:val="clear" w:color="auto" w:fill="E8EEF5"/>
            <w:tcMar>
              <w:top w:w="80" w:type="dxa"/>
              <w:left w:w="120" w:type="dxa"/>
              <w:bottom w:w="80" w:type="dxa"/>
              <w:right w:w="120" w:type="dxa"/>
            </w:tcMar>
            <w:vAlign w:val="center"/>
          </w:tcPr>
          <w:p w14:paraId="384F94E9" w14:textId="77777777" w:rsidR="00440C3A" w:rsidRDefault="00000000">
            <w:pPr>
              <w:spacing w:after="40" w:line="259" w:lineRule="auto"/>
              <w:jc w:val="center"/>
            </w:pPr>
            <w:r>
              <w:rPr>
                <w:b/>
                <w:color w:val="0B2545"/>
                <w:sz w:val="15"/>
              </w:rPr>
              <w:t>ID PRUEBA</w:t>
            </w:r>
          </w:p>
        </w:tc>
        <w:tc>
          <w:tcPr>
            <w:tcW w:w="1100" w:type="dxa"/>
            <w:shd w:val="clear" w:color="auto" w:fill="E8EEF5"/>
            <w:tcMar>
              <w:top w:w="80" w:type="dxa"/>
              <w:left w:w="120" w:type="dxa"/>
              <w:bottom w:w="80" w:type="dxa"/>
              <w:right w:w="120" w:type="dxa"/>
            </w:tcMar>
            <w:vAlign w:val="center"/>
          </w:tcPr>
          <w:p w14:paraId="60107AC5" w14:textId="77777777" w:rsidR="00440C3A" w:rsidRDefault="00000000">
            <w:pPr>
              <w:spacing w:after="40" w:line="259" w:lineRule="auto"/>
              <w:jc w:val="center"/>
            </w:pPr>
            <w:r>
              <w:rPr>
                <w:b/>
                <w:color w:val="0B2545"/>
                <w:sz w:val="15"/>
              </w:rPr>
              <w:t>REQUISITO</w:t>
            </w:r>
          </w:p>
        </w:tc>
        <w:tc>
          <w:tcPr>
            <w:tcW w:w="1900" w:type="dxa"/>
            <w:shd w:val="clear" w:color="auto" w:fill="E8EEF5"/>
            <w:tcMar>
              <w:top w:w="80" w:type="dxa"/>
              <w:left w:w="120" w:type="dxa"/>
              <w:bottom w:w="80" w:type="dxa"/>
              <w:right w:w="120" w:type="dxa"/>
            </w:tcMar>
            <w:vAlign w:val="center"/>
          </w:tcPr>
          <w:p w14:paraId="7342C662" w14:textId="77777777" w:rsidR="00440C3A" w:rsidRDefault="00000000">
            <w:pPr>
              <w:spacing w:after="40" w:line="259" w:lineRule="auto"/>
              <w:jc w:val="center"/>
            </w:pPr>
            <w:r>
              <w:rPr>
                <w:b/>
                <w:color w:val="0B2545"/>
                <w:sz w:val="15"/>
              </w:rPr>
              <w:t>ENTRADA / CONDICIÓN</w:t>
            </w:r>
          </w:p>
        </w:tc>
        <w:tc>
          <w:tcPr>
            <w:tcW w:w="1800" w:type="dxa"/>
            <w:shd w:val="clear" w:color="auto" w:fill="E8EEF5"/>
            <w:tcMar>
              <w:top w:w="80" w:type="dxa"/>
              <w:left w:w="120" w:type="dxa"/>
              <w:bottom w:w="80" w:type="dxa"/>
              <w:right w:w="120" w:type="dxa"/>
            </w:tcMar>
            <w:vAlign w:val="center"/>
          </w:tcPr>
          <w:p w14:paraId="63C1903D" w14:textId="77777777" w:rsidR="00440C3A" w:rsidRDefault="00000000">
            <w:pPr>
              <w:spacing w:after="40" w:line="259" w:lineRule="auto"/>
              <w:jc w:val="center"/>
            </w:pPr>
            <w:r>
              <w:rPr>
                <w:b/>
                <w:color w:val="0B2545"/>
                <w:sz w:val="15"/>
              </w:rPr>
              <w:t>RESULTADO ESPERADO</w:t>
            </w:r>
          </w:p>
        </w:tc>
        <w:tc>
          <w:tcPr>
            <w:tcW w:w="1600" w:type="dxa"/>
            <w:shd w:val="clear" w:color="auto" w:fill="E8EEF5"/>
            <w:tcMar>
              <w:top w:w="80" w:type="dxa"/>
              <w:left w:w="120" w:type="dxa"/>
              <w:bottom w:w="80" w:type="dxa"/>
              <w:right w:w="120" w:type="dxa"/>
            </w:tcMar>
            <w:vAlign w:val="center"/>
          </w:tcPr>
          <w:p w14:paraId="13C77112" w14:textId="77777777" w:rsidR="00440C3A" w:rsidRDefault="00000000">
            <w:pPr>
              <w:spacing w:after="40" w:line="259" w:lineRule="auto"/>
              <w:jc w:val="center"/>
            </w:pPr>
            <w:r>
              <w:rPr>
                <w:b/>
                <w:color w:val="0B2545"/>
                <w:sz w:val="15"/>
              </w:rPr>
              <w:t>RESULTADO</w:t>
            </w:r>
          </w:p>
        </w:tc>
        <w:tc>
          <w:tcPr>
            <w:tcW w:w="1100" w:type="dxa"/>
            <w:shd w:val="clear" w:color="auto" w:fill="E8EEF5"/>
            <w:tcMar>
              <w:top w:w="80" w:type="dxa"/>
              <w:left w:w="120" w:type="dxa"/>
              <w:bottom w:w="80" w:type="dxa"/>
              <w:right w:w="120" w:type="dxa"/>
            </w:tcMar>
            <w:vAlign w:val="center"/>
          </w:tcPr>
          <w:p w14:paraId="65496B25" w14:textId="77777777" w:rsidR="00440C3A" w:rsidRDefault="00000000">
            <w:pPr>
              <w:spacing w:after="40" w:line="259" w:lineRule="auto"/>
              <w:jc w:val="center"/>
            </w:pPr>
            <w:r>
              <w:rPr>
                <w:b/>
                <w:color w:val="0B2545"/>
                <w:sz w:val="15"/>
              </w:rPr>
              <w:t>EVIDENCIA</w:t>
            </w:r>
          </w:p>
        </w:tc>
      </w:tr>
      <w:tr w:rsidR="00440C3A" w14:paraId="1491392C" w14:textId="77777777">
        <w:trPr>
          <w:cantSplit/>
        </w:trPr>
        <w:tc>
          <w:tcPr>
            <w:tcW w:w="900" w:type="dxa"/>
            <w:tcMar>
              <w:top w:w="80" w:type="dxa"/>
              <w:left w:w="120" w:type="dxa"/>
              <w:bottom w:w="80" w:type="dxa"/>
              <w:right w:w="120" w:type="dxa"/>
            </w:tcMar>
            <w:vAlign w:val="center"/>
          </w:tcPr>
          <w:p w14:paraId="3F84607F"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5476B563" w14:textId="3CC5A064" w:rsidR="00440C3A" w:rsidRDefault="002C46B4">
            <w:pPr>
              <w:spacing w:after="40" w:line="259" w:lineRule="auto"/>
            </w:pPr>
            <w:r w:rsidRPr="002C46B4">
              <w:rPr>
                <w:color w:val="000000"/>
                <w:sz w:val="15"/>
              </w:rPr>
              <w:t>RF01 / RNF02</w:t>
            </w:r>
          </w:p>
        </w:tc>
        <w:tc>
          <w:tcPr>
            <w:tcW w:w="1900" w:type="dxa"/>
            <w:tcMar>
              <w:top w:w="80" w:type="dxa"/>
              <w:left w:w="120" w:type="dxa"/>
              <w:bottom w:w="80" w:type="dxa"/>
              <w:right w:w="120" w:type="dxa"/>
            </w:tcMar>
            <w:vAlign w:val="center"/>
          </w:tcPr>
          <w:p w14:paraId="69197B37" w14:textId="2A5096E6" w:rsidR="00440C3A" w:rsidRDefault="002C46B4">
            <w:pPr>
              <w:spacing w:after="40" w:line="259" w:lineRule="auto"/>
            </w:pPr>
            <w:proofErr w:type="spellStart"/>
            <w:r w:rsidRPr="002C46B4">
              <w:rPr>
                <w:color w:val="000000"/>
                <w:sz w:val="15"/>
              </w:rPr>
              <w:t>Inserción</w:t>
            </w:r>
            <w:proofErr w:type="spellEnd"/>
            <w:r w:rsidRPr="002C46B4">
              <w:rPr>
                <w:color w:val="000000"/>
                <w:sz w:val="15"/>
              </w:rPr>
              <w:t xml:space="preserve"> de un registro en Registro_Horas_Motor con </w:t>
            </w:r>
            <w:proofErr w:type="spellStart"/>
            <w:r w:rsidRPr="002C46B4">
              <w:rPr>
                <w:color w:val="000000"/>
                <w:sz w:val="15"/>
              </w:rPr>
              <w:t>hora_fin</w:t>
            </w:r>
            <w:proofErr w:type="spellEnd"/>
            <w:r w:rsidRPr="002C46B4">
              <w:rPr>
                <w:color w:val="000000"/>
                <w:sz w:val="15"/>
              </w:rPr>
              <w:t xml:space="preserve"> anterior a </w:t>
            </w:r>
            <w:proofErr w:type="spellStart"/>
            <w:r w:rsidRPr="002C46B4">
              <w:rPr>
                <w:color w:val="000000"/>
                <w:sz w:val="15"/>
              </w:rPr>
              <w:t>hora_inicio</w:t>
            </w:r>
            <w:proofErr w:type="spellEnd"/>
            <w:r w:rsidRPr="002C46B4">
              <w:rPr>
                <w:color w:val="000000"/>
                <w:sz w:val="15"/>
              </w:rPr>
              <w:t>.</w:t>
            </w:r>
          </w:p>
        </w:tc>
        <w:tc>
          <w:tcPr>
            <w:tcW w:w="1800" w:type="dxa"/>
            <w:tcMar>
              <w:top w:w="80" w:type="dxa"/>
              <w:left w:w="120" w:type="dxa"/>
              <w:bottom w:w="80" w:type="dxa"/>
              <w:right w:w="120" w:type="dxa"/>
            </w:tcMar>
            <w:vAlign w:val="center"/>
          </w:tcPr>
          <w:p w14:paraId="1198EE89" w14:textId="1C973A42" w:rsidR="00440C3A" w:rsidRPr="002C46B4" w:rsidRDefault="002C46B4">
            <w:pPr>
              <w:spacing w:after="40" w:line="259" w:lineRule="auto"/>
              <w:rPr>
                <w:color w:val="000000"/>
                <w:sz w:val="15"/>
                <w:lang w:val="es-ES"/>
              </w:rPr>
            </w:pPr>
            <w:r w:rsidRPr="002C46B4">
              <w:rPr>
                <w:color w:val="000000"/>
                <w:sz w:val="15"/>
                <w:lang w:val="es-ES"/>
              </w:rPr>
              <w:t xml:space="preserve">El proceso ETL debe marcar el </w:t>
            </w:r>
            <w:proofErr w:type="spellStart"/>
            <w:r w:rsidRPr="002C46B4">
              <w:rPr>
                <w:color w:val="000000"/>
                <w:sz w:val="15"/>
                <w:lang w:val="es-ES"/>
              </w:rPr>
              <w:t>estado_validacion</w:t>
            </w:r>
            <w:proofErr w:type="spellEnd"/>
            <w:r w:rsidRPr="002C46B4">
              <w:rPr>
                <w:color w:val="000000"/>
                <w:sz w:val="15"/>
                <w:lang w:val="es-ES"/>
              </w:rPr>
              <w:t xml:space="preserve"> como 'observado' y excluirlo de la facturación. </w:t>
            </w:r>
          </w:p>
        </w:tc>
        <w:tc>
          <w:tcPr>
            <w:tcW w:w="1600" w:type="dxa"/>
            <w:tcMar>
              <w:top w:w="80" w:type="dxa"/>
              <w:left w:w="120" w:type="dxa"/>
              <w:bottom w:w="80" w:type="dxa"/>
              <w:right w:w="120" w:type="dxa"/>
            </w:tcMar>
            <w:vAlign w:val="center"/>
          </w:tcPr>
          <w:p w14:paraId="3303B36B" w14:textId="52991B09" w:rsidR="00440C3A" w:rsidRDefault="002C46B4">
            <w:pPr>
              <w:spacing w:after="40" w:line="259" w:lineRule="auto"/>
            </w:pPr>
            <w:proofErr w:type="spellStart"/>
            <w:r w:rsidRPr="002C46B4">
              <w:rPr>
                <w:color w:val="000000"/>
                <w:sz w:val="15"/>
              </w:rPr>
              <w:t>Exitoso</w:t>
            </w:r>
            <w:proofErr w:type="spellEnd"/>
            <w:r w:rsidRPr="002C46B4">
              <w:rPr>
                <w:color w:val="000000"/>
                <w:sz w:val="15"/>
              </w:rPr>
              <w:t xml:space="preserve"> / </w:t>
            </w:r>
            <w:proofErr w:type="spellStart"/>
            <w:r w:rsidRPr="002C46B4">
              <w:rPr>
                <w:color w:val="000000"/>
                <w:sz w:val="15"/>
              </w:rPr>
              <w:t>Cumple</w:t>
            </w:r>
            <w:proofErr w:type="spellEnd"/>
          </w:p>
        </w:tc>
        <w:tc>
          <w:tcPr>
            <w:tcW w:w="1100" w:type="dxa"/>
            <w:tcMar>
              <w:top w:w="80" w:type="dxa"/>
              <w:left w:w="120" w:type="dxa"/>
              <w:bottom w:w="80" w:type="dxa"/>
              <w:right w:w="120" w:type="dxa"/>
            </w:tcMar>
            <w:vAlign w:val="center"/>
          </w:tcPr>
          <w:p w14:paraId="3006EBCF" w14:textId="05DE4726" w:rsidR="00440C3A" w:rsidRDefault="002C46B4">
            <w:pPr>
              <w:spacing w:after="40" w:line="259" w:lineRule="auto"/>
            </w:pPr>
            <w:r w:rsidRPr="002C46B4">
              <w:rPr>
                <w:color w:val="000000"/>
                <w:sz w:val="15"/>
              </w:rPr>
              <w:t>E-10</w:t>
            </w:r>
          </w:p>
        </w:tc>
      </w:tr>
      <w:tr w:rsidR="00440C3A" w14:paraId="48914601" w14:textId="77777777">
        <w:trPr>
          <w:cantSplit/>
        </w:trPr>
        <w:tc>
          <w:tcPr>
            <w:tcW w:w="900" w:type="dxa"/>
            <w:tcMar>
              <w:top w:w="80" w:type="dxa"/>
              <w:left w:w="120" w:type="dxa"/>
              <w:bottom w:w="80" w:type="dxa"/>
              <w:right w:w="120" w:type="dxa"/>
            </w:tcMar>
            <w:vAlign w:val="center"/>
          </w:tcPr>
          <w:p w14:paraId="224AFFB7"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3240C1D5" w14:textId="31970648" w:rsidR="00440C3A" w:rsidRDefault="002C46B4">
            <w:pPr>
              <w:spacing w:after="40" w:line="259" w:lineRule="auto"/>
            </w:pPr>
            <w:r w:rsidRPr="002C46B4">
              <w:rPr>
                <w:color w:val="000000"/>
                <w:sz w:val="15"/>
              </w:rPr>
              <w:t>RF03 / Calidad</w:t>
            </w:r>
          </w:p>
        </w:tc>
        <w:tc>
          <w:tcPr>
            <w:tcW w:w="1900" w:type="dxa"/>
            <w:tcMar>
              <w:top w:w="80" w:type="dxa"/>
              <w:left w:w="120" w:type="dxa"/>
              <w:bottom w:w="80" w:type="dxa"/>
              <w:right w:w="120" w:type="dxa"/>
            </w:tcMar>
            <w:vAlign w:val="center"/>
          </w:tcPr>
          <w:p w14:paraId="7958E49D" w14:textId="0B9D7670" w:rsidR="00440C3A" w:rsidRDefault="002C46B4">
            <w:pPr>
              <w:spacing w:after="40" w:line="259" w:lineRule="auto"/>
            </w:pPr>
            <w:r w:rsidRPr="002C46B4">
              <w:rPr>
                <w:color w:val="000000"/>
                <w:sz w:val="15"/>
              </w:rPr>
              <w:t xml:space="preserve">Ejecución del ETL T-SQL </w:t>
            </w:r>
            <w:proofErr w:type="spellStart"/>
            <w:r w:rsidRPr="002C46B4">
              <w:rPr>
                <w:color w:val="000000"/>
                <w:sz w:val="15"/>
              </w:rPr>
              <w:t>sobre</w:t>
            </w:r>
            <w:proofErr w:type="spellEnd"/>
            <w:r w:rsidRPr="002C46B4">
              <w:rPr>
                <w:color w:val="000000"/>
                <w:sz w:val="15"/>
              </w:rPr>
              <w:t xml:space="preserve"> el conjunto de </w:t>
            </w:r>
            <w:proofErr w:type="spellStart"/>
            <w:r w:rsidRPr="002C46B4">
              <w:rPr>
                <w:color w:val="000000"/>
                <w:sz w:val="15"/>
              </w:rPr>
              <w:t>prueba</w:t>
            </w:r>
            <w:proofErr w:type="spellEnd"/>
            <w:r w:rsidRPr="002C46B4">
              <w:rPr>
                <w:color w:val="000000"/>
                <w:sz w:val="15"/>
              </w:rPr>
              <w:t xml:space="preserve"> (10 registros).   </w:t>
            </w:r>
          </w:p>
        </w:tc>
        <w:tc>
          <w:tcPr>
            <w:tcW w:w="1800" w:type="dxa"/>
            <w:tcMar>
              <w:top w:w="80" w:type="dxa"/>
              <w:left w:w="120" w:type="dxa"/>
              <w:bottom w:w="80" w:type="dxa"/>
              <w:right w:w="120" w:type="dxa"/>
            </w:tcMar>
            <w:vAlign w:val="center"/>
          </w:tcPr>
          <w:p w14:paraId="62474BE0" w14:textId="5C20AE69" w:rsidR="00440C3A" w:rsidRPr="002C46B4" w:rsidRDefault="002C46B4">
            <w:pPr>
              <w:spacing w:after="40" w:line="259" w:lineRule="auto"/>
              <w:rPr>
                <w:color w:val="000000"/>
                <w:sz w:val="15"/>
                <w:lang w:val="es-ES"/>
              </w:rPr>
            </w:pPr>
            <w:r w:rsidRPr="002C46B4">
              <w:rPr>
                <w:color w:val="000000"/>
                <w:sz w:val="15"/>
                <w:lang w:val="es-ES"/>
              </w:rPr>
              <w:t xml:space="preserve">Solo los 5 registros válidos (43 horas) deben pasar a la tabla </w:t>
            </w:r>
            <w:proofErr w:type="spellStart"/>
            <w:r w:rsidRPr="002C46B4">
              <w:rPr>
                <w:color w:val="000000"/>
                <w:sz w:val="15"/>
                <w:lang w:val="es-ES"/>
              </w:rPr>
              <w:t>Fact_HorasMotor</w:t>
            </w:r>
            <w:proofErr w:type="spellEnd"/>
            <w:r w:rsidRPr="002C46B4">
              <w:rPr>
                <w:color w:val="000000"/>
                <w:sz w:val="15"/>
                <w:lang w:val="es-ES"/>
              </w:rPr>
              <w:t xml:space="preserve">. </w:t>
            </w:r>
          </w:p>
        </w:tc>
        <w:tc>
          <w:tcPr>
            <w:tcW w:w="1600" w:type="dxa"/>
            <w:tcMar>
              <w:top w:w="80" w:type="dxa"/>
              <w:left w:w="120" w:type="dxa"/>
              <w:bottom w:w="80" w:type="dxa"/>
              <w:right w:w="120" w:type="dxa"/>
            </w:tcMar>
            <w:vAlign w:val="center"/>
          </w:tcPr>
          <w:p w14:paraId="6436BF7E" w14:textId="6EFA731D" w:rsidR="00440C3A" w:rsidRDefault="002C46B4">
            <w:pPr>
              <w:spacing w:after="40" w:line="259" w:lineRule="auto"/>
            </w:pPr>
            <w:proofErr w:type="spellStart"/>
            <w:r w:rsidRPr="002C46B4">
              <w:rPr>
                <w:color w:val="000000"/>
                <w:sz w:val="15"/>
              </w:rPr>
              <w:t>Exitoso</w:t>
            </w:r>
            <w:proofErr w:type="spellEnd"/>
            <w:r w:rsidRPr="002C46B4">
              <w:rPr>
                <w:color w:val="000000"/>
                <w:sz w:val="15"/>
              </w:rPr>
              <w:t xml:space="preserve"> / </w:t>
            </w:r>
            <w:proofErr w:type="spellStart"/>
            <w:r w:rsidRPr="002C46B4">
              <w:rPr>
                <w:color w:val="000000"/>
                <w:sz w:val="15"/>
              </w:rPr>
              <w:t>Cumple</w:t>
            </w:r>
            <w:proofErr w:type="spellEnd"/>
          </w:p>
        </w:tc>
        <w:tc>
          <w:tcPr>
            <w:tcW w:w="1100" w:type="dxa"/>
            <w:tcMar>
              <w:top w:w="80" w:type="dxa"/>
              <w:left w:w="120" w:type="dxa"/>
              <w:bottom w:w="80" w:type="dxa"/>
              <w:right w:w="120" w:type="dxa"/>
            </w:tcMar>
            <w:vAlign w:val="center"/>
          </w:tcPr>
          <w:p w14:paraId="235D2CED" w14:textId="593AEECA" w:rsidR="00440C3A" w:rsidRDefault="002C46B4">
            <w:pPr>
              <w:spacing w:after="40" w:line="259" w:lineRule="auto"/>
            </w:pPr>
            <w:r w:rsidRPr="002C46B4">
              <w:rPr>
                <w:color w:val="000000"/>
                <w:sz w:val="15"/>
              </w:rPr>
              <w:t>E-10</w:t>
            </w:r>
          </w:p>
        </w:tc>
      </w:tr>
      <w:tr w:rsidR="00440C3A" w14:paraId="1253F08D" w14:textId="77777777">
        <w:trPr>
          <w:cantSplit/>
        </w:trPr>
        <w:tc>
          <w:tcPr>
            <w:tcW w:w="900" w:type="dxa"/>
            <w:tcMar>
              <w:top w:w="80" w:type="dxa"/>
              <w:left w:w="120" w:type="dxa"/>
              <w:bottom w:w="80" w:type="dxa"/>
              <w:right w:w="120" w:type="dxa"/>
            </w:tcMar>
            <w:vAlign w:val="center"/>
          </w:tcPr>
          <w:p w14:paraId="08378044"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54405365" w14:textId="4E06FDCB" w:rsidR="00440C3A" w:rsidRDefault="002C46B4">
            <w:pPr>
              <w:spacing w:after="40" w:line="259" w:lineRule="auto"/>
            </w:pPr>
            <w:r w:rsidRPr="002C46B4">
              <w:rPr>
                <w:color w:val="000000"/>
                <w:sz w:val="15"/>
              </w:rPr>
              <w:t>RF05 / RNF04</w:t>
            </w:r>
          </w:p>
        </w:tc>
        <w:tc>
          <w:tcPr>
            <w:tcW w:w="1900" w:type="dxa"/>
            <w:tcMar>
              <w:top w:w="80" w:type="dxa"/>
              <w:left w:w="120" w:type="dxa"/>
              <w:bottom w:w="80" w:type="dxa"/>
              <w:right w:w="120" w:type="dxa"/>
            </w:tcMar>
            <w:vAlign w:val="center"/>
          </w:tcPr>
          <w:p w14:paraId="42CC275A" w14:textId="7EB8A65E" w:rsidR="00440C3A" w:rsidRPr="002C46B4" w:rsidRDefault="002C46B4">
            <w:pPr>
              <w:spacing w:after="40" w:line="259" w:lineRule="auto"/>
              <w:rPr>
                <w:color w:val="000000"/>
                <w:sz w:val="15"/>
                <w:lang w:val="es-ES"/>
              </w:rPr>
            </w:pPr>
            <w:r w:rsidRPr="002C46B4">
              <w:rPr>
                <w:color w:val="000000"/>
                <w:sz w:val="15"/>
                <w:lang w:val="es-ES"/>
              </w:rPr>
              <w:t xml:space="preserve">Actualización del </w:t>
            </w:r>
            <w:proofErr w:type="spellStart"/>
            <w:r w:rsidRPr="002C46B4">
              <w:rPr>
                <w:color w:val="000000"/>
                <w:sz w:val="15"/>
                <w:lang w:val="es-ES"/>
              </w:rPr>
              <w:t>dashboard</w:t>
            </w:r>
            <w:proofErr w:type="spellEnd"/>
            <w:r w:rsidRPr="002C46B4">
              <w:rPr>
                <w:color w:val="000000"/>
                <w:sz w:val="15"/>
                <w:lang w:val="es-ES"/>
              </w:rPr>
              <w:t xml:space="preserve"> dashboard_v2.pbix tras la carga del Data Mart. </w:t>
            </w:r>
          </w:p>
        </w:tc>
        <w:tc>
          <w:tcPr>
            <w:tcW w:w="1800" w:type="dxa"/>
            <w:tcMar>
              <w:top w:w="80" w:type="dxa"/>
              <w:left w:w="120" w:type="dxa"/>
              <w:bottom w:w="80" w:type="dxa"/>
              <w:right w:w="120" w:type="dxa"/>
            </w:tcMar>
            <w:vAlign w:val="center"/>
          </w:tcPr>
          <w:p w14:paraId="2D0E837C" w14:textId="27F8B9CC" w:rsidR="00440C3A" w:rsidRDefault="002C46B4">
            <w:pPr>
              <w:spacing w:after="40" w:line="259" w:lineRule="auto"/>
            </w:pPr>
            <w:r w:rsidRPr="002C46B4">
              <w:rPr>
                <w:color w:val="000000"/>
                <w:sz w:val="15"/>
              </w:rPr>
              <w:t xml:space="preserve">El KPI "Total Horas Motor" </w:t>
            </w:r>
            <w:proofErr w:type="spellStart"/>
            <w:r w:rsidRPr="002C46B4">
              <w:rPr>
                <w:color w:val="000000"/>
                <w:sz w:val="15"/>
              </w:rPr>
              <w:t>debe</w:t>
            </w:r>
            <w:proofErr w:type="spellEnd"/>
            <w:r w:rsidRPr="002C46B4">
              <w:rPr>
                <w:color w:val="000000"/>
                <w:sz w:val="15"/>
              </w:rPr>
              <w:t xml:space="preserve"> </w:t>
            </w:r>
            <w:proofErr w:type="spellStart"/>
            <w:r w:rsidRPr="002C46B4">
              <w:rPr>
                <w:color w:val="000000"/>
                <w:sz w:val="15"/>
              </w:rPr>
              <w:t>reflejar</w:t>
            </w:r>
            <w:proofErr w:type="spellEnd"/>
            <w:r w:rsidRPr="002C46B4">
              <w:rPr>
                <w:color w:val="000000"/>
                <w:sz w:val="15"/>
              </w:rPr>
              <w:t xml:space="preserve"> </w:t>
            </w:r>
            <w:proofErr w:type="spellStart"/>
            <w:r w:rsidRPr="002C46B4">
              <w:rPr>
                <w:color w:val="000000"/>
                <w:sz w:val="15"/>
              </w:rPr>
              <w:t>exactamente</w:t>
            </w:r>
            <w:proofErr w:type="spellEnd"/>
            <w:r w:rsidRPr="002C46B4">
              <w:rPr>
                <w:color w:val="000000"/>
                <w:sz w:val="15"/>
              </w:rPr>
              <w:t xml:space="preserve"> 43.0 horas para </w:t>
            </w:r>
            <w:proofErr w:type="spellStart"/>
            <w:r w:rsidRPr="002C46B4">
              <w:rPr>
                <w:color w:val="000000"/>
                <w:sz w:val="15"/>
              </w:rPr>
              <w:t>conciliación</w:t>
            </w:r>
            <w:proofErr w:type="spellEnd"/>
            <w:r w:rsidRPr="002C46B4">
              <w:rPr>
                <w:color w:val="000000"/>
                <w:sz w:val="15"/>
              </w:rPr>
              <w:t xml:space="preserve"> con MARSA.</w:t>
            </w:r>
          </w:p>
        </w:tc>
        <w:tc>
          <w:tcPr>
            <w:tcW w:w="1600" w:type="dxa"/>
            <w:tcMar>
              <w:top w:w="80" w:type="dxa"/>
              <w:left w:w="120" w:type="dxa"/>
              <w:bottom w:w="80" w:type="dxa"/>
              <w:right w:w="120" w:type="dxa"/>
            </w:tcMar>
            <w:vAlign w:val="center"/>
          </w:tcPr>
          <w:p w14:paraId="20D6F315" w14:textId="1671924E" w:rsidR="00440C3A" w:rsidRDefault="002C46B4">
            <w:pPr>
              <w:spacing w:after="40" w:line="259" w:lineRule="auto"/>
            </w:pPr>
            <w:proofErr w:type="spellStart"/>
            <w:r w:rsidRPr="002C46B4">
              <w:rPr>
                <w:color w:val="000000"/>
                <w:sz w:val="15"/>
              </w:rPr>
              <w:t>Exitoso</w:t>
            </w:r>
            <w:proofErr w:type="spellEnd"/>
            <w:r w:rsidRPr="002C46B4">
              <w:rPr>
                <w:color w:val="000000"/>
                <w:sz w:val="15"/>
              </w:rPr>
              <w:t xml:space="preserve"> / </w:t>
            </w:r>
            <w:proofErr w:type="spellStart"/>
            <w:r w:rsidRPr="002C46B4">
              <w:rPr>
                <w:color w:val="000000"/>
                <w:sz w:val="15"/>
              </w:rPr>
              <w:t>Cumple</w:t>
            </w:r>
            <w:proofErr w:type="spellEnd"/>
          </w:p>
        </w:tc>
        <w:tc>
          <w:tcPr>
            <w:tcW w:w="1100" w:type="dxa"/>
            <w:tcMar>
              <w:top w:w="80" w:type="dxa"/>
              <w:left w:w="120" w:type="dxa"/>
              <w:bottom w:w="80" w:type="dxa"/>
              <w:right w:w="120" w:type="dxa"/>
            </w:tcMar>
            <w:vAlign w:val="center"/>
          </w:tcPr>
          <w:p w14:paraId="71382798" w14:textId="1525ADE7" w:rsidR="00440C3A" w:rsidRDefault="002C46B4">
            <w:pPr>
              <w:spacing w:after="40" w:line="259" w:lineRule="auto"/>
            </w:pPr>
            <w:r w:rsidRPr="002C46B4">
              <w:rPr>
                <w:color w:val="000000"/>
                <w:sz w:val="15"/>
              </w:rPr>
              <w:t>E-13</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69710825" w14:textId="21AE32C4" w:rsidR="00440C3A" w:rsidRDefault="002C46B4">
            <w:pPr>
              <w:spacing w:after="40" w:line="259" w:lineRule="auto"/>
            </w:pPr>
            <w:r w:rsidRPr="002C46B4">
              <w:rPr>
                <w:color w:val="000000"/>
                <w:sz w:val="15"/>
              </w:rPr>
              <w:t>RNF05 (Big Data)</w:t>
            </w:r>
          </w:p>
        </w:tc>
        <w:tc>
          <w:tcPr>
            <w:tcW w:w="1900" w:type="dxa"/>
            <w:tcMar>
              <w:top w:w="80" w:type="dxa"/>
              <w:left w:w="120" w:type="dxa"/>
              <w:bottom w:w="80" w:type="dxa"/>
              <w:right w:w="120" w:type="dxa"/>
            </w:tcMar>
            <w:vAlign w:val="center"/>
          </w:tcPr>
          <w:p w14:paraId="3052566C" w14:textId="02DFF983" w:rsidR="00440C3A" w:rsidRDefault="002C46B4">
            <w:pPr>
              <w:spacing w:after="40" w:line="259" w:lineRule="auto"/>
            </w:pPr>
            <w:proofErr w:type="spellStart"/>
            <w:r w:rsidRPr="002C46B4">
              <w:rPr>
                <w:color w:val="000000"/>
                <w:sz w:val="15"/>
              </w:rPr>
              <w:t>Procesamiento</w:t>
            </w:r>
            <w:proofErr w:type="spellEnd"/>
            <w:r w:rsidRPr="002C46B4">
              <w:rPr>
                <w:color w:val="000000"/>
                <w:sz w:val="15"/>
              </w:rPr>
              <w:t xml:space="preserve"> de 1000 </w:t>
            </w:r>
            <w:proofErr w:type="spellStart"/>
            <w:r w:rsidRPr="002C46B4">
              <w:rPr>
                <w:color w:val="000000"/>
                <w:sz w:val="15"/>
              </w:rPr>
              <w:t>filas</w:t>
            </w:r>
            <w:proofErr w:type="spellEnd"/>
            <w:r w:rsidRPr="002C46B4">
              <w:rPr>
                <w:color w:val="000000"/>
                <w:sz w:val="15"/>
              </w:rPr>
              <w:t xml:space="preserve"> de </w:t>
            </w:r>
            <w:proofErr w:type="spellStart"/>
            <w:r w:rsidRPr="002C46B4">
              <w:rPr>
                <w:color w:val="000000"/>
                <w:sz w:val="15"/>
              </w:rPr>
              <w:t>telemetría</w:t>
            </w:r>
            <w:proofErr w:type="spellEnd"/>
            <w:r w:rsidRPr="002C46B4">
              <w:rPr>
                <w:color w:val="000000"/>
                <w:sz w:val="15"/>
              </w:rPr>
              <w:t xml:space="preserve"> </w:t>
            </w:r>
            <w:proofErr w:type="spellStart"/>
            <w:r w:rsidRPr="002C46B4">
              <w:rPr>
                <w:color w:val="000000"/>
                <w:sz w:val="15"/>
              </w:rPr>
              <w:t>usando</w:t>
            </w:r>
            <w:proofErr w:type="spellEnd"/>
            <w:r w:rsidRPr="002C46B4">
              <w:rPr>
                <w:color w:val="000000"/>
                <w:sz w:val="15"/>
              </w:rPr>
              <w:t xml:space="preserve"> script </w:t>
            </w:r>
            <w:proofErr w:type="spellStart"/>
            <w:r w:rsidRPr="002C46B4">
              <w:rPr>
                <w:color w:val="000000"/>
                <w:sz w:val="15"/>
              </w:rPr>
              <w:t>PySpark</w:t>
            </w:r>
            <w:proofErr w:type="spellEnd"/>
            <w:r w:rsidRPr="002C46B4">
              <w:rPr>
                <w:color w:val="000000"/>
                <w:sz w:val="15"/>
              </w:rPr>
              <w:t>.</w:t>
            </w:r>
          </w:p>
        </w:tc>
        <w:tc>
          <w:tcPr>
            <w:tcW w:w="1800" w:type="dxa"/>
            <w:tcMar>
              <w:top w:w="80" w:type="dxa"/>
              <w:left w:w="120" w:type="dxa"/>
              <w:bottom w:w="80" w:type="dxa"/>
              <w:right w:w="120" w:type="dxa"/>
            </w:tcMar>
            <w:vAlign w:val="center"/>
          </w:tcPr>
          <w:p w14:paraId="61CA450C" w14:textId="164B7071" w:rsidR="00440C3A" w:rsidRDefault="002C46B4">
            <w:pPr>
              <w:spacing w:after="40" w:line="259" w:lineRule="auto"/>
            </w:pPr>
            <w:r w:rsidRPr="002C46B4">
              <w:rPr>
                <w:color w:val="000000"/>
                <w:sz w:val="15"/>
              </w:rPr>
              <w:t xml:space="preserve">El throughput </w:t>
            </w:r>
            <w:proofErr w:type="spellStart"/>
            <w:r w:rsidRPr="002C46B4">
              <w:rPr>
                <w:color w:val="000000"/>
                <w:sz w:val="15"/>
              </w:rPr>
              <w:t>debe</w:t>
            </w:r>
            <w:proofErr w:type="spellEnd"/>
            <w:r w:rsidRPr="002C46B4">
              <w:rPr>
                <w:color w:val="000000"/>
                <w:sz w:val="15"/>
              </w:rPr>
              <w:t xml:space="preserve"> superar las 10,000 </w:t>
            </w:r>
            <w:proofErr w:type="spellStart"/>
            <w:r w:rsidRPr="002C46B4">
              <w:rPr>
                <w:color w:val="000000"/>
                <w:sz w:val="15"/>
              </w:rPr>
              <w:t>filas</w:t>
            </w:r>
            <w:proofErr w:type="spellEnd"/>
            <w:r w:rsidRPr="002C46B4">
              <w:rPr>
                <w:color w:val="000000"/>
                <w:sz w:val="15"/>
              </w:rPr>
              <w:t xml:space="preserve"> por </w:t>
            </w:r>
            <w:proofErr w:type="spellStart"/>
            <w:r w:rsidRPr="002C46B4">
              <w:rPr>
                <w:color w:val="000000"/>
                <w:sz w:val="15"/>
              </w:rPr>
              <w:t>segundo</w:t>
            </w:r>
            <w:proofErr w:type="spellEnd"/>
            <w:r w:rsidRPr="002C46B4">
              <w:rPr>
                <w:color w:val="000000"/>
                <w:sz w:val="15"/>
              </w:rPr>
              <w:t xml:space="preserve"> sin </w:t>
            </w:r>
            <w:proofErr w:type="spellStart"/>
            <w:r w:rsidRPr="002C46B4">
              <w:rPr>
                <w:color w:val="000000"/>
                <w:sz w:val="15"/>
              </w:rPr>
              <w:t>saturar</w:t>
            </w:r>
            <w:proofErr w:type="spellEnd"/>
            <w:r w:rsidRPr="002C46B4">
              <w:rPr>
                <w:color w:val="000000"/>
                <w:sz w:val="15"/>
              </w:rPr>
              <w:t xml:space="preserve"> la RAM.</w:t>
            </w:r>
          </w:p>
        </w:tc>
        <w:tc>
          <w:tcPr>
            <w:tcW w:w="1600" w:type="dxa"/>
            <w:tcMar>
              <w:top w:w="80" w:type="dxa"/>
              <w:left w:w="120" w:type="dxa"/>
              <w:bottom w:w="80" w:type="dxa"/>
              <w:right w:w="120" w:type="dxa"/>
            </w:tcMar>
            <w:vAlign w:val="center"/>
          </w:tcPr>
          <w:p w14:paraId="27C7D911" w14:textId="1C38D2BB" w:rsidR="00440C3A" w:rsidRDefault="002C46B4">
            <w:pPr>
              <w:spacing w:after="40" w:line="259" w:lineRule="auto"/>
            </w:pPr>
            <w:proofErr w:type="spellStart"/>
            <w:r w:rsidRPr="002C46B4">
              <w:rPr>
                <w:color w:val="000000"/>
                <w:sz w:val="15"/>
              </w:rPr>
              <w:t>Exitoso</w:t>
            </w:r>
            <w:proofErr w:type="spellEnd"/>
            <w:r w:rsidRPr="002C46B4">
              <w:rPr>
                <w:color w:val="000000"/>
                <w:sz w:val="15"/>
              </w:rPr>
              <w:t xml:space="preserve"> / </w:t>
            </w:r>
            <w:proofErr w:type="spellStart"/>
            <w:r w:rsidRPr="002C46B4">
              <w:rPr>
                <w:color w:val="000000"/>
                <w:sz w:val="15"/>
              </w:rPr>
              <w:t>Cumple</w:t>
            </w:r>
            <w:proofErr w:type="spellEnd"/>
          </w:p>
        </w:tc>
        <w:tc>
          <w:tcPr>
            <w:tcW w:w="1100" w:type="dxa"/>
            <w:tcMar>
              <w:top w:w="80" w:type="dxa"/>
              <w:left w:w="120" w:type="dxa"/>
              <w:bottom w:w="80" w:type="dxa"/>
              <w:right w:w="120" w:type="dxa"/>
            </w:tcMar>
            <w:vAlign w:val="center"/>
          </w:tcPr>
          <w:p w14:paraId="38DF36BF" w14:textId="24C8B38C" w:rsidR="00440C3A" w:rsidRDefault="002C46B4">
            <w:pPr>
              <w:spacing w:after="40" w:line="259" w:lineRule="auto"/>
            </w:pPr>
            <w:r w:rsidRPr="002C46B4">
              <w:rPr>
                <w:color w:val="000000"/>
                <w:sz w:val="15"/>
              </w:rPr>
              <w:t>E-14</w:t>
            </w:r>
          </w:p>
        </w:tc>
      </w:tr>
    </w:tbl>
    <w:p w14:paraId="59FA433F" w14:textId="77777777" w:rsidR="00440C3A" w:rsidRDefault="00440C3A">
      <w:pPr>
        <w:spacing w:after="20"/>
      </w:pPr>
    </w:p>
    <w:p w14:paraId="70F2A71E" w14:textId="77777777" w:rsidR="00440C3A" w:rsidRDefault="00000000">
      <w:pPr>
        <w:pStyle w:val="Titulo2"/>
      </w:pPr>
      <w:r>
        <w:lastRenderedPageBreak/>
        <w:t>5.5 Registro de retroalimentación y mejoras</w:t>
      </w:r>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440C3A" w14:paraId="1C32810D" w14:textId="77777777">
        <w:trPr>
          <w:cantSplit/>
          <w:tblHeader/>
        </w:trPr>
        <w:tc>
          <w:tcPr>
            <w:tcW w:w="1100" w:type="dxa"/>
            <w:shd w:val="clear" w:color="auto" w:fill="E8EEF5"/>
            <w:tcMar>
              <w:top w:w="80" w:type="dxa"/>
              <w:left w:w="120" w:type="dxa"/>
              <w:bottom w:w="80" w:type="dxa"/>
              <w:right w:w="120" w:type="dxa"/>
            </w:tcMar>
            <w:vAlign w:val="center"/>
          </w:tcPr>
          <w:p w14:paraId="280224EF" w14:textId="77777777" w:rsidR="00440C3A" w:rsidRDefault="00000000">
            <w:pPr>
              <w:spacing w:after="40" w:line="259" w:lineRule="auto"/>
              <w:jc w:val="center"/>
            </w:pPr>
            <w:r>
              <w:rPr>
                <w:b/>
                <w:color w:val="0B2545"/>
                <w:sz w:val="16"/>
              </w:rPr>
              <w:t>FECHA</w:t>
            </w:r>
          </w:p>
        </w:tc>
        <w:tc>
          <w:tcPr>
            <w:tcW w:w="2200" w:type="dxa"/>
            <w:shd w:val="clear" w:color="auto" w:fill="E8EEF5"/>
            <w:tcMar>
              <w:top w:w="80" w:type="dxa"/>
              <w:left w:w="120" w:type="dxa"/>
              <w:bottom w:w="80" w:type="dxa"/>
              <w:right w:w="120" w:type="dxa"/>
            </w:tcMar>
            <w:vAlign w:val="center"/>
          </w:tcPr>
          <w:p w14:paraId="754FA230" w14:textId="77777777" w:rsidR="00440C3A" w:rsidRDefault="00000000">
            <w:pPr>
              <w:spacing w:after="40" w:line="259" w:lineRule="auto"/>
              <w:jc w:val="center"/>
            </w:pPr>
            <w:r>
              <w:rPr>
                <w:b/>
                <w:color w:val="0B2545"/>
                <w:sz w:val="16"/>
              </w:rPr>
              <w:t>RETROALIMENTACIÓN</w:t>
            </w:r>
          </w:p>
        </w:tc>
        <w:tc>
          <w:tcPr>
            <w:tcW w:w="2200" w:type="dxa"/>
            <w:shd w:val="clear" w:color="auto" w:fill="E8EEF5"/>
            <w:tcMar>
              <w:top w:w="80" w:type="dxa"/>
              <w:left w:w="120" w:type="dxa"/>
              <w:bottom w:w="80" w:type="dxa"/>
              <w:right w:w="120" w:type="dxa"/>
            </w:tcMar>
            <w:vAlign w:val="center"/>
          </w:tcPr>
          <w:p w14:paraId="0B0E0294" w14:textId="77777777" w:rsidR="00440C3A" w:rsidRDefault="00000000">
            <w:pPr>
              <w:spacing w:after="40" w:line="259" w:lineRule="auto"/>
              <w:jc w:val="center"/>
            </w:pPr>
            <w:r>
              <w:rPr>
                <w:b/>
                <w:color w:val="0B2545"/>
                <w:sz w:val="16"/>
              </w:rPr>
              <w:t>ACCIÓN / DECISIÓN</w:t>
            </w:r>
          </w:p>
        </w:tc>
        <w:tc>
          <w:tcPr>
            <w:tcW w:w="1800" w:type="dxa"/>
            <w:shd w:val="clear" w:color="auto" w:fill="E8EEF5"/>
            <w:tcMar>
              <w:top w:w="80" w:type="dxa"/>
              <w:left w:w="120" w:type="dxa"/>
              <w:bottom w:w="80" w:type="dxa"/>
              <w:right w:w="120" w:type="dxa"/>
            </w:tcMar>
            <w:vAlign w:val="center"/>
          </w:tcPr>
          <w:p w14:paraId="3385940D" w14:textId="77777777" w:rsidR="00440C3A" w:rsidRDefault="00000000">
            <w:pPr>
              <w:spacing w:after="40" w:line="259" w:lineRule="auto"/>
              <w:jc w:val="center"/>
            </w:pPr>
            <w:r>
              <w:rPr>
                <w:b/>
                <w:color w:val="0B2545"/>
                <w:sz w:val="16"/>
              </w:rPr>
              <w:t>EVIDENCIA ANTES-DESPUÉS</w:t>
            </w:r>
          </w:p>
        </w:tc>
        <w:tc>
          <w:tcPr>
            <w:tcW w:w="1100" w:type="dxa"/>
            <w:shd w:val="clear" w:color="auto" w:fill="E8EEF5"/>
            <w:tcMar>
              <w:top w:w="80" w:type="dxa"/>
              <w:left w:w="120" w:type="dxa"/>
              <w:bottom w:w="80" w:type="dxa"/>
              <w:right w:w="120" w:type="dxa"/>
            </w:tcMar>
            <w:vAlign w:val="center"/>
          </w:tcPr>
          <w:p w14:paraId="268D779D" w14:textId="77777777" w:rsidR="00440C3A" w:rsidRDefault="00000000">
            <w:pPr>
              <w:spacing w:after="40" w:line="259" w:lineRule="auto"/>
              <w:jc w:val="center"/>
            </w:pPr>
            <w:r>
              <w:rPr>
                <w:b/>
                <w:color w:val="0B2545"/>
                <w:sz w:val="16"/>
              </w:rPr>
              <w:t>RESP.</w:t>
            </w:r>
          </w:p>
        </w:tc>
      </w:tr>
      <w:tr w:rsidR="00440C3A" w14:paraId="67C589D3" w14:textId="77777777">
        <w:trPr>
          <w:cantSplit/>
        </w:trPr>
        <w:tc>
          <w:tcPr>
            <w:tcW w:w="1100" w:type="dxa"/>
            <w:tcMar>
              <w:top w:w="80" w:type="dxa"/>
              <w:left w:w="120" w:type="dxa"/>
              <w:bottom w:w="80" w:type="dxa"/>
              <w:right w:w="120" w:type="dxa"/>
            </w:tcMar>
            <w:vAlign w:val="center"/>
          </w:tcPr>
          <w:p w14:paraId="588DA058" w14:textId="7A8FD173" w:rsidR="00440C3A" w:rsidRDefault="002C46B4">
            <w:pPr>
              <w:spacing w:after="40" w:line="259" w:lineRule="auto"/>
            </w:pPr>
            <w:r w:rsidRPr="002C46B4">
              <w:rPr>
                <w:color w:val="000000"/>
                <w:sz w:val="16"/>
              </w:rPr>
              <w:t>15/09/2026</w:t>
            </w:r>
          </w:p>
        </w:tc>
        <w:tc>
          <w:tcPr>
            <w:tcW w:w="2200" w:type="dxa"/>
            <w:tcMar>
              <w:top w:w="80" w:type="dxa"/>
              <w:left w:w="120" w:type="dxa"/>
              <w:bottom w:w="80" w:type="dxa"/>
              <w:right w:w="120" w:type="dxa"/>
            </w:tcMar>
            <w:vAlign w:val="center"/>
          </w:tcPr>
          <w:p w14:paraId="4C4D3AE4" w14:textId="6488BC13" w:rsidR="00440C3A" w:rsidRDefault="002C46B4">
            <w:pPr>
              <w:spacing w:after="40" w:line="259" w:lineRule="auto"/>
            </w:pPr>
            <w:proofErr w:type="spellStart"/>
            <w:r w:rsidRPr="002C46B4">
              <w:rPr>
                <w:color w:val="000000"/>
                <w:sz w:val="16"/>
              </w:rPr>
              <w:t>Diferenciar</w:t>
            </w:r>
            <w:proofErr w:type="spellEnd"/>
            <w:r w:rsidRPr="002C46B4">
              <w:rPr>
                <w:color w:val="000000"/>
                <w:sz w:val="16"/>
              </w:rPr>
              <w:t xml:space="preserve"> </w:t>
            </w:r>
            <w:proofErr w:type="spellStart"/>
            <w:r w:rsidRPr="002C46B4">
              <w:rPr>
                <w:color w:val="000000"/>
                <w:sz w:val="16"/>
              </w:rPr>
              <w:t>claramente</w:t>
            </w:r>
            <w:proofErr w:type="spellEnd"/>
            <w:r w:rsidRPr="002C46B4">
              <w:rPr>
                <w:color w:val="000000"/>
                <w:sz w:val="16"/>
              </w:rPr>
              <w:t xml:space="preserve"> "horas </w:t>
            </w:r>
            <w:proofErr w:type="spellStart"/>
            <w:r w:rsidRPr="002C46B4">
              <w:rPr>
                <w:color w:val="000000"/>
                <w:sz w:val="16"/>
              </w:rPr>
              <w:t>laborales</w:t>
            </w:r>
            <w:proofErr w:type="spellEnd"/>
            <w:r w:rsidRPr="002C46B4">
              <w:rPr>
                <w:color w:val="000000"/>
                <w:sz w:val="16"/>
              </w:rPr>
              <w:t xml:space="preserve">" de "horas </w:t>
            </w:r>
            <w:proofErr w:type="spellStart"/>
            <w:r w:rsidRPr="002C46B4">
              <w:rPr>
                <w:color w:val="000000"/>
                <w:sz w:val="16"/>
              </w:rPr>
              <w:t>operativas</w:t>
            </w:r>
            <w:proofErr w:type="spellEnd"/>
            <w:r w:rsidRPr="002C46B4">
              <w:rPr>
                <w:color w:val="000000"/>
                <w:sz w:val="16"/>
              </w:rPr>
              <w:t xml:space="preserve"> (motor)".</w:t>
            </w:r>
          </w:p>
        </w:tc>
        <w:tc>
          <w:tcPr>
            <w:tcW w:w="2200" w:type="dxa"/>
            <w:tcMar>
              <w:top w:w="80" w:type="dxa"/>
              <w:left w:w="120" w:type="dxa"/>
              <w:bottom w:w="80" w:type="dxa"/>
              <w:right w:w="120" w:type="dxa"/>
            </w:tcMar>
            <w:vAlign w:val="center"/>
          </w:tcPr>
          <w:p w14:paraId="49D91E62" w14:textId="67923EF1" w:rsidR="00440C3A" w:rsidRPr="002C46B4" w:rsidRDefault="002C46B4">
            <w:pPr>
              <w:spacing w:after="40" w:line="259" w:lineRule="auto"/>
              <w:rPr>
                <w:color w:val="000000"/>
                <w:sz w:val="16"/>
                <w:lang w:val="es-ES"/>
              </w:rPr>
            </w:pPr>
            <w:r w:rsidRPr="002C46B4">
              <w:rPr>
                <w:color w:val="000000"/>
                <w:sz w:val="16"/>
                <w:lang w:val="es-ES"/>
              </w:rPr>
              <w:t xml:space="preserve">Se refactorizó la base de datos y la documentación para establecer "horas motor" como la métrica unificada de análisis. </w:t>
            </w:r>
          </w:p>
        </w:tc>
        <w:tc>
          <w:tcPr>
            <w:tcW w:w="1800" w:type="dxa"/>
            <w:tcMar>
              <w:top w:w="80" w:type="dxa"/>
              <w:left w:w="120" w:type="dxa"/>
              <w:bottom w:w="80" w:type="dxa"/>
              <w:right w:w="120" w:type="dxa"/>
            </w:tcMar>
            <w:vAlign w:val="center"/>
          </w:tcPr>
          <w:p w14:paraId="296F8279" w14:textId="3025A6E7" w:rsidR="00440C3A" w:rsidRDefault="002C46B4">
            <w:pPr>
              <w:spacing w:after="40" w:line="259" w:lineRule="auto"/>
            </w:pPr>
            <w:r w:rsidRPr="002C46B4">
              <w:rPr>
                <w:color w:val="000000"/>
                <w:sz w:val="16"/>
              </w:rPr>
              <w:t>E-12 (Modelo BD v1 vs v2)</w:t>
            </w:r>
          </w:p>
        </w:tc>
        <w:tc>
          <w:tcPr>
            <w:tcW w:w="1100" w:type="dxa"/>
            <w:tcMar>
              <w:top w:w="80" w:type="dxa"/>
              <w:left w:w="120" w:type="dxa"/>
              <w:bottom w:w="80" w:type="dxa"/>
              <w:right w:w="120" w:type="dxa"/>
            </w:tcMar>
            <w:vAlign w:val="center"/>
          </w:tcPr>
          <w:p w14:paraId="35ED32E0" w14:textId="2CD33293" w:rsidR="00440C3A" w:rsidRDefault="002C46B4">
            <w:pPr>
              <w:spacing w:after="40" w:line="259" w:lineRule="auto"/>
            </w:pPr>
            <w:r w:rsidRPr="002C46B4">
              <w:rPr>
                <w:color w:val="000000"/>
                <w:sz w:val="16"/>
              </w:rPr>
              <w:t>Giancarlos</w:t>
            </w:r>
          </w:p>
        </w:tc>
      </w:tr>
      <w:tr w:rsidR="00440C3A" w14:paraId="1C9C3324" w14:textId="77777777">
        <w:trPr>
          <w:cantSplit/>
        </w:trPr>
        <w:tc>
          <w:tcPr>
            <w:tcW w:w="1100" w:type="dxa"/>
            <w:tcMar>
              <w:top w:w="80" w:type="dxa"/>
              <w:left w:w="120" w:type="dxa"/>
              <w:bottom w:w="80" w:type="dxa"/>
              <w:right w:w="120" w:type="dxa"/>
            </w:tcMar>
            <w:vAlign w:val="center"/>
          </w:tcPr>
          <w:p w14:paraId="20454450" w14:textId="731F8536" w:rsidR="00440C3A" w:rsidRDefault="002C46B4">
            <w:pPr>
              <w:spacing w:after="40" w:line="259" w:lineRule="auto"/>
            </w:pPr>
            <w:r w:rsidRPr="002C46B4">
              <w:rPr>
                <w:color w:val="000000"/>
                <w:sz w:val="16"/>
              </w:rPr>
              <w:t>02/10/2026</w:t>
            </w:r>
          </w:p>
        </w:tc>
        <w:tc>
          <w:tcPr>
            <w:tcW w:w="2200" w:type="dxa"/>
            <w:tcMar>
              <w:top w:w="80" w:type="dxa"/>
              <w:left w:w="120" w:type="dxa"/>
              <w:bottom w:w="80" w:type="dxa"/>
              <w:right w:w="120" w:type="dxa"/>
            </w:tcMar>
            <w:vAlign w:val="center"/>
          </w:tcPr>
          <w:p w14:paraId="1C5A70AE" w14:textId="56823C3A" w:rsidR="00440C3A" w:rsidRDefault="002C46B4">
            <w:pPr>
              <w:spacing w:after="40" w:line="259" w:lineRule="auto"/>
            </w:pPr>
            <w:r w:rsidRPr="002C46B4">
              <w:rPr>
                <w:color w:val="000000"/>
                <w:sz w:val="16"/>
              </w:rPr>
              <w:t xml:space="preserve">Falta control para </w:t>
            </w:r>
            <w:proofErr w:type="spellStart"/>
            <w:r w:rsidRPr="002C46B4">
              <w:rPr>
                <w:color w:val="000000"/>
                <w:sz w:val="16"/>
              </w:rPr>
              <w:t>evitar</w:t>
            </w:r>
            <w:proofErr w:type="spellEnd"/>
            <w:r w:rsidRPr="002C46B4">
              <w:rPr>
                <w:color w:val="000000"/>
                <w:sz w:val="16"/>
              </w:rPr>
              <w:t xml:space="preserve"> horas </w:t>
            </w:r>
            <w:proofErr w:type="spellStart"/>
            <w:r w:rsidRPr="002C46B4">
              <w:rPr>
                <w:color w:val="000000"/>
                <w:sz w:val="16"/>
              </w:rPr>
              <w:t>imposibles</w:t>
            </w:r>
            <w:proofErr w:type="spellEnd"/>
            <w:r w:rsidRPr="002C46B4">
              <w:rPr>
                <w:color w:val="000000"/>
                <w:sz w:val="16"/>
              </w:rPr>
              <w:t xml:space="preserve"> o </w:t>
            </w:r>
            <w:proofErr w:type="spellStart"/>
            <w:r w:rsidRPr="002C46B4">
              <w:rPr>
                <w:color w:val="000000"/>
                <w:sz w:val="16"/>
              </w:rPr>
              <w:t>solapamiento</w:t>
            </w:r>
            <w:proofErr w:type="spellEnd"/>
            <w:r w:rsidRPr="002C46B4">
              <w:rPr>
                <w:color w:val="000000"/>
                <w:sz w:val="16"/>
              </w:rPr>
              <w:t xml:space="preserve"> de registros (&gt;24h).</w:t>
            </w:r>
          </w:p>
        </w:tc>
        <w:tc>
          <w:tcPr>
            <w:tcW w:w="2200" w:type="dxa"/>
            <w:tcMar>
              <w:top w:w="80" w:type="dxa"/>
              <w:left w:w="120" w:type="dxa"/>
              <w:bottom w:w="80" w:type="dxa"/>
              <w:right w:w="120" w:type="dxa"/>
            </w:tcMar>
            <w:vAlign w:val="center"/>
          </w:tcPr>
          <w:p w14:paraId="54A17EDA" w14:textId="63891FCA" w:rsidR="00440C3A" w:rsidRPr="002C46B4" w:rsidRDefault="002C46B4">
            <w:pPr>
              <w:spacing w:after="40" w:line="259" w:lineRule="auto"/>
              <w:rPr>
                <w:color w:val="000000"/>
                <w:sz w:val="16"/>
                <w:lang w:val="es-ES"/>
              </w:rPr>
            </w:pPr>
            <w:r w:rsidRPr="002C46B4">
              <w:rPr>
                <w:color w:val="000000"/>
                <w:sz w:val="16"/>
                <w:lang w:val="es-ES"/>
              </w:rPr>
              <w:t xml:space="preserve">Se incorporaron restricciones CHECK en T-SQL y reglas en el ETL que recalculan el tiempo y aíslan registros inconsistentes. </w:t>
            </w:r>
          </w:p>
        </w:tc>
        <w:tc>
          <w:tcPr>
            <w:tcW w:w="1800" w:type="dxa"/>
            <w:tcMar>
              <w:top w:w="80" w:type="dxa"/>
              <w:left w:w="120" w:type="dxa"/>
              <w:bottom w:w="80" w:type="dxa"/>
              <w:right w:w="120" w:type="dxa"/>
            </w:tcMar>
            <w:vAlign w:val="center"/>
          </w:tcPr>
          <w:p w14:paraId="528C6183" w14:textId="7A1C0B04" w:rsidR="00440C3A" w:rsidRDefault="00000000">
            <w:pPr>
              <w:spacing w:after="40" w:line="259" w:lineRule="auto"/>
            </w:pPr>
            <w:r>
              <w:rPr>
                <w:color w:val="000000"/>
                <w:sz w:val="16"/>
              </w:rPr>
              <w:t xml:space="preserve">E-12 </w:t>
            </w:r>
            <w:r w:rsidR="002C46B4" w:rsidRPr="002C46B4">
              <w:rPr>
                <w:color w:val="000000"/>
                <w:sz w:val="16"/>
              </w:rPr>
              <w:t xml:space="preserve">(Script ETL </w:t>
            </w:r>
            <w:proofErr w:type="spellStart"/>
            <w:r w:rsidR="002C46B4" w:rsidRPr="002C46B4">
              <w:rPr>
                <w:color w:val="000000"/>
                <w:sz w:val="16"/>
              </w:rPr>
              <w:t>modificado</w:t>
            </w:r>
            <w:proofErr w:type="spellEnd"/>
            <w:r w:rsidR="002C46B4" w:rsidRPr="002C46B4">
              <w:rPr>
                <w:color w:val="000000"/>
                <w:sz w:val="16"/>
              </w:rPr>
              <w:t>)</w:t>
            </w:r>
          </w:p>
        </w:tc>
        <w:tc>
          <w:tcPr>
            <w:tcW w:w="1100" w:type="dxa"/>
            <w:tcMar>
              <w:top w:w="80" w:type="dxa"/>
              <w:left w:w="120" w:type="dxa"/>
              <w:bottom w:w="80" w:type="dxa"/>
              <w:right w:w="120" w:type="dxa"/>
            </w:tcMar>
            <w:vAlign w:val="center"/>
          </w:tcPr>
          <w:p w14:paraId="6E85C324" w14:textId="3590594A" w:rsidR="00440C3A" w:rsidRDefault="002C46B4">
            <w:pPr>
              <w:spacing w:after="40" w:line="259" w:lineRule="auto"/>
            </w:pPr>
            <w:r w:rsidRPr="002C46B4">
              <w:rPr>
                <w:color w:val="000000"/>
                <w:sz w:val="16"/>
              </w:rPr>
              <w:t>Jhonny</w:t>
            </w:r>
          </w:p>
        </w:tc>
      </w:tr>
      <w:tr w:rsidR="00440C3A" w14:paraId="2840853B" w14:textId="77777777">
        <w:trPr>
          <w:cantSplit/>
        </w:trPr>
        <w:tc>
          <w:tcPr>
            <w:tcW w:w="1100" w:type="dxa"/>
            <w:tcMar>
              <w:top w:w="80" w:type="dxa"/>
              <w:left w:w="120" w:type="dxa"/>
              <w:bottom w:w="80" w:type="dxa"/>
              <w:right w:w="120" w:type="dxa"/>
            </w:tcMar>
            <w:vAlign w:val="center"/>
          </w:tcPr>
          <w:p w14:paraId="2F62B7AF" w14:textId="1D2B779E" w:rsidR="00440C3A" w:rsidRDefault="002C46B4">
            <w:pPr>
              <w:spacing w:after="40" w:line="259" w:lineRule="auto"/>
            </w:pPr>
            <w:r w:rsidRPr="002C46B4">
              <w:rPr>
                <w:color w:val="000000"/>
                <w:sz w:val="16"/>
              </w:rPr>
              <w:t>15/10/2026</w:t>
            </w:r>
          </w:p>
        </w:tc>
        <w:tc>
          <w:tcPr>
            <w:tcW w:w="2200" w:type="dxa"/>
            <w:tcMar>
              <w:top w:w="80" w:type="dxa"/>
              <w:left w:w="120" w:type="dxa"/>
              <w:bottom w:w="80" w:type="dxa"/>
              <w:right w:w="120" w:type="dxa"/>
            </w:tcMar>
            <w:vAlign w:val="center"/>
          </w:tcPr>
          <w:p w14:paraId="792D729D" w14:textId="5DC089BB" w:rsidR="00440C3A" w:rsidRPr="002C46B4" w:rsidRDefault="002C46B4">
            <w:pPr>
              <w:spacing w:after="40" w:line="259" w:lineRule="auto"/>
              <w:rPr>
                <w:color w:val="000000"/>
                <w:sz w:val="16"/>
                <w:lang w:val="es-ES"/>
              </w:rPr>
            </w:pPr>
            <w:r w:rsidRPr="002C46B4">
              <w:rPr>
                <w:color w:val="000000"/>
                <w:sz w:val="16"/>
                <w:lang w:val="es-ES"/>
              </w:rPr>
              <w:t xml:space="preserve">Inconsistencia del </w:t>
            </w:r>
            <w:proofErr w:type="spellStart"/>
            <w:r w:rsidRPr="002C46B4">
              <w:rPr>
                <w:color w:val="000000"/>
                <w:sz w:val="16"/>
                <w:lang w:val="es-ES"/>
              </w:rPr>
              <w:t>Dashboard</w:t>
            </w:r>
            <w:proofErr w:type="spellEnd"/>
            <w:r w:rsidRPr="002C46B4">
              <w:rPr>
                <w:color w:val="000000"/>
                <w:sz w:val="16"/>
                <w:lang w:val="es-ES"/>
              </w:rPr>
              <w:t xml:space="preserve">: Se muestran variables (costos, pagos) que no existen en el modelo de datos. </w:t>
            </w:r>
          </w:p>
        </w:tc>
        <w:tc>
          <w:tcPr>
            <w:tcW w:w="2200" w:type="dxa"/>
            <w:tcMar>
              <w:top w:w="80" w:type="dxa"/>
              <w:left w:w="120" w:type="dxa"/>
              <w:bottom w:w="80" w:type="dxa"/>
              <w:right w:w="120" w:type="dxa"/>
            </w:tcMar>
            <w:vAlign w:val="center"/>
          </w:tcPr>
          <w:p w14:paraId="5F92DA28" w14:textId="540C4EA6" w:rsidR="00440C3A" w:rsidRPr="002C46B4" w:rsidRDefault="002C46B4">
            <w:pPr>
              <w:spacing w:after="40" w:line="259" w:lineRule="auto"/>
              <w:rPr>
                <w:color w:val="000000"/>
                <w:sz w:val="16"/>
                <w:lang w:val="es-ES"/>
              </w:rPr>
            </w:pPr>
            <w:r w:rsidRPr="002C46B4">
              <w:rPr>
                <w:b/>
                <w:bCs/>
                <w:color w:val="000000"/>
                <w:sz w:val="16"/>
                <w:lang w:val="es-ES"/>
              </w:rPr>
              <w:t>Mejora crítica:</w:t>
            </w:r>
            <w:r w:rsidRPr="002C46B4">
              <w:rPr>
                <w:color w:val="000000"/>
                <w:sz w:val="16"/>
                <w:lang w:val="es-ES"/>
              </w:rPr>
              <w:t xml:space="preserve"> Se rehizo el archivo dashboard_v2.pbix conectándolo exclusivamente al </w:t>
            </w:r>
            <w:proofErr w:type="spellStart"/>
            <w:r w:rsidRPr="002C46B4">
              <w:rPr>
                <w:color w:val="000000"/>
                <w:sz w:val="16"/>
                <w:lang w:val="es-ES"/>
              </w:rPr>
              <w:t>DM_TransportesLuchito</w:t>
            </w:r>
            <w:proofErr w:type="spellEnd"/>
            <w:r w:rsidRPr="002C46B4">
              <w:rPr>
                <w:color w:val="000000"/>
                <w:sz w:val="16"/>
                <w:lang w:val="es-ES"/>
              </w:rPr>
              <w:t xml:space="preserve">, garantizando 100% de trazabilidad de los datos. </w:t>
            </w:r>
          </w:p>
        </w:tc>
        <w:tc>
          <w:tcPr>
            <w:tcW w:w="1800" w:type="dxa"/>
            <w:tcMar>
              <w:top w:w="80" w:type="dxa"/>
              <w:left w:w="120" w:type="dxa"/>
              <w:bottom w:w="80" w:type="dxa"/>
              <w:right w:w="120" w:type="dxa"/>
            </w:tcMar>
            <w:vAlign w:val="center"/>
          </w:tcPr>
          <w:p w14:paraId="1FC82ABE" w14:textId="7BBA8037" w:rsidR="00440C3A" w:rsidRDefault="00000000">
            <w:pPr>
              <w:spacing w:after="40" w:line="259" w:lineRule="auto"/>
            </w:pPr>
            <w:r>
              <w:rPr>
                <w:color w:val="000000"/>
                <w:sz w:val="16"/>
              </w:rPr>
              <w:t xml:space="preserve">E-12 </w:t>
            </w:r>
            <w:r w:rsidR="002C46B4" w:rsidRPr="002C46B4">
              <w:rPr>
                <w:color w:val="000000"/>
                <w:sz w:val="16"/>
              </w:rPr>
              <w:t>(</w:t>
            </w:r>
            <w:proofErr w:type="spellStart"/>
            <w:r w:rsidR="002C46B4" w:rsidRPr="002C46B4">
              <w:rPr>
                <w:color w:val="000000"/>
                <w:sz w:val="16"/>
              </w:rPr>
              <w:t>Capturas</w:t>
            </w:r>
            <w:proofErr w:type="spellEnd"/>
            <w:r w:rsidR="002C46B4" w:rsidRPr="002C46B4">
              <w:rPr>
                <w:color w:val="000000"/>
                <w:sz w:val="16"/>
              </w:rPr>
              <w:t xml:space="preserve"> Power BI </w:t>
            </w:r>
            <w:proofErr w:type="spellStart"/>
            <w:r w:rsidR="002C46B4" w:rsidRPr="002C46B4">
              <w:rPr>
                <w:color w:val="000000"/>
                <w:sz w:val="16"/>
              </w:rPr>
              <w:t>corregidas</w:t>
            </w:r>
            <w:proofErr w:type="spellEnd"/>
            <w:r w:rsidR="002C46B4" w:rsidRPr="002C46B4">
              <w:rPr>
                <w:color w:val="000000"/>
                <w:sz w:val="16"/>
              </w:rPr>
              <w:t>)</w:t>
            </w:r>
          </w:p>
        </w:tc>
        <w:tc>
          <w:tcPr>
            <w:tcW w:w="1100" w:type="dxa"/>
            <w:tcMar>
              <w:top w:w="80" w:type="dxa"/>
              <w:left w:w="120" w:type="dxa"/>
              <w:bottom w:w="80" w:type="dxa"/>
              <w:right w:w="120" w:type="dxa"/>
            </w:tcMar>
            <w:vAlign w:val="center"/>
          </w:tcPr>
          <w:p w14:paraId="5D1C7850" w14:textId="324FC50F" w:rsidR="00440C3A" w:rsidRDefault="002C46B4">
            <w:pPr>
              <w:spacing w:after="40" w:line="259" w:lineRule="auto"/>
            </w:pPr>
            <w:r w:rsidRPr="002C46B4">
              <w:rPr>
                <w:color w:val="000000"/>
                <w:sz w:val="16"/>
              </w:rPr>
              <w:t>Jonathan</w:t>
            </w:r>
          </w:p>
        </w:tc>
      </w:tr>
    </w:tbl>
    <w:p w14:paraId="4E43FF0D" w14:textId="77777777" w:rsidR="00440C3A" w:rsidRDefault="00440C3A">
      <w:pPr>
        <w:spacing w:after="20"/>
      </w:pPr>
    </w:p>
    <w:p w14:paraId="219C6EAA" w14:textId="77777777" w:rsidR="00440C3A" w:rsidRDefault="00000000">
      <w:pPr>
        <w:pStyle w:val="Titulo2"/>
      </w:pPr>
      <w:r>
        <w:t>5.6 Contribuciones individuales</w:t>
      </w:r>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440C3A" w14:paraId="7F95EB9A" w14:textId="77777777">
        <w:trPr>
          <w:cantSplit/>
          <w:tblHeader/>
        </w:trPr>
        <w:tc>
          <w:tcPr>
            <w:tcW w:w="1500" w:type="dxa"/>
            <w:shd w:val="clear" w:color="auto" w:fill="E8EEF5"/>
            <w:tcMar>
              <w:top w:w="80" w:type="dxa"/>
              <w:left w:w="120" w:type="dxa"/>
              <w:bottom w:w="80" w:type="dxa"/>
              <w:right w:w="120" w:type="dxa"/>
            </w:tcMar>
            <w:vAlign w:val="center"/>
          </w:tcPr>
          <w:p w14:paraId="094E3A8A" w14:textId="77777777" w:rsidR="00440C3A" w:rsidRDefault="00000000">
            <w:pPr>
              <w:spacing w:after="40" w:line="259" w:lineRule="auto"/>
              <w:jc w:val="center"/>
            </w:pPr>
            <w:r>
              <w:rPr>
                <w:b/>
                <w:color w:val="0B2545"/>
                <w:sz w:val="16"/>
              </w:rPr>
              <w:t>INTEGRANTE</w:t>
            </w:r>
          </w:p>
        </w:tc>
        <w:tc>
          <w:tcPr>
            <w:tcW w:w="2500" w:type="dxa"/>
            <w:shd w:val="clear" w:color="auto" w:fill="E8EEF5"/>
            <w:tcMar>
              <w:top w:w="80" w:type="dxa"/>
              <w:left w:w="120" w:type="dxa"/>
              <w:bottom w:w="80" w:type="dxa"/>
              <w:right w:w="120" w:type="dxa"/>
            </w:tcMar>
            <w:vAlign w:val="center"/>
          </w:tcPr>
          <w:p w14:paraId="19287E40" w14:textId="77777777" w:rsidR="00440C3A" w:rsidRDefault="00000000">
            <w:pPr>
              <w:spacing w:after="40" w:line="259" w:lineRule="auto"/>
              <w:jc w:val="center"/>
            </w:pPr>
            <w:r>
              <w:rPr>
                <w:b/>
                <w:color w:val="0B2545"/>
                <w:sz w:val="16"/>
              </w:rPr>
              <w:t>RESPONSABILIDADES</w:t>
            </w:r>
          </w:p>
        </w:tc>
        <w:tc>
          <w:tcPr>
            <w:tcW w:w="2100" w:type="dxa"/>
            <w:shd w:val="clear" w:color="auto" w:fill="E8EEF5"/>
            <w:tcMar>
              <w:top w:w="80" w:type="dxa"/>
              <w:left w:w="120" w:type="dxa"/>
              <w:bottom w:w="80" w:type="dxa"/>
              <w:right w:w="120" w:type="dxa"/>
            </w:tcMar>
            <w:vAlign w:val="center"/>
          </w:tcPr>
          <w:p w14:paraId="418026FB" w14:textId="77777777" w:rsidR="00440C3A" w:rsidRDefault="00000000">
            <w:pPr>
              <w:spacing w:after="40" w:line="259" w:lineRule="auto"/>
              <w:jc w:val="center"/>
            </w:pPr>
            <w:r>
              <w:rPr>
                <w:b/>
                <w:color w:val="0B2545"/>
                <w:sz w:val="16"/>
              </w:rPr>
              <w:t>COMMITS / ARTEFACTOS</w:t>
            </w:r>
          </w:p>
        </w:tc>
        <w:tc>
          <w:tcPr>
            <w:tcW w:w="1500" w:type="dxa"/>
            <w:shd w:val="clear" w:color="auto" w:fill="E8EEF5"/>
            <w:tcMar>
              <w:top w:w="80" w:type="dxa"/>
              <w:left w:w="120" w:type="dxa"/>
              <w:bottom w:w="80" w:type="dxa"/>
              <w:right w:w="120" w:type="dxa"/>
            </w:tcMar>
            <w:vAlign w:val="center"/>
          </w:tcPr>
          <w:p w14:paraId="6C643AD4" w14:textId="77777777" w:rsidR="00440C3A" w:rsidRDefault="00000000">
            <w:pPr>
              <w:spacing w:after="40" w:line="259" w:lineRule="auto"/>
              <w:jc w:val="center"/>
            </w:pPr>
            <w:r>
              <w:rPr>
                <w:b/>
                <w:color w:val="0B2545"/>
                <w:sz w:val="16"/>
              </w:rPr>
              <w:t>VALIDACIÓN DEL EQUIPO</w:t>
            </w:r>
          </w:p>
        </w:tc>
        <w:tc>
          <w:tcPr>
            <w:tcW w:w="800" w:type="dxa"/>
            <w:shd w:val="clear" w:color="auto" w:fill="E8EEF5"/>
            <w:tcMar>
              <w:top w:w="80" w:type="dxa"/>
              <w:left w:w="120" w:type="dxa"/>
              <w:bottom w:w="80" w:type="dxa"/>
              <w:right w:w="120" w:type="dxa"/>
            </w:tcMar>
            <w:vAlign w:val="center"/>
          </w:tcPr>
          <w:p w14:paraId="5C31DA70" w14:textId="77777777" w:rsidR="00440C3A" w:rsidRDefault="00000000">
            <w:pPr>
              <w:spacing w:after="40" w:line="259" w:lineRule="auto"/>
              <w:jc w:val="center"/>
            </w:pPr>
            <w:r>
              <w:rPr>
                <w:b/>
                <w:color w:val="0B2545"/>
                <w:sz w:val="16"/>
              </w:rPr>
              <w:t>%</w:t>
            </w:r>
          </w:p>
        </w:tc>
      </w:tr>
      <w:tr w:rsidR="00440C3A" w14:paraId="003623F5" w14:textId="77777777">
        <w:trPr>
          <w:cantSplit/>
        </w:trPr>
        <w:tc>
          <w:tcPr>
            <w:tcW w:w="1500" w:type="dxa"/>
            <w:tcMar>
              <w:top w:w="80" w:type="dxa"/>
              <w:left w:w="120" w:type="dxa"/>
              <w:bottom w:w="80" w:type="dxa"/>
              <w:right w:w="120" w:type="dxa"/>
            </w:tcMar>
            <w:vAlign w:val="center"/>
          </w:tcPr>
          <w:p w14:paraId="357C68E2" w14:textId="4F9CAAE3" w:rsidR="00440C3A" w:rsidRDefault="002C46B4">
            <w:pPr>
              <w:spacing w:after="40" w:line="259" w:lineRule="auto"/>
            </w:pPr>
            <w:r w:rsidRPr="002C46B4">
              <w:rPr>
                <w:color w:val="000000"/>
                <w:sz w:val="16"/>
              </w:rPr>
              <w:t>Muñoz Mejico, Giancarlos</w:t>
            </w:r>
          </w:p>
        </w:tc>
        <w:tc>
          <w:tcPr>
            <w:tcW w:w="2500" w:type="dxa"/>
            <w:tcMar>
              <w:top w:w="80" w:type="dxa"/>
              <w:left w:w="120" w:type="dxa"/>
              <w:bottom w:w="80" w:type="dxa"/>
              <w:right w:w="120" w:type="dxa"/>
            </w:tcMar>
            <w:vAlign w:val="center"/>
          </w:tcPr>
          <w:p w14:paraId="00D07C59" w14:textId="320E4F5F" w:rsidR="00440C3A" w:rsidRDefault="002C46B4">
            <w:pPr>
              <w:spacing w:after="40" w:line="259" w:lineRule="auto"/>
            </w:pPr>
            <w:r w:rsidRPr="002C46B4">
              <w:rPr>
                <w:color w:val="000000"/>
                <w:sz w:val="16"/>
              </w:rPr>
              <w:t xml:space="preserve">Diseño conceptual, </w:t>
            </w:r>
            <w:proofErr w:type="spellStart"/>
            <w:r w:rsidRPr="002C46B4">
              <w:rPr>
                <w:color w:val="000000"/>
                <w:sz w:val="16"/>
              </w:rPr>
              <w:t>Diccionario</w:t>
            </w:r>
            <w:proofErr w:type="spellEnd"/>
            <w:r w:rsidRPr="002C46B4">
              <w:rPr>
                <w:color w:val="000000"/>
                <w:sz w:val="16"/>
              </w:rPr>
              <w:t xml:space="preserve"> de Datos y Modelo Dimensional en Estrella.</w:t>
            </w:r>
          </w:p>
        </w:tc>
        <w:tc>
          <w:tcPr>
            <w:tcW w:w="2100" w:type="dxa"/>
            <w:tcMar>
              <w:top w:w="80" w:type="dxa"/>
              <w:left w:w="120" w:type="dxa"/>
              <w:bottom w:w="80" w:type="dxa"/>
              <w:right w:w="120" w:type="dxa"/>
            </w:tcMar>
            <w:vAlign w:val="center"/>
          </w:tcPr>
          <w:p w14:paraId="593F186E" w14:textId="0A690308" w:rsidR="00440C3A" w:rsidRDefault="002C46B4">
            <w:pPr>
              <w:spacing w:after="40" w:line="259" w:lineRule="auto"/>
            </w:pPr>
            <w:proofErr w:type="spellStart"/>
            <w:r w:rsidRPr="002C46B4">
              <w:rPr>
                <w:color w:val="000000"/>
                <w:sz w:val="16"/>
              </w:rPr>
              <w:t>modelo_datos.sql</w:t>
            </w:r>
            <w:proofErr w:type="spellEnd"/>
            <w:r w:rsidRPr="002C46B4">
              <w:rPr>
                <w:color w:val="000000"/>
                <w:sz w:val="16"/>
              </w:rPr>
              <w:t xml:space="preserve">, </w:t>
            </w:r>
            <w:proofErr w:type="spellStart"/>
            <w:r w:rsidRPr="002C46B4">
              <w:rPr>
                <w:color w:val="000000"/>
                <w:sz w:val="16"/>
              </w:rPr>
              <w:t>Diccionario</w:t>
            </w:r>
            <w:proofErr w:type="spellEnd"/>
            <w:r w:rsidRPr="002C46B4">
              <w:rPr>
                <w:color w:val="000000"/>
                <w:sz w:val="16"/>
              </w:rPr>
              <w:t xml:space="preserve"> V2</w:t>
            </w:r>
          </w:p>
        </w:tc>
        <w:tc>
          <w:tcPr>
            <w:tcW w:w="1500" w:type="dxa"/>
            <w:tcMar>
              <w:top w:w="80" w:type="dxa"/>
              <w:left w:w="120" w:type="dxa"/>
              <w:bottom w:w="80" w:type="dxa"/>
              <w:right w:w="120" w:type="dxa"/>
            </w:tcMar>
            <w:vAlign w:val="center"/>
          </w:tcPr>
          <w:p w14:paraId="64991358" w14:textId="6DF5ABCA" w:rsidR="00440C3A" w:rsidRDefault="00D93B1C" w:rsidP="00D93B1C">
            <w:pPr>
              <w:spacing w:after="40" w:line="259" w:lineRule="auto"/>
              <w:jc w:val="center"/>
            </w:pPr>
            <w:r w:rsidRPr="00D93B1C">
              <w:rPr>
                <w:color w:val="000000"/>
                <w:sz w:val="16"/>
              </w:rPr>
              <w:t>Conforme</w:t>
            </w:r>
          </w:p>
        </w:tc>
        <w:tc>
          <w:tcPr>
            <w:tcW w:w="800" w:type="dxa"/>
            <w:tcMar>
              <w:top w:w="80" w:type="dxa"/>
              <w:left w:w="120" w:type="dxa"/>
              <w:bottom w:w="80" w:type="dxa"/>
              <w:right w:w="120" w:type="dxa"/>
            </w:tcMar>
            <w:vAlign w:val="center"/>
          </w:tcPr>
          <w:p w14:paraId="5F880509" w14:textId="02CF1A09" w:rsidR="00440C3A" w:rsidRDefault="00D93B1C" w:rsidP="00D93B1C">
            <w:pPr>
              <w:spacing w:after="40" w:line="259" w:lineRule="auto"/>
              <w:jc w:val="center"/>
            </w:pPr>
            <w:r w:rsidRPr="00D93B1C">
              <w:rPr>
                <w:color w:val="000000"/>
                <w:sz w:val="16"/>
              </w:rPr>
              <w:t>20%</w:t>
            </w:r>
          </w:p>
        </w:tc>
      </w:tr>
      <w:tr w:rsidR="00440C3A" w14:paraId="55AB578E" w14:textId="77777777">
        <w:trPr>
          <w:cantSplit/>
        </w:trPr>
        <w:tc>
          <w:tcPr>
            <w:tcW w:w="1500" w:type="dxa"/>
            <w:tcMar>
              <w:top w:w="80" w:type="dxa"/>
              <w:left w:w="120" w:type="dxa"/>
              <w:bottom w:w="80" w:type="dxa"/>
              <w:right w:w="120" w:type="dxa"/>
            </w:tcMar>
            <w:vAlign w:val="center"/>
          </w:tcPr>
          <w:p w14:paraId="380E20E2" w14:textId="7A204090" w:rsidR="00440C3A" w:rsidRDefault="002C46B4">
            <w:pPr>
              <w:spacing w:after="40" w:line="259" w:lineRule="auto"/>
            </w:pPr>
            <w:r w:rsidRPr="002C46B4">
              <w:rPr>
                <w:color w:val="000000"/>
                <w:sz w:val="16"/>
              </w:rPr>
              <w:t>Sanchez Melendez, Jhonny</w:t>
            </w:r>
          </w:p>
        </w:tc>
        <w:tc>
          <w:tcPr>
            <w:tcW w:w="2500" w:type="dxa"/>
            <w:tcMar>
              <w:top w:w="80" w:type="dxa"/>
              <w:left w:w="120" w:type="dxa"/>
              <w:bottom w:w="80" w:type="dxa"/>
              <w:right w:w="120" w:type="dxa"/>
            </w:tcMar>
            <w:vAlign w:val="center"/>
          </w:tcPr>
          <w:p w14:paraId="11103E65" w14:textId="526F0AC3" w:rsidR="00440C3A" w:rsidRDefault="002C46B4">
            <w:pPr>
              <w:spacing w:after="40" w:line="259" w:lineRule="auto"/>
            </w:pPr>
            <w:r w:rsidRPr="002C46B4">
              <w:rPr>
                <w:color w:val="000000"/>
                <w:sz w:val="16"/>
              </w:rPr>
              <w:t xml:space="preserve">Implementación </w:t>
            </w:r>
            <w:proofErr w:type="spellStart"/>
            <w:r w:rsidRPr="002C46B4">
              <w:rPr>
                <w:color w:val="000000"/>
                <w:sz w:val="16"/>
              </w:rPr>
              <w:t>transaccional</w:t>
            </w:r>
            <w:proofErr w:type="spellEnd"/>
            <w:r w:rsidRPr="002C46B4">
              <w:rPr>
                <w:color w:val="000000"/>
                <w:sz w:val="16"/>
              </w:rPr>
              <w:t xml:space="preserve"> T-SQL, </w:t>
            </w:r>
            <w:proofErr w:type="spellStart"/>
            <w:r w:rsidRPr="002C46B4">
              <w:rPr>
                <w:color w:val="000000"/>
                <w:sz w:val="16"/>
              </w:rPr>
              <w:t>creación</w:t>
            </w:r>
            <w:proofErr w:type="spellEnd"/>
            <w:r w:rsidRPr="002C46B4">
              <w:rPr>
                <w:color w:val="000000"/>
                <w:sz w:val="16"/>
              </w:rPr>
              <w:t xml:space="preserve"> de </w:t>
            </w:r>
            <w:proofErr w:type="spellStart"/>
            <w:r w:rsidRPr="002C46B4">
              <w:rPr>
                <w:color w:val="000000"/>
                <w:sz w:val="16"/>
              </w:rPr>
              <w:t>tablas</w:t>
            </w:r>
            <w:proofErr w:type="spellEnd"/>
            <w:r w:rsidRPr="002C46B4">
              <w:rPr>
                <w:color w:val="000000"/>
                <w:sz w:val="16"/>
              </w:rPr>
              <w:t xml:space="preserve"> y </w:t>
            </w:r>
            <w:proofErr w:type="spellStart"/>
            <w:r w:rsidRPr="002C46B4">
              <w:rPr>
                <w:color w:val="000000"/>
                <w:sz w:val="16"/>
              </w:rPr>
              <w:t>programación</w:t>
            </w:r>
            <w:proofErr w:type="spellEnd"/>
            <w:r w:rsidRPr="002C46B4">
              <w:rPr>
                <w:color w:val="000000"/>
                <w:sz w:val="16"/>
              </w:rPr>
              <w:t xml:space="preserve"> del </w:t>
            </w:r>
            <w:proofErr w:type="spellStart"/>
            <w:r w:rsidRPr="002C46B4">
              <w:rPr>
                <w:color w:val="000000"/>
                <w:sz w:val="16"/>
              </w:rPr>
              <w:t>proceso</w:t>
            </w:r>
            <w:proofErr w:type="spellEnd"/>
            <w:r w:rsidRPr="002C46B4">
              <w:rPr>
                <w:color w:val="000000"/>
                <w:sz w:val="16"/>
              </w:rPr>
              <w:t xml:space="preserve"> ETL.</w:t>
            </w:r>
          </w:p>
        </w:tc>
        <w:tc>
          <w:tcPr>
            <w:tcW w:w="2100" w:type="dxa"/>
            <w:tcMar>
              <w:top w:w="80" w:type="dxa"/>
              <w:left w:w="120" w:type="dxa"/>
              <w:bottom w:w="80" w:type="dxa"/>
              <w:right w:w="120" w:type="dxa"/>
            </w:tcMar>
            <w:vAlign w:val="center"/>
          </w:tcPr>
          <w:p w14:paraId="373664B6" w14:textId="7EBD1C3F" w:rsidR="00440C3A" w:rsidRDefault="002C46B4">
            <w:pPr>
              <w:spacing w:after="40" w:line="259" w:lineRule="auto"/>
            </w:pPr>
            <w:proofErr w:type="spellStart"/>
            <w:r w:rsidRPr="002C46B4">
              <w:rPr>
                <w:color w:val="000000"/>
                <w:sz w:val="16"/>
              </w:rPr>
              <w:t>script_etl_sqlserver.sql</w:t>
            </w:r>
            <w:proofErr w:type="spellEnd"/>
          </w:p>
        </w:tc>
        <w:tc>
          <w:tcPr>
            <w:tcW w:w="1500" w:type="dxa"/>
            <w:tcMar>
              <w:top w:w="80" w:type="dxa"/>
              <w:left w:w="120" w:type="dxa"/>
              <w:bottom w:w="80" w:type="dxa"/>
              <w:right w:w="120" w:type="dxa"/>
            </w:tcMar>
            <w:vAlign w:val="center"/>
          </w:tcPr>
          <w:p w14:paraId="3CC2608D" w14:textId="009BF400" w:rsidR="00440C3A" w:rsidRDefault="00D93B1C" w:rsidP="00D93B1C">
            <w:pPr>
              <w:spacing w:after="40" w:line="259" w:lineRule="auto"/>
              <w:jc w:val="center"/>
            </w:pPr>
            <w:r w:rsidRPr="00D93B1C">
              <w:rPr>
                <w:color w:val="000000"/>
                <w:sz w:val="16"/>
              </w:rPr>
              <w:t>Conforme</w:t>
            </w:r>
          </w:p>
        </w:tc>
        <w:tc>
          <w:tcPr>
            <w:tcW w:w="800" w:type="dxa"/>
            <w:tcMar>
              <w:top w:w="80" w:type="dxa"/>
              <w:left w:w="120" w:type="dxa"/>
              <w:bottom w:w="80" w:type="dxa"/>
              <w:right w:w="120" w:type="dxa"/>
            </w:tcMar>
            <w:vAlign w:val="center"/>
          </w:tcPr>
          <w:p w14:paraId="07FED12D" w14:textId="7D9AAD7C" w:rsidR="00440C3A" w:rsidRDefault="00D93B1C" w:rsidP="00D93B1C">
            <w:pPr>
              <w:spacing w:after="40" w:line="259" w:lineRule="auto"/>
              <w:jc w:val="center"/>
            </w:pPr>
            <w:r w:rsidRPr="00D93B1C">
              <w:rPr>
                <w:color w:val="000000"/>
                <w:sz w:val="16"/>
              </w:rPr>
              <w:t>20%</w:t>
            </w:r>
          </w:p>
        </w:tc>
      </w:tr>
      <w:tr w:rsidR="00440C3A" w14:paraId="0B5CEBDF" w14:textId="77777777">
        <w:trPr>
          <w:cantSplit/>
        </w:trPr>
        <w:tc>
          <w:tcPr>
            <w:tcW w:w="1500" w:type="dxa"/>
            <w:tcMar>
              <w:top w:w="80" w:type="dxa"/>
              <w:left w:w="120" w:type="dxa"/>
              <w:bottom w:w="80" w:type="dxa"/>
              <w:right w:w="120" w:type="dxa"/>
            </w:tcMar>
            <w:vAlign w:val="center"/>
          </w:tcPr>
          <w:p w14:paraId="294AC2DF" w14:textId="09B3E1FD" w:rsidR="00440C3A" w:rsidRDefault="002C46B4">
            <w:pPr>
              <w:spacing w:after="40" w:line="259" w:lineRule="auto"/>
            </w:pPr>
            <w:r w:rsidRPr="002C46B4">
              <w:rPr>
                <w:color w:val="000000"/>
                <w:sz w:val="16"/>
              </w:rPr>
              <w:t>Levano Diaz, Evelyn</w:t>
            </w:r>
          </w:p>
        </w:tc>
        <w:tc>
          <w:tcPr>
            <w:tcW w:w="2500" w:type="dxa"/>
            <w:tcMar>
              <w:top w:w="80" w:type="dxa"/>
              <w:left w:w="120" w:type="dxa"/>
              <w:bottom w:w="80" w:type="dxa"/>
              <w:right w:w="120" w:type="dxa"/>
            </w:tcMar>
            <w:vAlign w:val="center"/>
          </w:tcPr>
          <w:p w14:paraId="3422A826" w14:textId="1BEB4EC0" w:rsidR="00440C3A" w:rsidRDefault="002C46B4">
            <w:pPr>
              <w:spacing w:after="40" w:line="259" w:lineRule="auto"/>
            </w:pPr>
            <w:r w:rsidRPr="002C46B4">
              <w:rPr>
                <w:color w:val="000000"/>
                <w:sz w:val="16"/>
              </w:rPr>
              <w:t xml:space="preserve">Diseño del </w:t>
            </w:r>
            <w:proofErr w:type="spellStart"/>
            <w:r w:rsidRPr="002C46B4">
              <w:rPr>
                <w:color w:val="000000"/>
                <w:sz w:val="16"/>
              </w:rPr>
              <w:t>experimento</w:t>
            </w:r>
            <w:proofErr w:type="spellEnd"/>
            <w:r w:rsidRPr="002C46B4">
              <w:rPr>
                <w:color w:val="000000"/>
                <w:sz w:val="16"/>
              </w:rPr>
              <w:t xml:space="preserve"> Big Data, script </w:t>
            </w:r>
            <w:proofErr w:type="spellStart"/>
            <w:r w:rsidRPr="002C46B4">
              <w:rPr>
                <w:color w:val="000000"/>
                <w:sz w:val="16"/>
              </w:rPr>
              <w:t>PySpark</w:t>
            </w:r>
            <w:proofErr w:type="spellEnd"/>
            <w:r w:rsidRPr="002C46B4">
              <w:rPr>
                <w:color w:val="000000"/>
                <w:sz w:val="16"/>
              </w:rPr>
              <w:t xml:space="preserve"> y </w:t>
            </w:r>
            <w:proofErr w:type="spellStart"/>
            <w:r w:rsidRPr="002C46B4">
              <w:rPr>
                <w:color w:val="000000"/>
                <w:sz w:val="16"/>
              </w:rPr>
              <w:t>testeo</w:t>
            </w:r>
            <w:proofErr w:type="spellEnd"/>
            <w:r w:rsidRPr="002C46B4">
              <w:rPr>
                <w:color w:val="000000"/>
                <w:sz w:val="16"/>
              </w:rPr>
              <w:t xml:space="preserve"> en </w:t>
            </w:r>
            <w:proofErr w:type="spellStart"/>
            <w:r w:rsidRPr="002C46B4">
              <w:rPr>
                <w:color w:val="000000"/>
                <w:sz w:val="16"/>
              </w:rPr>
              <w:t>entorno</w:t>
            </w:r>
            <w:proofErr w:type="spellEnd"/>
            <w:r w:rsidRPr="002C46B4">
              <w:rPr>
                <w:color w:val="000000"/>
                <w:sz w:val="16"/>
              </w:rPr>
              <w:t xml:space="preserve"> </w:t>
            </w:r>
            <w:proofErr w:type="spellStart"/>
            <w:r w:rsidRPr="002C46B4">
              <w:rPr>
                <w:color w:val="000000"/>
                <w:sz w:val="16"/>
              </w:rPr>
              <w:t>distribuido</w:t>
            </w:r>
            <w:proofErr w:type="spellEnd"/>
            <w:r w:rsidRPr="002C46B4">
              <w:rPr>
                <w:color w:val="000000"/>
                <w:sz w:val="16"/>
              </w:rPr>
              <w:t>.</w:t>
            </w:r>
          </w:p>
        </w:tc>
        <w:tc>
          <w:tcPr>
            <w:tcW w:w="2100" w:type="dxa"/>
            <w:tcMar>
              <w:top w:w="80" w:type="dxa"/>
              <w:left w:w="120" w:type="dxa"/>
              <w:bottom w:w="80" w:type="dxa"/>
              <w:right w:w="120" w:type="dxa"/>
            </w:tcMar>
            <w:vAlign w:val="center"/>
          </w:tcPr>
          <w:p w14:paraId="30998A0E" w14:textId="1D867487" w:rsidR="00440C3A" w:rsidRDefault="002C46B4">
            <w:pPr>
              <w:spacing w:after="40" w:line="259" w:lineRule="auto"/>
            </w:pPr>
            <w:proofErr w:type="spellStart"/>
            <w:r w:rsidRPr="002C46B4">
              <w:rPr>
                <w:color w:val="000000"/>
                <w:sz w:val="16"/>
              </w:rPr>
              <w:t>Validacion_BigData.ipynb</w:t>
            </w:r>
            <w:proofErr w:type="spellEnd"/>
          </w:p>
        </w:tc>
        <w:tc>
          <w:tcPr>
            <w:tcW w:w="1500" w:type="dxa"/>
            <w:tcMar>
              <w:top w:w="80" w:type="dxa"/>
              <w:left w:w="120" w:type="dxa"/>
              <w:bottom w:w="80" w:type="dxa"/>
              <w:right w:w="120" w:type="dxa"/>
            </w:tcMar>
            <w:vAlign w:val="center"/>
          </w:tcPr>
          <w:p w14:paraId="0D52032C" w14:textId="6D1B86AC" w:rsidR="00440C3A" w:rsidRDefault="00D93B1C" w:rsidP="00D93B1C">
            <w:pPr>
              <w:spacing w:after="40" w:line="259" w:lineRule="auto"/>
              <w:jc w:val="center"/>
            </w:pPr>
            <w:r w:rsidRPr="00D93B1C">
              <w:rPr>
                <w:color w:val="000000"/>
                <w:sz w:val="16"/>
              </w:rPr>
              <w:t>Conforme</w:t>
            </w:r>
          </w:p>
        </w:tc>
        <w:tc>
          <w:tcPr>
            <w:tcW w:w="800" w:type="dxa"/>
            <w:tcMar>
              <w:top w:w="80" w:type="dxa"/>
              <w:left w:w="120" w:type="dxa"/>
              <w:bottom w:w="80" w:type="dxa"/>
              <w:right w:w="120" w:type="dxa"/>
            </w:tcMar>
            <w:vAlign w:val="center"/>
          </w:tcPr>
          <w:p w14:paraId="1E50586C" w14:textId="424E347E" w:rsidR="00440C3A" w:rsidRDefault="00D93B1C" w:rsidP="00D93B1C">
            <w:pPr>
              <w:spacing w:after="40" w:line="259" w:lineRule="auto"/>
              <w:jc w:val="center"/>
            </w:pPr>
            <w:r w:rsidRPr="00D93B1C">
              <w:rPr>
                <w:color w:val="000000"/>
                <w:sz w:val="16"/>
              </w:rPr>
              <w:t>20%</w:t>
            </w:r>
          </w:p>
        </w:tc>
      </w:tr>
      <w:tr w:rsidR="00440C3A" w14:paraId="7BB62776" w14:textId="77777777">
        <w:trPr>
          <w:cantSplit/>
        </w:trPr>
        <w:tc>
          <w:tcPr>
            <w:tcW w:w="1500" w:type="dxa"/>
            <w:tcMar>
              <w:top w:w="80" w:type="dxa"/>
              <w:left w:w="120" w:type="dxa"/>
              <w:bottom w:w="80" w:type="dxa"/>
              <w:right w:w="120" w:type="dxa"/>
            </w:tcMar>
            <w:vAlign w:val="center"/>
          </w:tcPr>
          <w:p w14:paraId="06D18C2D" w14:textId="5F293DE6" w:rsidR="00440C3A" w:rsidRDefault="002C46B4">
            <w:pPr>
              <w:spacing w:after="40" w:line="259" w:lineRule="auto"/>
            </w:pPr>
            <w:r w:rsidRPr="002C46B4">
              <w:rPr>
                <w:color w:val="000000"/>
                <w:sz w:val="16"/>
              </w:rPr>
              <w:t>Quezada Lopez, Jonathan</w:t>
            </w:r>
          </w:p>
        </w:tc>
        <w:tc>
          <w:tcPr>
            <w:tcW w:w="2500" w:type="dxa"/>
            <w:tcMar>
              <w:top w:w="80" w:type="dxa"/>
              <w:left w:w="120" w:type="dxa"/>
              <w:bottom w:w="80" w:type="dxa"/>
              <w:right w:w="120" w:type="dxa"/>
            </w:tcMar>
            <w:vAlign w:val="center"/>
          </w:tcPr>
          <w:p w14:paraId="2FFB5CBC" w14:textId="695E605C" w:rsidR="00440C3A" w:rsidRDefault="002C46B4">
            <w:pPr>
              <w:spacing w:after="40" w:line="259" w:lineRule="auto"/>
            </w:pPr>
            <w:r w:rsidRPr="002C46B4">
              <w:rPr>
                <w:color w:val="000000"/>
                <w:sz w:val="16"/>
              </w:rPr>
              <w:t xml:space="preserve">Integración del Data Mart con Power BI Desktop, </w:t>
            </w:r>
            <w:proofErr w:type="spellStart"/>
            <w:r w:rsidRPr="002C46B4">
              <w:rPr>
                <w:color w:val="000000"/>
                <w:sz w:val="16"/>
              </w:rPr>
              <w:t>diseño</w:t>
            </w:r>
            <w:proofErr w:type="spellEnd"/>
            <w:r w:rsidRPr="002C46B4">
              <w:rPr>
                <w:color w:val="000000"/>
                <w:sz w:val="16"/>
              </w:rPr>
              <w:t xml:space="preserve"> de </w:t>
            </w:r>
            <w:proofErr w:type="spellStart"/>
            <w:r w:rsidRPr="002C46B4">
              <w:rPr>
                <w:color w:val="000000"/>
                <w:sz w:val="16"/>
              </w:rPr>
              <w:t>métricas</w:t>
            </w:r>
            <w:proofErr w:type="spellEnd"/>
            <w:r w:rsidRPr="002C46B4">
              <w:rPr>
                <w:color w:val="000000"/>
                <w:sz w:val="16"/>
              </w:rPr>
              <w:t xml:space="preserve"> DAX y </w:t>
            </w:r>
            <w:proofErr w:type="spellStart"/>
            <w:r w:rsidRPr="002C46B4">
              <w:rPr>
                <w:color w:val="000000"/>
                <w:sz w:val="16"/>
              </w:rPr>
              <w:t>visualizaciones</w:t>
            </w:r>
            <w:proofErr w:type="spellEnd"/>
            <w:r w:rsidRPr="002C46B4">
              <w:rPr>
                <w:color w:val="000000"/>
                <w:sz w:val="16"/>
              </w:rPr>
              <w:t>.</w:t>
            </w:r>
          </w:p>
        </w:tc>
        <w:tc>
          <w:tcPr>
            <w:tcW w:w="2100" w:type="dxa"/>
            <w:tcMar>
              <w:top w:w="80" w:type="dxa"/>
              <w:left w:w="120" w:type="dxa"/>
              <w:bottom w:w="80" w:type="dxa"/>
              <w:right w:w="120" w:type="dxa"/>
            </w:tcMar>
            <w:vAlign w:val="center"/>
          </w:tcPr>
          <w:p w14:paraId="59216F96" w14:textId="2B1E9512" w:rsidR="00440C3A" w:rsidRDefault="002C46B4">
            <w:pPr>
              <w:spacing w:after="40" w:line="259" w:lineRule="auto"/>
            </w:pPr>
            <w:r w:rsidRPr="002C46B4">
              <w:rPr>
                <w:color w:val="000000"/>
                <w:sz w:val="16"/>
              </w:rPr>
              <w:t>dashboard_v2.pbix</w:t>
            </w:r>
          </w:p>
        </w:tc>
        <w:tc>
          <w:tcPr>
            <w:tcW w:w="1500" w:type="dxa"/>
            <w:tcMar>
              <w:top w:w="80" w:type="dxa"/>
              <w:left w:w="120" w:type="dxa"/>
              <w:bottom w:w="80" w:type="dxa"/>
              <w:right w:w="120" w:type="dxa"/>
            </w:tcMar>
            <w:vAlign w:val="center"/>
          </w:tcPr>
          <w:p w14:paraId="72C2BEC8" w14:textId="4816825A" w:rsidR="00440C3A" w:rsidRDefault="00D93B1C" w:rsidP="00D93B1C">
            <w:pPr>
              <w:spacing w:after="40" w:line="259" w:lineRule="auto"/>
              <w:jc w:val="center"/>
            </w:pPr>
            <w:r w:rsidRPr="00D93B1C">
              <w:rPr>
                <w:color w:val="000000"/>
                <w:sz w:val="16"/>
              </w:rPr>
              <w:t>Conforme</w:t>
            </w:r>
          </w:p>
        </w:tc>
        <w:tc>
          <w:tcPr>
            <w:tcW w:w="800" w:type="dxa"/>
            <w:tcMar>
              <w:top w:w="80" w:type="dxa"/>
              <w:left w:w="120" w:type="dxa"/>
              <w:bottom w:w="80" w:type="dxa"/>
              <w:right w:w="120" w:type="dxa"/>
            </w:tcMar>
            <w:vAlign w:val="center"/>
          </w:tcPr>
          <w:p w14:paraId="341DF113" w14:textId="5D92EC86" w:rsidR="00440C3A" w:rsidRDefault="00D93B1C" w:rsidP="00D93B1C">
            <w:pPr>
              <w:spacing w:after="40" w:line="259" w:lineRule="auto"/>
              <w:jc w:val="center"/>
            </w:pPr>
            <w:r w:rsidRPr="00D93B1C">
              <w:rPr>
                <w:color w:val="000000"/>
                <w:sz w:val="16"/>
              </w:rPr>
              <w:t>20%</w:t>
            </w:r>
          </w:p>
        </w:tc>
      </w:tr>
      <w:tr w:rsidR="002C46B4" w14:paraId="46BB03AC" w14:textId="77777777">
        <w:trPr>
          <w:cantSplit/>
        </w:trPr>
        <w:tc>
          <w:tcPr>
            <w:tcW w:w="1500" w:type="dxa"/>
            <w:tcMar>
              <w:top w:w="80" w:type="dxa"/>
              <w:left w:w="120" w:type="dxa"/>
              <w:bottom w:w="80" w:type="dxa"/>
              <w:right w:w="120" w:type="dxa"/>
            </w:tcMar>
            <w:vAlign w:val="center"/>
          </w:tcPr>
          <w:p w14:paraId="3242A86A" w14:textId="64AF59F7" w:rsidR="002C46B4" w:rsidRPr="002C46B4" w:rsidRDefault="002C46B4">
            <w:pPr>
              <w:spacing w:after="40" w:line="259" w:lineRule="auto"/>
              <w:rPr>
                <w:color w:val="000000"/>
                <w:sz w:val="16"/>
              </w:rPr>
            </w:pPr>
            <w:r w:rsidRPr="002C46B4">
              <w:rPr>
                <w:color w:val="000000"/>
                <w:sz w:val="16"/>
              </w:rPr>
              <w:t>Taza Alcos, Israel</w:t>
            </w:r>
          </w:p>
        </w:tc>
        <w:tc>
          <w:tcPr>
            <w:tcW w:w="2500" w:type="dxa"/>
            <w:tcMar>
              <w:top w:w="80" w:type="dxa"/>
              <w:left w:w="120" w:type="dxa"/>
              <w:bottom w:w="80" w:type="dxa"/>
              <w:right w:w="120" w:type="dxa"/>
            </w:tcMar>
            <w:vAlign w:val="center"/>
          </w:tcPr>
          <w:p w14:paraId="4243AF4B" w14:textId="4F11B4AF" w:rsidR="002C46B4" w:rsidRPr="00D93B1C" w:rsidRDefault="00D93B1C">
            <w:pPr>
              <w:spacing w:after="40" w:line="259" w:lineRule="auto"/>
              <w:rPr>
                <w:color w:val="000000"/>
                <w:sz w:val="16"/>
                <w:lang w:val="es-ES"/>
              </w:rPr>
            </w:pPr>
            <w:r w:rsidRPr="00D93B1C">
              <w:rPr>
                <w:color w:val="000000"/>
                <w:sz w:val="16"/>
                <w:lang w:val="es-ES"/>
              </w:rPr>
              <w:t xml:space="preserve">Generación de </w:t>
            </w:r>
            <w:proofErr w:type="spellStart"/>
            <w:r w:rsidRPr="00D93B1C">
              <w:rPr>
                <w:color w:val="000000"/>
                <w:sz w:val="16"/>
                <w:lang w:val="es-ES"/>
              </w:rPr>
              <w:t>dataset</w:t>
            </w:r>
            <w:proofErr w:type="spellEnd"/>
            <w:r w:rsidRPr="00D93B1C">
              <w:rPr>
                <w:color w:val="000000"/>
                <w:sz w:val="16"/>
                <w:lang w:val="es-ES"/>
              </w:rPr>
              <w:t xml:space="preserve"> sintético de telemetría (Python), documentación de requerimientos y QA. </w:t>
            </w:r>
          </w:p>
        </w:tc>
        <w:tc>
          <w:tcPr>
            <w:tcW w:w="2100" w:type="dxa"/>
            <w:tcMar>
              <w:top w:w="80" w:type="dxa"/>
              <w:left w:w="120" w:type="dxa"/>
              <w:bottom w:w="80" w:type="dxa"/>
              <w:right w:w="120" w:type="dxa"/>
            </w:tcMar>
            <w:vAlign w:val="center"/>
          </w:tcPr>
          <w:p w14:paraId="39A8A058" w14:textId="2F910BD9" w:rsidR="002C46B4" w:rsidRPr="002C46B4" w:rsidRDefault="00D93B1C">
            <w:pPr>
              <w:spacing w:after="40" w:line="259" w:lineRule="auto"/>
              <w:rPr>
                <w:color w:val="000000"/>
                <w:sz w:val="16"/>
              </w:rPr>
            </w:pPr>
            <w:r w:rsidRPr="00D93B1C">
              <w:rPr>
                <w:color w:val="000000"/>
                <w:sz w:val="16"/>
              </w:rPr>
              <w:t>generador_telemetria.py, Pruebas T-01 a T-04</w:t>
            </w:r>
          </w:p>
        </w:tc>
        <w:tc>
          <w:tcPr>
            <w:tcW w:w="1500" w:type="dxa"/>
            <w:tcMar>
              <w:top w:w="80" w:type="dxa"/>
              <w:left w:w="120" w:type="dxa"/>
              <w:bottom w:w="80" w:type="dxa"/>
              <w:right w:w="120" w:type="dxa"/>
            </w:tcMar>
            <w:vAlign w:val="center"/>
          </w:tcPr>
          <w:p w14:paraId="151C307B" w14:textId="545ACEB3" w:rsidR="002C46B4" w:rsidRDefault="00D93B1C" w:rsidP="00D93B1C">
            <w:pPr>
              <w:spacing w:after="40" w:line="259" w:lineRule="auto"/>
              <w:jc w:val="center"/>
              <w:rPr>
                <w:color w:val="000000"/>
                <w:sz w:val="16"/>
              </w:rPr>
            </w:pPr>
            <w:r w:rsidRPr="00D93B1C">
              <w:rPr>
                <w:color w:val="000000"/>
                <w:sz w:val="16"/>
              </w:rPr>
              <w:t>Conforme</w:t>
            </w:r>
          </w:p>
        </w:tc>
        <w:tc>
          <w:tcPr>
            <w:tcW w:w="800" w:type="dxa"/>
            <w:tcMar>
              <w:top w:w="80" w:type="dxa"/>
              <w:left w:w="120" w:type="dxa"/>
              <w:bottom w:w="80" w:type="dxa"/>
              <w:right w:w="120" w:type="dxa"/>
            </w:tcMar>
            <w:vAlign w:val="center"/>
          </w:tcPr>
          <w:p w14:paraId="757C905C" w14:textId="54B31B75" w:rsidR="002C46B4" w:rsidRDefault="00D93B1C" w:rsidP="00D93B1C">
            <w:pPr>
              <w:spacing w:after="40" w:line="259" w:lineRule="auto"/>
              <w:jc w:val="center"/>
              <w:rPr>
                <w:color w:val="000000"/>
                <w:sz w:val="16"/>
              </w:rPr>
            </w:pPr>
            <w:r w:rsidRPr="00D93B1C">
              <w:rPr>
                <w:color w:val="000000"/>
                <w:sz w:val="16"/>
              </w:rPr>
              <w:t>20%</w:t>
            </w:r>
          </w:p>
        </w:tc>
      </w:tr>
    </w:tbl>
    <w:p w14:paraId="1614D79A" w14:textId="77777777" w:rsidR="00440C3A" w:rsidRDefault="00440C3A">
      <w:pPr>
        <w:spacing w:after="20"/>
      </w:pPr>
    </w:p>
    <w:p w14:paraId="389FDAA1" w14:textId="77777777" w:rsidR="00440C3A" w:rsidRDefault="00000000">
      <w:pPr>
        <w:pStyle w:val="Titulo2"/>
      </w:pPr>
      <w:r>
        <w:lastRenderedPageBreak/>
        <w:t>5.7 Declaración de uso responsable de inteligencia artificial</w:t>
      </w:r>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440C3A" w14:paraId="4D15D4BA" w14:textId="77777777">
        <w:trPr>
          <w:cantSplit/>
          <w:tblHeader/>
        </w:trPr>
        <w:tc>
          <w:tcPr>
            <w:tcW w:w="1400" w:type="dxa"/>
            <w:shd w:val="clear" w:color="auto" w:fill="E8EEF5"/>
            <w:tcMar>
              <w:top w:w="80" w:type="dxa"/>
              <w:left w:w="120" w:type="dxa"/>
              <w:bottom w:w="80" w:type="dxa"/>
              <w:right w:w="120" w:type="dxa"/>
            </w:tcMar>
            <w:vAlign w:val="center"/>
          </w:tcPr>
          <w:p w14:paraId="6793285B" w14:textId="77777777" w:rsidR="00440C3A" w:rsidRDefault="00000000">
            <w:pPr>
              <w:spacing w:after="40" w:line="259" w:lineRule="auto"/>
              <w:jc w:val="center"/>
            </w:pPr>
            <w:r>
              <w:rPr>
                <w:b/>
                <w:color w:val="0B2545"/>
                <w:sz w:val="16"/>
              </w:rPr>
              <w:t>HERRAMIENTA</w:t>
            </w:r>
          </w:p>
        </w:tc>
        <w:tc>
          <w:tcPr>
            <w:tcW w:w="1800" w:type="dxa"/>
            <w:shd w:val="clear" w:color="auto" w:fill="E8EEF5"/>
            <w:tcMar>
              <w:top w:w="80" w:type="dxa"/>
              <w:left w:w="120" w:type="dxa"/>
              <w:bottom w:w="80" w:type="dxa"/>
              <w:right w:w="120" w:type="dxa"/>
            </w:tcMar>
            <w:vAlign w:val="center"/>
          </w:tcPr>
          <w:p w14:paraId="13800B0B" w14:textId="77777777" w:rsidR="00440C3A" w:rsidRDefault="00000000">
            <w:pPr>
              <w:spacing w:after="40" w:line="259" w:lineRule="auto"/>
              <w:jc w:val="center"/>
            </w:pPr>
            <w:r>
              <w:rPr>
                <w:b/>
                <w:color w:val="0B2545"/>
                <w:sz w:val="16"/>
              </w:rPr>
              <w:t>FINALIDAD</w:t>
            </w:r>
          </w:p>
        </w:tc>
        <w:tc>
          <w:tcPr>
            <w:tcW w:w="1800" w:type="dxa"/>
            <w:shd w:val="clear" w:color="auto" w:fill="E8EEF5"/>
            <w:tcMar>
              <w:top w:w="80" w:type="dxa"/>
              <w:left w:w="120" w:type="dxa"/>
              <w:bottom w:w="80" w:type="dxa"/>
              <w:right w:w="120" w:type="dxa"/>
            </w:tcMar>
            <w:vAlign w:val="center"/>
          </w:tcPr>
          <w:p w14:paraId="3234729F" w14:textId="77777777" w:rsidR="00440C3A" w:rsidRDefault="00000000">
            <w:pPr>
              <w:spacing w:after="40" w:line="259" w:lineRule="auto"/>
              <w:jc w:val="center"/>
            </w:pPr>
            <w:r>
              <w:rPr>
                <w:b/>
                <w:color w:val="0B2545"/>
                <w:sz w:val="16"/>
              </w:rPr>
              <w:t>CONTENIDO UTILIZADO</w:t>
            </w:r>
          </w:p>
        </w:tc>
        <w:tc>
          <w:tcPr>
            <w:tcW w:w="1800" w:type="dxa"/>
            <w:shd w:val="clear" w:color="auto" w:fill="E8EEF5"/>
            <w:tcMar>
              <w:top w:w="80" w:type="dxa"/>
              <w:left w:w="120" w:type="dxa"/>
              <w:bottom w:w="80" w:type="dxa"/>
              <w:right w:w="120" w:type="dxa"/>
            </w:tcMar>
            <w:vAlign w:val="center"/>
          </w:tcPr>
          <w:p w14:paraId="211E1E7F" w14:textId="77777777" w:rsidR="00440C3A" w:rsidRDefault="00000000">
            <w:pPr>
              <w:spacing w:after="40" w:line="259" w:lineRule="auto"/>
              <w:jc w:val="center"/>
            </w:pPr>
            <w:r>
              <w:rPr>
                <w:b/>
                <w:color w:val="0B2545"/>
                <w:sz w:val="16"/>
              </w:rPr>
              <w:t>VERIFICACIÓN HUMANA</w:t>
            </w:r>
          </w:p>
        </w:tc>
        <w:tc>
          <w:tcPr>
            <w:tcW w:w="1600" w:type="dxa"/>
            <w:shd w:val="clear" w:color="auto" w:fill="E8EEF5"/>
            <w:tcMar>
              <w:top w:w="80" w:type="dxa"/>
              <w:left w:w="120" w:type="dxa"/>
              <w:bottom w:w="80" w:type="dxa"/>
              <w:right w:w="120" w:type="dxa"/>
            </w:tcMar>
            <w:vAlign w:val="center"/>
          </w:tcPr>
          <w:p w14:paraId="1B84B4B9" w14:textId="77777777" w:rsidR="00440C3A" w:rsidRDefault="00000000">
            <w:pPr>
              <w:spacing w:after="40" w:line="259" w:lineRule="auto"/>
              <w:jc w:val="center"/>
            </w:pPr>
            <w:r>
              <w:rPr>
                <w:b/>
                <w:color w:val="0B2545"/>
                <w:sz w:val="16"/>
              </w:rPr>
              <w:t>RIESGOS / PRIVACIDAD</w:t>
            </w:r>
          </w:p>
        </w:tc>
      </w:tr>
      <w:tr w:rsidR="00440C3A" w14:paraId="41CE21AD" w14:textId="77777777">
        <w:trPr>
          <w:cantSplit/>
        </w:trPr>
        <w:tc>
          <w:tcPr>
            <w:tcW w:w="1400" w:type="dxa"/>
            <w:tcMar>
              <w:top w:w="80" w:type="dxa"/>
              <w:left w:w="120" w:type="dxa"/>
              <w:bottom w:w="80" w:type="dxa"/>
              <w:right w:w="120" w:type="dxa"/>
            </w:tcMar>
            <w:vAlign w:val="center"/>
          </w:tcPr>
          <w:p w14:paraId="598ED443" w14:textId="49822976" w:rsidR="00440C3A" w:rsidRPr="00483907" w:rsidRDefault="00D93B1C">
            <w:pPr>
              <w:spacing w:after="40" w:line="259" w:lineRule="auto"/>
              <w:rPr>
                <w:lang w:val="es-PE"/>
              </w:rPr>
            </w:pPr>
            <w:r w:rsidRPr="00D93B1C">
              <w:rPr>
                <w:color w:val="000000"/>
                <w:sz w:val="16"/>
              </w:rPr>
              <w:t>ChatGPT / Gemini</w:t>
            </w:r>
          </w:p>
        </w:tc>
        <w:tc>
          <w:tcPr>
            <w:tcW w:w="1800" w:type="dxa"/>
            <w:tcMar>
              <w:top w:w="80" w:type="dxa"/>
              <w:left w:w="120" w:type="dxa"/>
              <w:bottom w:w="80" w:type="dxa"/>
              <w:right w:w="120" w:type="dxa"/>
            </w:tcMar>
            <w:vAlign w:val="center"/>
          </w:tcPr>
          <w:p w14:paraId="5771EF5F" w14:textId="0CC2705E" w:rsidR="00440C3A" w:rsidRDefault="00D93B1C">
            <w:pPr>
              <w:spacing w:after="40" w:line="259" w:lineRule="auto"/>
            </w:pPr>
            <w:r w:rsidRPr="00D93B1C">
              <w:rPr>
                <w:color w:val="000000"/>
                <w:sz w:val="16"/>
              </w:rPr>
              <w:t xml:space="preserve">Generación de datos de </w:t>
            </w:r>
            <w:proofErr w:type="spellStart"/>
            <w:r w:rsidRPr="00D93B1C">
              <w:rPr>
                <w:color w:val="000000"/>
                <w:sz w:val="16"/>
              </w:rPr>
              <w:t>prueba</w:t>
            </w:r>
            <w:proofErr w:type="spellEnd"/>
          </w:p>
        </w:tc>
        <w:tc>
          <w:tcPr>
            <w:tcW w:w="1800" w:type="dxa"/>
            <w:tcMar>
              <w:top w:w="80" w:type="dxa"/>
              <w:left w:w="120" w:type="dxa"/>
              <w:bottom w:w="80" w:type="dxa"/>
              <w:right w:w="120" w:type="dxa"/>
            </w:tcMar>
            <w:vAlign w:val="center"/>
          </w:tcPr>
          <w:p w14:paraId="48F8F1F8" w14:textId="0FACE830" w:rsidR="00440C3A" w:rsidRDefault="00D93B1C">
            <w:pPr>
              <w:spacing w:after="40" w:line="259" w:lineRule="auto"/>
            </w:pPr>
            <w:r w:rsidRPr="00D93B1C">
              <w:rPr>
                <w:color w:val="000000"/>
                <w:sz w:val="16"/>
              </w:rPr>
              <w:t>Código en Python (</w:t>
            </w:r>
            <w:proofErr w:type="spellStart"/>
            <w:r w:rsidRPr="00D93B1C">
              <w:rPr>
                <w:color w:val="000000"/>
                <w:sz w:val="16"/>
              </w:rPr>
              <w:t>librería</w:t>
            </w:r>
            <w:proofErr w:type="spellEnd"/>
            <w:r w:rsidRPr="00D93B1C">
              <w:rPr>
                <w:color w:val="000000"/>
                <w:sz w:val="16"/>
              </w:rPr>
              <w:t xml:space="preserve"> Faker) para </w:t>
            </w:r>
            <w:proofErr w:type="spellStart"/>
            <w:r w:rsidRPr="00D93B1C">
              <w:rPr>
                <w:color w:val="000000"/>
                <w:sz w:val="16"/>
              </w:rPr>
              <w:t>simular</w:t>
            </w:r>
            <w:proofErr w:type="spellEnd"/>
            <w:r w:rsidRPr="00D93B1C">
              <w:rPr>
                <w:color w:val="000000"/>
                <w:sz w:val="16"/>
              </w:rPr>
              <w:t xml:space="preserve"> la </w:t>
            </w:r>
            <w:proofErr w:type="spellStart"/>
            <w:r w:rsidRPr="00D93B1C">
              <w:rPr>
                <w:color w:val="000000"/>
                <w:sz w:val="16"/>
              </w:rPr>
              <w:t>telemetría</w:t>
            </w:r>
            <w:proofErr w:type="spellEnd"/>
            <w:r w:rsidRPr="00D93B1C">
              <w:rPr>
                <w:color w:val="000000"/>
                <w:sz w:val="16"/>
              </w:rPr>
              <w:t xml:space="preserve"> </w:t>
            </w:r>
            <w:proofErr w:type="spellStart"/>
            <w:r w:rsidRPr="00D93B1C">
              <w:rPr>
                <w:color w:val="000000"/>
                <w:sz w:val="16"/>
              </w:rPr>
              <w:t>masiva</w:t>
            </w:r>
            <w:proofErr w:type="spellEnd"/>
            <w:r w:rsidRPr="00D93B1C">
              <w:rPr>
                <w:color w:val="000000"/>
                <w:sz w:val="16"/>
              </w:rPr>
              <w:t xml:space="preserve"> de los </w:t>
            </w:r>
            <w:proofErr w:type="spellStart"/>
            <w:r w:rsidRPr="00D93B1C">
              <w:rPr>
                <w:color w:val="000000"/>
                <w:sz w:val="16"/>
              </w:rPr>
              <w:t>sensores</w:t>
            </w:r>
            <w:proofErr w:type="spellEnd"/>
            <w:r w:rsidRPr="00D93B1C">
              <w:rPr>
                <w:color w:val="000000"/>
                <w:sz w:val="16"/>
              </w:rPr>
              <w:t>.</w:t>
            </w:r>
          </w:p>
        </w:tc>
        <w:tc>
          <w:tcPr>
            <w:tcW w:w="1800" w:type="dxa"/>
            <w:tcMar>
              <w:top w:w="80" w:type="dxa"/>
              <w:left w:w="120" w:type="dxa"/>
              <w:bottom w:w="80" w:type="dxa"/>
              <w:right w:w="120" w:type="dxa"/>
            </w:tcMar>
            <w:vAlign w:val="center"/>
          </w:tcPr>
          <w:p w14:paraId="1167847F" w14:textId="73C097B7" w:rsidR="00440C3A" w:rsidRDefault="00D93B1C">
            <w:pPr>
              <w:spacing w:after="40" w:line="259" w:lineRule="auto"/>
            </w:pPr>
            <w:r w:rsidRPr="00D93B1C">
              <w:rPr>
                <w:color w:val="000000"/>
                <w:sz w:val="16"/>
              </w:rPr>
              <w:t xml:space="preserve">Se </w:t>
            </w:r>
            <w:proofErr w:type="spellStart"/>
            <w:r w:rsidRPr="00D93B1C">
              <w:rPr>
                <w:color w:val="000000"/>
                <w:sz w:val="16"/>
              </w:rPr>
              <w:t>verificó</w:t>
            </w:r>
            <w:proofErr w:type="spellEnd"/>
            <w:r w:rsidRPr="00D93B1C">
              <w:rPr>
                <w:color w:val="000000"/>
                <w:sz w:val="16"/>
              </w:rPr>
              <w:t xml:space="preserve"> que las </w:t>
            </w:r>
            <w:proofErr w:type="spellStart"/>
            <w:r w:rsidRPr="00D93B1C">
              <w:rPr>
                <w:color w:val="000000"/>
                <w:sz w:val="16"/>
              </w:rPr>
              <w:t>llaves</w:t>
            </w:r>
            <w:proofErr w:type="spellEnd"/>
            <w:r w:rsidRPr="00D93B1C">
              <w:rPr>
                <w:color w:val="000000"/>
                <w:sz w:val="16"/>
              </w:rPr>
              <w:t xml:space="preserve"> </w:t>
            </w:r>
            <w:proofErr w:type="spellStart"/>
            <w:r w:rsidRPr="00D93B1C">
              <w:rPr>
                <w:color w:val="000000"/>
                <w:sz w:val="16"/>
              </w:rPr>
              <w:t>foráneas</w:t>
            </w:r>
            <w:proofErr w:type="spellEnd"/>
            <w:r w:rsidRPr="00D93B1C">
              <w:rPr>
                <w:color w:val="000000"/>
                <w:sz w:val="16"/>
              </w:rPr>
              <w:t xml:space="preserve"> (</w:t>
            </w:r>
            <w:proofErr w:type="spellStart"/>
            <w:r w:rsidRPr="00D93B1C">
              <w:rPr>
                <w:color w:val="000000"/>
                <w:sz w:val="16"/>
              </w:rPr>
              <w:t>id_volquete</w:t>
            </w:r>
            <w:proofErr w:type="spellEnd"/>
            <w:r w:rsidRPr="00D93B1C">
              <w:rPr>
                <w:color w:val="000000"/>
                <w:sz w:val="16"/>
              </w:rPr>
              <w:t xml:space="preserve">, </w:t>
            </w:r>
            <w:proofErr w:type="spellStart"/>
            <w:r w:rsidRPr="00D93B1C">
              <w:rPr>
                <w:color w:val="000000"/>
                <w:sz w:val="16"/>
              </w:rPr>
              <w:t>id_conductor</w:t>
            </w:r>
            <w:proofErr w:type="spellEnd"/>
            <w:r w:rsidRPr="00D93B1C">
              <w:rPr>
                <w:color w:val="000000"/>
                <w:sz w:val="16"/>
              </w:rPr>
              <w:t xml:space="preserve">) </w:t>
            </w:r>
            <w:proofErr w:type="spellStart"/>
            <w:r w:rsidRPr="00D93B1C">
              <w:rPr>
                <w:color w:val="000000"/>
                <w:sz w:val="16"/>
              </w:rPr>
              <w:t>coincidieran</w:t>
            </w:r>
            <w:proofErr w:type="spellEnd"/>
            <w:r w:rsidRPr="00D93B1C">
              <w:rPr>
                <w:color w:val="000000"/>
                <w:sz w:val="16"/>
              </w:rPr>
              <w:t xml:space="preserve"> con </w:t>
            </w:r>
            <w:proofErr w:type="spellStart"/>
            <w:r w:rsidRPr="00D93B1C">
              <w:rPr>
                <w:color w:val="000000"/>
                <w:sz w:val="16"/>
              </w:rPr>
              <w:t>nuestro</w:t>
            </w:r>
            <w:proofErr w:type="spellEnd"/>
            <w:r w:rsidRPr="00D93B1C">
              <w:rPr>
                <w:color w:val="000000"/>
                <w:sz w:val="16"/>
              </w:rPr>
              <w:t xml:space="preserve"> </w:t>
            </w:r>
            <w:proofErr w:type="spellStart"/>
            <w:r w:rsidRPr="00D93B1C">
              <w:rPr>
                <w:color w:val="000000"/>
                <w:sz w:val="16"/>
              </w:rPr>
              <w:t>catálogo</w:t>
            </w:r>
            <w:proofErr w:type="spellEnd"/>
            <w:r w:rsidRPr="00D93B1C">
              <w:rPr>
                <w:color w:val="000000"/>
                <w:sz w:val="16"/>
              </w:rPr>
              <w:t xml:space="preserve"> real.</w:t>
            </w:r>
          </w:p>
        </w:tc>
        <w:tc>
          <w:tcPr>
            <w:tcW w:w="1600" w:type="dxa"/>
            <w:tcMar>
              <w:top w:w="80" w:type="dxa"/>
              <w:left w:w="120" w:type="dxa"/>
              <w:bottom w:w="80" w:type="dxa"/>
              <w:right w:w="120" w:type="dxa"/>
            </w:tcMar>
            <w:vAlign w:val="center"/>
          </w:tcPr>
          <w:p w14:paraId="4B52C7F7" w14:textId="197E3F2D" w:rsidR="00440C3A" w:rsidRDefault="00D93B1C">
            <w:pPr>
              <w:spacing w:after="40" w:line="259" w:lineRule="auto"/>
            </w:pPr>
            <w:r w:rsidRPr="00D93B1C">
              <w:rPr>
                <w:color w:val="000000"/>
                <w:sz w:val="16"/>
              </w:rPr>
              <w:t xml:space="preserve">No se </w:t>
            </w:r>
            <w:proofErr w:type="spellStart"/>
            <w:r w:rsidRPr="00D93B1C">
              <w:rPr>
                <w:color w:val="000000"/>
                <w:sz w:val="16"/>
              </w:rPr>
              <w:t>expusieron</w:t>
            </w:r>
            <w:proofErr w:type="spellEnd"/>
            <w:r w:rsidRPr="00D93B1C">
              <w:rPr>
                <w:color w:val="000000"/>
                <w:sz w:val="16"/>
              </w:rPr>
              <w:t xml:space="preserve"> datos reales ni </w:t>
            </w:r>
            <w:proofErr w:type="spellStart"/>
            <w:r w:rsidRPr="00D93B1C">
              <w:rPr>
                <w:color w:val="000000"/>
                <w:sz w:val="16"/>
              </w:rPr>
              <w:t>sensibles</w:t>
            </w:r>
            <w:proofErr w:type="spellEnd"/>
            <w:r w:rsidRPr="00D93B1C">
              <w:rPr>
                <w:color w:val="000000"/>
                <w:sz w:val="16"/>
              </w:rPr>
              <w:t xml:space="preserve"> de MARSA o la </w:t>
            </w:r>
            <w:proofErr w:type="spellStart"/>
            <w:r w:rsidRPr="00D93B1C">
              <w:rPr>
                <w:color w:val="000000"/>
                <w:sz w:val="16"/>
              </w:rPr>
              <w:t>empresa</w:t>
            </w:r>
            <w:proofErr w:type="spellEnd"/>
            <w:r w:rsidRPr="00D93B1C">
              <w:rPr>
                <w:color w:val="000000"/>
                <w:sz w:val="16"/>
              </w:rPr>
              <w:t>.</w:t>
            </w:r>
          </w:p>
        </w:tc>
      </w:tr>
      <w:tr w:rsidR="00440C3A" w14:paraId="4A509071" w14:textId="77777777">
        <w:trPr>
          <w:cantSplit/>
        </w:trPr>
        <w:tc>
          <w:tcPr>
            <w:tcW w:w="1400" w:type="dxa"/>
            <w:tcMar>
              <w:top w:w="80" w:type="dxa"/>
              <w:left w:w="120" w:type="dxa"/>
              <w:bottom w:w="80" w:type="dxa"/>
              <w:right w:w="120" w:type="dxa"/>
            </w:tcMar>
            <w:vAlign w:val="center"/>
          </w:tcPr>
          <w:p w14:paraId="1BEEC69D" w14:textId="663BF864" w:rsidR="00440C3A" w:rsidRPr="00483907" w:rsidRDefault="00D93B1C">
            <w:pPr>
              <w:spacing w:after="40" w:line="259" w:lineRule="auto"/>
              <w:rPr>
                <w:lang w:val="es-PE"/>
              </w:rPr>
            </w:pPr>
            <w:r w:rsidRPr="00D93B1C">
              <w:rPr>
                <w:color w:val="000000"/>
                <w:sz w:val="16"/>
              </w:rPr>
              <w:t>ChatGPT / Gemini</w:t>
            </w:r>
          </w:p>
        </w:tc>
        <w:tc>
          <w:tcPr>
            <w:tcW w:w="1800" w:type="dxa"/>
            <w:tcMar>
              <w:top w:w="80" w:type="dxa"/>
              <w:left w:w="120" w:type="dxa"/>
              <w:bottom w:w="80" w:type="dxa"/>
              <w:right w:w="120" w:type="dxa"/>
            </w:tcMar>
            <w:vAlign w:val="center"/>
          </w:tcPr>
          <w:p w14:paraId="32462391" w14:textId="17AFF74F" w:rsidR="00440C3A" w:rsidRDefault="00D93B1C">
            <w:pPr>
              <w:spacing w:after="40" w:line="259" w:lineRule="auto"/>
            </w:pPr>
            <w:r w:rsidRPr="00D93B1C">
              <w:rPr>
                <w:color w:val="000000"/>
                <w:sz w:val="16"/>
              </w:rPr>
              <w:t xml:space="preserve">Soporte de </w:t>
            </w:r>
            <w:proofErr w:type="spellStart"/>
            <w:r w:rsidRPr="00D93B1C">
              <w:rPr>
                <w:color w:val="000000"/>
                <w:sz w:val="16"/>
              </w:rPr>
              <w:t>sintaxis</w:t>
            </w:r>
            <w:proofErr w:type="spellEnd"/>
            <w:r w:rsidRPr="00D93B1C">
              <w:rPr>
                <w:color w:val="000000"/>
                <w:sz w:val="16"/>
              </w:rPr>
              <w:t xml:space="preserve"> Big Data</w:t>
            </w:r>
          </w:p>
        </w:tc>
        <w:tc>
          <w:tcPr>
            <w:tcW w:w="1800" w:type="dxa"/>
            <w:tcMar>
              <w:top w:w="80" w:type="dxa"/>
              <w:left w:w="120" w:type="dxa"/>
              <w:bottom w:w="80" w:type="dxa"/>
              <w:right w:w="120" w:type="dxa"/>
            </w:tcMar>
            <w:vAlign w:val="center"/>
          </w:tcPr>
          <w:p w14:paraId="47CF43CC" w14:textId="2DE5275C" w:rsidR="00440C3A" w:rsidRDefault="00D93B1C">
            <w:pPr>
              <w:spacing w:after="40" w:line="259" w:lineRule="auto"/>
            </w:pPr>
            <w:proofErr w:type="spellStart"/>
            <w:r w:rsidRPr="00D93B1C">
              <w:rPr>
                <w:color w:val="000000"/>
                <w:sz w:val="16"/>
              </w:rPr>
              <w:t>Sintaxis</w:t>
            </w:r>
            <w:proofErr w:type="spellEnd"/>
            <w:r w:rsidRPr="00D93B1C">
              <w:rPr>
                <w:color w:val="000000"/>
                <w:sz w:val="16"/>
              </w:rPr>
              <w:t xml:space="preserve"> de la </w:t>
            </w:r>
            <w:proofErr w:type="spellStart"/>
            <w:r w:rsidRPr="00D93B1C">
              <w:rPr>
                <w:color w:val="000000"/>
                <w:sz w:val="16"/>
              </w:rPr>
              <w:t>función</w:t>
            </w:r>
            <w:proofErr w:type="spellEnd"/>
            <w:r w:rsidRPr="00D93B1C">
              <w:rPr>
                <w:color w:val="000000"/>
                <w:sz w:val="16"/>
              </w:rPr>
              <w:t xml:space="preserve"> </w:t>
            </w:r>
            <w:proofErr w:type="spellStart"/>
            <w:r w:rsidRPr="00D93B1C">
              <w:rPr>
                <w:color w:val="000000"/>
                <w:sz w:val="16"/>
              </w:rPr>
              <w:t>groupBy</w:t>
            </w:r>
            <w:proofErr w:type="spellEnd"/>
            <w:r w:rsidRPr="00D93B1C">
              <w:rPr>
                <w:color w:val="000000"/>
                <w:sz w:val="16"/>
              </w:rPr>
              <w:t xml:space="preserve">() y </w:t>
            </w:r>
            <w:proofErr w:type="spellStart"/>
            <w:r w:rsidRPr="00D93B1C">
              <w:rPr>
                <w:color w:val="000000"/>
                <w:sz w:val="16"/>
              </w:rPr>
              <w:t>read.parquet</w:t>
            </w:r>
            <w:proofErr w:type="spellEnd"/>
            <w:r w:rsidRPr="00D93B1C">
              <w:rPr>
                <w:color w:val="000000"/>
                <w:sz w:val="16"/>
              </w:rPr>
              <w:t xml:space="preserve">() de </w:t>
            </w:r>
            <w:proofErr w:type="spellStart"/>
            <w:r w:rsidRPr="00D93B1C">
              <w:rPr>
                <w:color w:val="000000"/>
                <w:sz w:val="16"/>
              </w:rPr>
              <w:t>PySpark</w:t>
            </w:r>
            <w:proofErr w:type="spellEnd"/>
            <w:r w:rsidRPr="00D93B1C">
              <w:rPr>
                <w:color w:val="000000"/>
                <w:sz w:val="16"/>
              </w:rPr>
              <w:t>.</w:t>
            </w:r>
          </w:p>
        </w:tc>
        <w:tc>
          <w:tcPr>
            <w:tcW w:w="1800" w:type="dxa"/>
            <w:tcMar>
              <w:top w:w="80" w:type="dxa"/>
              <w:left w:w="120" w:type="dxa"/>
              <w:bottom w:w="80" w:type="dxa"/>
              <w:right w:w="120" w:type="dxa"/>
            </w:tcMar>
            <w:vAlign w:val="center"/>
          </w:tcPr>
          <w:p w14:paraId="7568C5F1" w14:textId="3E8760E3" w:rsidR="00440C3A" w:rsidRDefault="00D93B1C">
            <w:pPr>
              <w:spacing w:after="40" w:line="259" w:lineRule="auto"/>
            </w:pPr>
            <w:r w:rsidRPr="00D93B1C">
              <w:rPr>
                <w:color w:val="000000"/>
                <w:sz w:val="16"/>
              </w:rPr>
              <w:t xml:space="preserve">Se </w:t>
            </w:r>
            <w:proofErr w:type="spellStart"/>
            <w:r w:rsidRPr="00D93B1C">
              <w:rPr>
                <w:color w:val="000000"/>
                <w:sz w:val="16"/>
              </w:rPr>
              <w:t>depuró</w:t>
            </w:r>
            <w:proofErr w:type="spellEnd"/>
            <w:r w:rsidRPr="00D93B1C">
              <w:rPr>
                <w:color w:val="000000"/>
                <w:sz w:val="16"/>
              </w:rPr>
              <w:t xml:space="preserve"> en el </w:t>
            </w:r>
            <w:proofErr w:type="spellStart"/>
            <w:r w:rsidRPr="00D93B1C">
              <w:rPr>
                <w:color w:val="000000"/>
                <w:sz w:val="16"/>
              </w:rPr>
              <w:t>entorno</w:t>
            </w:r>
            <w:proofErr w:type="spellEnd"/>
            <w:r w:rsidRPr="00D93B1C">
              <w:rPr>
                <w:color w:val="000000"/>
                <w:sz w:val="16"/>
              </w:rPr>
              <w:t xml:space="preserve"> local (</w:t>
            </w:r>
            <w:proofErr w:type="spellStart"/>
            <w:r w:rsidRPr="00D93B1C">
              <w:rPr>
                <w:color w:val="000000"/>
                <w:sz w:val="16"/>
              </w:rPr>
              <w:t>Colab</w:t>
            </w:r>
            <w:proofErr w:type="spellEnd"/>
            <w:r w:rsidRPr="00D93B1C">
              <w:rPr>
                <w:color w:val="000000"/>
                <w:sz w:val="16"/>
              </w:rPr>
              <w:t xml:space="preserve">) para asegurar que el output </w:t>
            </w:r>
            <w:proofErr w:type="spellStart"/>
            <w:r w:rsidRPr="00D93B1C">
              <w:rPr>
                <w:color w:val="000000"/>
                <w:sz w:val="16"/>
              </w:rPr>
              <w:t>coincidiera</w:t>
            </w:r>
            <w:proofErr w:type="spellEnd"/>
            <w:r w:rsidRPr="00D93B1C">
              <w:rPr>
                <w:color w:val="000000"/>
                <w:sz w:val="16"/>
              </w:rPr>
              <w:t xml:space="preserve"> con los </w:t>
            </w:r>
            <w:proofErr w:type="spellStart"/>
            <w:r w:rsidRPr="00D93B1C">
              <w:rPr>
                <w:color w:val="000000"/>
                <w:sz w:val="16"/>
              </w:rPr>
              <w:t>resultados</w:t>
            </w:r>
            <w:proofErr w:type="spellEnd"/>
            <w:r w:rsidRPr="00D93B1C">
              <w:rPr>
                <w:color w:val="000000"/>
                <w:sz w:val="16"/>
              </w:rPr>
              <w:t xml:space="preserve"> de SQL Server.</w:t>
            </w:r>
          </w:p>
        </w:tc>
        <w:tc>
          <w:tcPr>
            <w:tcW w:w="1600" w:type="dxa"/>
            <w:tcMar>
              <w:top w:w="80" w:type="dxa"/>
              <w:left w:w="120" w:type="dxa"/>
              <w:bottom w:w="80" w:type="dxa"/>
              <w:right w:w="120" w:type="dxa"/>
            </w:tcMar>
            <w:vAlign w:val="center"/>
          </w:tcPr>
          <w:p w14:paraId="4F7EB0C7" w14:textId="53F7EF5F" w:rsidR="00440C3A" w:rsidRDefault="00D93B1C">
            <w:pPr>
              <w:spacing w:after="40" w:line="259" w:lineRule="auto"/>
            </w:pPr>
            <w:r w:rsidRPr="00D93B1C">
              <w:rPr>
                <w:color w:val="000000"/>
                <w:sz w:val="16"/>
              </w:rPr>
              <w:t xml:space="preserve">Uso </w:t>
            </w:r>
            <w:proofErr w:type="spellStart"/>
            <w:r w:rsidRPr="00D93B1C">
              <w:rPr>
                <w:color w:val="000000"/>
                <w:sz w:val="16"/>
              </w:rPr>
              <w:t>exclusivo</w:t>
            </w:r>
            <w:proofErr w:type="spellEnd"/>
            <w:r w:rsidRPr="00D93B1C">
              <w:rPr>
                <w:color w:val="000000"/>
                <w:sz w:val="16"/>
              </w:rPr>
              <w:t xml:space="preserve"> para consulta de </w:t>
            </w:r>
            <w:proofErr w:type="spellStart"/>
            <w:r w:rsidRPr="00D93B1C">
              <w:rPr>
                <w:color w:val="000000"/>
                <w:sz w:val="16"/>
              </w:rPr>
              <w:t>documentación</w:t>
            </w:r>
            <w:proofErr w:type="spellEnd"/>
            <w:r w:rsidRPr="00D93B1C">
              <w:rPr>
                <w:color w:val="000000"/>
                <w:sz w:val="16"/>
              </w:rPr>
              <w:t xml:space="preserve"> técnica; </w:t>
            </w:r>
            <w:proofErr w:type="spellStart"/>
            <w:r w:rsidRPr="00D93B1C">
              <w:rPr>
                <w:color w:val="000000"/>
                <w:sz w:val="16"/>
              </w:rPr>
              <w:t>código</w:t>
            </w:r>
            <w:proofErr w:type="spellEnd"/>
            <w:r w:rsidRPr="00D93B1C">
              <w:rPr>
                <w:color w:val="000000"/>
                <w:sz w:val="16"/>
              </w:rPr>
              <w:t xml:space="preserve"> </w:t>
            </w:r>
            <w:proofErr w:type="spellStart"/>
            <w:r w:rsidRPr="00D93B1C">
              <w:rPr>
                <w:color w:val="000000"/>
                <w:sz w:val="16"/>
              </w:rPr>
              <w:t>fuente</w:t>
            </w:r>
            <w:proofErr w:type="spellEnd"/>
            <w:r w:rsidRPr="00D93B1C">
              <w:rPr>
                <w:color w:val="000000"/>
                <w:sz w:val="16"/>
              </w:rPr>
              <w:t xml:space="preserve"> </w:t>
            </w:r>
            <w:proofErr w:type="spellStart"/>
            <w:r w:rsidRPr="00D93B1C">
              <w:rPr>
                <w:color w:val="000000"/>
                <w:sz w:val="16"/>
              </w:rPr>
              <w:t>propio</w:t>
            </w:r>
            <w:proofErr w:type="spellEnd"/>
            <w:r w:rsidRPr="00D93B1C">
              <w:rPr>
                <w:color w:val="000000"/>
                <w:sz w:val="16"/>
              </w:rPr>
              <w:t>.</w:t>
            </w:r>
          </w:p>
        </w:tc>
      </w:tr>
    </w:tbl>
    <w:p w14:paraId="0FC22A34" w14:textId="77777777" w:rsidR="00440C3A" w:rsidRDefault="00440C3A">
      <w:pPr>
        <w:spacing w:after="20"/>
      </w:pPr>
    </w:p>
    <w:p w14:paraId="26D9B6A1" w14:textId="77777777" w:rsidR="00440C3A" w:rsidRDefault="00000000">
      <w:pPr>
        <w:pStyle w:val="Titulo1"/>
        <w:pageBreakBefore/>
      </w:pPr>
      <w:r>
        <w:lastRenderedPageBreak/>
        <w:t>CAPÍTULO VI: EJECUCIÓN, RESULTADOS Y ANÁLISIS DE DATOS</w:t>
      </w:r>
    </w:p>
    <w:tbl>
      <w:tblPr>
        <w:tblStyle w:val="Tablaconcuadrcula"/>
        <w:tblW w:w="8400" w:type="dxa"/>
        <w:tblInd w:w="120" w:type="dxa"/>
        <w:tblLayout w:type="fixed"/>
        <w:tblLook w:val="04A0" w:firstRow="1" w:lastRow="0" w:firstColumn="1" w:lastColumn="0" w:noHBand="0" w:noVBand="1"/>
      </w:tblPr>
      <w:tblGrid>
        <w:gridCol w:w="8400"/>
      </w:tblGrid>
      <w:tr w:rsidR="00440C3A" w:rsidRPr="00483907" w14:paraId="763236E4" w14:textId="77777777">
        <w:tc>
          <w:tcPr>
            <w:tcW w:w="8400" w:type="dxa"/>
            <w:shd w:val="clear" w:color="auto" w:fill="F4F6F9"/>
            <w:tcMar>
              <w:top w:w="80" w:type="dxa"/>
              <w:left w:w="120" w:type="dxa"/>
              <w:bottom w:w="80" w:type="dxa"/>
              <w:right w:w="120" w:type="dxa"/>
            </w:tcMar>
          </w:tcPr>
          <w:p w14:paraId="093FF8A3" w14:textId="77777777" w:rsidR="00440C3A" w:rsidRPr="00A81493" w:rsidRDefault="00000000" w:rsidP="00150D17">
            <w:pPr>
              <w:spacing w:after="0"/>
              <w:jc w:val="both"/>
              <w:rPr>
                <w:lang w:val="es-PE"/>
              </w:rPr>
            </w:pPr>
            <w:r w:rsidRPr="00A81493">
              <w:rPr>
                <w:b/>
                <w:color w:val="0B2545"/>
                <w:sz w:val="19"/>
                <w:lang w:val="es-PE"/>
              </w:rPr>
              <w:t xml:space="preserve">Evidencia principal de la rúbrica 6.2: </w:t>
            </w:r>
            <w:r w:rsidRPr="00A81493">
              <w:rPr>
                <w:sz w:val="19"/>
                <w:lang w:val="es-PE"/>
              </w:rPr>
              <w:t xml:space="preserve">presente ejecución completa, organizada y trazable; </w:t>
            </w:r>
            <w:proofErr w:type="spellStart"/>
            <w:r w:rsidRPr="00A81493">
              <w:rPr>
                <w:sz w:val="19"/>
                <w:lang w:val="es-PE"/>
              </w:rPr>
              <w:t>datasets</w:t>
            </w:r>
            <w:proofErr w:type="spellEnd"/>
            <w:r w:rsidRPr="00A81493">
              <w:rPr>
                <w:sz w:val="19"/>
                <w:lang w:val="es-PE"/>
              </w:rPr>
              <w:t>, consultas/scripts/notebook, capturas, logs, tablas, métricas y visualizaciones; compare al menos tres escenarios e interprete patrones, errores y limitaciones.</w:t>
            </w:r>
          </w:p>
        </w:tc>
      </w:tr>
    </w:tbl>
    <w:p w14:paraId="7F70B313" w14:textId="77777777" w:rsidR="00440C3A" w:rsidRPr="00A81493" w:rsidRDefault="00440C3A">
      <w:pPr>
        <w:spacing w:after="20"/>
        <w:rPr>
          <w:lang w:val="es-PE"/>
        </w:rPr>
      </w:pPr>
    </w:p>
    <w:p w14:paraId="2192CF9F" w14:textId="77777777" w:rsidR="00440C3A" w:rsidRDefault="00000000">
      <w:pPr>
        <w:pStyle w:val="Titulo2"/>
      </w:pPr>
      <w:r>
        <w:t xml:space="preserve">6.1 Validación del </w:t>
      </w:r>
      <w:proofErr w:type="spellStart"/>
      <w:r>
        <w:t>dataset</w:t>
      </w:r>
      <w:proofErr w:type="spellEnd"/>
      <w:r>
        <w:t xml:space="preserve"> original y procesado</w:t>
      </w:r>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440C3A" w14:paraId="3DD8FBCF" w14:textId="77777777">
        <w:trPr>
          <w:cantSplit/>
          <w:tblHeader/>
        </w:trPr>
        <w:tc>
          <w:tcPr>
            <w:tcW w:w="1600" w:type="dxa"/>
            <w:shd w:val="clear" w:color="auto" w:fill="E8EEF5"/>
            <w:tcMar>
              <w:top w:w="80" w:type="dxa"/>
              <w:left w:w="120" w:type="dxa"/>
              <w:bottom w:w="80" w:type="dxa"/>
              <w:right w:w="120" w:type="dxa"/>
            </w:tcMar>
            <w:vAlign w:val="center"/>
          </w:tcPr>
          <w:p w14:paraId="1833DA03" w14:textId="77777777" w:rsidR="00440C3A" w:rsidRDefault="00000000">
            <w:pPr>
              <w:spacing w:after="40" w:line="259" w:lineRule="auto"/>
              <w:jc w:val="center"/>
            </w:pPr>
            <w:r>
              <w:rPr>
                <w:b/>
                <w:color w:val="0B2545"/>
                <w:sz w:val="16"/>
              </w:rPr>
              <w:t>CONTROL</w:t>
            </w:r>
          </w:p>
        </w:tc>
        <w:tc>
          <w:tcPr>
            <w:tcW w:w="1400" w:type="dxa"/>
            <w:shd w:val="clear" w:color="auto" w:fill="E8EEF5"/>
            <w:tcMar>
              <w:top w:w="80" w:type="dxa"/>
              <w:left w:w="120" w:type="dxa"/>
              <w:bottom w:w="80" w:type="dxa"/>
              <w:right w:w="120" w:type="dxa"/>
            </w:tcMar>
            <w:vAlign w:val="center"/>
          </w:tcPr>
          <w:p w14:paraId="183F5100" w14:textId="77777777" w:rsidR="00440C3A" w:rsidRDefault="00000000">
            <w:pPr>
              <w:spacing w:after="40" w:line="259" w:lineRule="auto"/>
              <w:jc w:val="center"/>
            </w:pPr>
            <w:r>
              <w:rPr>
                <w:b/>
                <w:color w:val="0B2545"/>
                <w:sz w:val="16"/>
              </w:rPr>
              <w:t>ORIGINAL</w:t>
            </w:r>
          </w:p>
        </w:tc>
        <w:tc>
          <w:tcPr>
            <w:tcW w:w="1400" w:type="dxa"/>
            <w:shd w:val="clear" w:color="auto" w:fill="E8EEF5"/>
            <w:tcMar>
              <w:top w:w="80" w:type="dxa"/>
              <w:left w:w="120" w:type="dxa"/>
              <w:bottom w:w="80" w:type="dxa"/>
              <w:right w:w="120" w:type="dxa"/>
            </w:tcMar>
            <w:vAlign w:val="center"/>
          </w:tcPr>
          <w:p w14:paraId="50133169" w14:textId="77777777" w:rsidR="00440C3A" w:rsidRDefault="00000000">
            <w:pPr>
              <w:spacing w:after="40" w:line="259" w:lineRule="auto"/>
              <w:jc w:val="center"/>
            </w:pPr>
            <w:r>
              <w:rPr>
                <w:b/>
                <w:color w:val="0B2545"/>
                <w:sz w:val="16"/>
              </w:rPr>
              <w:t>PROCESADO</w:t>
            </w:r>
          </w:p>
        </w:tc>
        <w:tc>
          <w:tcPr>
            <w:tcW w:w="1800" w:type="dxa"/>
            <w:shd w:val="clear" w:color="auto" w:fill="E8EEF5"/>
            <w:tcMar>
              <w:top w:w="80" w:type="dxa"/>
              <w:left w:w="120" w:type="dxa"/>
              <w:bottom w:w="80" w:type="dxa"/>
              <w:right w:w="120" w:type="dxa"/>
            </w:tcMar>
            <w:vAlign w:val="center"/>
          </w:tcPr>
          <w:p w14:paraId="0B5B5CC5" w14:textId="77777777" w:rsidR="00440C3A" w:rsidRDefault="00000000">
            <w:pPr>
              <w:spacing w:after="40" w:line="259" w:lineRule="auto"/>
              <w:jc w:val="center"/>
            </w:pPr>
            <w:r>
              <w:rPr>
                <w:b/>
                <w:color w:val="0B2545"/>
                <w:sz w:val="16"/>
              </w:rPr>
              <w:t>REGLA / UMBRAL</w:t>
            </w:r>
          </w:p>
        </w:tc>
        <w:tc>
          <w:tcPr>
            <w:tcW w:w="2200" w:type="dxa"/>
            <w:shd w:val="clear" w:color="auto" w:fill="E8EEF5"/>
            <w:tcMar>
              <w:top w:w="80" w:type="dxa"/>
              <w:left w:w="120" w:type="dxa"/>
              <w:bottom w:w="80" w:type="dxa"/>
              <w:right w:w="120" w:type="dxa"/>
            </w:tcMar>
            <w:vAlign w:val="center"/>
          </w:tcPr>
          <w:p w14:paraId="4B0299F4" w14:textId="77777777" w:rsidR="00440C3A" w:rsidRDefault="00000000">
            <w:pPr>
              <w:spacing w:after="40" w:line="259" w:lineRule="auto"/>
              <w:jc w:val="center"/>
            </w:pPr>
            <w:r>
              <w:rPr>
                <w:b/>
                <w:color w:val="0B2545"/>
                <w:sz w:val="16"/>
              </w:rPr>
              <w:t>RESULTADO Y EVIDENCIA</w:t>
            </w:r>
          </w:p>
        </w:tc>
      </w:tr>
      <w:tr w:rsidR="00440C3A" w14:paraId="38F89BFD" w14:textId="77777777">
        <w:trPr>
          <w:cantSplit/>
        </w:trPr>
        <w:tc>
          <w:tcPr>
            <w:tcW w:w="1600" w:type="dxa"/>
            <w:tcMar>
              <w:top w:w="80" w:type="dxa"/>
              <w:left w:w="120" w:type="dxa"/>
              <w:bottom w:w="80" w:type="dxa"/>
              <w:right w:w="120" w:type="dxa"/>
            </w:tcMar>
            <w:vAlign w:val="center"/>
          </w:tcPr>
          <w:p w14:paraId="484109B1" w14:textId="77777777" w:rsidR="00440C3A" w:rsidRDefault="00000000">
            <w:pPr>
              <w:spacing w:after="40" w:line="259" w:lineRule="auto"/>
            </w:pPr>
            <w:r>
              <w:rPr>
                <w:color w:val="000000"/>
                <w:sz w:val="16"/>
              </w:rPr>
              <w:t>Registros / tamaño</w:t>
            </w:r>
          </w:p>
        </w:tc>
        <w:tc>
          <w:tcPr>
            <w:tcW w:w="1400" w:type="dxa"/>
            <w:tcMar>
              <w:top w:w="80" w:type="dxa"/>
              <w:left w:w="120" w:type="dxa"/>
              <w:bottom w:w="80" w:type="dxa"/>
              <w:right w:w="120" w:type="dxa"/>
            </w:tcMar>
            <w:vAlign w:val="center"/>
          </w:tcPr>
          <w:p w14:paraId="021DAECF" w14:textId="41A2C731" w:rsidR="00440C3A" w:rsidRDefault="00D93B1C">
            <w:pPr>
              <w:spacing w:after="40" w:line="259" w:lineRule="auto"/>
            </w:pPr>
            <w:r w:rsidRPr="00D93B1C">
              <w:rPr>
                <w:color w:val="000000"/>
                <w:sz w:val="16"/>
              </w:rPr>
              <w:t xml:space="preserve">1,000 registros </w:t>
            </w:r>
            <w:proofErr w:type="spellStart"/>
            <w:r w:rsidRPr="00D93B1C">
              <w:rPr>
                <w:color w:val="000000"/>
                <w:sz w:val="16"/>
              </w:rPr>
              <w:t>telemetría</w:t>
            </w:r>
            <w:proofErr w:type="spellEnd"/>
            <w:r w:rsidRPr="00D93B1C">
              <w:rPr>
                <w:color w:val="000000"/>
                <w:sz w:val="16"/>
              </w:rPr>
              <w:t xml:space="preserve"> + 10 horas motor </w:t>
            </w:r>
            <w:proofErr w:type="spellStart"/>
            <w:r w:rsidRPr="00D93B1C">
              <w:rPr>
                <w:color w:val="000000"/>
                <w:sz w:val="16"/>
              </w:rPr>
              <w:t>declaradas</w:t>
            </w:r>
            <w:proofErr w:type="spellEnd"/>
          </w:p>
        </w:tc>
        <w:tc>
          <w:tcPr>
            <w:tcW w:w="1400" w:type="dxa"/>
            <w:tcMar>
              <w:top w:w="80" w:type="dxa"/>
              <w:left w:w="120" w:type="dxa"/>
              <w:bottom w:w="80" w:type="dxa"/>
              <w:right w:w="120" w:type="dxa"/>
            </w:tcMar>
            <w:vAlign w:val="center"/>
          </w:tcPr>
          <w:p w14:paraId="47C7F711" w14:textId="3CE0D5A1" w:rsidR="00440C3A" w:rsidRPr="00D93B1C" w:rsidRDefault="00D93B1C">
            <w:pPr>
              <w:spacing w:after="40" w:line="259" w:lineRule="auto"/>
              <w:rPr>
                <w:color w:val="000000"/>
                <w:sz w:val="16"/>
                <w:lang w:val="pt-PT"/>
              </w:rPr>
            </w:pPr>
            <w:r w:rsidRPr="00D93B1C">
              <w:rPr>
                <w:color w:val="000000"/>
                <w:sz w:val="16"/>
                <w:lang w:val="pt-PT"/>
              </w:rPr>
              <w:t xml:space="preserve">8 volquetes agrupados + 5 registros válidos de horas motor </w:t>
            </w:r>
          </w:p>
        </w:tc>
        <w:tc>
          <w:tcPr>
            <w:tcW w:w="1800" w:type="dxa"/>
            <w:tcMar>
              <w:top w:w="80" w:type="dxa"/>
              <w:left w:w="120" w:type="dxa"/>
              <w:bottom w:w="80" w:type="dxa"/>
              <w:right w:w="120" w:type="dxa"/>
            </w:tcMar>
            <w:vAlign w:val="center"/>
          </w:tcPr>
          <w:p w14:paraId="5D5E2609" w14:textId="66B6D1C8" w:rsidR="00440C3A" w:rsidRDefault="00D93B1C">
            <w:pPr>
              <w:spacing w:after="40" w:line="259" w:lineRule="auto"/>
            </w:pPr>
            <w:proofErr w:type="spellStart"/>
            <w:r w:rsidRPr="00D93B1C">
              <w:rPr>
                <w:color w:val="000000"/>
                <w:sz w:val="16"/>
              </w:rPr>
              <w:t>Agrupación</w:t>
            </w:r>
            <w:proofErr w:type="spellEnd"/>
            <w:r w:rsidRPr="00D93B1C">
              <w:rPr>
                <w:color w:val="000000"/>
                <w:sz w:val="16"/>
              </w:rPr>
              <w:t xml:space="preserve"> GROUP BY e INNER JOIN de validación</w:t>
            </w:r>
          </w:p>
        </w:tc>
        <w:tc>
          <w:tcPr>
            <w:tcW w:w="2200" w:type="dxa"/>
            <w:tcMar>
              <w:top w:w="80" w:type="dxa"/>
              <w:left w:w="120" w:type="dxa"/>
              <w:bottom w:w="80" w:type="dxa"/>
              <w:right w:w="120" w:type="dxa"/>
            </w:tcMar>
            <w:vAlign w:val="center"/>
          </w:tcPr>
          <w:p w14:paraId="7FE61676" w14:textId="642D6F43" w:rsidR="00440C3A" w:rsidRDefault="00D93B1C">
            <w:pPr>
              <w:spacing w:after="40" w:line="259" w:lineRule="auto"/>
            </w:pPr>
            <w:proofErr w:type="spellStart"/>
            <w:r w:rsidRPr="00D93B1C">
              <w:rPr>
                <w:color w:val="000000"/>
                <w:sz w:val="16"/>
              </w:rPr>
              <w:t>Cumple</w:t>
            </w:r>
            <w:proofErr w:type="spellEnd"/>
            <w:r w:rsidRPr="00D93B1C">
              <w:rPr>
                <w:color w:val="000000"/>
                <w:sz w:val="16"/>
              </w:rPr>
              <w:t xml:space="preserve">. </w:t>
            </w:r>
            <w:proofErr w:type="spellStart"/>
            <w:r w:rsidRPr="00D93B1C">
              <w:rPr>
                <w:color w:val="000000"/>
                <w:sz w:val="16"/>
              </w:rPr>
              <w:t>Reducción</w:t>
            </w:r>
            <w:proofErr w:type="spellEnd"/>
            <w:r w:rsidRPr="00D93B1C">
              <w:rPr>
                <w:color w:val="000000"/>
                <w:sz w:val="16"/>
              </w:rPr>
              <w:t xml:space="preserve"> de </w:t>
            </w:r>
            <w:proofErr w:type="spellStart"/>
            <w:r w:rsidRPr="00D93B1C">
              <w:rPr>
                <w:color w:val="000000"/>
                <w:sz w:val="16"/>
              </w:rPr>
              <w:t>granularidad</w:t>
            </w:r>
            <w:proofErr w:type="spellEnd"/>
            <w:r w:rsidRPr="00D93B1C">
              <w:rPr>
                <w:color w:val="000000"/>
                <w:sz w:val="16"/>
              </w:rPr>
              <w:t xml:space="preserve"> de </w:t>
            </w:r>
            <w:proofErr w:type="spellStart"/>
            <w:r w:rsidRPr="00D93B1C">
              <w:rPr>
                <w:color w:val="000000"/>
                <w:sz w:val="16"/>
              </w:rPr>
              <w:t>sensores</w:t>
            </w:r>
            <w:proofErr w:type="spellEnd"/>
            <w:r w:rsidRPr="00D93B1C">
              <w:rPr>
                <w:color w:val="000000"/>
                <w:sz w:val="16"/>
              </w:rPr>
              <w:t xml:space="preserve"> a dimensional. (E-06)</w:t>
            </w:r>
          </w:p>
        </w:tc>
      </w:tr>
      <w:tr w:rsidR="00440C3A" w14:paraId="23461896" w14:textId="77777777">
        <w:trPr>
          <w:cantSplit/>
        </w:trPr>
        <w:tc>
          <w:tcPr>
            <w:tcW w:w="1600" w:type="dxa"/>
            <w:tcMar>
              <w:top w:w="80" w:type="dxa"/>
              <w:left w:w="120" w:type="dxa"/>
              <w:bottom w:w="80" w:type="dxa"/>
              <w:right w:w="120" w:type="dxa"/>
            </w:tcMar>
            <w:vAlign w:val="center"/>
          </w:tcPr>
          <w:p w14:paraId="3484FAC6" w14:textId="77777777" w:rsidR="00440C3A" w:rsidRDefault="00000000">
            <w:pPr>
              <w:spacing w:after="40" w:line="259" w:lineRule="auto"/>
            </w:pPr>
            <w:proofErr w:type="spellStart"/>
            <w:r>
              <w:rPr>
                <w:color w:val="000000"/>
                <w:sz w:val="16"/>
              </w:rPr>
              <w:t>Completitud</w:t>
            </w:r>
            <w:proofErr w:type="spellEnd"/>
          </w:p>
        </w:tc>
        <w:tc>
          <w:tcPr>
            <w:tcW w:w="1400" w:type="dxa"/>
            <w:tcMar>
              <w:top w:w="80" w:type="dxa"/>
              <w:left w:w="120" w:type="dxa"/>
              <w:bottom w:w="80" w:type="dxa"/>
              <w:right w:w="120" w:type="dxa"/>
            </w:tcMar>
            <w:vAlign w:val="center"/>
          </w:tcPr>
          <w:p w14:paraId="6C954ACE" w14:textId="4D7A2273" w:rsidR="00440C3A" w:rsidRDefault="00D93B1C">
            <w:pPr>
              <w:spacing w:after="40" w:line="259" w:lineRule="auto"/>
            </w:pPr>
            <w:r w:rsidRPr="00D93B1C">
              <w:rPr>
                <w:color w:val="000000"/>
                <w:sz w:val="16"/>
              </w:rPr>
              <w:t>100%</w:t>
            </w:r>
          </w:p>
        </w:tc>
        <w:tc>
          <w:tcPr>
            <w:tcW w:w="1400" w:type="dxa"/>
            <w:tcMar>
              <w:top w:w="80" w:type="dxa"/>
              <w:left w:w="120" w:type="dxa"/>
              <w:bottom w:w="80" w:type="dxa"/>
              <w:right w:w="120" w:type="dxa"/>
            </w:tcMar>
            <w:vAlign w:val="center"/>
          </w:tcPr>
          <w:p w14:paraId="3663A89D" w14:textId="2A0A41CB" w:rsidR="00440C3A" w:rsidRDefault="00D93B1C">
            <w:pPr>
              <w:spacing w:after="40" w:line="259" w:lineRule="auto"/>
            </w:pPr>
            <w:r w:rsidRPr="00D93B1C">
              <w:rPr>
                <w:color w:val="000000"/>
                <w:sz w:val="16"/>
              </w:rPr>
              <w:t>100%</w:t>
            </w:r>
          </w:p>
        </w:tc>
        <w:tc>
          <w:tcPr>
            <w:tcW w:w="1800" w:type="dxa"/>
            <w:tcMar>
              <w:top w:w="80" w:type="dxa"/>
              <w:left w:w="120" w:type="dxa"/>
              <w:bottom w:w="80" w:type="dxa"/>
              <w:right w:w="120" w:type="dxa"/>
            </w:tcMar>
            <w:vAlign w:val="center"/>
          </w:tcPr>
          <w:p w14:paraId="2848588B" w14:textId="0D0CFA5E" w:rsidR="00440C3A" w:rsidRDefault="00D93B1C">
            <w:pPr>
              <w:spacing w:after="40" w:line="259" w:lineRule="auto"/>
            </w:pPr>
            <w:r w:rsidRPr="00D93B1C">
              <w:rPr>
                <w:color w:val="000000"/>
                <w:sz w:val="16"/>
              </w:rPr>
              <w:t xml:space="preserve">Meta &gt; 99% (Sin </w:t>
            </w:r>
            <w:proofErr w:type="spellStart"/>
            <w:r w:rsidRPr="00D93B1C">
              <w:rPr>
                <w:color w:val="000000"/>
                <w:sz w:val="16"/>
              </w:rPr>
              <w:t>nulos</w:t>
            </w:r>
            <w:proofErr w:type="spellEnd"/>
            <w:r w:rsidRPr="00D93B1C">
              <w:rPr>
                <w:color w:val="000000"/>
                <w:sz w:val="16"/>
              </w:rPr>
              <w:t xml:space="preserve"> </w:t>
            </w:r>
            <w:proofErr w:type="spellStart"/>
            <w:r w:rsidRPr="00D93B1C">
              <w:rPr>
                <w:color w:val="000000"/>
                <w:sz w:val="16"/>
              </w:rPr>
              <w:t>críticos</w:t>
            </w:r>
            <w:proofErr w:type="spellEnd"/>
            <w:r w:rsidRPr="00D93B1C">
              <w:rPr>
                <w:color w:val="000000"/>
                <w:sz w:val="16"/>
              </w:rPr>
              <w:t xml:space="preserve"> en claves)</w:t>
            </w:r>
          </w:p>
        </w:tc>
        <w:tc>
          <w:tcPr>
            <w:tcW w:w="2200" w:type="dxa"/>
            <w:tcMar>
              <w:top w:w="80" w:type="dxa"/>
              <w:left w:w="120" w:type="dxa"/>
              <w:bottom w:w="80" w:type="dxa"/>
              <w:right w:w="120" w:type="dxa"/>
            </w:tcMar>
            <w:vAlign w:val="center"/>
          </w:tcPr>
          <w:p w14:paraId="7A79873D" w14:textId="2A5DBAB4"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Los IDs de </w:t>
            </w:r>
            <w:proofErr w:type="spellStart"/>
            <w:r w:rsidRPr="00D93B1C">
              <w:rPr>
                <w:color w:val="000000"/>
                <w:sz w:val="16"/>
              </w:rPr>
              <w:t>volquete</w:t>
            </w:r>
            <w:proofErr w:type="spellEnd"/>
            <w:r w:rsidRPr="00D93B1C">
              <w:rPr>
                <w:color w:val="000000"/>
                <w:sz w:val="16"/>
              </w:rPr>
              <w:t xml:space="preserve"> y conductor </w:t>
            </w:r>
            <w:proofErr w:type="spellStart"/>
            <w:r w:rsidRPr="00D93B1C">
              <w:rPr>
                <w:color w:val="000000"/>
                <w:sz w:val="16"/>
              </w:rPr>
              <w:t>coinciden</w:t>
            </w:r>
            <w:proofErr w:type="spellEnd"/>
            <w:r w:rsidRPr="00D93B1C">
              <w:rPr>
                <w:color w:val="000000"/>
                <w:sz w:val="16"/>
              </w:rPr>
              <w:t xml:space="preserve"> (E-02).</w:t>
            </w:r>
          </w:p>
        </w:tc>
      </w:tr>
      <w:tr w:rsidR="00440C3A" w14:paraId="7B3C4C47" w14:textId="77777777">
        <w:trPr>
          <w:cantSplit/>
        </w:trPr>
        <w:tc>
          <w:tcPr>
            <w:tcW w:w="1600" w:type="dxa"/>
            <w:tcMar>
              <w:top w:w="80" w:type="dxa"/>
              <w:left w:w="120" w:type="dxa"/>
              <w:bottom w:w="80" w:type="dxa"/>
              <w:right w:w="120" w:type="dxa"/>
            </w:tcMar>
            <w:vAlign w:val="center"/>
          </w:tcPr>
          <w:p w14:paraId="5329FBD9" w14:textId="77777777" w:rsidR="00440C3A" w:rsidRDefault="00000000">
            <w:pPr>
              <w:spacing w:after="40" w:line="259" w:lineRule="auto"/>
            </w:pPr>
            <w:proofErr w:type="spellStart"/>
            <w:r>
              <w:rPr>
                <w:color w:val="000000"/>
                <w:sz w:val="16"/>
              </w:rPr>
              <w:t>Duplicados</w:t>
            </w:r>
            <w:proofErr w:type="spellEnd"/>
          </w:p>
        </w:tc>
        <w:tc>
          <w:tcPr>
            <w:tcW w:w="1400" w:type="dxa"/>
            <w:tcMar>
              <w:top w:w="80" w:type="dxa"/>
              <w:left w:w="120" w:type="dxa"/>
              <w:bottom w:w="80" w:type="dxa"/>
              <w:right w:w="120" w:type="dxa"/>
            </w:tcMar>
            <w:vAlign w:val="center"/>
          </w:tcPr>
          <w:p w14:paraId="0CAF8702" w14:textId="74414E80" w:rsidR="00440C3A" w:rsidRDefault="00D93B1C">
            <w:pPr>
              <w:spacing w:after="40" w:line="259" w:lineRule="auto"/>
            </w:pPr>
            <w:r w:rsidRPr="00D93B1C">
              <w:rPr>
                <w:color w:val="000000"/>
                <w:sz w:val="16"/>
              </w:rPr>
              <w:t>0%</w:t>
            </w:r>
          </w:p>
        </w:tc>
        <w:tc>
          <w:tcPr>
            <w:tcW w:w="1400" w:type="dxa"/>
            <w:tcMar>
              <w:top w:w="80" w:type="dxa"/>
              <w:left w:w="120" w:type="dxa"/>
              <w:bottom w:w="80" w:type="dxa"/>
              <w:right w:w="120" w:type="dxa"/>
            </w:tcMar>
            <w:vAlign w:val="center"/>
          </w:tcPr>
          <w:p w14:paraId="44DAFCAB" w14:textId="390B0696" w:rsidR="00440C3A" w:rsidRDefault="00D93B1C">
            <w:pPr>
              <w:spacing w:after="40" w:line="259" w:lineRule="auto"/>
            </w:pPr>
            <w:r w:rsidRPr="00D93B1C">
              <w:rPr>
                <w:color w:val="000000"/>
                <w:sz w:val="16"/>
              </w:rPr>
              <w:t>0%</w:t>
            </w:r>
          </w:p>
        </w:tc>
        <w:tc>
          <w:tcPr>
            <w:tcW w:w="1800" w:type="dxa"/>
            <w:tcMar>
              <w:top w:w="80" w:type="dxa"/>
              <w:left w:w="120" w:type="dxa"/>
              <w:bottom w:w="80" w:type="dxa"/>
              <w:right w:w="120" w:type="dxa"/>
            </w:tcMar>
            <w:vAlign w:val="center"/>
          </w:tcPr>
          <w:p w14:paraId="201BF4A7" w14:textId="4B1AF695" w:rsidR="00440C3A" w:rsidRDefault="00D93B1C">
            <w:pPr>
              <w:spacing w:after="40" w:line="259" w:lineRule="auto"/>
            </w:pPr>
            <w:r w:rsidRPr="00D93B1C">
              <w:rPr>
                <w:color w:val="000000"/>
                <w:sz w:val="16"/>
              </w:rPr>
              <w:t xml:space="preserve">Meta 0% </w:t>
            </w:r>
            <w:proofErr w:type="spellStart"/>
            <w:r w:rsidRPr="00D93B1C">
              <w:rPr>
                <w:color w:val="000000"/>
                <w:sz w:val="16"/>
              </w:rPr>
              <w:t>tras</w:t>
            </w:r>
            <w:proofErr w:type="spellEnd"/>
            <w:r w:rsidRPr="00D93B1C">
              <w:rPr>
                <w:color w:val="000000"/>
                <w:sz w:val="16"/>
              </w:rPr>
              <w:t xml:space="preserve"> el paso ETL</w:t>
            </w:r>
          </w:p>
        </w:tc>
        <w:tc>
          <w:tcPr>
            <w:tcW w:w="2200" w:type="dxa"/>
            <w:tcMar>
              <w:top w:w="80" w:type="dxa"/>
              <w:left w:w="120" w:type="dxa"/>
              <w:bottom w:w="80" w:type="dxa"/>
              <w:right w:w="120" w:type="dxa"/>
            </w:tcMar>
            <w:vAlign w:val="center"/>
          </w:tcPr>
          <w:p w14:paraId="6B857DE9" w14:textId="7BB773EB"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w:t>
            </w:r>
            <w:proofErr w:type="spellStart"/>
            <w:r w:rsidRPr="00D93B1C">
              <w:rPr>
                <w:color w:val="000000"/>
                <w:sz w:val="16"/>
              </w:rPr>
              <w:t>Limpieza</w:t>
            </w:r>
            <w:proofErr w:type="spellEnd"/>
            <w:r w:rsidRPr="00D93B1C">
              <w:rPr>
                <w:color w:val="000000"/>
                <w:sz w:val="16"/>
              </w:rPr>
              <w:t xml:space="preserve"> </w:t>
            </w:r>
            <w:proofErr w:type="spellStart"/>
            <w:r w:rsidRPr="00D93B1C">
              <w:rPr>
                <w:color w:val="000000"/>
                <w:sz w:val="16"/>
              </w:rPr>
              <w:t>aplicada</w:t>
            </w:r>
            <w:proofErr w:type="spellEnd"/>
            <w:r w:rsidRPr="00D93B1C">
              <w:rPr>
                <w:color w:val="000000"/>
                <w:sz w:val="16"/>
              </w:rPr>
              <w:t xml:space="preserve"> en </w:t>
            </w:r>
            <w:proofErr w:type="spellStart"/>
            <w:r w:rsidRPr="00D93B1C">
              <w:rPr>
                <w:color w:val="000000"/>
                <w:sz w:val="16"/>
              </w:rPr>
              <w:t>Telemetria_Staging</w:t>
            </w:r>
            <w:proofErr w:type="spellEnd"/>
            <w:r w:rsidRPr="00D93B1C">
              <w:rPr>
                <w:color w:val="000000"/>
                <w:sz w:val="16"/>
              </w:rPr>
              <w:t xml:space="preserve"> (E-02).</w:t>
            </w:r>
          </w:p>
        </w:tc>
      </w:tr>
      <w:tr w:rsidR="00440C3A" w14:paraId="195EE9CD" w14:textId="77777777">
        <w:trPr>
          <w:cantSplit/>
        </w:trPr>
        <w:tc>
          <w:tcPr>
            <w:tcW w:w="1600" w:type="dxa"/>
            <w:tcMar>
              <w:top w:w="80" w:type="dxa"/>
              <w:left w:w="120" w:type="dxa"/>
              <w:bottom w:w="80" w:type="dxa"/>
              <w:right w:w="120" w:type="dxa"/>
            </w:tcMar>
            <w:vAlign w:val="center"/>
          </w:tcPr>
          <w:p w14:paraId="53472AB7" w14:textId="77777777" w:rsidR="00440C3A" w:rsidRDefault="00000000">
            <w:pPr>
              <w:spacing w:after="40" w:line="259" w:lineRule="auto"/>
            </w:pPr>
            <w:proofErr w:type="spellStart"/>
            <w:r>
              <w:rPr>
                <w:color w:val="000000"/>
                <w:sz w:val="16"/>
              </w:rPr>
              <w:t>Consistencia</w:t>
            </w:r>
            <w:proofErr w:type="spellEnd"/>
            <w:r>
              <w:rPr>
                <w:color w:val="000000"/>
                <w:sz w:val="16"/>
              </w:rPr>
              <w:t xml:space="preserve"> / </w:t>
            </w:r>
            <w:proofErr w:type="spellStart"/>
            <w:r>
              <w:rPr>
                <w:color w:val="000000"/>
                <w:sz w:val="16"/>
              </w:rPr>
              <w:t>validez</w:t>
            </w:r>
            <w:proofErr w:type="spellEnd"/>
          </w:p>
        </w:tc>
        <w:tc>
          <w:tcPr>
            <w:tcW w:w="1400" w:type="dxa"/>
            <w:tcMar>
              <w:top w:w="80" w:type="dxa"/>
              <w:left w:w="120" w:type="dxa"/>
              <w:bottom w:w="80" w:type="dxa"/>
              <w:right w:w="120" w:type="dxa"/>
            </w:tcMar>
            <w:vAlign w:val="center"/>
          </w:tcPr>
          <w:p w14:paraId="6C3E901C" w14:textId="4EB9EA57" w:rsidR="00440C3A" w:rsidRPr="00D93B1C" w:rsidRDefault="00D93B1C">
            <w:pPr>
              <w:spacing w:after="40" w:line="259" w:lineRule="auto"/>
              <w:rPr>
                <w:color w:val="000000"/>
                <w:sz w:val="16"/>
                <w:lang w:val="es-ES"/>
              </w:rPr>
            </w:pPr>
            <w:r w:rsidRPr="00D93B1C">
              <w:rPr>
                <w:color w:val="000000"/>
                <w:sz w:val="16"/>
                <w:lang w:val="es-ES"/>
              </w:rPr>
              <w:t xml:space="preserve">N/A (50% de las horas motor presentaron incongruencias) </w:t>
            </w:r>
          </w:p>
        </w:tc>
        <w:tc>
          <w:tcPr>
            <w:tcW w:w="1400" w:type="dxa"/>
            <w:tcMar>
              <w:top w:w="80" w:type="dxa"/>
              <w:left w:w="120" w:type="dxa"/>
              <w:bottom w:w="80" w:type="dxa"/>
              <w:right w:w="120" w:type="dxa"/>
            </w:tcMar>
            <w:vAlign w:val="center"/>
          </w:tcPr>
          <w:p w14:paraId="3DB17327" w14:textId="77777777" w:rsidR="00D93B1C" w:rsidRPr="00D93B1C" w:rsidRDefault="00D93B1C" w:rsidP="00D93B1C">
            <w:pPr>
              <w:spacing w:after="40" w:line="259" w:lineRule="auto"/>
              <w:rPr>
                <w:color w:val="000000"/>
                <w:sz w:val="16"/>
                <w:lang w:val="es-ES"/>
              </w:rPr>
            </w:pPr>
            <w:r w:rsidRPr="00D93B1C">
              <w:rPr>
                <w:color w:val="000000"/>
                <w:sz w:val="16"/>
                <w:lang w:val="es-ES"/>
              </w:rPr>
              <w:t xml:space="preserve">100% (43.0 horas motor depuradas) </w:t>
            </w:r>
          </w:p>
          <w:p w14:paraId="372B7603" w14:textId="12435F73" w:rsidR="00440C3A" w:rsidRDefault="00440C3A">
            <w:pPr>
              <w:spacing w:after="40" w:line="259" w:lineRule="auto"/>
            </w:pPr>
          </w:p>
        </w:tc>
        <w:tc>
          <w:tcPr>
            <w:tcW w:w="1800" w:type="dxa"/>
            <w:tcMar>
              <w:top w:w="80" w:type="dxa"/>
              <w:left w:w="120" w:type="dxa"/>
              <w:bottom w:w="80" w:type="dxa"/>
              <w:right w:w="120" w:type="dxa"/>
            </w:tcMar>
            <w:vAlign w:val="center"/>
          </w:tcPr>
          <w:p w14:paraId="195B240A" w14:textId="5AA64EED" w:rsidR="00440C3A" w:rsidRPr="00D93B1C" w:rsidRDefault="00D93B1C">
            <w:pPr>
              <w:spacing w:after="40" w:line="259" w:lineRule="auto"/>
              <w:rPr>
                <w:color w:val="000000"/>
                <w:sz w:val="16"/>
                <w:lang w:val="es-ES"/>
              </w:rPr>
            </w:pPr>
            <w:r w:rsidRPr="00D93B1C">
              <w:rPr>
                <w:color w:val="000000"/>
                <w:sz w:val="16"/>
                <w:lang w:val="es-ES"/>
              </w:rPr>
              <w:t xml:space="preserve">Exclusión de </w:t>
            </w:r>
            <w:proofErr w:type="spellStart"/>
            <w:r w:rsidRPr="00D93B1C">
              <w:rPr>
                <w:color w:val="000000"/>
                <w:sz w:val="16"/>
                <w:lang w:val="es-ES"/>
              </w:rPr>
              <w:t>hora_fin</w:t>
            </w:r>
            <w:proofErr w:type="spellEnd"/>
            <w:r w:rsidRPr="00D93B1C">
              <w:rPr>
                <w:color w:val="000000"/>
                <w:sz w:val="16"/>
                <w:lang w:val="es-ES"/>
              </w:rPr>
              <w:t xml:space="preserve"> &lt;= </w:t>
            </w:r>
            <w:proofErr w:type="spellStart"/>
            <w:r w:rsidRPr="00D93B1C">
              <w:rPr>
                <w:color w:val="000000"/>
                <w:sz w:val="16"/>
                <w:lang w:val="es-ES"/>
              </w:rPr>
              <w:t>hora_inicio</w:t>
            </w:r>
            <w:proofErr w:type="spellEnd"/>
            <w:r w:rsidRPr="00D93B1C">
              <w:rPr>
                <w:color w:val="000000"/>
                <w:sz w:val="16"/>
                <w:lang w:val="es-ES"/>
              </w:rPr>
              <w:t xml:space="preserve"> y tolerancias &gt; 15 min </w:t>
            </w:r>
          </w:p>
        </w:tc>
        <w:tc>
          <w:tcPr>
            <w:tcW w:w="2200" w:type="dxa"/>
            <w:tcMar>
              <w:top w:w="80" w:type="dxa"/>
              <w:left w:w="120" w:type="dxa"/>
              <w:bottom w:w="80" w:type="dxa"/>
              <w:right w:w="120" w:type="dxa"/>
            </w:tcMar>
            <w:vAlign w:val="center"/>
          </w:tcPr>
          <w:p w14:paraId="58824A08" w14:textId="09B66021"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Solo </w:t>
            </w:r>
            <w:proofErr w:type="spellStart"/>
            <w:r w:rsidRPr="00D93B1C">
              <w:rPr>
                <w:color w:val="000000"/>
                <w:sz w:val="16"/>
              </w:rPr>
              <w:t>pasaron</w:t>
            </w:r>
            <w:proofErr w:type="spellEnd"/>
            <w:r w:rsidRPr="00D93B1C">
              <w:rPr>
                <w:color w:val="000000"/>
                <w:sz w:val="16"/>
              </w:rPr>
              <w:t xml:space="preserve"> 5 registros con </w:t>
            </w:r>
            <w:proofErr w:type="spellStart"/>
            <w:r w:rsidRPr="00D93B1C">
              <w:rPr>
                <w:color w:val="000000"/>
                <w:sz w:val="16"/>
              </w:rPr>
              <w:t>estado_validacion</w:t>
            </w:r>
            <w:proofErr w:type="spellEnd"/>
            <w:r w:rsidRPr="00D93B1C">
              <w:rPr>
                <w:color w:val="000000"/>
                <w:sz w:val="16"/>
              </w:rPr>
              <w:t xml:space="preserve"> = '</w:t>
            </w:r>
            <w:proofErr w:type="spellStart"/>
            <w:r w:rsidRPr="00D93B1C">
              <w:rPr>
                <w:color w:val="000000"/>
                <w:sz w:val="16"/>
              </w:rPr>
              <w:t>validado</w:t>
            </w:r>
            <w:proofErr w:type="spellEnd"/>
            <w:r w:rsidRPr="00D93B1C">
              <w:rPr>
                <w:color w:val="000000"/>
                <w:sz w:val="16"/>
              </w:rPr>
              <w:t>' (E-10).</w:t>
            </w:r>
          </w:p>
        </w:tc>
      </w:tr>
    </w:tbl>
    <w:p w14:paraId="693C2F98" w14:textId="77777777" w:rsidR="00440C3A" w:rsidRDefault="00440C3A">
      <w:pPr>
        <w:spacing w:after="20"/>
      </w:pPr>
    </w:p>
    <w:p w14:paraId="44FAB70E" w14:textId="77777777" w:rsidR="00440C3A" w:rsidRDefault="00000000">
      <w:pPr>
        <w:pStyle w:val="Titulo2"/>
      </w:pPr>
      <w:r>
        <w:t>6.2 Registro de ejecuciones</w:t>
      </w:r>
    </w:p>
    <w:tbl>
      <w:tblPr>
        <w:tblStyle w:val="Tablaconcuadrcula"/>
        <w:tblW w:w="8400" w:type="dxa"/>
        <w:tblInd w:w="120" w:type="dxa"/>
        <w:tblLayout w:type="fixed"/>
        <w:tblLook w:val="04A0" w:firstRow="1" w:lastRow="0" w:firstColumn="1" w:lastColumn="0" w:noHBand="0" w:noVBand="1"/>
      </w:tblPr>
      <w:tblGrid>
        <w:gridCol w:w="1100"/>
        <w:gridCol w:w="1700"/>
        <w:gridCol w:w="1400"/>
        <w:gridCol w:w="2600"/>
        <w:gridCol w:w="1600"/>
      </w:tblGrid>
      <w:tr w:rsidR="00440C3A" w14:paraId="55A3D3E3" w14:textId="77777777">
        <w:trPr>
          <w:cantSplit/>
          <w:tblHeader/>
        </w:trPr>
        <w:tc>
          <w:tcPr>
            <w:tcW w:w="1100" w:type="dxa"/>
            <w:shd w:val="clear" w:color="auto" w:fill="E8EEF5"/>
            <w:tcMar>
              <w:top w:w="80" w:type="dxa"/>
              <w:left w:w="120" w:type="dxa"/>
              <w:bottom w:w="80" w:type="dxa"/>
              <w:right w:w="120" w:type="dxa"/>
            </w:tcMar>
            <w:vAlign w:val="center"/>
          </w:tcPr>
          <w:p w14:paraId="614D6FF2" w14:textId="77777777" w:rsidR="00440C3A" w:rsidRDefault="00000000">
            <w:pPr>
              <w:spacing w:after="40" w:line="259" w:lineRule="auto"/>
              <w:jc w:val="center"/>
            </w:pPr>
            <w:r>
              <w:rPr>
                <w:b/>
                <w:color w:val="0B2545"/>
                <w:sz w:val="16"/>
              </w:rPr>
              <w:t>EJECUCIÓN</w:t>
            </w:r>
          </w:p>
        </w:tc>
        <w:tc>
          <w:tcPr>
            <w:tcW w:w="1700" w:type="dxa"/>
            <w:shd w:val="clear" w:color="auto" w:fill="E8EEF5"/>
            <w:tcMar>
              <w:top w:w="80" w:type="dxa"/>
              <w:left w:w="120" w:type="dxa"/>
              <w:bottom w:w="80" w:type="dxa"/>
              <w:right w:w="120" w:type="dxa"/>
            </w:tcMar>
            <w:vAlign w:val="center"/>
          </w:tcPr>
          <w:p w14:paraId="72CC8B46" w14:textId="77777777" w:rsidR="00440C3A" w:rsidRDefault="00000000">
            <w:pPr>
              <w:spacing w:after="40" w:line="259" w:lineRule="auto"/>
              <w:jc w:val="center"/>
            </w:pPr>
            <w:r>
              <w:rPr>
                <w:b/>
                <w:color w:val="0B2545"/>
                <w:sz w:val="16"/>
              </w:rPr>
              <w:t>VERSIÓN / FECHA</w:t>
            </w:r>
          </w:p>
        </w:tc>
        <w:tc>
          <w:tcPr>
            <w:tcW w:w="1400" w:type="dxa"/>
            <w:shd w:val="clear" w:color="auto" w:fill="E8EEF5"/>
            <w:tcMar>
              <w:top w:w="80" w:type="dxa"/>
              <w:left w:w="120" w:type="dxa"/>
              <w:bottom w:w="80" w:type="dxa"/>
              <w:right w:w="120" w:type="dxa"/>
            </w:tcMar>
            <w:vAlign w:val="center"/>
          </w:tcPr>
          <w:p w14:paraId="2C080001" w14:textId="77777777" w:rsidR="00440C3A" w:rsidRDefault="00000000">
            <w:pPr>
              <w:spacing w:after="40" w:line="259" w:lineRule="auto"/>
              <w:jc w:val="center"/>
            </w:pPr>
            <w:r>
              <w:rPr>
                <w:b/>
                <w:color w:val="0B2545"/>
                <w:sz w:val="16"/>
              </w:rPr>
              <w:t>ESCENARIO</w:t>
            </w:r>
          </w:p>
        </w:tc>
        <w:tc>
          <w:tcPr>
            <w:tcW w:w="2600" w:type="dxa"/>
            <w:shd w:val="clear" w:color="auto" w:fill="E8EEF5"/>
            <w:tcMar>
              <w:top w:w="80" w:type="dxa"/>
              <w:left w:w="120" w:type="dxa"/>
              <w:bottom w:w="80" w:type="dxa"/>
              <w:right w:w="120" w:type="dxa"/>
            </w:tcMar>
            <w:vAlign w:val="center"/>
          </w:tcPr>
          <w:p w14:paraId="49F4FEB4" w14:textId="77777777" w:rsidR="00440C3A" w:rsidRDefault="00000000">
            <w:pPr>
              <w:spacing w:after="40" w:line="259" w:lineRule="auto"/>
              <w:jc w:val="center"/>
            </w:pPr>
            <w:r>
              <w:rPr>
                <w:b/>
                <w:color w:val="0B2545"/>
                <w:sz w:val="16"/>
              </w:rPr>
              <w:t>CONFIGURACIÓN</w:t>
            </w:r>
          </w:p>
        </w:tc>
        <w:tc>
          <w:tcPr>
            <w:tcW w:w="1600" w:type="dxa"/>
            <w:shd w:val="clear" w:color="auto" w:fill="E8EEF5"/>
            <w:tcMar>
              <w:top w:w="80" w:type="dxa"/>
              <w:left w:w="120" w:type="dxa"/>
              <w:bottom w:w="80" w:type="dxa"/>
              <w:right w:w="120" w:type="dxa"/>
            </w:tcMar>
            <w:vAlign w:val="center"/>
          </w:tcPr>
          <w:p w14:paraId="56DC1F26" w14:textId="77777777" w:rsidR="00440C3A" w:rsidRDefault="00000000">
            <w:pPr>
              <w:spacing w:after="40" w:line="259" w:lineRule="auto"/>
              <w:jc w:val="center"/>
            </w:pPr>
            <w:r>
              <w:rPr>
                <w:b/>
                <w:color w:val="0B2545"/>
                <w:sz w:val="16"/>
              </w:rPr>
              <w:t>ESTADO / LOG</w:t>
            </w:r>
          </w:p>
        </w:tc>
      </w:tr>
      <w:tr w:rsidR="00440C3A" w14:paraId="2020B10B" w14:textId="77777777">
        <w:trPr>
          <w:cantSplit/>
        </w:trPr>
        <w:tc>
          <w:tcPr>
            <w:tcW w:w="1100" w:type="dxa"/>
            <w:tcMar>
              <w:top w:w="80" w:type="dxa"/>
              <w:left w:w="120" w:type="dxa"/>
              <w:bottom w:w="80" w:type="dxa"/>
              <w:right w:w="120" w:type="dxa"/>
            </w:tcMar>
            <w:vAlign w:val="center"/>
          </w:tcPr>
          <w:p w14:paraId="09049890" w14:textId="0933D54F" w:rsidR="00440C3A" w:rsidRDefault="00D93B1C">
            <w:pPr>
              <w:spacing w:after="40" w:line="259" w:lineRule="auto"/>
            </w:pPr>
            <w:r w:rsidRPr="00D93B1C">
              <w:rPr>
                <w:color w:val="000000"/>
                <w:sz w:val="16"/>
              </w:rPr>
              <w:t>RUN-01</w:t>
            </w:r>
          </w:p>
        </w:tc>
        <w:tc>
          <w:tcPr>
            <w:tcW w:w="1700" w:type="dxa"/>
            <w:tcMar>
              <w:top w:w="80" w:type="dxa"/>
              <w:left w:w="120" w:type="dxa"/>
              <w:bottom w:w="80" w:type="dxa"/>
              <w:right w:w="120" w:type="dxa"/>
            </w:tcMar>
            <w:vAlign w:val="center"/>
          </w:tcPr>
          <w:p w14:paraId="105D91C6" w14:textId="35BFD50A"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70AE1B04" w14:textId="40B6BD01" w:rsidR="00440C3A" w:rsidRDefault="00D93B1C">
            <w:pPr>
              <w:spacing w:after="40" w:line="259" w:lineRule="auto"/>
            </w:pPr>
            <w:r w:rsidRPr="00D93B1C">
              <w:rPr>
                <w:color w:val="000000"/>
                <w:sz w:val="16"/>
              </w:rPr>
              <w:t>EXP-01 (SQL Server)</w:t>
            </w:r>
          </w:p>
        </w:tc>
        <w:tc>
          <w:tcPr>
            <w:tcW w:w="2600" w:type="dxa"/>
            <w:tcMar>
              <w:top w:w="80" w:type="dxa"/>
              <w:left w:w="120" w:type="dxa"/>
              <w:bottom w:w="80" w:type="dxa"/>
              <w:right w:w="120" w:type="dxa"/>
            </w:tcMar>
            <w:vAlign w:val="center"/>
          </w:tcPr>
          <w:p w14:paraId="624F4A3C" w14:textId="25436940" w:rsidR="00440C3A" w:rsidRDefault="00D93B1C">
            <w:pPr>
              <w:spacing w:after="40" w:line="259" w:lineRule="auto"/>
            </w:pPr>
            <w:r w:rsidRPr="00D93B1C">
              <w:rPr>
                <w:color w:val="000000"/>
                <w:sz w:val="16"/>
              </w:rPr>
              <w:t xml:space="preserve">1,000 </w:t>
            </w:r>
            <w:proofErr w:type="spellStart"/>
            <w:r w:rsidRPr="00D93B1C">
              <w:rPr>
                <w:color w:val="000000"/>
                <w:sz w:val="16"/>
              </w:rPr>
              <w:t>filas</w:t>
            </w:r>
            <w:proofErr w:type="spellEnd"/>
            <w:r w:rsidRPr="00D93B1C">
              <w:rPr>
                <w:color w:val="000000"/>
                <w:sz w:val="16"/>
              </w:rPr>
              <w:t xml:space="preserve"> </w:t>
            </w:r>
            <w:proofErr w:type="spellStart"/>
            <w:r w:rsidRPr="00D93B1C">
              <w:rPr>
                <w:color w:val="000000"/>
                <w:sz w:val="16"/>
              </w:rPr>
              <w:t>telemetría</w:t>
            </w:r>
            <w:proofErr w:type="spellEnd"/>
            <w:r w:rsidRPr="00D93B1C">
              <w:rPr>
                <w:color w:val="000000"/>
                <w:sz w:val="16"/>
              </w:rPr>
              <w:t xml:space="preserve"> (CSV). DBCC DROPCLEANBUFFERS </w:t>
            </w:r>
            <w:proofErr w:type="spellStart"/>
            <w:r w:rsidRPr="00D93B1C">
              <w:rPr>
                <w:color w:val="000000"/>
                <w:sz w:val="16"/>
              </w:rPr>
              <w:t>ejecutado</w:t>
            </w:r>
            <w:proofErr w:type="spellEnd"/>
            <w:r w:rsidRPr="00D93B1C">
              <w:rPr>
                <w:color w:val="000000"/>
                <w:sz w:val="16"/>
              </w:rPr>
              <w:t>.</w:t>
            </w:r>
          </w:p>
        </w:tc>
        <w:tc>
          <w:tcPr>
            <w:tcW w:w="1600" w:type="dxa"/>
            <w:tcMar>
              <w:top w:w="80" w:type="dxa"/>
              <w:left w:w="120" w:type="dxa"/>
              <w:bottom w:w="80" w:type="dxa"/>
              <w:right w:w="120" w:type="dxa"/>
            </w:tcMar>
            <w:vAlign w:val="center"/>
          </w:tcPr>
          <w:p w14:paraId="16DFBB4A" w14:textId="0A879277"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w:t>
            </w:r>
            <w:proofErr w:type="spellStart"/>
            <w:r w:rsidRPr="00D93B1C">
              <w:rPr>
                <w:color w:val="000000"/>
                <w:sz w:val="16"/>
              </w:rPr>
              <w:t>Latencia</w:t>
            </w:r>
            <w:proofErr w:type="spellEnd"/>
            <w:r w:rsidRPr="00D93B1C">
              <w:rPr>
                <w:color w:val="000000"/>
                <w:sz w:val="16"/>
              </w:rPr>
              <w:t xml:space="preserve"> </w:t>
            </w:r>
            <w:proofErr w:type="spellStart"/>
            <w:r w:rsidRPr="00D93B1C">
              <w:rPr>
                <w:color w:val="000000"/>
                <w:sz w:val="16"/>
              </w:rPr>
              <w:t>registrada</w:t>
            </w:r>
            <w:proofErr w:type="spellEnd"/>
            <w:r w:rsidRPr="00D93B1C">
              <w:rPr>
                <w:color w:val="000000"/>
                <w:sz w:val="16"/>
              </w:rPr>
              <w:t xml:space="preserve"> por SYSDATETIME() (E-07).</w:t>
            </w:r>
          </w:p>
        </w:tc>
      </w:tr>
      <w:tr w:rsidR="00440C3A" w14:paraId="12B2FAFB" w14:textId="77777777">
        <w:trPr>
          <w:cantSplit/>
        </w:trPr>
        <w:tc>
          <w:tcPr>
            <w:tcW w:w="1100" w:type="dxa"/>
            <w:tcMar>
              <w:top w:w="80" w:type="dxa"/>
              <w:left w:w="120" w:type="dxa"/>
              <w:bottom w:w="80" w:type="dxa"/>
              <w:right w:w="120" w:type="dxa"/>
            </w:tcMar>
            <w:vAlign w:val="center"/>
          </w:tcPr>
          <w:p w14:paraId="2134BE73" w14:textId="6B983B61" w:rsidR="00440C3A" w:rsidRDefault="00D93B1C">
            <w:pPr>
              <w:spacing w:after="40" w:line="259" w:lineRule="auto"/>
            </w:pPr>
            <w:r w:rsidRPr="00D93B1C">
              <w:rPr>
                <w:color w:val="000000"/>
                <w:sz w:val="16"/>
              </w:rPr>
              <w:t>RUN-02</w:t>
            </w:r>
          </w:p>
        </w:tc>
        <w:tc>
          <w:tcPr>
            <w:tcW w:w="1700" w:type="dxa"/>
            <w:tcMar>
              <w:top w:w="80" w:type="dxa"/>
              <w:left w:w="120" w:type="dxa"/>
              <w:bottom w:w="80" w:type="dxa"/>
              <w:right w:w="120" w:type="dxa"/>
            </w:tcMar>
            <w:vAlign w:val="center"/>
          </w:tcPr>
          <w:p w14:paraId="7F7B183E" w14:textId="2E2A3FC3"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305DF3E4" w14:textId="0C3F99AC" w:rsidR="00440C3A" w:rsidRDefault="00D93B1C">
            <w:pPr>
              <w:spacing w:after="40" w:line="259" w:lineRule="auto"/>
            </w:pPr>
            <w:r w:rsidRPr="00D93B1C">
              <w:rPr>
                <w:color w:val="000000"/>
                <w:sz w:val="16"/>
              </w:rPr>
              <w:t>EXP-01 (SQL Server)</w:t>
            </w:r>
          </w:p>
        </w:tc>
        <w:tc>
          <w:tcPr>
            <w:tcW w:w="2600" w:type="dxa"/>
            <w:tcMar>
              <w:top w:w="80" w:type="dxa"/>
              <w:left w:w="120" w:type="dxa"/>
              <w:bottom w:w="80" w:type="dxa"/>
              <w:right w:w="120" w:type="dxa"/>
            </w:tcMar>
            <w:vAlign w:val="center"/>
          </w:tcPr>
          <w:p w14:paraId="1F6244ED" w14:textId="733DCA38" w:rsidR="00440C3A" w:rsidRDefault="00D93B1C">
            <w:pPr>
              <w:spacing w:after="40" w:line="259" w:lineRule="auto"/>
            </w:pPr>
            <w:r w:rsidRPr="00D93B1C">
              <w:rPr>
                <w:color w:val="000000"/>
                <w:sz w:val="16"/>
              </w:rPr>
              <w:t xml:space="preserve">1,000 </w:t>
            </w:r>
            <w:proofErr w:type="spellStart"/>
            <w:r w:rsidRPr="00D93B1C">
              <w:rPr>
                <w:color w:val="000000"/>
                <w:sz w:val="16"/>
              </w:rPr>
              <w:t>filas</w:t>
            </w:r>
            <w:proofErr w:type="spellEnd"/>
            <w:r w:rsidRPr="00D93B1C">
              <w:rPr>
                <w:color w:val="000000"/>
                <w:sz w:val="16"/>
              </w:rPr>
              <w:t xml:space="preserve"> </w:t>
            </w:r>
            <w:proofErr w:type="spellStart"/>
            <w:r w:rsidRPr="00D93B1C">
              <w:rPr>
                <w:color w:val="000000"/>
                <w:sz w:val="16"/>
              </w:rPr>
              <w:t>telemetría</w:t>
            </w:r>
            <w:proofErr w:type="spellEnd"/>
            <w:r w:rsidRPr="00D93B1C">
              <w:rPr>
                <w:color w:val="000000"/>
                <w:sz w:val="16"/>
              </w:rPr>
              <w:t xml:space="preserve"> (CSV). 2da </w:t>
            </w:r>
            <w:proofErr w:type="spellStart"/>
            <w:r w:rsidRPr="00D93B1C">
              <w:rPr>
                <w:color w:val="000000"/>
                <w:sz w:val="16"/>
              </w:rPr>
              <w:t>iteración</w:t>
            </w:r>
            <w:proofErr w:type="spellEnd"/>
            <w:r w:rsidRPr="00D93B1C">
              <w:rPr>
                <w:color w:val="000000"/>
                <w:sz w:val="16"/>
              </w:rPr>
              <w:t xml:space="preserve"> de </w:t>
            </w:r>
            <w:proofErr w:type="spellStart"/>
            <w:r w:rsidRPr="00D93B1C">
              <w:rPr>
                <w:color w:val="000000"/>
                <w:sz w:val="16"/>
              </w:rPr>
              <w:t>confirmación</w:t>
            </w:r>
            <w:proofErr w:type="spellEnd"/>
            <w:r w:rsidRPr="00D93B1C">
              <w:rPr>
                <w:color w:val="000000"/>
                <w:sz w:val="16"/>
              </w:rPr>
              <w:t>.</w:t>
            </w:r>
          </w:p>
        </w:tc>
        <w:tc>
          <w:tcPr>
            <w:tcW w:w="1600" w:type="dxa"/>
            <w:tcMar>
              <w:top w:w="80" w:type="dxa"/>
              <w:left w:w="120" w:type="dxa"/>
              <w:bottom w:w="80" w:type="dxa"/>
              <w:right w:w="120" w:type="dxa"/>
            </w:tcMar>
            <w:vAlign w:val="center"/>
          </w:tcPr>
          <w:p w14:paraId="17FAFC6F" w14:textId="3D72124F" w:rsidR="00440C3A" w:rsidRDefault="00D93B1C">
            <w:pPr>
              <w:spacing w:after="40" w:line="259" w:lineRule="auto"/>
            </w:pPr>
            <w:proofErr w:type="spellStart"/>
            <w:r w:rsidRPr="00D93B1C">
              <w:rPr>
                <w:color w:val="000000"/>
                <w:sz w:val="16"/>
              </w:rPr>
              <w:t>Exitoso</w:t>
            </w:r>
            <w:proofErr w:type="spellEnd"/>
            <w:r w:rsidRPr="00D93B1C">
              <w:rPr>
                <w:color w:val="000000"/>
                <w:sz w:val="16"/>
              </w:rPr>
              <w:t>.</w:t>
            </w:r>
          </w:p>
        </w:tc>
      </w:tr>
      <w:tr w:rsidR="00440C3A" w14:paraId="10CB37C1" w14:textId="77777777">
        <w:trPr>
          <w:cantSplit/>
        </w:trPr>
        <w:tc>
          <w:tcPr>
            <w:tcW w:w="1100" w:type="dxa"/>
            <w:tcMar>
              <w:top w:w="80" w:type="dxa"/>
              <w:left w:w="120" w:type="dxa"/>
              <w:bottom w:w="80" w:type="dxa"/>
              <w:right w:w="120" w:type="dxa"/>
            </w:tcMar>
            <w:vAlign w:val="center"/>
          </w:tcPr>
          <w:p w14:paraId="77531BB0" w14:textId="20037D6C" w:rsidR="00440C3A" w:rsidRDefault="00D93B1C">
            <w:pPr>
              <w:spacing w:after="40" w:line="259" w:lineRule="auto"/>
            </w:pPr>
            <w:r w:rsidRPr="00D93B1C">
              <w:rPr>
                <w:color w:val="000000"/>
                <w:sz w:val="16"/>
              </w:rPr>
              <w:t>RUN-03</w:t>
            </w:r>
          </w:p>
        </w:tc>
        <w:tc>
          <w:tcPr>
            <w:tcW w:w="1700" w:type="dxa"/>
            <w:tcMar>
              <w:top w:w="80" w:type="dxa"/>
              <w:left w:w="120" w:type="dxa"/>
              <w:bottom w:w="80" w:type="dxa"/>
              <w:right w:w="120" w:type="dxa"/>
            </w:tcMar>
            <w:vAlign w:val="center"/>
          </w:tcPr>
          <w:p w14:paraId="4A5A2B18" w14:textId="2A7CC443"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003410D0" w14:textId="52307EF5" w:rsidR="00440C3A" w:rsidRDefault="00D93B1C">
            <w:pPr>
              <w:spacing w:after="40" w:line="259" w:lineRule="auto"/>
            </w:pPr>
            <w:r w:rsidRPr="00D93B1C">
              <w:rPr>
                <w:color w:val="000000"/>
                <w:sz w:val="16"/>
              </w:rPr>
              <w:t>EXP-02 (Apache Spark)</w:t>
            </w:r>
          </w:p>
        </w:tc>
        <w:tc>
          <w:tcPr>
            <w:tcW w:w="2600" w:type="dxa"/>
            <w:tcMar>
              <w:top w:w="80" w:type="dxa"/>
              <w:left w:w="120" w:type="dxa"/>
              <w:bottom w:w="80" w:type="dxa"/>
              <w:right w:w="120" w:type="dxa"/>
            </w:tcMar>
            <w:vAlign w:val="center"/>
          </w:tcPr>
          <w:p w14:paraId="6875ADEA" w14:textId="56510C01" w:rsidR="00440C3A" w:rsidRPr="00D93B1C" w:rsidRDefault="00D93B1C">
            <w:pPr>
              <w:spacing w:after="40" w:line="259" w:lineRule="auto"/>
              <w:rPr>
                <w:color w:val="000000"/>
                <w:sz w:val="16"/>
                <w:lang w:val="pt-PT"/>
              </w:rPr>
            </w:pPr>
            <w:r w:rsidRPr="00D93B1C">
              <w:rPr>
                <w:color w:val="000000"/>
                <w:sz w:val="16"/>
                <w:lang w:val="pt-PT"/>
              </w:rPr>
              <w:t xml:space="preserve">1,000 filas telemetría (Parquet). Local Mode, 4GB RAM driver. </w:t>
            </w:r>
          </w:p>
        </w:tc>
        <w:tc>
          <w:tcPr>
            <w:tcW w:w="1600" w:type="dxa"/>
            <w:tcMar>
              <w:top w:w="80" w:type="dxa"/>
              <w:left w:w="120" w:type="dxa"/>
              <w:bottom w:w="80" w:type="dxa"/>
              <w:right w:w="120" w:type="dxa"/>
            </w:tcMar>
            <w:vAlign w:val="center"/>
          </w:tcPr>
          <w:p w14:paraId="059DC640" w14:textId="3CE46024" w:rsidR="00440C3A" w:rsidRDefault="00D93B1C">
            <w:pPr>
              <w:spacing w:after="40" w:line="259" w:lineRule="auto"/>
            </w:pPr>
            <w:proofErr w:type="spellStart"/>
            <w:r w:rsidRPr="00D93B1C">
              <w:rPr>
                <w:color w:val="000000"/>
                <w:sz w:val="16"/>
              </w:rPr>
              <w:t>Exitoso</w:t>
            </w:r>
            <w:proofErr w:type="spellEnd"/>
            <w:r w:rsidRPr="00D93B1C">
              <w:rPr>
                <w:color w:val="000000"/>
                <w:sz w:val="16"/>
              </w:rPr>
              <w:t xml:space="preserve">. Log de Spark UI </w:t>
            </w:r>
            <w:proofErr w:type="spellStart"/>
            <w:r w:rsidRPr="00D93B1C">
              <w:rPr>
                <w:color w:val="000000"/>
                <w:sz w:val="16"/>
              </w:rPr>
              <w:t>extraído</w:t>
            </w:r>
            <w:proofErr w:type="spellEnd"/>
            <w:r w:rsidRPr="00D93B1C">
              <w:rPr>
                <w:color w:val="000000"/>
                <w:sz w:val="16"/>
              </w:rPr>
              <w:t xml:space="preserve"> (E-08).</w:t>
            </w:r>
          </w:p>
        </w:tc>
      </w:tr>
      <w:tr w:rsidR="00440C3A" w14:paraId="5E56F066" w14:textId="77777777">
        <w:trPr>
          <w:cantSplit/>
        </w:trPr>
        <w:tc>
          <w:tcPr>
            <w:tcW w:w="1100" w:type="dxa"/>
            <w:tcMar>
              <w:top w:w="80" w:type="dxa"/>
              <w:left w:w="120" w:type="dxa"/>
              <w:bottom w:w="80" w:type="dxa"/>
              <w:right w:w="120" w:type="dxa"/>
            </w:tcMar>
            <w:vAlign w:val="center"/>
          </w:tcPr>
          <w:p w14:paraId="5F26AAEC" w14:textId="36B95785" w:rsidR="00440C3A" w:rsidRDefault="00D93B1C">
            <w:pPr>
              <w:spacing w:after="40" w:line="259" w:lineRule="auto"/>
            </w:pPr>
            <w:r w:rsidRPr="00D93B1C">
              <w:rPr>
                <w:color w:val="000000"/>
                <w:sz w:val="16"/>
              </w:rPr>
              <w:t>RUN-04</w:t>
            </w:r>
          </w:p>
        </w:tc>
        <w:tc>
          <w:tcPr>
            <w:tcW w:w="1700" w:type="dxa"/>
            <w:tcMar>
              <w:top w:w="80" w:type="dxa"/>
              <w:left w:w="120" w:type="dxa"/>
              <w:bottom w:w="80" w:type="dxa"/>
              <w:right w:w="120" w:type="dxa"/>
            </w:tcMar>
            <w:vAlign w:val="center"/>
          </w:tcPr>
          <w:p w14:paraId="69780855" w14:textId="73F58178"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3CE49499" w14:textId="1B2DE019" w:rsidR="00440C3A" w:rsidRDefault="00D93B1C">
            <w:pPr>
              <w:spacing w:after="40" w:line="259" w:lineRule="auto"/>
            </w:pPr>
            <w:r w:rsidRPr="00D93B1C">
              <w:rPr>
                <w:color w:val="000000"/>
                <w:sz w:val="16"/>
              </w:rPr>
              <w:t>EXP-02 (Apache Spark)</w:t>
            </w:r>
          </w:p>
        </w:tc>
        <w:tc>
          <w:tcPr>
            <w:tcW w:w="2600" w:type="dxa"/>
            <w:tcMar>
              <w:top w:w="80" w:type="dxa"/>
              <w:left w:w="120" w:type="dxa"/>
              <w:bottom w:w="80" w:type="dxa"/>
              <w:right w:w="120" w:type="dxa"/>
            </w:tcMar>
            <w:vAlign w:val="center"/>
          </w:tcPr>
          <w:p w14:paraId="282584C1" w14:textId="670280AD" w:rsidR="00440C3A" w:rsidRDefault="00D93B1C">
            <w:pPr>
              <w:spacing w:after="40" w:line="259" w:lineRule="auto"/>
            </w:pPr>
            <w:r w:rsidRPr="00D93B1C">
              <w:rPr>
                <w:color w:val="000000"/>
                <w:sz w:val="16"/>
              </w:rPr>
              <w:t xml:space="preserve">1,000 </w:t>
            </w:r>
            <w:proofErr w:type="spellStart"/>
            <w:r w:rsidRPr="00D93B1C">
              <w:rPr>
                <w:color w:val="000000"/>
                <w:sz w:val="16"/>
              </w:rPr>
              <w:t>filas</w:t>
            </w:r>
            <w:proofErr w:type="spellEnd"/>
            <w:r w:rsidRPr="00D93B1C">
              <w:rPr>
                <w:color w:val="000000"/>
                <w:sz w:val="16"/>
              </w:rPr>
              <w:t xml:space="preserve"> </w:t>
            </w:r>
            <w:proofErr w:type="spellStart"/>
            <w:r w:rsidRPr="00D93B1C">
              <w:rPr>
                <w:color w:val="000000"/>
                <w:sz w:val="16"/>
              </w:rPr>
              <w:t>telemetría</w:t>
            </w:r>
            <w:proofErr w:type="spellEnd"/>
            <w:r w:rsidRPr="00D93B1C">
              <w:rPr>
                <w:color w:val="000000"/>
                <w:sz w:val="16"/>
              </w:rPr>
              <w:t xml:space="preserve"> (Parquet). 2da </w:t>
            </w:r>
            <w:proofErr w:type="spellStart"/>
            <w:r w:rsidRPr="00D93B1C">
              <w:rPr>
                <w:color w:val="000000"/>
                <w:sz w:val="16"/>
              </w:rPr>
              <w:t>iteración</w:t>
            </w:r>
            <w:proofErr w:type="spellEnd"/>
            <w:r w:rsidRPr="00D93B1C">
              <w:rPr>
                <w:color w:val="000000"/>
                <w:sz w:val="16"/>
              </w:rPr>
              <w:t xml:space="preserve"> de </w:t>
            </w:r>
            <w:proofErr w:type="spellStart"/>
            <w:r w:rsidRPr="00D93B1C">
              <w:rPr>
                <w:color w:val="000000"/>
                <w:sz w:val="16"/>
              </w:rPr>
              <w:t>confirmación</w:t>
            </w:r>
            <w:proofErr w:type="spellEnd"/>
            <w:r w:rsidRPr="00D93B1C">
              <w:rPr>
                <w:color w:val="000000"/>
                <w:sz w:val="16"/>
              </w:rPr>
              <w:t>.</w:t>
            </w:r>
          </w:p>
        </w:tc>
        <w:tc>
          <w:tcPr>
            <w:tcW w:w="1600" w:type="dxa"/>
            <w:tcMar>
              <w:top w:w="80" w:type="dxa"/>
              <w:left w:w="120" w:type="dxa"/>
              <w:bottom w:w="80" w:type="dxa"/>
              <w:right w:w="120" w:type="dxa"/>
            </w:tcMar>
            <w:vAlign w:val="center"/>
          </w:tcPr>
          <w:p w14:paraId="4262AB6B" w14:textId="1107612F" w:rsidR="00440C3A" w:rsidRDefault="00D93B1C">
            <w:pPr>
              <w:spacing w:after="40" w:line="259" w:lineRule="auto"/>
            </w:pPr>
            <w:proofErr w:type="spellStart"/>
            <w:r w:rsidRPr="00D93B1C">
              <w:rPr>
                <w:color w:val="000000"/>
                <w:sz w:val="16"/>
              </w:rPr>
              <w:t>Exitoso</w:t>
            </w:r>
            <w:proofErr w:type="spellEnd"/>
            <w:r w:rsidRPr="00D93B1C">
              <w:rPr>
                <w:color w:val="000000"/>
                <w:sz w:val="16"/>
              </w:rPr>
              <w:t>.</w:t>
            </w:r>
          </w:p>
        </w:tc>
      </w:tr>
      <w:tr w:rsidR="00440C3A" w14:paraId="5DD1193B" w14:textId="77777777">
        <w:trPr>
          <w:cantSplit/>
        </w:trPr>
        <w:tc>
          <w:tcPr>
            <w:tcW w:w="1100" w:type="dxa"/>
            <w:tcMar>
              <w:top w:w="80" w:type="dxa"/>
              <w:left w:w="120" w:type="dxa"/>
              <w:bottom w:w="80" w:type="dxa"/>
              <w:right w:w="120" w:type="dxa"/>
            </w:tcMar>
            <w:vAlign w:val="center"/>
          </w:tcPr>
          <w:p w14:paraId="485172AA" w14:textId="6B22C931" w:rsidR="00440C3A" w:rsidRDefault="00D93B1C">
            <w:pPr>
              <w:spacing w:after="40" w:line="259" w:lineRule="auto"/>
            </w:pPr>
            <w:r w:rsidRPr="00D93B1C">
              <w:rPr>
                <w:color w:val="000000"/>
                <w:sz w:val="16"/>
              </w:rPr>
              <w:t>RUN-05</w:t>
            </w:r>
          </w:p>
        </w:tc>
        <w:tc>
          <w:tcPr>
            <w:tcW w:w="1700" w:type="dxa"/>
            <w:tcMar>
              <w:top w:w="80" w:type="dxa"/>
              <w:left w:w="120" w:type="dxa"/>
              <w:bottom w:w="80" w:type="dxa"/>
              <w:right w:w="120" w:type="dxa"/>
            </w:tcMar>
            <w:vAlign w:val="center"/>
          </w:tcPr>
          <w:p w14:paraId="77A8B607" w14:textId="38F9D674" w:rsidR="00440C3A" w:rsidRDefault="00D93B1C">
            <w:pPr>
              <w:spacing w:after="40" w:line="259" w:lineRule="auto"/>
            </w:pPr>
            <w:r w:rsidRPr="00D93B1C">
              <w:rPr>
                <w:color w:val="000000"/>
                <w:sz w:val="16"/>
              </w:rPr>
              <w:t>v1.0.0-final</w:t>
            </w:r>
          </w:p>
        </w:tc>
        <w:tc>
          <w:tcPr>
            <w:tcW w:w="1400" w:type="dxa"/>
            <w:tcMar>
              <w:top w:w="80" w:type="dxa"/>
              <w:left w:w="120" w:type="dxa"/>
              <w:bottom w:w="80" w:type="dxa"/>
              <w:right w:w="120" w:type="dxa"/>
            </w:tcMar>
            <w:vAlign w:val="center"/>
          </w:tcPr>
          <w:p w14:paraId="1E5C1551" w14:textId="1DA080B0" w:rsidR="00440C3A" w:rsidRDefault="00D93B1C">
            <w:pPr>
              <w:spacing w:after="40" w:line="259" w:lineRule="auto"/>
            </w:pPr>
            <w:r w:rsidRPr="00D93B1C">
              <w:rPr>
                <w:color w:val="000000"/>
                <w:sz w:val="16"/>
              </w:rPr>
              <w:t>EXP-03 (Power BI)</w:t>
            </w:r>
          </w:p>
        </w:tc>
        <w:tc>
          <w:tcPr>
            <w:tcW w:w="2600" w:type="dxa"/>
            <w:tcMar>
              <w:top w:w="80" w:type="dxa"/>
              <w:left w:w="120" w:type="dxa"/>
              <w:bottom w:w="80" w:type="dxa"/>
              <w:right w:w="120" w:type="dxa"/>
            </w:tcMar>
            <w:vAlign w:val="center"/>
          </w:tcPr>
          <w:p w14:paraId="4DAA981F" w14:textId="551F3820" w:rsidR="00440C3A" w:rsidRPr="00D93B1C" w:rsidRDefault="00D93B1C">
            <w:pPr>
              <w:spacing w:after="40" w:line="259" w:lineRule="auto"/>
              <w:rPr>
                <w:color w:val="000000"/>
                <w:sz w:val="16"/>
                <w:lang w:val="es-ES"/>
              </w:rPr>
            </w:pPr>
            <w:r w:rsidRPr="00D93B1C">
              <w:rPr>
                <w:color w:val="000000"/>
                <w:sz w:val="16"/>
                <w:lang w:val="es-ES"/>
              </w:rPr>
              <w:t xml:space="preserve">Actualización de dashboard_v2.pbix conectando con el Data Mart. </w:t>
            </w:r>
          </w:p>
        </w:tc>
        <w:tc>
          <w:tcPr>
            <w:tcW w:w="1600" w:type="dxa"/>
            <w:tcMar>
              <w:top w:w="80" w:type="dxa"/>
              <w:left w:w="120" w:type="dxa"/>
              <w:bottom w:w="80" w:type="dxa"/>
              <w:right w:w="120" w:type="dxa"/>
            </w:tcMar>
            <w:vAlign w:val="center"/>
          </w:tcPr>
          <w:p w14:paraId="249AB2FB" w14:textId="61DDDA81" w:rsidR="00440C3A" w:rsidRDefault="00A93132">
            <w:pPr>
              <w:spacing w:after="40" w:line="259" w:lineRule="auto"/>
            </w:pPr>
            <w:proofErr w:type="spellStart"/>
            <w:r w:rsidRPr="00A93132">
              <w:rPr>
                <w:color w:val="000000"/>
                <w:sz w:val="16"/>
              </w:rPr>
              <w:t>Exitoso</w:t>
            </w:r>
            <w:proofErr w:type="spellEnd"/>
            <w:r w:rsidRPr="00A93132">
              <w:rPr>
                <w:color w:val="000000"/>
                <w:sz w:val="16"/>
              </w:rPr>
              <w:t xml:space="preserve">. </w:t>
            </w:r>
            <w:proofErr w:type="spellStart"/>
            <w:r w:rsidRPr="00A93132">
              <w:rPr>
                <w:color w:val="000000"/>
                <w:sz w:val="16"/>
              </w:rPr>
              <w:t>Renderizado</w:t>
            </w:r>
            <w:proofErr w:type="spellEnd"/>
            <w:r w:rsidRPr="00A93132">
              <w:rPr>
                <w:color w:val="000000"/>
                <w:sz w:val="16"/>
              </w:rPr>
              <w:t xml:space="preserve"> </w:t>
            </w:r>
            <w:proofErr w:type="spellStart"/>
            <w:r w:rsidRPr="00A93132">
              <w:rPr>
                <w:color w:val="000000"/>
                <w:sz w:val="16"/>
              </w:rPr>
              <w:t>instantáneo</w:t>
            </w:r>
            <w:proofErr w:type="spellEnd"/>
            <w:r w:rsidRPr="00A93132">
              <w:rPr>
                <w:color w:val="000000"/>
                <w:sz w:val="16"/>
              </w:rPr>
              <w:t xml:space="preserve"> (E-09).</w:t>
            </w:r>
          </w:p>
        </w:tc>
      </w:tr>
    </w:tbl>
    <w:p w14:paraId="39C1C24D" w14:textId="77777777" w:rsidR="00440C3A" w:rsidRDefault="00440C3A">
      <w:pPr>
        <w:spacing w:after="20"/>
      </w:pPr>
    </w:p>
    <w:p w14:paraId="5947E3F4" w14:textId="77777777" w:rsidR="00440C3A" w:rsidRDefault="00000000">
      <w:pPr>
        <w:pStyle w:val="Titulo2"/>
      </w:pPr>
      <w:r>
        <w:lastRenderedPageBreak/>
        <w:t>6.3 Tabla consolidada de resultados</w:t>
      </w:r>
    </w:p>
    <w:p w14:paraId="3600FBA1" w14:textId="77777777" w:rsidR="00440C3A" w:rsidRPr="00A81493" w:rsidRDefault="00000000">
      <w:pPr>
        <w:spacing w:after="100"/>
        <w:ind w:left="259" w:right="144"/>
        <w:rPr>
          <w:lang w:val="es-PE"/>
        </w:rPr>
      </w:pPr>
      <w:r w:rsidRPr="00A81493">
        <w:rPr>
          <w:i/>
          <w:color w:val="5B6573"/>
          <w:sz w:val="19"/>
          <w:lang w:val="es-PE"/>
        </w:rPr>
        <w:t>Reporte unidades, número de repeticiones y medida de variabilidad. No seleccione únicamente la mejor ejecución; explique exclusiones y valores atípicos.</w:t>
      </w:r>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14:paraId="2240A239" w14:textId="77777777">
        <w:trPr>
          <w:cantSplit/>
          <w:tblHeader/>
        </w:trPr>
        <w:tc>
          <w:tcPr>
            <w:tcW w:w="1000" w:type="dxa"/>
            <w:shd w:val="clear" w:color="auto" w:fill="E8EEF5"/>
            <w:tcMar>
              <w:top w:w="80" w:type="dxa"/>
              <w:left w:w="120" w:type="dxa"/>
              <w:bottom w:w="80" w:type="dxa"/>
              <w:right w:w="120" w:type="dxa"/>
            </w:tcMar>
            <w:vAlign w:val="center"/>
          </w:tcPr>
          <w:p w14:paraId="5EC23038" w14:textId="77777777" w:rsidR="00440C3A" w:rsidRDefault="00000000">
            <w:pPr>
              <w:spacing w:after="40" w:line="259" w:lineRule="auto"/>
              <w:jc w:val="center"/>
            </w:pPr>
            <w:r>
              <w:rPr>
                <w:b/>
                <w:color w:val="0B2545"/>
                <w:sz w:val="15"/>
              </w:rPr>
              <w:t>ESCENARIO</w:t>
            </w:r>
          </w:p>
        </w:tc>
        <w:tc>
          <w:tcPr>
            <w:tcW w:w="1100" w:type="dxa"/>
            <w:shd w:val="clear" w:color="auto" w:fill="E8EEF5"/>
            <w:tcMar>
              <w:top w:w="80" w:type="dxa"/>
              <w:left w:w="120" w:type="dxa"/>
              <w:bottom w:w="80" w:type="dxa"/>
              <w:right w:w="120" w:type="dxa"/>
            </w:tcMar>
            <w:vAlign w:val="center"/>
          </w:tcPr>
          <w:p w14:paraId="5AC0C14A" w14:textId="77777777" w:rsidR="00440C3A" w:rsidRDefault="00000000">
            <w:pPr>
              <w:spacing w:after="40" w:line="259" w:lineRule="auto"/>
              <w:jc w:val="center"/>
            </w:pPr>
            <w:r>
              <w:rPr>
                <w:b/>
                <w:color w:val="0B2545"/>
                <w:sz w:val="15"/>
              </w:rPr>
              <w:t>SOLUCIÓN</w:t>
            </w:r>
          </w:p>
        </w:tc>
        <w:tc>
          <w:tcPr>
            <w:tcW w:w="1500" w:type="dxa"/>
            <w:shd w:val="clear" w:color="auto" w:fill="E8EEF5"/>
            <w:tcMar>
              <w:top w:w="80" w:type="dxa"/>
              <w:left w:w="120" w:type="dxa"/>
              <w:bottom w:w="80" w:type="dxa"/>
              <w:right w:w="120" w:type="dxa"/>
            </w:tcMar>
            <w:vAlign w:val="center"/>
          </w:tcPr>
          <w:p w14:paraId="2FC411C5" w14:textId="77777777" w:rsidR="00440C3A" w:rsidRDefault="00000000">
            <w:pPr>
              <w:spacing w:after="40" w:line="259" w:lineRule="auto"/>
              <w:jc w:val="center"/>
            </w:pPr>
            <w:r>
              <w:rPr>
                <w:b/>
                <w:color w:val="0B2545"/>
                <w:sz w:val="15"/>
              </w:rPr>
              <w:t>ESCALA / CONFIG.</w:t>
            </w:r>
          </w:p>
        </w:tc>
        <w:tc>
          <w:tcPr>
            <w:tcW w:w="1100" w:type="dxa"/>
            <w:shd w:val="clear" w:color="auto" w:fill="E8EEF5"/>
            <w:tcMar>
              <w:top w:w="80" w:type="dxa"/>
              <w:left w:w="120" w:type="dxa"/>
              <w:bottom w:w="80" w:type="dxa"/>
              <w:right w:w="120" w:type="dxa"/>
            </w:tcMar>
            <w:vAlign w:val="center"/>
          </w:tcPr>
          <w:p w14:paraId="0FEA7CE6" w14:textId="77777777" w:rsidR="00440C3A" w:rsidRDefault="00000000">
            <w:pPr>
              <w:spacing w:after="40" w:line="259" w:lineRule="auto"/>
              <w:jc w:val="center"/>
            </w:pPr>
            <w:r>
              <w:rPr>
                <w:b/>
                <w:color w:val="0B2545"/>
                <w:sz w:val="15"/>
              </w:rPr>
              <w:t>LATENCIA</w:t>
            </w:r>
          </w:p>
        </w:tc>
        <w:tc>
          <w:tcPr>
            <w:tcW w:w="1300" w:type="dxa"/>
            <w:shd w:val="clear" w:color="auto" w:fill="E8EEF5"/>
            <w:tcMar>
              <w:top w:w="80" w:type="dxa"/>
              <w:left w:w="120" w:type="dxa"/>
              <w:bottom w:w="80" w:type="dxa"/>
              <w:right w:w="120" w:type="dxa"/>
            </w:tcMar>
            <w:vAlign w:val="center"/>
          </w:tcPr>
          <w:p w14:paraId="31C63E3A" w14:textId="77777777" w:rsidR="00440C3A" w:rsidRDefault="00000000">
            <w:pPr>
              <w:spacing w:after="40" w:line="259" w:lineRule="auto"/>
              <w:jc w:val="center"/>
            </w:pPr>
            <w:r>
              <w:rPr>
                <w:b/>
                <w:color w:val="0B2545"/>
                <w:sz w:val="15"/>
              </w:rPr>
              <w:t>THROUGHPUT</w:t>
            </w:r>
          </w:p>
        </w:tc>
        <w:tc>
          <w:tcPr>
            <w:tcW w:w="1500" w:type="dxa"/>
            <w:shd w:val="clear" w:color="auto" w:fill="E8EEF5"/>
            <w:tcMar>
              <w:top w:w="80" w:type="dxa"/>
              <w:left w:w="120" w:type="dxa"/>
              <w:bottom w:w="80" w:type="dxa"/>
              <w:right w:w="120" w:type="dxa"/>
            </w:tcMar>
            <w:vAlign w:val="center"/>
          </w:tcPr>
          <w:p w14:paraId="1D4DF32A" w14:textId="77777777" w:rsidR="00440C3A" w:rsidRDefault="00000000">
            <w:pPr>
              <w:spacing w:after="40" w:line="259" w:lineRule="auto"/>
              <w:jc w:val="center"/>
            </w:pPr>
            <w:r>
              <w:rPr>
                <w:b/>
                <w:color w:val="0B2545"/>
                <w:sz w:val="15"/>
              </w:rPr>
              <w:t>RECURSOS / CALIDAD</w:t>
            </w:r>
          </w:p>
        </w:tc>
        <w:tc>
          <w:tcPr>
            <w:tcW w:w="900" w:type="dxa"/>
            <w:shd w:val="clear" w:color="auto" w:fill="E8EEF5"/>
            <w:tcMar>
              <w:top w:w="80" w:type="dxa"/>
              <w:left w:w="120" w:type="dxa"/>
              <w:bottom w:w="80" w:type="dxa"/>
              <w:right w:w="120" w:type="dxa"/>
            </w:tcMar>
            <w:vAlign w:val="center"/>
          </w:tcPr>
          <w:p w14:paraId="52765FA8" w14:textId="77777777" w:rsidR="00440C3A" w:rsidRDefault="00000000">
            <w:pPr>
              <w:spacing w:after="40" w:line="259" w:lineRule="auto"/>
              <w:jc w:val="center"/>
            </w:pPr>
            <w:r>
              <w:rPr>
                <w:b/>
                <w:color w:val="0B2545"/>
                <w:sz w:val="15"/>
              </w:rPr>
              <w:t>EVID.</w:t>
            </w:r>
          </w:p>
        </w:tc>
      </w:tr>
      <w:tr w:rsidR="00440C3A" w14:paraId="4A6C5DF7" w14:textId="77777777">
        <w:trPr>
          <w:cantSplit/>
        </w:trPr>
        <w:tc>
          <w:tcPr>
            <w:tcW w:w="1000" w:type="dxa"/>
            <w:tcMar>
              <w:top w:w="80" w:type="dxa"/>
              <w:left w:w="120" w:type="dxa"/>
              <w:bottom w:w="80" w:type="dxa"/>
              <w:right w:w="120" w:type="dxa"/>
            </w:tcMar>
            <w:vAlign w:val="center"/>
          </w:tcPr>
          <w:p w14:paraId="249C37A8" w14:textId="77777777" w:rsidR="00440C3A" w:rsidRDefault="00000000">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180FDE6F" w14:textId="50ED93CC" w:rsidR="00440C3A" w:rsidRDefault="00A93132">
            <w:pPr>
              <w:spacing w:after="40" w:line="259" w:lineRule="auto"/>
            </w:pPr>
            <w:r w:rsidRPr="00A93132">
              <w:rPr>
                <w:color w:val="000000"/>
                <w:sz w:val="15"/>
              </w:rPr>
              <w:t>BI (SQL Server)</w:t>
            </w:r>
          </w:p>
        </w:tc>
        <w:tc>
          <w:tcPr>
            <w:tcW w:w="1500" w:type="dxa"/>
            <w:tcMar>
              <w:top w:w="80" w:type="dxa"/>
              <w:left w:w="120" w:type="dxa"/>
              <w:bottom w:w="80" w:type="dxa"/>
              <w:right w:w="120" w:type="dxa"/>
            </w:tcMar>
            <w:vAlign w:val="center"/>
          </w:tcPr>
          <w:p w14:paraId="33D4F6DB" w14:textId="059D3A9F" w:rsidR="00440C3A" w:rsidRDefault="00A93132">
            <w:pPr>
              <w:spacing w:after="40" w:line="259" w:lineRule="auto"/>
            </w:pPr>
            <w:r w:rsidRPr="00A93132">
              <w:rPr>
                <w:color w:val="000000"/>
                <w:sz w:val="15"/>
              </w:rPr>
              <w:t>1,000 registros</w:t>
            </w:r>
          </w:p>
        </w:tc>
        <w:tc>
          <w:tcPr>
            <w:tcW w:w="1100" w:type="dxa"/>
            <w:tcMar>
              <w:top w:w="80" w:type="dxa"/>
              <w:left w:w="120" w:type="dxa"/>
              <w:bottom w:w="80" w:type="dxa"/>
              <w:right w:w="120" w:type="dxa"/>
            </w:tcMar>
            <w:vAlign w:val="center"/>
          </w:tcPr>
          <w:p w14:paraId="0C0F01AF" w14:textId="519D8D58" w:rsidR="00440C3A" w:rsidRDefault="00A93132">
            <w:pPr>
              <w:spacing w:after="40" w:line="259" w:lineRule="auto"/>
            </w:pPr>
            <w:r w:rsidRPr="00A93132">
              <w:rPr>
                <w:color w:val="000000"/>
                <w:sz w:val="15"/>
              </w:rPr>
              <w:t xml:space="preserve">15 </w:t>
            </w:r>
            <w:proofErr w:type="spellStart"/>
            <w:r w:rsidRPr="00A93132">
              <w:rPr>
                <w:color w:val="000000"/>
                <w:sz w:val="15"/>
              </w:rPr>
              <w:t>ms</w:t>
            </w:r>
            <w:proofErr w:type="spellEnd"/>
          </w:p>
        </w:tc>
        <w:tc>
          <w:tcPr>
            <w:tcW w:w="1300" w:type="dxa"/>
            <w:tcMar>
              <w:top w:w="80" w:type="dxa"/>
              <w:left w:w="120" w:type="dxa"/>
              <w:bottom w:w="80" w:type="dxa"/>
              <w:right w:w="120" w:type="dxa"/>
            </w:tcMar>
            <w:vAlign w:val="center"/>
          </w:tcPr>
          <w:p w14:paraId="36C04D0C" w14:textId="0D951D6B" w:rsidR="00440C3A" w:rsidRDefault="00A93132">
            <w:pPr>
              <w:spacing w:after="40" w:line="259" w:lineRule="auto"/>
            </w:pPr>
            <w:r w:rsidRPr="00A93132">
              <w:rPr>
                <w:color w:val="000000"/>
                <w:sz w:val="15"/>
              </w:rPr>
              <w:t>6</w:t>
            </w:r>
            <w:r>
              <w:rPr>
                <w:color w:val="000000"/>
                <w:sz w:val="15"/>
              </w:rPr>
              <w:t>4</w:t>
            </w:r>
            <w:r w:rsidRPr="00A93132">
              <w:rPr>
                <w:color w:val="000000"/>
                <w:sz w:val="15"/>
              </w:rPr>
              <w:t xml:space="preserve"> </w:t>
            </w:r>
            <w:proofErr w:type="spellStart"/>
            <w:r w:rsidRPr="00A93132">
              <w:rPr>
                <w:color w:val="000000"/>
                <w:sz w:val="15"/>
              </w:rPr>
              <w:t>filas</w:t>
            </w:r>
            <w:proofErr w:type="spellEnd"/>
            <w:r w:rsidRPr="00A93132">
              <w:rPr>
                <w:color w:val="000000"/>
                <w:sz w:val="15"/>
              </w:rPr>
              <w:t>/s</w:t>
            </w:r>
          </w:p>
        </w:tc>
        <w:tc>
          <w:tcPr>
            <w:tcW w:w="1500" w:type="dxa"/>
            <w:tcMar>
              <w:top w:w="80" w:type="dxa"/>
              <w:left w:w="120" w:type="dxa"/>
              <w:bottom w:w="80" w:type="dxa"/>
              <w:right w:w="120" w:type="dxa"/>
            </w:tcMar>
            <w:vAlign w:val="center"/>
          </w:tcPr>
          <w:p w14:paraId="0A58A13A" w14:textId="6BE495A8" w:rsidR="00440C3A" w:rsidRDefault="00A93132">
            <w:pPr>
              <w:spacing w:after="40" w:line="259" w:lineRule="auto"/>
            </w:pPr>
            <w:r w:rsidRPr="00A93132">
              <w:rPr>
                <w:color w:val="000000"/>
                <w:sz w:val="15"/>
              </w:rPr>
              <w:t xml:space="preserve">Bajo </w:t>
            </w:r>
            <w:proofErr w:type="spellStart"/>
            <w:r w:rsidRPr="00A93132">
              <w:rPr>
                <w:color w:val="000000"/>
                <w:sz w:val="15"/>
              </w:rPr>
              <w:t>uso</w:t>
            </w:r>
            <w:proofErr w:type="spellEnd"/>
            <w:r w:rsidRPr="00A93132">
              <w:rPr>
                <w:color w:val="000000"/>
                <w:sz w:val="15"/>
              </w:rPr>
              <w:t xml:space="preserve"> de CPU. </w:t>
            </w:r>
            <w:proofErr w:type="spellStart"/>
            <w:r w:rsidRPr="00A93132">
              <w:rPr>
                <w:color w:val="000000"/>
                <w:sz w:val="15"/>
              </w:rPr>
              <w:t>Resolución</w:t>
            </w:r>
            <w:proofErr w:type="spellEnd"/>
            <w:r w:rsidRPr="00A93132">
              <w:rPr>
                <w:color w:val="000000"/>
                <w:sz w:val="15"/>
              </w:rPr>
              <w:t xml:space="preserve"> inmediata en </w:t>
            </w:r>
            <w:proofErr w:type="spellStart"/>
            <w:r w:rsidRPr="00A93132">
              <w:rPr>
                <w:color w:val="000000"/>
                <w:sz w:val="15"/>
              </w:rPr>
              <w:t>caché</w:t>
            </w:r>
            <w:proofErr w:type="spellEnd"/>
            <w:r w:rsidRPr="00A93132">
              <w:rPr>
                <w:color w:val="000000"/>
                <w:sz w:val="15"/>
              </w:rPr>
              <w:t xml:space="preserve"> de disco.</w:t>
            </w:r>
          </w:p>
        </w:tc>
        <w:tc>
          <w:tcPr>
            <w:tcW w:w="900" w:type="dxa"/>
            <w:tcMar>
              <w:top w:w="80" w:type="dxa"/>
              <w:left w:w="120" w:type="dxa"/>
              <w:bottom w:w="80" w:type="dxa"/>
              <w:right w:w="120" w:type="dxa"/>
            </w:tcMar>
            <w:vAlign w:val="center"/>
          </w:tcPr>
          <w:p w14:paraId="052DD5B6" w14:textId="77777777" w:rsidR="00440C3A" w:rsidRDefault="00000000">
            <w:pPr>
              <w:spacing w:after="40" w:line="259" w:lineRule="auto"/>
            </w:pPr>
            <w:r>
              <w:rPr>
                <w:color w:val="000000"/>
                <w:sz w:val="15"/>
              </w:rPr>
              <w:t>E-07</w:t>
            </w:r>
          </w:p>
        </w:tc>
      </w:tr>
      <w:tr w:rsidR="00440C3A" w14:paraId="57CC62EB" w14:textId="77777777">
        <w:trPr>
          <w:cantSplit/>
        </w:trPr>
        <w:tc>
          <w:tcPr>
            <w:tcW w:w="1000" w:type="dxa"/>
            <w:tcMar>
              <w:top w:w="80" w:type="dxa"/>
              <w:left w:w="120" w:type="dxa"/>
              <w:bottom w:w="80" w:type="dxa"/>
              <w:right w:w="120" w:type="dxa"/>
            </w:tcMar>
            <w:vAlign w:val="center"/>
          </w:tcPr>
          <w:p w14:paraId="3A5DA512" w14:textId="77777777" w:rsidR="00440C3A" w:rsidRDefault="00000000">
            <w:pPr>
              <w:spacing w:after="40" w:line="259" w:lineRule="auto"/>
            </w:pPr>
            <w:r>
              <w:rPr>
                <w:color w:val="000000"/>
                <w:sz w:val="15"/>
              </w:rPr>
              <w:t>EXP-02</w:t>
            </w:r>
          </w:p>
        </w:tc>
        <w:tc>
          <w:tcPr>
            <w:tcW w:w="1100" w:type="dxa"/>
            <w:tcMar>
              <w:top w:w="80" w:type="dxa"/>
              <w:left w:w="120" w:type="dxa"/>
              <w:bottom w:w="80" w:type="dxa"/>
              <w:right w:w="120" w:type="dxa"/>
            </w:tcMar>
            <w:vAlign w:val="center"/>
          </w:tcPr>
          <w:p w14:paraId="3592834C" w14:textId="51257CC9" w:rsidR="00440C3A" w:rsidRDefault="00A93132">
            <w:pPr>
              <w:spacing w:after="40" w:line="259" w:lineRule="auto"/>
            </w:pPr>
            <w:r w:rsidRPr="00A93132">
              <w:rPr>
                <w:color w:val="000000"/>
                <w:sz w:val="15"/>
              </w:rPr>
              <w:t>Big Data (Apache Spark)</w:t>
            </w:r>
          </w:p>
        </w:tc>
        <w:tc>
          <w:tcPr>
            <w:tcW w:w="1500" w:type="dxa"/>
            <w:tcMar>
              <w:top w:w="80" w:type="dxa"/>
              <w:left w:w="120" w:type="dxa"/>
              <w:bottom w:w="80" w:type="dxa"/>
              <w:right w:w="120" w:type="dxa"/>
            </w:tcMar>
            <w:vAlign w:val="center"/>
          </w:tcPr>
          <w:p w14:paraId="50C3D9B1" w14:textId="247DA896" w:rsidR="00440C3A" w:rsidRDefault="00A93132">
            <w:pPr>
              <w:spacing w:after="40" w:line="259" w:lineRule="auto"/>
            </w:pPr>
            <w:r w:rsidRPr="00A93132">
              <w:rPr>
                <w:color w:val="000000"/>
                <w:sz w:val="15"/>
              </w:rPr>
              <w:t>1,000 registros</w:t>
            </w:r>
          </w:p>
        </w:tc>
        <w:tc>
          <w:tcPr>
            <w:tcW w:w="1100" w:type="dxa"/>
            <w:tcMar>
              <w:top w:w="80" w:type="dxa"/>
              <w:left w:w="120" w:type="dxa"/>
              <w:bottom w:w="80" w:type="dxa"/>
              <w:right w:w="120" w:type="dxa"/>
            </w:tcMar>
            <w:vAlign w:val="center"/>
          </w:tcPr>
          <w:p w14:paraId="04834866" w14:textId="2F03D5F3" w:rsidR="00440C3A" w:rsidRDefault="00A93132">
            <w:pPr>
              <w:spacing w:after="40" w:line="259" w:lineRule="auto"/>
            </w:pPr>
            <w:r w:rsidRPr="00A93132">
              <w:rPr>
                <w:color w:val="000000"/>
                <w:sz w:val="15"/>
              </w:rPr>
              <w:t xml:space="preserve">850 </w:t>
            </w:r>
            <w:proofErr w:type="spellStart"/>
            <w:r w:rsidRPr="00A93132">
              <w:rPr>
                <w:color w:val="000000"/>
                <w:sz w:val="15"/>
              </w:rPr>
              <w:t>ms</w:t>
            </w:r>
            <w:proofErr w:type="spellEnd"/>
          </w:p>
        </w:tc>
        <w:tc>
          <w:tcPr>
            <w:tcW w:w="1300" w:type="dxa"/>
            <w:tcMar>
              <w:top w:w="80" w:type="dxa"/>
              <w:left w:w="120" w:type="dxa"/>
              <w:bottom w:w="80" w:type="dxa"/>
              <w:right w:w="120" w:type="dxa"/>
            </w:tcMar>
            <w:vAlign w:val="center"/>
          </w:tcPr>
          <w:p w14:paraId="3B7D3684" w14:textId="2AA732BB" w:rsidR="00440C3A" w:rsidRDefault="00A93132">
            <w:pPr>
              <w:spacing w:after="40" w:line="259" w:lineRule="auto"/>
            </w:pPr>
            <w:r>
              <w:rPr>
                <w:color w:val="000000"/>
                <w:sz w:val="15"/>
              </w:rPr>
              <w:t>20</w:t>
            </w:r>
            <w:r w:rsidRPr="00A93132">
              <w:rPr>
                <w:color w:val="000000"/>
                <w:sz w:val="15"/>
              </w:rPr>
              <w:t xml:space="preserve"> </w:t>
            </w:r>
            <w:proofErr w:type="spellStart"/>
            <w:r w:rsidRPr="00A93132">
              <w:rPr>
                <w:color w:val="000000"/>
                <w:sz w:val="15"/>
              </w:rPr>
              <w:t>filas</w:t>
            </w:r>
            <w:proofErr w:type="spellEnd"/>
            <w:r w:rsidRPr="00A93132">
              <w:rPr>
                <w:color w:val="000000"/>
                <w:sz w:val="15"/>
              </w:rPr>
              <w:t>/s</w:t>
            </w:r>
          </w:p>
        </w:tc>
        <w:tc>
          <w:tcPr>
            <w:tcW w:w="1500" w:type="dxa"/>
            <w:tcMar>
              <w:top w:w="80" w:type="dxa"/>
              <w:left w:w="120" w:type="dxa"/>
              <w:bottom w:w="80" w:type="dxa"/>
              <w:right w:w="120" w:type="dxa"/>
            </w:tcMar>
            <w:vAlign w:val="center"/>
          </w:tcPr>
          <w:p w14:paraId="4DA1280A" w14:textId="55BDC103" w:rsidR="00440C3A" w:rsidRDefault="00A93132">
            <w:pPr>
              <w:spacing w:after="40" w:line="259" w:lineRule="auto"/>
            </w:pPr>
            <w:r w:rsidRPr="00A93132">
              <w:rPr>
                <w:color w:val="000000"/>
                <w:sz w:val="15"/>
              </w:rPr>
              <w:t xml:space="preserve">Alto costo de </w:t>
            </w:r>
            <w:proofErr w:type="spellStart"/>
            <w:r w:rsidRPr="00A93132">
              <w:rPr>
                <w:color w:val="000000"/>
                <w:sz w:val="15"/>
              </w:rPr>
              <w:t>inicialización</w:t>
            </w:r>
            <w:proofErr w:type="spellEnd"/>
            <w:r w:rsidRPr="00A93132">
              <w:rPr>
                <w:color w:val="000000"/>
                <w:sz w:val="15"/>
              </w:rPr>
              <w:t xml:space="preserve"> de la JVM y </w:t>
            </w:r>
            <w:proofErr w:type="spellStart"/>
            <w:r w:rsidRPr="00A93132">
              <w:rPr>
                <w:color w:val="000000"/>
                <w:sz w:val="15"/>
              </w:rPr>
              <w:t>distribución</w:t>
            </w:r>
            <w:proofErr w:type="spellEnd"/>
            <w:r w:rsidRPr="00A93132">
              <w:rPr>
                <w:color w:val="000000"/>
                <w:sz w:val="15"/>
              </w:rPr>
              <w:t xml:space="preserve"> de </w:t>
            </w:r>
            <w:proofErr w:type="spellStart"/>
            <w:r w:rsidRPr="00A93132">
              <w:rPr>
                <w:color w:val="000000"/>
                <w:sz w:val="15"/>
              </w:rPr>
              <w:t>tareas</w:t>
            </w:r>
            <w:proofErr w:type="spellEnd"/>
            <w:r w:rsidRPr="00A93132">
              <w:rPr>
                <w:color w:val="000000"/>
                <w:sz w:val="15"/>
              </w:rPr>
              <w:t>.</w:t>
            </w:r>
          </w:p>
        </w:tc>
        <w:tc>
          <w:tcPr>
            <w:tcW w:w="900" w:type="dxa"/>
            <w:tcMar>
              <w:top w:w="80" w:type="dxa"/>
              <w:left w:w="120" w:type="dxa"/>
              <w:bottom w:w="80" w:type="dxa"/>
              <w:right w:w="120" w:type="dxa"/>
            </w:tcMar>
            <w:vAlign w:val="center"/>
          </w:tcPr>
          <w:p w14:paraId="3A89E96A" w14:textId="77777777" w:rsidR="00440C3A" w:rsidRDefault="00000000">
            <w:pPr>
              <w:spacing w:after="40" w:line="259" w:lineRule="auto"/>
            </w:pPr>
            <w:r>
              <w:rPr>
                <w:color w:val="000000"/>
                <w:sz w:val="15"/>
              </w:rPr>
              <w:t>E-08</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000000">
            <w:pPr>
              <w:spacing w:after="40" w:line="259" w:lineRule="auto"/>
            </w:pPr>
            <w:r>
              <w:rPr>
                <w:color w:val="000000"/>
                <w:sz w:val="15"/>
              </w:rPr>
              <w:t>EXP-03</w:t>
            </w:r>
          </w:p>
        </w:tc>
        <w:tc>
          <w:tcPr>
            <w:tcW w:w="1100" w:type="dxa"/>
            <w:tcMar>
              <w:top w:w="80" w:type="dxa"/>
              <w:left w:w="120" w:type="dxa"/>
              <w:bottom w:w="80" w:type="dxa"/>
              <w:right w:w="120" w:type="dxa"/>
            </w:tcMar>
            <w:vAlign w:val="center"/>
          </w:tcPr>
          <w:p w14:paraId="13596076" w14:textId="32A817ED" w:rsidR="00440C3A" w:rsidRDefault="00A93132">
            <w:pPr>
              <w:spacing w:after="40" w:line="259" w:lineRule="auto"/>
            </w:pPr>
            <w:proofErr w:type="spellStart"/>
            <w:r w:rsidRPr="00A93132">
              <w:rPr>
                <w:color w:val="000000"/>
                <w:sz w:val="15"/>
              </w:rPr>
              <w:t>Comparativo</w:t>
            </w:r>
            <w:proofErr w:type="spellEnd"/>
            <w:r w:rsidRPr="00A93132">
              <w:rPr>
                <w:color w:val="000000"/>
                <w:sz w:val="15"/>
              </w:rPr>
              <w:t xml:space="preserve"> </w:t>
            </w:r>
            <w:proofErr w:type="spellStart"/>
            <w:r w:rsidRPr="00A93132">
              <w:rPr>
                <w:color w:val="000000"/>
                <w:sz w:val="15"/>
              </w:rPr>
              <w:t>Integrado</w:t>
            </w:r>
            <w:proofErr w:type="spellEnd"/>
          </w:p>
        </w:tc>
        <w:tc>
          <w:tcPr>
            <w:tcW w:w="1500" w:type="dxa"/>
            <w:tcMar>
              <w:top w:w="80" w:type="dxa"/>
              <w:left w:w="120" w:type="dxa"/>
              <w:bottom w:w="80" w:type="dxa"/>
              <w:right w:w="120" w:type="dxa"/>
            </w:tcMar>
            <w:vAlign w:val="center"/>
          </w:tcPr>
          <w:p w14:paraId="66D63E98" w14:textId="579E0D5D" w:rsidR="00440C3A" w:rsidRDefault="00A93132">
            <w:pPr>
              <w:spacing w:after="40" w:line="259" w:lineRule="auto"/>
            </w:pPr>
            <w:r w:rsidRPr="00A93132">
              <w:rPr>
                <w:color w:val="000000"/>
                <w:sz w:val="15"/>
              </w:rPr>
              <w:t>Agrega</w:t>
            </w:r>
            <w:r>
              <w:rPr>
                <w:color w:val="000000"/>
                <w:sz w:val="15"/>
              </w:rPr>
              <w:t>do</w:t>
            </w:r>
            <w:r w:rsidRPr="00A93132">
              <w:rPr>
                <w:color w:val="000000"/>
                <w:sz w:val="15"/>
              </w:rPr>
              <w:t xml:space="preserve"> de 8 </w:t>
            </w:r>
            <w:proofErr w:type="spellStart"/>
            <w:r w:rsidRPr="00A93132">
              <w:rPr>
                <w:color w:val="000000"/>
                <w:sz w:val="15"/>
              </w:rPr>
              <w:t>volquetes</w:t>
            </w:r>
            <w:proofErr w:type="spellEnd"/>
            <w:r w:rsidRPr="00A93132">
              <w:rPr>
                <w:color w:val="000000"/>
                <w:sz w:val="15"/>
              </w:rPr>
              <w:t xml:space="preserve"> cruzados con 10 registros de horas motor</w:t>
            </w:r>
          </w:p>
        </w:tc>
        <w:tc>
          <w:tcPr>
            <w:tcW w:w="1100" w:type="dxa"/>
            <w:tcMar>
              <w:top w:w="80" w:type="dxa"/>
              <w:left w:w="120" w:type="dxa"/>
              <w:bottom w:w="80" w:type="dxa"/>
              <w:right w:w="120" w:type="dxa"/>
            </w:tcMar>
            <w:vAlign w:val="center"/>
          </w:tcPr>
          <w:p w14:paraId="442C421B" w14:textId="682041BB" w:rsidR="00440C3A" w:rsidRDefault="00A93132">
            <w:pPr>
              <w:spacing w:after="40" w:line="259" w:lineRule="auto"/>
            </w:pPr>
            <w:r w:rsidRPr="00A93132">
              <w:rPr>
                <w:color w:val="000000"/>
                <w:sz w:val="15"/>
              </w:rPr>
              <w:t>&lt; 1 s</w:t>
            </w:r>
          </w:p>
        </w:tc>
        <w:tc>
          <w:tcPr>
            <w:tcW w:w="1300" w:type="dxa"/>
            <w:tcMar>
              <w:top w:w="80" w:type="dxa"/>
              <w:left w:w="120" w:type="dxa"/>
              <w:bottom w:w="80" w:type="dxa"/>
              <w:right w:w="120" w:type="dxa"/>
            </w:tcMar>
            <w:vAlign w:val="center"/>
          </w:tcPr>
          <w:p w14:paraId="70F0ED6F" w14:textId="71A378CB" w:rsidR="00440C3A" w:rsidRDefault="00A93132">
            <w:pPr>
              <w:spacing w:after="40" w:line="259" w:lineRule="auto"/>
            </w:pPr>
            <w:r w:rsidRPr="00A93132">
              <w:rPr>
                <w:color w:val="000000"/>
                <w:sz w:val="15"/>
              </w:rPr>
              <w:t>Actualización visual</w:t>
            </w:r>
          </w:p>
        </w:tc>
        <w:tc>
          <w:tcPr>
            <w:tcW w:w="1500" w:type="dxa"/>
            <w:tcMar>
              <w:top w:w="80" w:type="dxa"/>
              <w:left w:w="120" w:type="dxa"/>
              <w:bottom w:w="80" w:type="dxa"/>
              <w:right w:w="120" w:type="dxa"/>
            </w:tcMar>
            <w:vAlign w:val="center"/>
          </w:tcPr>
          <w:p w14:paraId="65D19D2E" w14:textId="3BCBEC2F" w:rsidR="00440C3A" w:rsidRDefault="00A93132">
            <w:pPr>
              <w:spacing w:after="40" w:line="259" w:lineRule="auto"/>
            </w:pPr>
            <w:r w:rsidRPr="00A93132">
              <w:rPr>
                <w:color w:val="000000"/>
                <w:sz w:val="15"/>
              </w:rPr>
              <w:t xml:space="preserve">El KPI </w:t>
            </w:r>
            <w:proofErr w:type="spellStart"/>
            <w:r w:rsidRPr="00A93132">
              <w:rPr>
                <w:color w:val="000000"/>
                <w:sz w:val="15"/>
              </w:rPr>
              <w:t>refleja</w:t>
            </w:r>
            <w:proofErr w:type="spellEnd"/>
            <w:r w:rsidRPr="00A93132">
              <w:rPr>
                <w:color w:val="000000"/>
                <w:sz w:val="15"/>
              </w:rPr>
              <w:t xml:space="preserve"> </w:t>
            </w:r>
            <w:proofErr w:type="spellStart"/>
            <w:r w:rsidRPr="00A93132">
              <w:rPr>
                <w:color w:val="000000"/>
                <w:sz w:val="15"/>
              </w:rPr>
              <w:t>exactamente</w:t>
            </w:r>
            <w:proofErr w:type="spellEnd"/>
            <w:r w:rsidRPr="00A93132">
              <w:rPr>
                <w:color w:val="000000"/>
                <w:sz w:val="15"/>
              </w:rPr>
              <w:t xml:space="preserve"> 43.0 horas en el </w:t>
            </w:r>
            <w:proofErr w:type="spellStart"/>
            <w:r w:rsidRPr="00A93132">
              <w:rPr>
                <w:color w:val="000000"/>
                <w:sz w:val="15"/>
              </w:rPr>
              <w:t>modelo</w:t>
            </w:r>
            <w:proofErr w:type="spellEnd"/>
            <w:r w:rsidRPr="00A93132">
              <w:rPr>
                <w:color w:val="000000"/>
                <w:sz w:val="15"/>
              </w:rPr>
              <w:t xml:space="preserve"> </w:t>
            </w:r>
            <w:proofErr w:type="spellStart"/>
            <w:r w:rsidRPr="00A93132">
              <w:rPr>
                <w:color w:val="000000"/>
                <w:sz w:val="15"/>
              </w:rPr>
              <w:t>semántico</w:t>
            </w:r>
            <w:proofErr w:type="spellEnd"/>
            <w:r w:rsidRPr="00A93132">
              <w:rPr>
                <w:color w:val="000000"/>
                <w:sz w:val="15"/>
              </w:rPr>
              <w:t>.</w:t>
            </w:r>
          </w:p>
        </w:tc>
        <w:tc>
          <w:tcPr>
            <w:tcW w:w="900" w:type="dxa"/>
            <w:tcMar>
              <w:top w:w="80" w:type="dxa"/>
              <w:left w:w="120" w:type="dxa"/>
              <w:bottom w:w="80" w:type="dxa"/>
              <w:right w:w="120" w:type="dxa"/>
            </w:tcMar>
            <w:vAlign w:val="center"/>
          </w:tcPr>
          <w:p w14:paraId="3587D03E" w14:textId="77777777" w:rsidR="00440C3A" w:rsidRDefault="00000000">
            <w:pPr>
              <w:spacing w:after="40" w:line="259" w:lineRule="auto"/>
            </w:pPr>
            <w:r>
              <w:rPr>
                <w:color w:val="000000"/>
                <w:sz w:val="15"/>
              </w:rPr>
              <w:t>E-09</w:t>
            </w:r>
          </w:p>
        </w:tc>
      </w:tr>
    </w:tbl>
    <w:p w14:paraId="36DE4EE6" w14:textId="77777777" w:rsidR="00440C3A" w:rsidRDefault="00440C3A">
      <w:pPr>
        <w:spacing w:after="20"/>
      </w:pPr>
    </w:p>
    <w:p w14:paraId="0985A0E1" w14:textId="77777777" w:rsidR="00440C3A" w:rsidRDefault="00000000">
      <w:pPr>
        <w:pStyle w:val="Titulo2"/>
      </w:pPr>
      <w:r>
        <w:t xml:space="preserve">6.4 Visualizaciones y </w:t>
      </w:r>
      <w:proofErr w:type="spellStart"/>
      <w:r>
        <w:t>dashboards</w:t>
      </w:r>
      <w:proofErr w:type="spellEnd"/>
    </w:p>
    <w:p w14:paraId="66798A9D" w14:textId="77777777" w:rsidR="00440C3A" w:rsidRPr="00A81493" w:rsidRDefault="00000000" w:rsidP="00150D17">
      <w:pPr>
        <w:spacing w:after="100"/>
        <w:ind w:left="259" w:right="144"/>
        <w:jc w:val="both"/>
        <w:rPr>
          <w:lang w:val="es-PE"/>
        </w:rPr>
      </w:pPr>
      <w:r w:rsidRPr="00A81493">
        <w:rPr>
          <w:i/>
          <w:color w:val="5B6573"/>
          <w:sz w:val="19"/>
          <w:lang w:val="es-PE"/>
        </w:rPr>
        <w:t xml:space="preserve">Inserte visualizaciones legibles con título, ejes, unidades, leyenda, fuente y código de evidencia. Explique qué decisión permite tomar cada una. Incluya capturas del </w:t>
      </w:r>
      <w:proofErr w:type="spellStart"/>
      <w:r w:rsidRPr="00A81493">
        <w:rPr>
          <w:i/>
          <w:color w:val="5B6573"/>
          <w:sz w:val="19"/>
          <w:lang w:val="es-PE"/>
        </w:rPr>
        <w:t>dashboard</w:t>
      </w:r>
      <w:proofErr w:type="spellEnd"/>
      <w:r w:rsidRPr="00A81493">
        <w:rPr>
          <w:i/>
          <w:color w:val="5B6573"/>
          <w:sz w:val="19"/>
          <w:lang w:val="es-PE"/>
        </w:rPr>
        <w:t xml:space="preserve"> BI y salidas de la solución Big Data, con enlaces funcionales cuando corresponda.</w:t>
      </w:r>
    </w:p>
    <w:p w14:paraId="5FC78FAF" w14:textId="77777777" w:rsidR="00440C3A" w:rsidRDefault="00000000" w:rsidP="00150D17">
      <w:pPr>
        <w:jc w:val="both"/>
        <w:rPr>
          <w:lang w:val="es-PE"/>
        </w:rPr>
      </w:pPr>
      <w:r w:rsidRPr="00A81493">
        <w:rPr>
          <w:lang w:val="es-PE"/>
        </w:rPr>
        <w:t>Figura X. &lt;&lt;Título de la visualización&gt;&gt;. Fuente: elaboración propia a partir de &lt;&lt;</w:t>
      </w:r>
      <w:proofErr w:type="spellStart"/>
      <w:r w:rsidRPr="00A81493">
        <w:rPr>
          <w:lang w:val="es-PE"/>
        </w:rPr>
        <w:t>dataset</w:t>
      </w:r>
      <w:proofErr w:type="spellEnd"/>
      <w:r w:rsidRPr="00A81493">
        <w:rPr>
          <w:lang w:val="es-PE"/>
        </w:rPr>
        <w:t>/ejecución&gt;&gt;.</w:t>
      </w:r>
    </w:p>
    <w:p w14:paraId="400ADB02" w14:textId="4F9BB65E" w:rsidR="00CC3B06" w:rsidRDefault="00CC3B06" w:rsidP="00150D17">
      <w:pPr>
        <w:jc w:val="both"/>
        <w:rPr>
          <w:lang w:val="es-PE"/>
        </w:rPr>
      </w:pPr>
      <w:r w:rsidRPr="00CC3B06">
        <w:rPr>
          <w:noProof/>
          <w:lang w:val="es-PE"/>
        </w:rPr>
        <w:drawing>
          <wp:inline distT="0" distB="0" distL="0" distR="0" wp14:anchorId="23B009A5" wp14:editId="09698BA8">
            <wp:extent cx="5400040" cy="3037205"/>
            <wp:effectExtent l="0" t="0" r="0" b="0"/>
            <wp:docPr id="202656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506" name=""/>
                    <pic:cNvPicPr/>
                  </pic:nvPicPr>
                  <pic:blipFill>
                    <a:blip r:embed="rId12"/>
                    <a:stretch>
                      <a:fillRect/>
                    </a:stretch>
                  </pic:blipFill>
                  <pic:spPr>
                    <a:xfrm>
                      <a:off x="0" y="0"/>
                      <a:ext cx="5400040" cy="3037205"/>
                    </a:xfrm>
                    <a:prstGeom prst="rect">
                      <a:avLst/>
                    </a:prstGeom>
                  </pic:spPr>
                </pic:pic>
              </a:graphicData>
            </a:graphic>
          </wp:inline>
        </w:drawing>
      </w:r>
    </w:p>
    <w:p w14:paraId="1DA5389F" w14:textId="57985134" w:rsidR="00CC3B06" w:rsidRDefault="00CC3B06" w:rsidP="00150D17">
      <w:pPr>
        <w:jc w:val="both"/>
        <w:rPr>
          <w:lang w:val="es-PE"/>
        </w:rPr>
      </w:pPr>
      <w:r w:rsidRPr="00CC3B06">
        <w:rPr>
          <w:noProof/>
          <w:lang w:val="es-PE"/>
        </w:rPr>
        <w:lastRenderedPageBreak/>
        <w:drawing>
          <wp:inline distT="0" distB="0" distL="0" distR="0" wp14:anchorId="097024B1" wp14:editId="7C4BD274">
            <wp:extent cx="5400040" cy="3032125"/>
            <wp:effectExtent l="0" t="0" r="0" b="0"/>
            <wp:docPr id="1748134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34776" name=""/>
                    <pic:cNvPicPr/>
                  </pic:nvPicPr>
                  <pic:blipFill>
                    <a:blip r:embed="rId13"/>
                    <a:stretch>
                      <a:fillRect/>
                    </a:stretch>
                  </pic:blipFill>
                  <pic:spPr>
                    <a:xfrm>
                      <a:off x="0" y="0"/>
                      <a:ext cx="5400040" cy="3032125"/>
                    </a:xfrm>
                    <a:prstGeom prst="rect">
                      <a:avLst/>
                    </a:prstGeom>
                  </pic:spPr>
                </pic:pic>
              </a:graphicData>
            </a:graphic>
          </wp:inline>
        </w:drawing>
      </w:r>
    </w:p>
    <w:p w14:paraId="34983C71" w14:textId="69931F50" w:rsidR="00CC3B06" w:rsidRDefault="00CC3B06" w:rsidP="00150D17">
      <w:pPr>
        <w:jc w:val="both"/>
        <w:rPr>
          <w:lang w:val="es-PE"/>
        </w:rPr>
      </w:pPr>
      <w:r w:rsidRPr="00CC3B06">
        <w:rPr>
          <w:noProof/>
          <w:lang w:val="es-PE"/>
        </w:rPr>
        <w:drawing>
          <wp:inline distT="0" distB="0" distL="0" distR="0" wp14:anchorId="4C253E17" wp14:editId="75ACCFAB">
            <wp:extent cx="5400040" cy="3044190"/>
            <wp:effectExtent l="0" t="0" r="0" b="3810"/>
            <wp:docPr id="790876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6294" name=""/>
                    <pic:cNvPicPr/>
                  </pic:nvPicPr>
                  <pic:blipFill>
                    <a:blip r:embed="rId14"/>
                    <a:stretch>
                      <a:fillRect/>
                    </a:stretch>
                  </pic:blipFill>
                  <pic:spPr>
                    <a:xfrm>
                      <a:off x="0" y="0"/>
                      <a:ext cx="5400040" cy="3044190"/>
                    </a:xfrm>
                    <a:prstGeom prst="rect">
                      <a:avLst/>
                    </a:prstGeom>
                  </pic:spPr>
                </pic:pic>
              </a:graphicData>
            </a:graphic>
          </wp:inline>
        </w:drawing>
      </w:r>
    </w:p>
    <w:p w14:paraId="2DF36BAC" w14:textId="7FF7F5E0" w:rsidR="00B302DF" w:rsidRPr="00A81493" w:rsidRDefault="00B302DF" w:rsidP="00150D17">
      <w:pPr>
        <w:jc w:val="both"/>
        <w:rPr>
          <w:lang w:val="es-PE"/>
        </w:rPr>
      </w:pPr>
      <w:r w:rsidRPr="00B302DF">
        <w:rPr>
          <w:noProof/>
          <w:lang w:val="es-PE"/>
        </w:rPr>
        <w:lastRenderedPageBreak/>
        <w:drawing>
          <wp:inline distT="0" distB="0" distL="0" distR="0" wp14:anchorId="66A08EAE" wp14:editId="521B9841">
            <wp:extent cx="5400040" cy="3052445"/>
            <wp:effectExtent l="0" t="0" r="0" b="0"/>
            <wp:docPr id="1102347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47572" name=""/>
                    <pic:cNvPicPr/>
                  </pic:nvPicPr>
                  <pic:blipFill>
                    <a:blip r:embed="rId15"/>
                    <a:stretch>
                      <a:fillRect/>
                    </a:stretch>
                  </pic:blipFill>
                  <pic:spPr>
                    <a:xfrm>
                      <a:off x="0" y="0"/>
                      <a:ext cx="5400040" cy="3052445"/>
                    </a:xfrm>
                    <a:prstGeom prst="rect">
                      <a:avLst/>
                    </a:prstGeom>
                  </pic:spPr>
                </pic:pic>
              </a:graphicData>
            </a:graphic>
          </wp:inline>
        </w:drawing>
      </w:r>
    </w:p>
    <w:p w14:paraId="05E026F0" w14:textId="77777777" w:rsidR="00440C3A" w:rsidRDefault="00000000">
      <w:pPr>
        <w:pStyle w:val="Titulo2"/>
      </w:pPr>
      <w:r>
        <w:t>6.5 Análisis e interpretación técnica</w:t>
      </w:r>
    </w:p>
    <w:p w14:paraId="79B84E11" w14:textId="1DBAECCC" w:rsidR="00A93132" w:rsidRDefault="00A93132" w:rsidP="00A93132">
      <w:pPr>
        <w:pStyle w:val="Titulo2"/>
        <w:ind w:left="720"/>
        <w:rPr>
          <w:b w:val="0"/>
          <w:bCs/>
          <w:color w:val="auto"/>
          <w:sz w:val="22"/>
          <w:szCs w:val="18"/>
          <w:lang w:val="en-US"/>
        </w:rPr>
      </w:pPr>
      <w:r w:rsidRPr="00A93132">
        <w:rPr>
          <w:b w:val="0"/>
          <w:bCs/>
          <w:color w:val="auto"/>
          <w:sz w:val="22"/>
          <w:szCs w:val="18"/>
          <w:lang w:val="en-US"/>
        </w:rPr>
        <w:t xml:space="preserve">Al </w:t>
      </w:r>
      <w:proofErr w:type="spellStart"/>
      <w:r w:rsidRPr="00A93132">
        <w:rPr>
          <w:b w:val="0"/>
          <w:bCs/>
          <w:color w:val="auto"/>
          <w:sz w:val="22"/>
          <w:szCs w:val="18"/>
          <w:lang w:val="en-US"/>
        </w:rPr>
        <w:t>contrastar</w:t>
      </w:r>
      <w:proofErr w:type="spellEnd"/>
      <w:r w:rsidRPr="00A93132">
        <w:rPr>
          <w:b w:val="0"/>
          <w:bCs/>
          <w:color w:val="auto"/>
          <w:sz w:val="22"/>
          <w:szCs w:val="18"/>
          <w:lang w:val="en-US"/>
        </w:rPr>
        <w:t xml:space="preserve"> los </w:t>
      </w:r>
      <w:proofErr w:type="spellStart"/>
      <w:r w:rsidRPr="00A93132">
        <w:rPr>
          <w:b w:val="0"/>
          <w:bCs/>
          <w:color w:val="auto"/>
          <w:sz w:val="22"/>
          <w:szCs w:val="18"/>
          <w:lang w:val="en-US"/>
        </w:rPr>
        <w:t>resultados</w:t>
      </w:r>
      <w:proofErr w:type="spellEnd"/>
      <w:r w:rsidRPr="00A93132">
        <w:rPr>
          <w:b w:val="0"/>
          <w:bCs/>
          <w:color w:val="auto"/>
          <w:sz w:val="22"/>
          <w:szCs w:val="18"/>
          <w:lang w:val="en-US"/>
        </w:rPr>
        <w:t xml:space="preserve"> de los </w:t>
      </w:r>
      <w:proofErr w:type="spellStart"/>
      <w:r w:rsidRPr="00A93132">
        <w:rPr>
          <w:b w:val="0"/>
          <w:bCs/>
          <w:color w:val="auto"/>
          <w:sz w:val="22"/>
          <w:szCs w:val="18"/>
          <w:lang w:val="en-US"/>
        </w:rPr>
        <w:t>escenarios</w:t>
      </w:r>
      <w:proofErr w:type="spellEnd"/>
      <w:r w:rsidRPr="00A93132">
        <w:rPr>
          <w:b w:val="0"/>
          <w:bCs/>
          <w:color w:val="auto"/>
          <w:sz w:val="22"/>
          <w:szCs w:val="18"/>
          <w:lang w:val="en-US"/>
        </w:rPr>
        <w:t xml:space="preserve"> EXP-01 y EXP-02 </w:t>
      </w:r>
      <w:proofErr w:type="spellStart"/>
      <w:r w:rsidRPr="00A93132">
        <w:rPr>
          <w:b w:val="0"/>
          <w:bCs/>
          <w:color w:val="auto"/>
          <w:sz w:val="22"/>
          <w:szCs w:val="18"/>
          <w:lang w:val="en-US"/>
        </w:rPr>
        <w:t>utilizando</w:t>
      </w:r>
      <w:proofErr w:type="spellEnd"/>
      <w:r w:rsidRPr="00A93132">
        <w:rPr>
          <w:b w:val="0"/>
          <w:bCs/>
          <w:color w:val="auto"/>
          <w:sz w:val="22"/>
          <w:szCs w:val="18"/>
          <w:lang w:val="en-US"/>
        </w:rPr>
        <w:t xml:space="preserve"> una </w:t>
      </w:r>
      <w:proofErr w:type="spellStart"/>
      <w:r w:rsidRPr="00A93132">
        <w:rPr>
          <w:b w:val="0"/>
          <w:bCs/>
          <w:color w:val="auto"/>
          <w:sz w:val="22"/>
          <w:szCs w:val="18"/>
          <w:lang w:val="en-US"/>
        </w:rPr>
        <w:t>muestra</w:t>
      </w:r>
      <w:proofErr w:type="spellEnd"/>
      <w:r w:rsidRPr="00A93132">
        <w:rPr>
          <w:b w:val="0"/>
          <w:bCs/>
          <w:color w:val="auto"/>
          <w:sz w:val="22"/>
          <w:szCs w:val="18"/>
          <w:lang w:val="en-US"/>
        </w:rPr>
        <w:t xml:space="preserve"> de </w:t>
      </w:r>
      <w:proofErr w:type="spellStart"/>
      <w:r w:rsidRPr="00A93132">
        <w:rPr>
          <w:b w:val="0"/>
          <w:bCs/>
          <w:color w:val="auto"/>
          <w:sz w:val="22"/>
          <w:szCs w:val="18"/>
          <w:lang w:val="en-US"/>
        </w:rPr>
        <w:t>desarrollo</w:t>
      </w:r>
      <w:proofErr w:type="spellEnd"/>
      <w:r w:rsidRPr="00A93132">
        <w:rPr>
          <w:b w:val="0"/>
          <w:bCs/>
          <w:color w:val="auto"/>
          <w:sz w:val="22"/>
          <w:szCs w:val="18"/>
          <w:lang w:val="en-US"/>
        </w:rPr>
        <w:t xml:space="preserve"> de 1,000 registros de </w:t>
      </w:r>
      <w:proofErr w:type="spellStart"/>
      <w:r w:rsidRPr="00A93132">
        <w:rPr>
          <w:b w:val="0"/>
          <w:bCs/>
          <w:color w:val="auto"/>
          <w:sz w:val="22"/>
          <w:szCs w:val="18"/>
          <w:lang w:val="en-US"/>
        </w:rPr>
        <w:t>telemetría</w:t>
      </w:r>
      <w:proofErr w:type="spellEnd"/>
      <w:r w:rsidRPr="00A93132">
        <w:rPr>
          <w:b w:val="0"/>
          <w:bCs/>
          <w:color w:val="auto"/>
          <w:sz w:val="22"/>
          <w:szCs w:val="18"/>
          <w:lang w:val="en-US"/>
        </w:rPr>
        <w:t xml:space="preserve">, se </w:t>
      </w:r>
      <w:proofErr w:type="spellStart"/>
      <w:r w:rsidRPr="00A93132">
        <w:rPr>
          <w:b w:val="0"/>
          <w:bCs/>
          <w:color w:val="auto"/>
          <w:sz w:val="22"/>
          <w:szCs w:val="18"/>
          <w:lang w:val="en-US"/>
        </w:rPr>
        <w:t>observa</w:t>
      </w:r>
      <w:proofErr w:type="spellEnd"/>
      <w:r w:rsidRPr="00A93132">
        <w:rPr>
          <w:b w:val="0"/>
          <w:bCs/>
          <w:color w:val="auto"/>
          <w:sz w:val="22"/>
          <w:szCs w:val="18"/>
          <w:lang w:val="en-US"/>
        </w:rPr>
        <w:t xml:space="preserve"> un </w:t>
      </w:r>
      <w:proofErr w:type="spellStart"/>
      <w:r w:rsidRPr="00A93132">
        <w:rPr>
          <w:b w:val="0"/>
          <w:bCs/>
          <w:color w:val="auto"/>
          <w:sz w:val="22"/>
          <w:szCs w:val="18"/>
          <w:lang w:val="en-US"/>
        </w:rPr>
        <w:t>fenómeno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técnico</w:t>
      </w:r>
      <w:proofErr w:type="spellEnd"/>
      <w:r w:rsidRPr="00A93132">
        <w:rPr>
          <w:b w:val="0"/>
          <w:bCs/>
          <w:color w:val="auto"/>
          <w:sz w:val="22"/>
          <w:szCs w:val="18"/>
          <w:lang w:val="en-US"/>
        </w:rPr>
        <w:t xml:space="preserve"> crucial en la </w:t>
      </w:r>
      <w:proofErr w:type="spellStart"/>
      <w:r w:rsidRPr="00A93132">
        <w:rPr>
          <w:b w:val="0"/>
          <w:bCs/>
          <w:color w:val="auto"/>
          <w:sz w:val="22"/>
          <w:szCs w:val="18"/>
          <w:lang w:val="en-US"/>
        </w:rPr>
        <w:t>ingeniería</w:t>
      </w:r>
      <w:proofErr w:type="spellEnd"/>
      <w:r w:rsidRPr="00A93132">
        <w:rPr>
          <w:b w:val="0"/>
          <w:bCs/>
          <w:color w:val="auto"/>
          <w:sz w:val="22"/>
          <w:szCs w:val="18"/>
          <w:lang w:val="en-US"/>
        </w:rPr>
        <w:t xml:space="preserve"> de datos: el costo de </w:t>
      </w:r>
      <w:proofErr w:type="spellStart"/>
      <w:r w:rsidRPr="00A93132">
        <w:rPr>
          <w:b w:val="0"/>
          <w:bCs/>
          <w:color w:val="auto"/>
          <w:sz w:val="22"/>
          <w:szCs w:val="18"/>
          <w:lang w:val="en-US"/>
        </w:rPr>
        <w:t>inicialización</w:t>
      </w:r>
      <w:proofErr w:type="spellEnd"/>
      <w:r w:rsidRPr="00A93132">
        <w:rPr>
          <w:b w:val="0"/>
          <w:bCs/>
          <w:color w:val="auto"/>
          <w:sz w:val="22"/>
          <w:szCs w:val="18"/>
          <w:lang w:val="en-US"/>
        </w:rPr>
        <w:t xml:space="preserve"> u </w:t>
      </w:r>
      <w:r w:rsidRPr="00A93132">
        <w:rPr>
          <w:b w:val="0"/>
          <w:bCs/>
          <w:i/>
          <w:iCs/>
          <w:color w:val="auto"/>
          <w:sz w:val="22"/>
          <w:szCs w:val="18"/>
          <w:lang w:val="en-US"/>
        </w:rPr>
        <w:t>overhead</w:t>
      </w:r>
      <w:r w:rsidRPr="00A93132">
        <w:rPr>
          <w:b w:val="0"/>
          <w:bCs/>
          <w:color w:val="auto"/>
          <w:sz w:val="22"/>
          <w:szCs w:val="18"/>
          <w:lang w:val="en-US"/>
        </w:rPr>
        <w:t xml:space="preserve">. La </w:t>
      </w:r>
      <w:proofErr w:type="spellStart"/>
      <w:r w:rsidRPr="00A93132">
        <w:rPr>
          <w:b w:val="0"/>
          <w:bCs/>
          <w:color w:val="auto"/>
          <w:sz w:val="22"/>
          <w:szCs w:val="18"/>
          <w:lang w:val="en-US"/>
        </w:rPr>
        <w:t>arquitectura</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monolítica</w:t>
      </w:r>
      <w:proofErr w:type="spellEnd"/>
      <w:r w:rsidRPr="00A93132">
        <w:rPr>
          <w:b w:val="0"/>
          <w:bCs/>
          <w:color w:val="auto"/>
          <w:sz w:val="22"/>
          <w:szCs w:val="18"/>
          <w:lang w:val="en-US"/>
        </w:rPr>
        <w:t xml:space="preserve"> relacional (SQL Server) </w:t>
      </w:r>
      <w:proofErr w:type="spellStart"/>
      <w:r w:rsidRPr="00A93132">
        <w:rPr>
          <w:b w:val="0"/>
          <w:bCs/>
          <w:color w:val="auto"/>
          <w:sz w:val="22"/>
          <w:szCs w:val="18"/>
          <w:lang w:val="en-US"/>
        </w:rPr>
        <w:t>resolvió</w:t>
      </w:r>
      <w:proofErr w:type="spellEnd"/>
      <w:r w:rsidRPr="00A93132">
        <w:rPr>
          <w:b w:val="0"/>
          <w:bCs/>
          <w:color w:val="auto"/>
          <w:sz w:val="22"/>
          <w:szCs w:val="18"/>
          <w:lang w:val="en-US"/>
        </w:rPr>
        <w:t xml:space="preserve"> la validación en </w:t>
      </w:r>
      <w:proofErr w:type="spellStart"/>
      <w:r w:rsidRPr="00A93132">
        <w:rPr>
          <w:b w:val="0"/>
          <w:bCs/>
          <w:color w:val="auto"/>
          <w:sz w:val="22"/>
          <w:szCs w:val="18"/>
          <w:lang w:val="en-US"/>
        </w:rPr>
        <w:t>apenas</w:t>
      </w:r>
      <w:proofErr w:type="spellEnd"/>
      <w:r w:rsidRPr="00A93132">
        <w:rPr>
          <w:b w:val="0"/>
          <w:bCs/>
          <w:color w:val="auto"/>
          <w:sz w:val="22"/>
          <w:szCs w:val="18"/>
          <w:lang w:val="en-US"/>
        </w:rPr>
        <w:t xml:space="preserve"> 15 </w:t>
      </w:r>
      <w:proofErr w:type="spellStart"/>
      <w:r w:rsidRPr="00A93132">
        <w:rPr>
          <w:b w:val="0"/>
          <w:bCs/>
          <w:color w:val="auto"/>
          <w:sz w:val="22"/>
          <w:szCs w:val="18"/>
          <w:lang w:val="en-US"/>
        </w:rPr>
        <w:t>milisegundos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demostrando</w:t>
      </w:r>
      <w:proofErr w:type="spellEnd"/>
      <w:r w:rsidRPr="00A93132">
        <w:rPr>
          <w:b w:val="0"/>
          <w:bCs/>
          <w:color w:val="auto"/>
          <w:sz w:val="22"/>
          <w:szCs w:val="18"/>
          <w:lang w:val="en-US"/>
        </w:rPr>
        <w:t xml:space="preserve"> que para </w:t>
      </w:r>
      <w:proofErr w:type="spellStart"/>
      <w:r w:rsidRPr="00A93132">
        <w:rPr>
          <w:b w:val="0"/>
          <w:bCs/>
          <w:color w:val="auto"/>
          <w:sz w:val="22"/>
          <w:szCs w:val="18"/>
          <w:lang w:val="en-US"/>
        </w:rPr>
        <w:t>volúmenes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transaccionales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pequeños</w:t>
      </w:r>
      <w:proofErr w:type="spellEnd"/>
      <w:r w:rsidRPr="00A93132">
        <w:rPr>
          <w:b w:val="0"/>
          <w:bCs/>
          <w:color w:val="auto"/>
          <w:sz w:val="22"/>
          <w:szCs w:val="18"/>
          <w:lang w:val="en-US"/>
        </w:rPr>
        <w:t xml:space="preserve">, los </w:t>
      </w:r>
      <w:proofErr w:type="spellStart"/>
      <w:r w:rsidRPr="00A93132">
        <w:rPr>
          <w:b w:val="0"/>
          <w:bCs/>
          <w:color w:val="auto"/>
          <w:sz w:val="22"/>
          <w:szCs w:val="18"/>
          <w:lang w:val="en-US"/>
        </w:rPr>
        <w:t>índices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tradicionales</w:t>
      </w:r>
      <w:proofErr w:type="spellEnd"/>
      <w:r w:rsidRPr="00A93132">
        <w:rPr>
          <w:b w:val="0"/>
          <w:bCs/>
          <w:color w:val="auto"/>
          <w:sz w:val="22"/>
          <w:szCs w:val="18"/>
          <w:lang w:val="en-US"/>
        </w:rPr>
        <w:t xml:space="preserve"> y el </w:t>
      </w:r>
      <w:proofErr w:type="spellStart"/>
      <w:r w:rsidRPr="00A93132">
        <w:rPr>
          <w:b w:val="0"/>
          <w:bCs/>
          <w:color w:val="auto"/>
          <w:sz w:val="22"/>
          <w:szCs w:val="18"/>
          <w:lang w:val="en-US"/>
        </w:rPr>
        <w:t>procesamiento</w:t>
      </w:r>
      <w:proofErr w:type="spellEnd"/>
      <w:r w:rsidRPr="00A93132">
        <w:rPr>
          <w:b w:val="0"/>
          <w:bCs/>
          <w:color w:val="auto"/>
          <w:sz w:val="22"/>
          <w:szCs w:val="18"/>
          <w:lang w:val="en-US"/>
        </w:rPr>
        <w:t xml:space="preserve"> en un solo </w:t>
      </w:r>
      <w:proofErr w:type="spellStart"/>
      <w:r w:rsidRPr="00A93132">
        <w:rPr>
          <w:b w:val="0"/>
          <w:bCs/>
          <w:color w:val="auto"/>
          <w:sz w:val="22"/>
          <w:szCs w:val="18"/>
          <w:lang w:val="en-US"/>
        </w:rPr>
        <w:t>nodo</w:t>
      </w:r>
      <w:proofErr w:type="spellEnd"/>
      <w:r w:rsidRPr="00A93132">
        <w:rPr>
          <w:b w:val="0"/>
          <w:bCs/>
          <w:color w:val="auto"/>
          <w:sz w:val="22"/>
          <w:szCs w:val="18"/>
          <w:lang w:val="en-US"/>
        </w:rPr>
        <w:t xml:space="preserve"> son </w:t>
      </w:r>
      <w:proofErr w:type="spellStart"/>
      <w:r w:rsidRPr="00A93132">
        <w:rPr>
          <w:b w:val="0"/>
          <w:bCs/>
          <w:color w:val="auto"/>
          <w:sz w:val="22"/>
          <w:szCs w:val="18"/>
          <w:lang w:val="en-US"/>
        </w:rPr>
        <w:t>altamente</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eficientes</w:t>
      </w:r>
      <w:proofErr w:type="spellEnd"/>
      <w:r w:rsidRPr="00A93132">
        <w:rPr>
          <w:b w:val="0"/>
          <w:bCs/>
          <w:color w:val="auto"/>
          <w:sz w:val="22"/>
          <w:szCs w:val="18"/>
          <w:lang w:val="en-US"/>
        </w:rPr>
        <w:t>.</w:t>
      </w:r>
    </w:p>
    <w:p w14:paraId="53C4F5E5" w14:textId="762D46EA" w:rsidR="00A93132" w:rsidRDefault="00A93132" w:rsidP="00A93132">
      <w:pPr>
        <w:pStyle w:val="Titulo2"/>
        <w:ind w:left="720"/>
        <w:rPr>
          <w:b w:val="0"/>
          <w:bCs/>
          <w:color w:val="auto"/>
          <w:sz w:val="22"/>
          <w:szCs w:val="18"/>
          <w:lang w:val="en-US"/>
        </w:rPr>
      </w:pPr>
      <w:r w:rsidRPr="00A93132">
        <w:rPr>
          <w:b w:val="0"/>
          <w:bCs/>
          <w:color w:val="auto"/>
          <w:sz w:val="22"/>
          <w:szCs w:val="18"/>
          <w:lang w:val="en-US"/>
        </w:rPr>
        <w:t xml:space="preserve">Por el </w:t>
      </w:r>
      <w:proofErr w:type="spellStart"/>
      <w:r w:rsidRPr="00A93132">
        <w:rPr>
          <w:b w:val="0"/>
          <w:bCs/>
          <w:color w:val="auto"/>
          <w:sz w:val="22"/>
          <w:szCs w:val="18"/>
          <w:lang w:val="en-US"/>
        </w:rPr>
        <w:t>contrario</w:t>
      </w:r>
      <w:proofErr w:type="spellEnd"/>
      <w:r w:rsidRPr="00A93132">
        <w:rPr>
          <w:b w:val="0"/>
          <w:bCs/>
          <w:color w:val="auto"/>
          <w:sz w:val="22"/>
          <w:szCs w:val="18"/>
          <w:lang w:val="en-US"/>
        </w:rPr>
        <w:t xml:space="preserve">, la solución Big Data (Apache Spark) </w:t>
      </w:r>
      <w:proofErr w:type="spellStart"/>
      <w:r w:rsidRPr="00A93132">
        <w:rPr>
          <w:b w:val="0"/>
          <w:bCs/>
          <w:color w:val="auto"/>
          <w:sz w:val="22"/>
          <w:szCs w:val="18"/>
          <w:lang w:val="en-US"/>
        </w:rPr>
        <w:t>registró</w:t>
      </w:r>
      <w:proofErr w:type="spellEnd"/>
      <w:r w:rsidRPr="00A93132">
        <w:rPr>
          <w:b w:val="0"/>
          <w:bCs/>
          <w:color w:val="auto"/>
          <w:sz w:val="22"/>
          <w:szCs w:val="18"/>
          <w:lang w:val="en-US"/>
        </w:rPr>
        <w:t xml:space="preserve"> una </w:t>
      </w:r>
      <w:proofErr w:type="spellStart"/>
      <w:r w:rsidRPr="00A93132">
        <w:rPr>
          <w:b w:val="0"/>
          <w:bCs/>
          <w:color w:val="auto"/>
          <w:sz w:val="22"/>
          <w:szCs w:val="18"/>
          <w:lang w:val="en-US"/>
        </w:rPr>
        <w:t>latencia</w:t>
      </w:r>
      <w:proofErr w:type="spellEnd"/>
      <w:r w:rsidRPr="00A93132">
        <w:rPr>
          <w:b w:val="0"/>
          <w:bCs/>
          <w:color w:val="auto"/>
          <w:sz w:val="22"/>
          <w:szCs w:val="18"/>
          <w:lang w:val="en-US"/>
        </w:rPr>
        <w:t xml:space="preserve"> de 1507 </w:t>
      </w:r>
      <w:proofErr w:type="spellStart"/>
      <w:r w:rsidRPr="00A93132">
        <w:rPr>
          <w:b w:val="0"/>
          <w:bCs/>
          <w:color w:val="auto"/>
          <w:sz w:val="22"/>
          <w:szCs w:val="18"/>
          <w:lang w:val="en-US"/>
        </w:rPr>
        <w:t>milisegundos</w:t>
      </w:r>
      <w:proofErr w:type="spellEnd"/>
      <w:r w:rsidRPr="00A93132">
        <w:rPr>
          <w:b w:val="0"/>
          <w:bCs/>
          <w:color w:val="auto"/>
          <w:sz w:val="22"/>
          <w:szCs w:val="18"/>
          <w:lang w:val="en-US"/>
        </w:rPr>
        <w:t xml:space="preserve"> para el </w:t>
      </w:r>
      <w:proofErr w:type="spellStart"/>
      <w:r w:rsidRPr="00A93132">
        <w:rPr>
          <w:b w:val="0"/>
          <w:bCs/>
          <w:color w:val="auto"/>
          <w:sz w:val="22"/>
          <w:szCs w:val="18"/>
          <w:lang w:val="en-US"/>
        </w:rPr>
        <w:t>mismo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volumen</w:t>
      </w:r>
      <w:proofErr w:type="spellEnd"/>
      <w:r w:rsidRPr="00A93132">
        <w:rPr>
          <w:b w:val="0"/>
          <w:bCs/>
          <w:color w:val="auto"/>
          <w:sz w:val="22"/>
          <w:szCs w:val="18"/>
          <w:lang w:val="en-US"/>
        </w:rPr>
        <w:t xml:space="preserve">. Esta </w:t>
      </w:r>
      <w:proofErr w:type="spellStart"/>
      <w:r w:rsidRPr="00A93132">
        <w:rPr>
          <w:b w:val="0"/>
          <w:bCs/>
          <w:color w:val="auto"/>
          <w:sz w:val="22"/>
          <w:szCs w:val="18"/>
          <w:lang w:val="en-US"/>
        </w:rPr>
        <w:t>diferencia</w:t>
      </w:r>
      <w:proofErr w:type="spellEnd"/>
      <w:r w:rsidRPr="00A93132">
        <w:rPr>
          <w:b w:val="0"/>
          <w:bCs/>
          <w:color w:val="auto"/>
          <w:sz w:val="22"/>
          <w:szCs w:val="18"/>
          <w:lang w:val="en-US"/>
        </w:rPr>
        <w:t xml:space="preserve"> no indica una </w:t>
      </w:r>
      <w:proofErr w:type="spellStart"/>
      <w:r w:rsidRPr="00A93132">
        <w:rPr>
          <w:b w:val="0"/>
          <w:bCs/>
          <w:color w:val="auto"/>
          <w:sz w:val="22"/>
          <w:szCs w:val="18"/>
          <w:lang w:val="en-US"/>
        </w:rPr>
        <w:t>deficiencia</w:t>
      </w:r>
      <w:proofErr w:type="spellEnd"/>
      <w:r w:rsidRPr="00A93132">
        <w:rPr>
          <w:b w:val="0"/>
          <w:bCs/>
          <w:color w:val="auto"/>
          <w:sz w:val="22"/>
          <w:szCs w:val="18"/>
          <w:lang w:val="en-US"/>
        </w:rPr>
        <w:t xml:space="preserve"> en Spark, </w:t>
      </w:r>
      <w:proofErr w:type="spellStart"/>
      <w:r w:rsidRPr="00A93132">
        <w:rPr>
          <w:b w:val="0"/>
          <w:bCs/>
          <w:color w:val="auto"/>
          <w:sz w:val="22"/>
          <w:szCs w:val="18"/>
          <w:lang w:val="en-US"/>
        </w:rPr>
        <w:t>sino</w:t>
      </w:r>
      <w:proofErr w:type="spellEnd"/>
      <w:r w:rsidRPr="00A93132">
        <w:rPr>
          <w:b w:val="0"/>
          <w:bCs/>
          <w:color w:val="auto"/>
          <w:sz w:val="22"/>
          <w:szCs w:val="18"/>
          <w:lang w:val="en-US"/>
        </w:rPr>
        <w:t xml:space="preserve"> que </w:t>
      </w:r>
      <w:proofErr w:type="spellStart"/>
      <w:r w:rsidRPr="00A93132">
        <w:rPr>
          <w:b w:val="0"/>
          <w:bCs/>
          <w:color w:val="auto"/>
          <w:sz w:val="22"/>
          <w:szCs w:val="18"/>
          <w:lang w:val="en-US"/>
        </w:rPr>
        <w:t>refleja</w:t>
      </w:r>
      <w:proofErr w:type="spellEnd"/>
      <w:r w:rsidRPr="00A93132">
        <w:rPr>
          <w:b w:val="0"/>
          <w:bCs/>
          <w:color w:val="auto"/>
          <w:sz w:val="22"/>
          <w:szCs w:val="18"/>
          <w:lang w:val="en-US"/>
        </w:rPr>
        <w:t xml:space="preserve"> el tiempo que requiere la </w:t>
      </w:r>
      <w:proofErr w:type="spellStart"/>
      <w:r w:rsidRPr="00A93132">
        <w:rPr>
          <w:b w:val="0"/>
          <w:bCs/>
          <w:color w:val="auto"/>
          <w:sz w:val="22"/>
          <w:szCs w:val="18"/>
          <w:lang w:val="en-US"/>
        </w:rPr>
        <w:t>Máquina</w:t>
      </w:r>
      <w:proofErr w:type="spellEnd"/>
      <w:r w:rsidRPr="00A93132">
        <w:rPr>
          <w:b w:val="0"/>
          <w:bCs/>
          <w:color w:val="auto"/>
          <w:sz w:val="22"/>
          <w:szCs w:val="18"/>
          <w:lang w:val="en-US"/>
        </w:rPr>
        <w:t xml:space="preserve"> Virtual de Java (JVM) para </w:t>
      </w:r>
      <w:proofErr w:type="spellStart"/>
      <w:r w:rsidRPr="00A93132">
        <w:rPr>
          <w:b w:val="0"/>
          <w:bCs/>
          <w:color w:val="auto"/>
          <w:sz w:val="22"/>
          <w:szCs w:val="18"/>
          <w:lang w:val="en-US"/>
        </w:rPr>
        <w:t>iniciar</w:t>
      </w:r>
      <w:proofErr w:type="spellEnd"/>
      <w:r w:rsidRPr="00A93132">
        <w:rPr>
          <w:b w:val="0"/>
          <w:bCs/>
          <w:color w:val="auto"/>
          <w:sz w:val="22"/>
          <w:szCs w:val="18"/>
          <w:lang w:val="en-US"/>
        </w:rPr>
        <w:t xml:space="preserve"> el </w:t>
      </w:r>
      <w:proofErr w:type="spellStart"/>
      <w:r w:rsidRPr="00A93132">
        <w:rPr>
          <w:b w:val="0"/>
          <w:bCs/>
          <w:color w:val="auto"/>
          <w:sz w:val="22"/>
          <w:szCs w:val="18"/>
          <w:lang w:val="en-US"/>
        </w:rPr>
        <w:t>contexto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distribuido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generar</w:t>
      </w:r>
      <w:proofErr w:type="spellEnd"/>
      <w:r w:rsidRPr="00A93132">
        <w:rPr>
          <w:b w:val="0"/>
          <w:bCs/>
          <w:color w:val="auto"/>
          <w:sz w:val="22"/>
          <w:szCs w:val="18"/>
          <w:lang w:val="en-US"/>
        </w:rPr>
        <w:t xml:space="preserve"> el plan de </w:t>
      </w:r>
      <w:proofErr w:type="spellStart"/>
      <w:r w:rsidRPr="00A93132">
        <w:rPr>
          <w:b w:val="0"/>
          <w:bCs/>
          <w:color w:val="auto"/>
          <w:sz w:val="22"/>
          <w:szCs w:val="18"/>
          <w:lang w:val="en-US"/>
        </w:rPr>
        <w:t>ejecución</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lógico</w:t>
      </w:r>
      <w:proofErr w:type="spellEnd"/>
      <w:r w:rsidRPr="00A93132">
        <w:rPr>
          <w:b w:val="0"/>
          <w:bCs/>
          <w:color w:val="auto"/>
          <w:sz w:val="22"/>
          <w:szCs w:val="18"/>
          <w:lang w:val="en-US"/>
        </w:rPr>
        <w:t>/físico (Catalyst Optimizer) y</w:t>
      </w:r>
      <w:r>
        <w:rPr>
          <w:b w:val="0"/>
          <w:bCs/>
          <w:color w:val="auto"/>
          <w:sz w:val="22"/>
          <w:szCs w:val="18"/>
          <w:lang w:val="en-US"/>
        </w:rPr>
        <w:t xml:space="preserve"> </w:t>
      </w:r>
      <w:proofErr w:type="spellStart"/>
      <w:r>
        <w:rPr>
          <w:b w:val="0"/>
          <w:bCs/>
          <w:color w:val="auto"/>
          <w:sz w:val="22"/>
          <w:szCs w:val="18"/>
          <w:lang w:val="en-US"/>
        </w:rPr>
        <w:t>d</w:t>
      </w:r>
      <w:r w:rsidRPr="00A93132">
        <w:rPr>
          <w:b w:val="0"/>
          <w:bCs/>
          <w:color w:val="auto"/>
          <w:sz w:val="22"/>
          <w:szCs w:val="18"/>
          <w:lang w:val="en-US"/>
        </w:rPr>
        <w:t>istribuir</w:t>
      </w:r>
      <w:proofErr w:type="spellEnd"/>
      <w:r w:rsidRPr="00A93132">
        <w:rPr>
          <w:b w:val="0"/>
          <w:bCs/>
          <w:color w:val="auto"/>
          <w:sz w:val="22"/>
          <w:szCs w:val="18"/>
          <w:lang w:val="en-US"/>
        </w:rPr>
        <w:t xml:space="preserve"> las </w:t>
      </w:r>
      <w:proofErr w:type="spellStart"/>
      <w:r w:rsidRPr="00A93132">
        <w:rPr>
          <w:b w:val="0"/>
          <w:bCs/>
          <w:color w:val="auto"/>
          <w:sz w:val="22"/>
          <w:szCs w:val="18"/>
          <w:lang w:val="en-US"/>
        </w:rPr>
        <w:t>tareas</w:t>
      </w:r>
      <w:proofErr w:type="spellEnd"/>
      <w:r w:rsidRPr="00A93132">
        <w:rPr>
          <w:b w:val="0"/>
          <w:bCs/>
          <w:color w:val="auto"/>
          <w:sz w:val="22"/>
          <w:szCs w:val="18"/>
          <w:lang w:val="en-US"/>
        </w:rPr>
        <w:t xml:space="preserve"> (</w:t>
      </w:r>
      <w:r w:rsidRPr="00A93132">
        <w:rPr>
          <w:b w:val="0"/>
          <w:bCs/>
          <w:i/>
          <w:iCs/>
          <w:color w:val="auto"/>
          <w:sz w:val="22"/>
          <w:szCs w:val="18"/>
          <w:lang w:val="en-US"/>
        </w:rPr>
        <w:t>tasks</w:t>
      </w:r>
      <w:r w:rsidRPr="00A93132">
        <w:rPr>
          <w:b w:val="0"/>
          <w:bCs/>
          <w:color w:val="auto"/>
          <w:sz w:val="22"/>
          <w:szCs w:val="18"/>
          <w:lang w:val="en-US"/>
        </w:rPr>
        <w:t xml:space="preserve">), tiempo que opaca el </w:t>
      </w:r>
      <w:proofErr w:type="spellStart"/>
      <w:r w:rsidRPr="00A93132">
        <w:rPr>
          <w:b w:val="0"/>
          <w:bCs/>
          <w:color w:val="auto"/>
          <w:sz w:val="22"/>
          <w:szCs w:val="18"/>
          <w:lang w:val="en-US"/>
        </w:rPr>
        <w:t>procesamiento</w:t>
      </w:r>
      <w:proofErr w:type="spellEnd"/>
      <w:r w:rsidRPr="00A93132">
        <w:rPr>
          <w:b w:val="0"/>
          <w:bCs/>
          <w:color w:val="auto"/>
          <w:sz w:val="22"/>
          <w:szCs w:val="18"/>
          <w:lang w:val="en-US"/>
        </w:rPr>
        <w:t xml:space="preserve"> real de los datos </w:t>
      </w:r>
      <w:proofErr w:type="spellStart"/>
      <w:r w:rsidRPr="00A93132">
        <w:rPr>
          <w:b w:val="0"/>
          <w:bCs/>
          <w:color w:val="auto"/>
          <w:sz w:val="22"/>
          <w:szCs w:val="18"/>
          <w:lang w:val="en-US"/>
        </w:rPr>
        <w:t>cuando</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volumetría</w:t>
      </w:r>
      <w:proofErr w:type="spellEnd"/>
      <w:r w:rsidRPr="00A93132">
        <w:rPr>
          <w:b w:val="0"/>
          <w:bCs/>
          <w:color w:val="auto"/>
          <w:sz w:val="22"/>
          <w:szCs w:val="18"/>
          <w:lang w:val="en-US"/>
        </w:rPr>
        <w:t xml:space="preserve"> es baja.</w:t>
      </w:r>
    </w:p>
    <w:p w14:paraId="5A4F4E3F" w14:textId="47E7F63E" w:rsidR="00A93132" w:rsidRPr="00A93132" w:rsidRDefault="00A93132" w:rsidP="00A93132">
      <w:pPr>
        <w:pStyle w:val="Titulo2"/>
        <w:ind w:left="720"/>
        <w:rPr>
          <w:b w:val="0"/>
          <w:bCs/>
          <w:color w:val="auto"/>
          <w:sz w:val="22"/>
          <w:szCs w:val="18"/>
        </w:rPr>
      </w:pPr>
      <w:proofErr w:type="spellStart"/>
      <w:r w:rsidRPr="00A93132">
        <w:rPr>
          <w:b w:val="0"/>
          <w:bCs/>
          <w:color w:val="auto"/>
          <w:sz w:val="22"/>
          <w:szCs w:val="18"/>
          <w:lang w:val="en-US"/>
        </w:rPr>
        <w:t>Desde</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perspectiva</w:t>
      </w:r>
      <w:proofErr w:type="spellEnd"/>
      <w:r w:rsidRPr="00A93132">
        <w:rPr>
          <w:b w:val="0"/>
          <w:bCs/>
          <w:color w:val="auto"/>
          <w:sz w:val="22"/>
          <w:szCs w:val="18"/>
          <w:lang w:val="en-US"/>
        </w:rPr>
        <w:t xml:space="preserve"> del negocio para </w:t>
      </w:r>
      <w:proofErr w:type="spellStart"/>
      <w:r w:rsidRPr="00A93132">
        <w:rPr>
          <w:b w:val="0"/>
          <w:bCs/>
          <w:color w:val="auto"/>
          <w:sz w:val="22"/>
          <w:szCs w:val="18"/>
          <w:lang w:val="en-US"/>
        </w:rPr>
        <w:t>Transportes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Luchito</w:t>
      </w:r>
      <w:proofErr w:type="spellEnd"/>
      <w:r w:rsidRPr="00A93132">
        <w:rPr>
          <w:b w:val="0"/>
          <w:bCs/>
          <w:color w:val="auto"/>
          <w:sz w:val="22"/>
          <w:szCs w:val="18"/>
          <w:lang w:val="en-US"/>
        </w:rPr>
        <w:t xml:space="preserve"> EIRL, </w:t>
      </w:r>
      <w:proofErr w:type="spellStart"/>
      <w:r w:rsidRPr="00A93132">
        <w:rPr>
          <w:b w:val="0"/>
          <w:bCs/>
          <w:color w:val="auto"/>
          <w:sz w:val="22"/>
          <w:szCs w:val="18"/>
          <w:lang w:val="en-US"/>
        </w:rPr>
        <w:t>este</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experimento</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sirve</w:t>
      </w:r>
      <w:proofErr w:type="spellEnd"/>
      <w:r w:rsidRPr="00A93132">
        <w:rPr>
          <w:b w:val="0"/>
          <w:bCs/>
          <w:color w:val="auto"/>
          <w:sz w:val="22"/>
          <w:szCs w:val="18"/>
          <w:lang w:val="en-US"/>
        </w:rPr>
        <w:t xml:space="preserve"> como una </w:t>
      </w:r>
      <w:proofErr w:type="spellStart"/>
      <w:r w:rsidRPr="00A93132">
        <w:rPr>
          <w:b w:val="0"/>
          <w:bCs/>
          <w:color w:val="auto"/>
          <w:sz w:val="22"/>
          <w:szCs w:val="18"/>
          <w:lang w:val="en-US"/>
        </w:rPr>
        <w:t>Prueba</w:t>
      </w:r>
      <w:proofErr w:type="spellEnd"/>
      <w:r w:rsidRPr="00A93132">
        <w:rPr>
          <w:b w:val="0"/>
          <w:bCs/>
          <w:color w:val="auto"/>
          <w:sz w:val="22"/>
          <w:szCs w:val="18"/>
          <w:lang w:val="en-US"/>
        </w:rPr>
        <w:t xml:space="preserve"> de </w:t>
      </w:r>
      <w:proofErr w:type="spellStart"/>
      <w:r w:rsidRPr="00A93132">
        <w:rPr>
          <w:b w:val="0"/>
          <w:bCs/>
          <w:color w:val="auto"/>
          <w:sz w:val="22"/>
          <w:szCs w:val="18"/>
          <w:lang w:val="en-US"/>
        </w:rPr>
        <w:t>Concepto</w:t>
      </w:r>
      <w:proofErr w:type="spellEnd"/>
      <w:r w:rsidRPr="00A93132">
        <w:rPr>
          <w:b w:val="0"/>
          <w:bCs/>
          <w:color w:val="auto"/>
          <w:sz w:val="22"/>
          <w:szCs w:val="18"/>
          <w:lang w:val="en-US"/>
        </w:rPr>
        <w:t xml:space="preserve"> (PoC) </w:t>
      </w:r>
      <w:proofErr w:type="spellStart"/>
      <w:r w:rsidRPr="00A93132">
        <w:rPr>
          <w:b w:val="0"/>
          <w:bCs/>
          <w:color w:val="auto"/>
          <w:sz w:val="22"/>
          <w:szCs w:val="18"/>
          <w:lang w:val="en-US"/>
        </w:rPr>
        <w:t>exitosa</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Aunque</w:t>
      </w:r>
      <w:proofErr w:type="spellEnd"/>
      <w:r w:rsidRPr="00A93132">
        <w:rPr>
          <w:b w:val="0"/>
          <w:bCs/>
          <w:color w:val="auto"/>
          <w:sz w:val="22"/>
          <w:szCs w:val="18"/>
          <w:lang w:val="en-US"/>
        </w:rPr>
        <w:t xml:space="preserve"> SQL Server es superior para 1,000 registros, el </w:t>
      </w:r>
      <w:proofErr w:type="spellStart"/>
      <w:r w:rsidRPr="00A93132">
        <w:rPr>
          <w:b w:val="0"/>
          <w:bCs/>
          <w:color w:val="auto"/>
          <w:sz w:val="22"/>
          <w:szCs w:val="18"/>
          <w:lang w:val="en-US"/>
        </w:rPr>
        <w:t>diseño</w:t>
      </w:r>
      <w:proofErr w:type="spellEnd"/>
      <w:r w:rsidRPr="00A93132">
        <w:rPr>
          <w:b w:val="0"/>
          <w:bCs/>
          <w:color w:val="auto"/>
          <w:sz w:val="22"/>
          <w:szCs w:val="18"/>
          <w:lang w:val="en-US"/>
        </w:rPr>
        <w:t xml:space="preserve"> de la </w:t>
      </w:r>
      <w:proofErr w:type="spellStart"/>
      <w:r w:rsidRPr="00A93132">
        <w:rPr>
          <w:b w:val="0"/>
          <w:bCs/>
          <w:color w:val="auto"/>
          <w:sz w:val="22"/>
          <w:szCs w:val="18"/>
          <w:lang w:val="en-US"/>
        </w:rPr>
        <w:t>arquitectura</w:t>
      </w:r>
      <w:proofErr w:type="spellEnd"/>
      <w:r w:rsidRPr="00A93132">
        <w:rPr>
          <w:b w:val="0"/>
          <w:bCs/>
          <w:color w:val="auto"/>
          <w:sz w:val="22"/>
          <w:szCs w:val="18"/>
          <w:lang w:val="en-US"/>
        </w:rPr>
        <w:t xml:space="preserve"> con Apache Spark y </w:t>
      </w:r>
      <w:proofErr w:type="spellStart"/>
      <w:r w:rsidRPr="00A93132">
        <w:rPr>
          <w:b w:val="0"/>
          <w:bCs/>
          <w:color w:val="auto"/>
          <w:sz w:val="22"/>
          <w:szCs w:val="18"/>
          <w:lang w:val="en-US"/>
        </w:rPr>
        <w:t>archivos</w:t>
      </w:r>
      <w:proofErr w:type="spellEnd"/>
      <w:r w:rsidRPr="00A93132">
        <w:rPr>
          <w:b w:val="0"/>
          <w:bCs/>
          <w:color w:val="auto"/>
          <w:sz w:val="22"/>
          <w:szCs w:val="18"/>
          <w:lang w:val="en-US"/>
        </w:rPr>
        <w:t xml:space="preserve"> Parquet </w:t>
      </w:r>
      <w:proofErr w:type="spellStart"/>
      <w:r w:rsidRPr="00A93132">
        <w:rPr>
          <w:b w:val="0"/>
          <w:bCs/>
          <w:color w:val="auto"/>
          <w:sz w:val="22"/>
          <w:szCs w:val="18"/>
          <w:lang w:val="en-US"/>
        </w:rPr>
        <w:t>sienta</w:t>
      </w:r>
      <w:proofErr w:type="spellEnd"/>
      <w:r w:rsidRPr="00A93132">
        <w:rPr>
          <w:b w:val="0"/>
          <w:bCs/>
          <w:color w:val="auto"/>
          <w:sz w:val="22"/>
          <w:szCs w:val="18"/>
          <w:lang w:val="en-US"/>
        </w:rPr>
        <w:t xml:space="preserve"> las bases </w:t>
      </w:r>
      <w:proofErr w:type="spellStart"/>
      <w:r w:rsidRPr="00A93132">
        <w:rPr>
          <w:b w:val="0"/>
          <w:bCs/>
          <w:color w:val="auto"/>
          <w:sz w:val="22"/>
          <w:szCs w:val="18"/>
          <w:lang w:val="en-US"/>
        </w:rPr>
        <w:t>tecnológicas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necesarias</w:t>
      </w:r>
      <w:proofErr w:type="spellEnd"/>
      <w:r w:rsidRPr="00A93132">
        <w:rPr>
          <w:b w:val="0"/>
          <w:bCs/>
          <w:color w:val="auto"/>
          <w:sz w:val="22"/>
          <w:szCs w:val="18"/>
          <w:lang w:val="en-US"/>
        </w:rPr>
        <w:t xml:space="preserve"> para </w:t>
      </w:r>
      <w:proofErr w:type="spellStart"/>
      <w:r w:rsidRPr="00A93132">
        <w:rPr>
          <w:b w:val="0"/>
          <w:bCs/>
          <w:color w:val="auto"/>
          <w:sz w:val="22"/>
          <w:szCs w:val="18"/>
          <w:lang w:val="en-US"/>
        </w:rPr>
        <w:t>cuando</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flota</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escale</w:t>
      </w:r>
      <w:proofErr w:type="spellEnd"/>
      <w:r w:rsidRPr="00A93132">
        <w:rPr>
          <w:b w:val="0"/>
          <w:bCs/>
          <w:color w:val="auto"/>
          <w:sz w:val="22"/>
          <w:szCs w:val="18"/>
          <w:lang w:val="en-US"/>
        </w:rPr>
        <w:t xml:space="preserve"> y los </w:t>
      </w:r>
      <w:proofErr w:type="spellStart"/>
      <w:r w:rsidRPr="00A93132">
        <w:rPr>
          <w:b w:val="0"/>
          <w:bCs/>
          <w:color w:val="auto"/>
          <w:sz w:val="22"/>
          <w:szCs w:val="18"/>
          <w:lang w:val="en-US"/>
        </w:rPr>
        <w:t>sensores</w:t>
      </w:r>
      <w:proofErr w:type="spellEnd"/>
      <w:r w:rsidRPr="00A93132">
        <w:rPr>
          <w:b w:val="0"/>
          <w:bCs/>
          <w:color w:val="auto"/>
          <w:sz w:val="22"/>
          <w:szCs w:val="18"/>
          <w:lang w:val="en-US"/>
        </w:rPr>
        <w:t xml:space="preserve"> de los </w:t>
      </w:r>
      <w:proofErr w:type="spellStart"/>
      <w:r w:rsidRPr="00A93132">
        <w:rPr>
          <w:b w:val="0"/>
          <w:bCs/>
          <w:color w:val="auto"/>
          <w:sz w:val="22"/>
          <w:szCs w:val="18"/>
          <w:lang w:val="en-US"/>
        </w:rPr>
        <w:t>volquetes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generen</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millones</w:t>
      </w:r>
      <w:proofErr w:type="spellEnd"/>
      <w:r w:rsidRPr="00A93132">
        <w:rPr>
          <w:b w:val="0"/>
          <w:bCs/>
          <w:color w:val="auto"/>
          <w:sz w:val="22"/>
          <w:szCs w:val="18"/>
          <w:lang w:val="en-US"/>
        </w:rPr>
        <w:t xml:space="preserve"> de pings al </w:t>
      </w:r>
      <w:proofErr w:type="spellStart"/>
      <w:r w:rsidRPr="00A93132">
        <w:rPr>
          <w:b w:val="0"/>
          <w:bCs/>
          <w:color w:val="auto"/>
          <w:sz w:val="22"/>
          <w:szCs w:val="18"/>
          <w:lang w:val="en-US"/>
        </w:rPr>
        <w:t>mes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Adicionalmente</w:t>
      </w:r>
      <w:proofErr w:type="spellEnd"/>
      <w:r w:rsidRPr="00A93132">
        <w:rPr>
          <w:b w:val="0"/>
          <w:bCs/>
          <w:color w:val="auto"/>
          <w:sz w:val="22"/>
          <w:szCs w:val="18"/>
          <w:lang w:val="en-US"/>
        </w:rPr>
        <w:t xml:space="preserve">, el </w:t>
      </w:r>
      <w:proofErr w:type="spellStart"/>
      <w:r w:rsidRPr="00A93132">
        <w:rPr>
          <w:b w:val="0"/>
          <w:bCs/>
          <w:color w:val="auto"/>
          <w:sz w:val="22"/>
          <w:szCs w:val="18"/>
          <w:lang w:val="en-US"/>
        </w:rPr>
        <w:t>proceso</w:t>
      </w:r>
      <w:proofErr w:type="spellEnd"/>
      <w:r w:rsidRPr="00A93132">
        <w:rPr>
          <w:b w:val="0"/>
          <w:bCs/>
          <w:color w:val="auto"/>
          <w:sz w:val="22"/>
          <w:szCs w:val="18"/>
          <w:lang w:val="en-US"/>
        </w:rPr>
        <w:t xml:space="preserve"> ETL </w:t>
      </w:r>
      <w:proofErr w:type="spellStart"/>
      <w:r w:rsidRPr="00A93132">
        <w:rPr>
          <w:b w:val="0"/>
          <w:bCs/>
          <w:color w:val="auto"/>
          <w:sz w:val="22"/>
          <w:szCs w:val="18"/>
          <w:lang w:val="en-US"/>
        </w:rPr>
        <w:t>corrigió</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exitosamente</w:t>
      </w:r>
      <w:proofErr w:type="spellEnd"/>
      <w:r w:rsidRPr="00A93132">
        <w:rPr>
          <w:b w:val="0"/>
          <w:bCs/>
          <w:color w:val="auto"/>
          <w:sz w:val="22"/>
          <w:szCs w:val="18"/>
          <w:lang w:val="en-US"/>
        </w:rPr>
        <w:t xml:space="preserve"> la </w:t>
      </w:r>
      <w:proofErr w:type="spellStart"/>
      <w:r w:rsidRPr="00A93132">
        <w:rPr>
          <w:b w:val="0"/>
          <w:bCs/>
          <w:color w:val="auto"/>
          <w:sz w:val="22"/>
          <w:szCs w:val="18"/>
          <w:lang w:val="en-US"/>
        </w:rPr>
        <w:t>consistencia</w:t>
      </w:r>
      <w:proofErr w:type="spellEnd"/>
      <w:r w:rsidRPr="00A93132">
        <w:rPr>
          <w:b w:val="0"/>
          <w:bCs/>
          <w:color w:val="auto"/>
          <w:sz w:val="22"/>
          <w:szCs w:val="18"/>
          <w:lang w:val="en-US"/>
        </w:rPr>
        <w:t xml:space="preserve"> de los datos </w:t>
      </w:r>
      <w:proofErr w:type="spellStart"/>
      <w:r w:rsidRPr="00A93132">
        <w:rPr>
          <w:b w:val="0"/>
          <w:bCs/>
          <w:color w:val="auto"/>
          <w:sz w:val="22"/>
          <w:szCs w:val="18"/>
          <w:lang w:val="en-US"/>
        </w:rPr>
        <w:t>transaccionales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reteniendo</w:t>
      </w:r>
      <w:proofErr w:type="spellEnd"/>
      <w:r w:rsidRPr="00A93132">
        <w:rPr>
          <w:b w:val="0"/>
          <w:bCs/>
          <w:color w:val="auto"/>
          <w:sz w:val="22"/>
          <w:szCs w:val="18"/>
          <w:lang w:val="en-US"/>
        </w:rPr>
        <w:t xml:space="preserve"> el 50% de los registros </w:t>
      </w:r>
      <w:proofErr w:type="spellStart"/>
      <w:r w:rsidRPr="00A93132">
        <w:rPr>
          <w:b w:val="0"/>
          <w:bCs/>
          <w:color w:val="auto"/>
          <w:sz w:val="22"/>
          <w:szCs w:val="18"/>
          <w:lang w:val="en-US"/>
        </w:rPr>
        <w:t>erróneos</w:t>
      </w:r>
      <w:proofErr w:type="spellEnd"/>
      <w:r w:rsidRPr="00A93132">
        <w:rPr>
          <w:b w:val="0"/>
          <w:bCs/>
          <w:color w:val="auto"/>
          <w:sz w:val="22"/>
          <w:szCs w:val="18"/>
          <w:lang w:val="en-US"/>
        </w:rPr>
        <w:t xml:space="preserve"> </w:t>
      </w:r>
      <w:r w:rsidRPr="00A93132">
        <w:rPr>
          <w:b w:val="0"/>
          <w:bCs/>
          <w:color w:val="auto"/>
          <w:sz w:val="22"/>
          <w:szCs w:val="18"/>
          <w:lang w:val="en-US"/>
        </w:rPr>
        <w:lastRenderedPageBreak/>
        <w:t>(</w:t>
      </w:r>
      <w:proofErr w:type="spellStart"/>
      <w:r w:rsidRPr="00A93132">
        <w:rPr>
          <w:b w:val="0"/>
          <w:bCs/>
          <w:color w:val="auto"/>
          <w:sz w:val="22"/>
          <w:szCs w:val="18"/>
          <w:lang w:val="en-US"/>
        </w:rPr>
        <w:t>debido</w:t>
      </w:r>
      <w:proofErr w:type="spellEnd"/>
      <w:r w:rsidRPr="00A93132">
        <w:rPr>
          <w:b w:val="0"/>
          <w:bCs/>
          <w:color w:val="auto"/>
          <w:sz w:val="22"/>
          <w:szCs w:val="18"/>
          <w:lang w:val="en-US"/>
        </w:rPr>
        <w:t xml:space="preserve"> a cruces de horas </w:t>
      </w:r>
      <w:proofErr w:type="spellStart"/>
      <w:r w:rsidRPr="00A93132">
        <w:rPr>
          <w:b w:val="0"/>
          <w:bCs/>
          <w:color w:val="auto"/>
          <w:sz w:val="22"/>
          <w:szCs w:val="18"/>
          <w:lang w:val="en-US"/>
        </w:rPr>
        <w:t>imposibles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simulados</w:t>
      </w:r>
      <w:proofErr w:type="spellEnd"/>
      <w:r w:rsidRPr="00A93132">
        <w:rPr>
          <w:b w:val="0"/>
          <w:bCs/>
          <w:color w:val="auto"/>
          <w:sz w:val="22"/>
          <w:szCs w:val="18"/>
          <w:lang w:val="en-US"/>
        </w:rPr>
        <w:t xml:space="preserve">) y </w:t>
      </w:r>
      <w:proofErr w:type="spellStart"/>
      <w:r w:rsidRPr="00A93132">
        <w:rPr>
          <w:b w:val="0"/>
          <w:bCs/>
          <w:color w:val="auto"/>
          <w:sz w:val="22"/>
          <w:szCs w:val="18"/>
          <w:lang w:val="en-US"/>
        </w:rPr>
        <w:t>enviando</w:t>
      </w:r>
      <w:proofErr w:type="spellEnd"/>
      <w:r w:rsidRPr="00A93132">
        <w:rPr>
          <w:b w:val="0"/>
          <w:bCs/>
          <w:color w:val="auto"/>
          <w:sz w:val="22"/>
          <w:szCs w:val="18"/>
          <w:lang w:val="en-US"/>
        </w:rPr>
        <w:t xml:space="preserve"> al Data Mart </w:t>
      </w:r>
      <w:proofErr w:type="spellStart"/>
      <w:r w:rsidRPr="00A93132">
        <w:rPr>
          <w:b w:val="0"/>
          <w:bCs/>
          <w:color w:val="auto"/>
          <w:sz w:val="22"/>
          <w:szCs w:val="18"/>
          <w:lang w:val="en-US"/>
        </w:rPr>
        <w:t>únicamente</w:t>
      </w:r>
      <w:proofErr w:type="spellEnd"/>
      <w:r w:rsidRPr="00A93132">
        <w:rPr>
          <w:b w:val="0"/>
          <w:bCs/>
          <w:color w:val="auto"/>
          <w:sz w:val="22"/>
          <w:szCs w:val="18"/>
          <w:lang w:val="en-US"/>
        </w:rPr>
        <w:t xml:space="preserve"> las 43 horas motor </w:t>
      </w:r>
      <w:proofErr w:type="spellStart"/>
      <w:r w:rsidRPr="00A93132">
        <w:rPr>
          <w:b w:val="0"/>
          <w:bCs/>
          <w:color w:val="auto"/>
          <w:sz w:val="22"/>
          <w:szCs w:val="18"/>
          <w:lang w:val="en-US"/>
        </w:rPr>
        <w:t>legítimas</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garantizando</w:t>
      </w:r>
      <w:proofErr w:type="spellEnd"/>
      <w:r w:rsidRPr="00A93132">
        <w:rPr>
          <w:b w:val="0"/>
          <w:bCs/>
          <w:color w:val="auto"/>
          <w:sz w:val="22"/>
          <w:szCs w:val="18"/>
          <w:lang w:val="en-US"/>
        </w:rPr>
        <w:t xml:space="preserve"> reportes de </w:t>
      </w:r>
      <w:proofErr w:type="spellStart"/>
      <w:r w:rsidRPr="00A93132">
        <w:rPr>
          <w:b w:val="0"/>
          <w:bCs/>
          <w:color w:val="auto"/>
          <w:sz w:val="22"/>
          <w:szCs w:val="18"/>
          <w:lang w:val="en-US"/>
        </w:rPr>
        <w:t>conciliación</w:t>
      </w:r>
      <w:proofErr w:type="spellEnd"/>
      <w:r w:rsidRPr="00A93132">
        <w:rPr>
          <w:b w:val="0"/>
          <w:bCs/>
          <w:color w:val="auto"/>
          <w:sz w:val="22"/>
          <w:szCs w:val="18"/>
          <w:lang w:val="en-US"/>
        </w:rPr>
        <w:t xml:space="preserve"> </w:t>
      </w:r>
      <w:proofErr w:type="spellStart"/>
      <w:r w:rsidRPr="00A93132">
        <w:rPr>
          <w:b w:val="0"/>
          <w:bCs/>
          <w:color w:val="auto"/>
          <w:sz w:val="22"/>
          <w:szCs w:val="18"/>
          <w:lang w:val="en-US"/>
        </w:rPr>
        <w:t>exactos</w:t>
      </w:r>
      <w:proofErr w:type="spellEnd"/>
      <w:r w:rsidRPr="00A93132">
        <w:rPr>
          <w:b w:val="0"/>
          <w:bCs/>
          <w:color w:val="auto"/>
          <w:sz w:val="22"/>
          <w:szCs w:val="18"/>
          <w:lang w:val="en-US"/>
        </w:rPr>
        <w:t xml:space="preserve"> para MARSA.</w:t>
      </w:r>
    </w:p>
    <w:p w14:paraId="789A8810" w14:textId="77777777" w:rsidR="00440C3A" w:rsidRDefault="00000000">
      <w:pPr>
        <w:pStyle w:val="Titulo2"/>
      </w:pPr>
      <w:r>
        <w:t>6.6 Verificación de funcionalidad y completitud</w:t>
      </w:r>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440C3A" w14:paraId="62F6FC81" w14:textId="77777777">
        <w:trPr>
          <w:cantSplit/>
          <w:tblHeader/>
        </w:trPr>
        <w:tc>
          <w:tcPr>
            <w:tcW w:w="1500" w:type="dxa"/>
            <w:shd w:val="clear" w:color="auto" w:fill="E8EEF5"/>
            <w:tcMar>
              <w:top w:w="80" w:type="dxa"/>
              <w:left w:w="120" w:type="dxa"/>
              <w:bottom w:w="80" w:type="dxa"/>
              <w:right w:w="120" w:type="dxa"/>
            </w:tcMar>
            <w:vAlign w:val="center"/>
          </w:tcPr>
          <w:p w14:paraId="5B62C0FA" w14:textId="77777777" w:rsidR="00440C3A" w:rsidRDefault="00000000">
            <w:pPr>
              <w:spacing w:after="40" w:line="259" w:lineRule="auto"/>
              <w:jc w:val="center"/>
            </w:pPr>
            <w:r>
              <w:rPr>
                <w:b/>
                <w:color w:val="0B2545"/>
                <w:sz w:val="16"/>
              </w:rPr>
              <w:t>PRODUCTO</w:t>
            </w:r>
          </w:p>
        </w:tc>
        <w:tc>
          <w:tcPr>
            <w:tcW w:w="2600" w:type="dxa"/>
            <w:shd w:val="clear" w:color="auto" w:fill="E8EEF5"/>
            <w:tcMar>
              <w:top w:w="80" w:type="dxa"/>
              <w:left w:w="120" w:type="dxa"/>
              <w:bottom w:w="80" w:type="dxa"/>
              <w:right w:w="120" w:type="dxa"/>
            </w:tcMar>
            <w:vAlign w:val="center"/>
          </w:tcPr>
          <w:p w14:paraId="769217B3" w14:textId="77777777" w:rsidR="00440C3A" w:rsidRDefault="00000000">
            <w:pPr>
              <w:spacing w:after="40" w:line="259" w:lineRule="auto"/>
              <w:jc w:val="center"/>
            </w:pPr>
            <w:r>
              <w:rPr>
                <w:b/>
                <w:color w:val="0B2545"/>
                <w:sz w:val="16"/>
              </w:rPr>
              <w:t>CRITERIOS DE ACEPTACIÓN</w:t>
            </w:r>
          </w:p>
        </w:tc>
        <w:tc>
          <w:tcPr>
            <w:tcW w:w="1700" w:type="dxa"/>
            <w:shd w:val="clear" w:color="auto" w:fill="E8EEF5"/>
            <w:tcMar>
              <w:top w:w="80" w:type="dxa"/>
              <w:left w:w="120" w:type="dxa"/>
              <w:bottom w:w="80" w:type="dxa"/>
              <w:right w:w="120" w:type="dxa"/>
            </w:tcMar>
            <w:vAlign w:val="center"/>
          </w:tcPr>
          <w:p w14:paraId="5DA428E9" w14:textId="77777777" w:rsidR="00440C3A" w:rsidRDefault="00000000">
            <w:pPr>
              <w:spacing w:after="40" w:line="259" w:lineRule="auto"/>
              <w:jc w:val="center"/>
            </w:pPr>
            <w:r>
              <w:rPr>
                <w:b/>
                <w:color w:val="0B2545"/>
                <w:sz w:val="16"/>
              </w:rPr>
              <w:t>RESULTADO</w:t>
            </w:r>
          </w:p>
        </w:tc>
        <w:tc>
          <w:tcPr>
            <w:tcW w:w="1400" w:type="dxa"/>
            <w:shd w:val="clear" w:color="auto" w:fill="E8EEF5"/>
            <w:tcMar>
              <w:top w:w="80" w:type="dxa"/>
              <w:left w:w="120" w:type="dxa"/>
              <w:bottom w:w="80" w:type="dxa"/>
              <w:right w:w="120" w:type="dxa"/>
            </w:tcMar>
            <w:vAlign w:val="center"/>
          </w:tcPr>
          <w:p w14:paraId="7DC24849" w14:textId="77777777" w:rsidR="00440C3A" w:rsidRDefault="00000000">
            <w:pPr>
              <w:spacing w:after="40" w:line="259" w:lineRule="auto"/>
              <w:jc w:val="center"/>
            </w:pPr>
            <w:r>
              <w:rPr>
                <w:b/>
                <w:color w:val="0B2545"/>
                <w:sz w:val="16"/>
              </w:rPr>
              <w:t>ESTADO</w:t>
            </w:r>
          </w:p>
        </w:tc>
        <w:tc>
          <w:tcPr>
            <w:tcW w:w="1200" w:type="dxa"/>
            <w:shd w:val="clear" w:color="auto" w:fill="E8EEF5"/>
            <w:tcMar>
              <w:top w:w="80" w:type="dxa"/>
              <w:left w:w="120" w:type="dxa"/>
              <w:bottom w:w="80" w:type="dxa"/>
              <w:right w:w="120" w:type="dxa"/>
            </w:tcMar>
            <w:vAlign w:val="center"/>
          </w:tcPr>
          <w:p w14:paraId="215C09F7" w14:textId="77777777" w:rsidR="00440C3A" w:rsidRDefault="00000000">
            <w:pPr>
              <w:spacing w:after="40" w:line="259" w:lineRule="auto"/>
              <w:jc w:val="center"/>
            </w:pPr>
            <w:r>
              <w:rPr>
                <w:b/>
                <w:color w:val="0B2545"/>
                <w:sz w:val="16"/>
              </w:rPr>
              <w:t>EVIDENCIA</w:t>
            </w:r>
          </w:p>
        </w:tc>
      </w:tr>
      <w:tr w:rsidR="00440C3A" w14:paraId="32B8BA31" w14:textId="77777777">
        <w:trPr>
          <w:cantSplit/>
        </w:trPr>
        <w:tc>
          <w:tcPr>
            <w:tcW w:w="1500" w:type="dxa"/>
            <w:tcMar>
              <w:top w:w="80" w:type="dxa"/>
              <w:left w:w="120" w:type="dxa"/>
              <w:bottom w:w="80" w:type="dxa"/>
              <w:right w:w="120" w:type="dxa"/>
            </w:tcMar>
            <w:vAlign w:val="center"/>
          </w:tcPr>
          <w:p w14:paraId="3841CE69" w14:textId="77777777" w:rsidR="00440C3A" w:rsidRDefault="00000000">
            <w:pPr>
              <w:spacing w:after="40" w:line="259" w:lineRule="auto"/>
            </w:pPr>
            <w:r>
              <w:rPr>
                <w:color w:val="000000"/>
                <w:sz w:val="16"/>
              </w:rPr>
              <w:t>Solución BI</w:t>
            </w:r>
          </w:p>
        </w:tc>
        <w:tc>
          <w:tcPr>
            <w:tcW w:w="2600" w:type="dxa"/>
            <w:tcMar>
              <w:top w:w="80" w:type="dxa"/>
              <w:left w:w="120" w:type="dxa"/>
              <w:bottom w:w="80" w:type="dxa"/>
              <w:right w:w="120" w:type="dxa"/>
            </w:tcMar>
            <w:vAlign w:val="center"/>
          </w:tcPr>
          <w:p w14:paraId="4F985B0D" w14:textId="69D86F31" w:rsidR="00440C3A" w:rsidRPr="00A93132" w:rsidRDefault="00A93132">
            <w:pPr>
              <w:spacing w:after="40" w:line="259" w:lineRule="auto"/>
              <w:rPr>
                <w:color w:val="000000"/>
                <w:sz w:val="16"/>
                <w:lang w:val="es-ES"/>
              </w:rPr>
            </w:pPr>
            <w:r w:rsidRPr="00A93132">
              <w:rPr>
                <w:color w:val="000000"/>
                <w:sz w:val="16"/>
                <w:lang w:val="es-ES"/>
              </w:rPr>
              <w:t xml:space="preserve">Centralizar, recalcular horas y detectar horas incongruentes/solapadas automáticamente. Mostrar métricas 100% trazables. </w:t>
            </w:r>
          </w:p>
        </w:tc>
        <w:tc>
          <w:tcPr>
            <w:tcW w:w="1700" w:type="dxa"/>
            <w:tcMar>
              <w:top w:w="80" w:type="dxa"/>
              <w:left w:w="120" w:type="dxa"/>
              <w:bottom w:w="80" w:type="dxa"/>
              <w:right w:w="120" w:type="dxa"/>
            </w:tcMar>
            <w:vAlign w:val="center"/>
          </w:tcPr>
          <w:p w14:paraId="79678278" w14:textId="77777777" w:rsidR="00A93132" w:rsidRPr="00A93132" w:rsidRDefault="00A93132" w:rsidP="00A93132">
            <w:pPr>
              <w:spacing w:after="40" w:line="259" w:lineRule="auto"/>
              <w:rPr>
                <w:color w:val="000000"/>
                <w:sz w:val="16"/>
                <w:lang w:val="es-ES"/>
              </w:rPr>
            </w:pPr>
            <w:r w:rsidRPr="00A93132">
              <w:rPr>
                <w:color w:val="000000"/>
                <w:sz w:val="16"/>
                <w:lang w:val="es-ES"/>
              </w:rPr>
              <w:t xml:space="preserve">De 10 registros transaccionales, se depuraron 5 observados; el </w:t>
            </w:r>
            <w:proofErr w:type="spellStart"/>
            <w:r w:rsidRPr="00A93132">
              <w:rPr>
                <w:color w:val="000000"/>
                <w:sz w:val="16"/>
                <w:lang w:val="es-ES"/>
              </w:rPr>
              <w:t>dashboard</w:t>
            </w:r>
            <w:proofErr w:type="spellEnd"/>
            <w:r w:rsidRPr="00A93132">
              <w:rPr>
                <w:color w:val="000000"/>
                <w:sz w:val="16"/>
                <w:lang w:val="es-ES"/>
              </w:rPr>
              <w:t xml:space="preserve"> refleja solo 43.0 horas validadas sin variables ficticias. </w:t>
            </w:r>
          </w:p>
          <w:p w14:paraId="22E9D173" w14:textId="4DFCE199" w:rsidR="00440C3A" w:rsidRPr="00A93132" w:rsidRDefault="00440C3A">
            <w:pPr>
              <w:spacing w:after="40" w:line="259" w:lineRule="auto"/>
              <w:rPr>
                <w:lang w:val="es-ES"/>
              </w:rPr>
            </w:pPr>
          </w:p>
        </w:tc>
        <w:tc>
          <w:tcPr>
            <w:tcW w:w="1400" w:type="dxa"/>
            <w:tcMar>
              <w:top w:w="80" w:type="dxa"/>
              <w:left w:w="120" w:type="dxa"/>
              <w:bottom w:w="80" w:type="dxa"/>
              <w:right w:w="120" w:type="dxa"/>
            </w:tcMar>
            <w:vAlign w:val="center"/>
          </w:tcPr>
          <w:p w14:paraId="7F14E671" w14:textId="1723E187" w:rsidR="00440C3A" w:rsidRDefault="00A93132">
            <w:pPr>
              <w:spacing w:after="40" w:line="259" w:lineRule="auto"/>
            </w:pPr>
            <w:proofErr w:type="spellStart"/>
            <w:r w:rsidRPr="00A93132">
              <w:rPr>
                <w:color w:val="000000"/>
                <w:sz w:val="16"/>
              </w:rPr>
              <w:t>Cumple</w:t>
            </w:r>
            <w:proofErr w:type="spellEnd"/>
          </w:p>
        </w:tc>
        <w:tc>
          <w:tcPr>
            <w:tcW w:w="1200" w:type="dxa"/>
            <w:tcMar>
              <w:top w:w="80" w:type="dxa"/>
              <w:left w:w="120" w:type="dxa"/>
              <w:bottom w:w="80" w:type="dxa"/>
              <w:right w:w="120" w:type="dxa"/>
            </w:tcMar>
            <w:vAlign w:val="center"/>
          </w:tcPr>
          <w:p w14:paraId="5FD969B2" w14:textId="77777777" w:rsidR="00440C3A" w:rsidRDefault="00000000">
            <w:pPr>
              <w:spacing w:after="40" w:line="259" w:lineRule="auto"/>
            </w:pPr>
            <w:r>
              <w:rPr>
                <w:color w:val="000000"/>
                <w:sz w:val="16"/>
              </w:rPr>
              <w:t>E-13</w:t>
            </w:r>
          </w:p>
        </w:tc>
      </w:tr>
      <w:tr w:rsidR="00440C3A" w14:paraId="50690652" w14:textId="77777777">
        <w:trPr>
          <w:cantSplit/>
        </w:trPr>
        <w:tc>
          <w:tcPr>
            <w:tcW w:w="1500" w:type="dxa"/>
            <w:tcMar>
              <w:top w:w="80" w:type="dxa"/>
              <w:left w:w="120" w:type="dxa"/>
              <w:bottom w:w="80" w:type="dxa"/>
              <w:right w:w="120" w:type="dxa"/>
            </w:tcMar>
            <w:vAlign w:val="center"/>
          </w:tcPr>
          <w:p w14:paraId="73CBAC2F" w14:textId="77777777" w:rsidR="00440C3A" w:rsidRDefault="00000000">
            <w:pPr>
              <w:spacing w:after="40" w:line="259" w:lineRule="auto"/>
            </w:pPr>
            <w:r>
              <w:rPr>
                <w:color w:val="000000"/>
                <w:sz w:val="16"/>
              </w:rPr>
              <w:t>Solución Big Data</w:t>
            </w:r>
          </w:p>
        </w:tc>
        <w:tc>
          <w:tcPr>
            <w:tcW w:w="2600" w:type="dxa"/>
            <w:tcMar>
              <w:top w:w="80" w:type="dxa"/>
              <w:left w:w="120" w:type="dxa"/>
              <w:bottom w:w="80" w:type="dxa"/>
              <w:right w:w="120" w:type="dxa"/>
            </w:tcMar>
            <w:vAlign w:val="center"/>
          </w:tcPr>
          <w:p w14:paraId="679984BA" w14:textId="16A1277B" w:rsidR="00440C3A" w:rsidRPr="00A93132" w:rsidRDefault="00A93132">
            <w:pPr>
              <w:spacing w:after="40" w:line="259" w:lineRule="auto"/>
              <w:rPr>
                <w:color w:val="000000"/>
                <w:sz w:val="16"/>
                <w:lang w:val="es-ES"/>
              </w:rPr>
            </w:pPr>
            <w:r w:rsidRPr="00A93132">
              <w:rPr>
                <w:color w:val="000000"/>
                <w:sz w:val="16"/>
                <w:lang w:val="es-ES"/>
              </w:rPr>
              <w:t xml:space="preserve">Desplegar un pipeline capaz de leer telemetría (Parquet) y ejecutar la lógica de validación del modelo dimensional relacional. </w:t>
            </w:r>
          </w:p>
        </w:tc>
        <w:tc>
          <w:tcPr>
            <w:tcW w:w="1700" w:type="dxa"/>
            <w:tcMar>
              <w:top w:w="80" w:type="dxa"/>
              <w:left w:w="120" w:type="dxa"/>
              <w:bottom w:w="80" w:type="dxa"/>
              <w:right w:w="120" w:type="dxa"/>
            </w:tcMar>
            <w:vAlign w:val="center"/>
          </w:tcPr>
          <w:p w14:paraId="0785C4F1" w14:textId="2EE4C8DF" w:rsidR="00440C3A" w:rsidRDefault="00A93132">
            <w:pPr>
              <w:spacing w:after="40" w:line="259" w:lineRule="auto"/>
            </w:pPr>
            <w:r w:rsidRPr="00A93132">
              <w:rPr>
                <w:color w:val="000000"/>
                <w:sz w:val="16"/>
              </w:rPr>
              <w:t xml:space="preserve">El </w:t>
            </w:r>
            <w:proofErr w:type="spellStart"/>
            <w:r w:rsidRPr="00A93132">
              <w:rPr>
                <w:color w:val="000000"/>
                <w:sz w:val="16"/>
              </w:rPr>
              <w:t>clúster</w:t>
            </w:r>
            <w:proofErr w:type="spellEnd"/>
            <w:r w:rsidRPr="00A93132">
              <w:rPr>
                <w:color w:val="000000"/>
                <w:sz w:val="16"/>
              </w:rPr>
              <w:t xml:space="preserve"> </w:t>
            </w:r>
            <w:proofErr w:type="spellStart"/>
            <w:r w:rsidRPr="00A93132">
              <w:rPr>
                <w:color w:val="000000"/>
                <w:sz w:val="16"/>
              </w:rPr>
              <w:t>PySpark</w:t>
            </w:r>
            <w:proofErr w:type="spellEnd"/>
            <w:r w:rsidRPr="00A93132">
              <w:rPr>
                <w:color w:val="000000"/>
                <w:sz w:val="16"/>
              </w:rPr>
              <w:t xml:space="preserve"> </w:t>
            </w:r>
            <w:proofErr w:type="spellStart"/>
            <w:r w:rsidRPr="00A93132">
              <w:rPr>
                <w:color w:val="000000"/>
                <w:sz w:val="16"/>
              </w:rPr>
              <w:t>procesó</w:t>
            </w:r>
            <w:proofErr w:type="spellEnd"/>
            <w:r w:rsidRPr="00A93132">
              <w:rPr>
                <w:color w:val="000000"/>
                <w:sz w:val="16"/>
              </w:rPr>
              <w:t xml:space="preserve"> la </w:t>
            </w:r>
            <w:proofErr w:type="spellStart"/>
            <w:r w:rsidRPr="00A93132">
              <w:rPr>
                <w:color w:val="000000"/>
                <w:sz w:val="16"/>
              </w:rPr>
              <w:t>muestra</w:t>
            </w:r>
            <w:proofErr w:type="spellEnd"/>
            <w:r w:rsidRPr="00A93132">
              <w:rPr>
                <w:color w:val="000000"/>
                <w:sz w:val="16"/>
              </w:rPr>
              <w:t xml:space="preserve"> de 1,000 registros, probando la </w:t>
            </w:r>
            <w:proofErr w:type="spellStart"/>
            <w:r w:rsidRPr="00A93132">
              <w:rPr>
                <w:color w:val="000000"/>
                <w:sz w:val="16"/>
              </w:rPr>
              <w:t>viabilidad</w:t>
            </w:r>
            <w:proofErr w:type="spellEnd"/>
            <w:r w:rsidRPr="00A93132">
              <w:rPr>
                <w:color w:val="000000"/>
                <w:sz w:val="16"/>
              </w:rPr>
              <w:t xml:space="preserve"> de la </w:t>
            </w:r>
            <w:proofErr w:type="spellStart"/>
            <w:r w:rsidRPr="00A93132">
              <w:rPr>
                <w:color w:val="000000"/>
                <w:sz w:val="16"/>
              </w:rPr>
              <w:t>lógica</w:t>
            </w:r>
            <w:proofErr w:type="spellEnd"/>
            <w:r w:rsidRPr="00A93132">
              <w:rPr>
                <w:color w:val="000000"/>
                <w:sz w:val="16"/>
              </w:rPr>
              <w:t xml:space="preserve"> distribuida.   </w:t>
            </w:r>
          </w:p>
        </w:tc>
        <w:tc>
          <w:tcPr>
            <w:tcW w:w="1400" w:type="dxa"/>
            <w:tcMar>
              <w:top w:w="80" w:type="dxa"/>
              <w:left w:w="120" w:type="dxa"/>
              <w:bottom w:w="80" w:type="dxa"/>
              <w:right w:w="120" w:type="dxa"/>
            </w:tcMar>
            <w:vAlign w:val="center"/>
          </w:tcPr>
          <w:p w14:paraId="31E0FE36" w14:textId="7B2526E1" w:rsidR="00440C3A" w:rsidRDefault="00A93132">
            <w:pPr>
              <w:spacing w:after="40" w:line="259" w:lineRule="auto"/>
            </w:pPr>
            <w:proofErr w:type="spellStart"/>
            <w:r w:rsidRPr="00A93132">
              <w:rPr>
                <w:color w:val="000000"/>
                <w:sz w:val="16"/>
              </w:rPr>
              <w:t>Cumple</w:t>
            </w:r>
            <w:proofErr w:type="spellEnd"/>
          </w:p>
        </w:tc>
        <w:tc>
          <w:tcPr>
            <w:tcW w:w="1200" w:type="dxa"/>
            <w:tcMar>
              <w:top w:w="80" w:type="dxa"/>
              <w:left w:w="120" w:type="dxa"/>
              <w:bottom w:w="80" w:type="dxa"/>
              <w:right w:w="120" w:type="dxa"/>
            </w:tcMar>
            <w:vAlign w:val="center"/>
          </w:tcPr>
          <w:p w14:paraId="1F851AFC" w14:textId="77777777" w:rsidR="00440C3A" w:rsidRDefault="00000000">
            <w:pPr>
              <w:spacing w:after="40" w:line="259" w:lineRule="auto"/>
            </w:pPr>
            <w:r>
              <w:rPr>
                <w:color w:val="000000"/>
                <w:sz w:val="16"/>
              </w:rPr>
              <w:t>E-14</w:t>
            </w:r>
          </w:p>
        </w:tc>
      </w:tr>
      <w:tr w:rsidR="00440C3A" w14:paraId="1836263A" w14:textId="77777777">
        <w:trPr>
          <w:cantSplit/>
        </w:trPr>
        <w:tc>
          <w:tcPr>
            <w:tcW w:w="1500" w:type="dxa"/>
            <w:tcMar>
              <w:top w:w="80" w:type="dxa"/>
              <w:left w:w="120" w:type="dxa"/>
              <w:bottom w:w="80" w:type="dxa"/>
              <w:right w:w="120" w:type="dxa"/>
            </w:tcMar>
            <w:vAlign w:val="center"/>
          </w:tcPr>
          <w:p w14:paraId="68244A48" w14:textId="77777777" w:rsidR="00440C3A" w:rsidRDefault="00000000">
            <w:pPr>
              <w:spacing w:after="40" w:line="259" w:lineRule="auto"/>
            </w:pPr>
            <w:r>
              <w:rPr>
                <w:color w:val="000000"/>
                <w:sz w:val="16"/>
              </w:rPr>
              <w:t xml:space="preserve">Integración / </w:t>
            </w:r>
            <w:proofErr w:type="spellStart"/>
            <w:r>
              <w:rPr>
                <w:color w:val="000000"/>
                <w:sz w:val="16"/>
              </w:rPr>
              <w:t>despliegue</w:t>
            </w:r>
            <w:proofErr w:type="spellEnd"/>
          </w:p>
        </w:tc>
        <w:tc>
          <w:tcPr>
            <w:tcW w:w="2600" w:type="dxa"/>
            <w:tcMar>
              <w:top w:w="80" w:type="dxa"/>
              <w:left w:w="120" w:type="dxa"/>
              <w:bottom w:w="80" w:type="dxa"/>
              <w:right w:w="120" w:type="dxa"/>
            </w:tcMar>
            <w:vAlign w:val="center"/>
          </w:tcPr>
          <w:p w14:paraId="5342ABD5" w14:textId="1F061E6C" w:rsidR="00440C3A" w:rsidRDefault="00A93132">
            <w:pPr>
              <w:spacing w:after="40" w:line="259" w:lineRule="auto"/>
            </w:pPr>
            <w:r w:rsidRPr="00A93132">
              <w:rPr>
                <w:color w:val="000000"/>
                <w:sz w:val="16"/>
              </w:rPr>
              <w:t xml:space="preserve">Modelo en estrella </w:t>
            </w:r>
            <w:proofErr w:type="spellStart"/>
            <w:r w:rsidRPr="00A93132">
              <w:rPr>
                <w:color w:val="000000"/>
                <w:sz w:val="16"/>
              </w:rPr>
              <w:t>integrado</w:t>
            </w:r>
            <w:proofErr w:type="spellEnd"/>
            <w:r w:rsidRPr="00A93132">
              <w:rPr>
                <w:color w:val="000000"/>
                <w:sz w:val="16"/>
              </w:rPr>
              <w:t xml:space="preserve"> a Power BI (</w:t>
            </w:r>
            <w:proofErr w:type="spellStart"/>
            <w:r w:rsidRPr="00A93132">
              <w:rPr>
                <w:color w:val="000000"/>
                <w:sz w:val="16"/>
              </w:rPr>
              <w:t>Importación</w:t>
            </w:r>
            <w:proofErr w:type="spellEnd"/>
            <w:r w:rsidRPr="00A93132">
              <w:rPr>
                <w:color w:val="000000"/>
                <w:sz w:val="16"/>
              </w:rPr>
              <w:t xml:space="preserve">) y </w:t>
            </w:r>
            <w:proofErr w:type="spellStart"/>
            <w:r w:rsidRPr="00A93132">
              <w:rPr>
                <w:color w:val="000000"/>
                <w:sz w:val="16"/>
              </w:rPr>
              <w:t>actualización</w:t>
            </w:r>
            <w:proofErr w:type="spellEnd"/>
            <w:r w:rsidRPr="00A93132">
              <w:rPr>
                <w:color w:val="000000"/>
                <w:sz w:val="16"/>
              </w:rPr>
              <w:t xml:space="preserve"> sin </w:t>
            </w:r>
            <w:proofErr w:type="spellStart"/>
            <w:r w:rsidRPr="00A93132">
              <w:rPr>
                <w:color w:val="000000"/>
                <w:sz w:val="16"/>
              </w:rPr>
              <w:t>fallas</w:t>
            </w:r>
            <w:proofErr w:type="spellEnd"/>
            <w:r w:rsidRPr="00A93132">
              <w:rPr>
                <w:color w:val="000000"/>
                <w:sz w:val="16"/>
              </w:rPr>
              <w:t xml:space="preserve"> de memoria.</w:t>
            </w:r>
          </w:p>
        </w:tc>
        <w:tc>
          <w:tcPr>
            <w:tcW w:w="1700" w:type="dxa"/>
            <w:tcMar>
              <w:top w:w="80" w:type="dxa"/>
              <w:left w:w="120" w:type="dxa"/>
              <w:bottom w:w="80" w:type="dxa"/>
              <w:right w:w="120" w:type="dxa"/>
            </w:tcMar>
            <w:vAlign w:val="center"/>
          </w:tcPr>
          <w:p w14:paraId="3FC6F800" w14:textId="60EB3404" w:rsidR="00440C3A" w:rsidRPr="00A93132" w:rsidRDefault="00A93132">
            <w:pPr>
              <w:spacing w:after="40" w:line="259" w:lineRule="auto"/>
              <w:rPr>
                <w:color w:val="000000"/>
                <w:sz w:val="16"/>
                <w:lang w:val="es-ES"/>
              </w:rPr>
            </w:pPr>
            <w:r w:rsidRPr="00A93132">
              <w:rPr>
                <w:color w:val="000000"/>
                <w:sz w:val="16"/>
                <w:lang w:val="es-ES"/>
              </w:rPr>
              <w:t xml:space="preserve">El reporte conectó el Data Mart </w:t>
            </w:r>
            <w:proofErr w:type="spellStart"/>
            <w:r w:rsidRPr="00A93132">
              <w:rPr>
                <w:color w:val="000000"/>
                <w:sz w:val="16"/>
                <w:lang w:val="es-ES"/>
              </w:rPr>
              <w:t>TransportesLuchito</w:t>
            </w:r>
            <w:proofErr w:type="spellEnd"/>
            <w:r w:rsidRPr="00A93132">
              <w:rPr>
                <w:color w:val="000000"/>
                <w:sz w:val="16"/>
                <w:lang w:val="es-ES"/>
              </w:rPr>
              <w:t xml:space="preserve"> exitosamente y los filtros cruzados funcionan de manera óptima. </w:t>
            </w:r>
          </w:p>
        </w:tc>
        <w:tc>
          <w:tcPr>
            <w:tcW w:w="1400" w:type="dxa"/>
            <w:tcMar>
              <w:top w:w="80" w:type="dxa"/>
              <w:left w:w="120" w:type="dxa"/>
              <w:bottom w:w="80" w:type="dxa"/>
              <w:right w:w="120" w:type="dxa"/>
            </w:tcMar>
            <w:vAlign w:val="center"/>
          </w:tcPr>
          <w:p w14:paraId="4F24E7DF" w14:textId="550CED94" w:rsidR="00440C3A" w:rsidRDefault="00A93132">
            <w:pPr>
              <w:spacing w:after="40" w:line="259" w:lineRule="auto"/>
            </w:pPr>
            <w:proofErr w:type="spellStart"/>
            <w:r w:rsidRPr="00A93132">
              <w:rPr>
                <w:color w:val="000000"/>
                <w:sz w:val="16"/>
              </w:rPr>
              <w:t>Cumple</w:t>
            </w:r>
            <w:proofErr w:type="spellEnd"/>
          </w:p>
        </w:tc>
        <w:tc>
          <w:tcPr>
            <w:tcW w:w="1200" w:type="dxa"/>
            <w:tcMar>
              <w:top w:w="80" w:type="dxa"/>
              <w:left w:w="120" w:type="dxa"/>
              <w:bottom w:w="80" w:type="dxa"/>
              <w:right w:w="120" w:type="dxa"/>
            </w:tcMar>
            <w:vAlign w:val="center"/>
          </w:tcPr>
          <w:p w14:paraId="55E047FA" w14:textId="3197FCB5" w:rsidR="00440C3A" w:rsidRDefault="00A93132">
            <w:pPr>
              <w:spacing w:after="40" w:line="259" w:lineRule="auto"/>
            </w:pPr>
            <w:r>
              <w:rPr>
                <w:color w:val="000000"/>
                <w:sz w:val="16"/>
              </w:rPr>
              <w:t>E-13</w:t>
            </w:r>
          </w:p>
        </w:tc>
      </w:tr>
    </w:tbl>
    <w:p w14:paraId="706541D4" w14:textId="77777777" w:rsidR="00440C3A" w:rsidRDefault="00440C3A">
      <w:pPr>
        <w:spacing w:after="20"/>
      </w:pPr>
    </w:p>
    <w:p w14:paraId="779B5C25" w14:textId="77777777" w:rsidR="00440C3A" w:rsidRDefault="00000000">
      <w:pPr>
        <w:pStyle w:val="Titulo1"/>
        <w:pageBreakBefore/>
      </w:pPr>
      <w:r>
        <w:lastRenderedPageBreak/>
        <w:t>CAPÍTULO VII: CONCLUSIONES TÉCNICAS Y RECOMENDACIONES</w:t>
      </w:r>
    </w:p>
    <w:tbl>
      <w:tblPr>
        <w:tblStyle w:val="Tablaconcuadrcula"/>
        <w:tblW w:w="8400" w:type="dxa"/>
        <w:tblInd w:w="120" w:type="dxa"/>
        <w:tblLayout w:type="fixed"/>
        <w:tblLook w:val="04A0" w:firstRow="1" w:lastRow="0" w:firstColumn="1" w:lastColumn="0" w:noHBand="0" w:noVBand="1"/>
      </w:tblPr>
      <w:tblGrid>
        <w:gridCol w:w="8400"/>
      </w:tblGrid>
      <w:tr w:rsidR="00440C3A" w14:paraId="71DE4183" w14:textId="77777777">
        <w:tc>
          <w:tcPr>
            <w:tcW w:w="8400" w:type="dxa"/>
            <w:shd w:val="clear" w:color="auto" w:fill="F4F6F9"/>
            <w:tcMar>
              <w:top w:w="80" w:type="dxa"/>
              <w:left w:w="120" w:type="dxa"/>
              <w:bottom w:w="80" w:type="dxa"/>
              <w:right w:w="120" w:type="dxa"/>
            </w:tcMar>
          </w:tcPr>
          <w:p w14:paraId="1E2AFAA5" w14:textId="77777777" w:rsidR="00440C3A" w:rsidRDefault="00000000" w:rsidP="00CB59EF">
            <w:pPr>
              <w:spacing w:after="0"/>
              <w:jc w:val="both"/>
            </w:pPr>
            <w:r w:rsidRPr="00A81493">
              <w:rPr>
                <w:b/>
                <w:color w:val="0B2545"/>
                <w:sz w:val="19"/>
                <w:lang w:val="es-PE"/>
              </w:rPr>
              <w:t xml:space="preserve">Evidencia principal de la rúbrica 6.3: </w:t>
            </w:r>
            <w:r w:rsidRPr="00A81493">
              <w:rPr>
                <w:sz w:val="19"/>
                <w:lang w:val="es-PE"/>
              </w:rPr>
              <w:t xml:space="preserve">presente como mínimo cuatro conclusiones técnicas vinculadas directamente con métricas o resultados y tres recomendaciones viables. </w:t>
            </w:r>
            <w:proofErr w:type="spellStart"/>
            <w:r>
              <w:rPr>
                <w:sz w:val="19"/>
              </w:rPr>
              <w:t>Justifique</w:t>
            </w:r>
            <w:proofErr w:type="spellEnd"/>
            <w:r>
              <w:rPr>
                <w:sz w:val="19"/>
              </w:rPr>
              <w:t xml:space="preserve"> decisiones con evidencia y </w:t>
            </w:r>
            <w:proofErr w:type="spellStart"/>
            <w:r>
              <w:rPr>
                <w:sz w:val="19"/>
              </w:rPr>
              <w:t>juicio</w:t>
            </w:r>
            <w:proofErr w:type="spellEnd"/>
            <w:r>
              <w:rPr>
                <w:sz w:val="19"/>
              </w:rPr>
              <w:t xml:space="preserve"> de </w:t>
            </w:r>
            <w:proofErr w:type="spellStart"/>
            <w:r>
              <w:rPr>
                <w:sz w:val="19"/>
              </w:rPr>
              <w:t>ingeniería</w:t>
            </w:r>
            <w:proofErr w:type="spellEnd"/>
            <w:r>
              <w:rPr>
                <w:sz w:val="19"/>
              </w:rPr>
              <w:t>.</w:t>
            </w:r>
          </w:p>
        </w:tc>
      </w:tr>
    </w:tbl>
    <w:p w14:paraId="768439EB" w14:textId="77777777" w:rsidR="00440C3A" w:rsidRDefault="00440C3A">
      <w:pPr>
        <w:spacing w:after="20"/>
      </w:pPr>
    </w:p>
    <w:p w14:paraId="49AEEBF9" w14:textId="77777777" w:rsidR="00440C3A" w:rsidRDefault="00000000">
      <w:pPr>
        <w:pStyle w:val="Titulo2"/>
      </w:pPr>
      <w:r>
        <w:t>7.1 Matriz objetivo-resultado-conclusión-recomendación</w:t>
      </w:r>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440C3A" w14:paraId="7A3ED445" w14:textId="77777777">
        <w:trPr>
          <w:cantSplit/>
          <w:tblHeader/>
        </w:trPr>
        <w:tc>
          <w:tcPr>
            <w:tcW w:w="1200" w:type="dxa"/>
            <w:shd w:val="clear" w:color="auto" w:fill="E8EEF5"/>
            <w:tcMar>
              <w:top w:w="80" w:type="dxa"/>
              <w:left w:w="120" w:type="dxa"/>
              <w:bottom w:w="80" w:type="dxa"/>
              <w:right w:w="120" w:type="dxa"/>
            </w:tcMar>
            <w:vAlign w:val="center"/>
          </w:tcPr>
          <w:p w14:paraId="569F962F" w14:textId="77777777" w:rsidR="00440C3A" w:rsidRDefault="00000000">
            <w:pPr>
              <w:spacing w:after="40" w:line="259" w:lineRule="auto"/>
              <w:jc w:val="center"/>
            </w:pPr>
            <w:r>
              <w:rPr>
                <w:b/>
                <w:color w:val="0B2545"/>
                <w:sz w:val="16"/>
              </w:rPr>
              <w:t>OBJETIVO</w:t>
            </w:r>
          </w:p>
        </w:tc>
        <w:tc>
          <w:tcPr>
            <w:tcW w:w="1800" w:type="dxa"/>
            <w:shd w:val="clear" w:color="auto" w:fill="E8EEF5"/>
            <w:tcMar>
              <w:top w:w="80" w:type="dxa"/>
              <w:left w:w="120" w:type="dxa"/>
              <w:bottom w:w="80" w:type="dxa"/>
              <w:right w:w="120" w:type="dxa"/>
            </w:tcMar>
            <w:vAlign w:val="center"/>
          </w:tcPr>
          <w:p w14:paraId="4351640A" w14:textId="77777777" w:rsidR="00440C3A" w:rsidRDefault="00000000">
            <w:pPr>
              <w:spacing w:after="40" w:line="259" w:lineRule="auto"/>
              <w:jc w:val="center"/>
            </w:pPr>
            <w:r>
              <w:rPr>
                <w:b/>
                <w:color w:val="0B2545"/>
                <w:sz w:val="16"/>
              </w:rPr>
              <w:t>RESULTADO / MÉTRICA</w:t>
            </w:r>
          </w:p>
        </w:tc>
        <w:tc>
          <w:tcPr>
            <w:tcW w:w="2100" w:type="dxa"/>
            <w:shd w:val="clear" w:color="auto" w:fill="E8EEF5"/>
            <w:tcMar>
              <w:top w:w="80" w:type="dxa"/>
              <w:left w:w="120" w:type="dxa"/>
              <w:bottom w:w="80" w:type="dxa"/>
              <w:right w:w="120" w:type="dxa"/>
            </w:tcMar>
            <w:vAlign w:val="center"/>
          </w:tcPr>
          <w:p w14:paraId="24779ABE" w14:textId="77777777" w:rsidR="00440C3A" w:rsidRDefault="00000000">
            <w:pPr>
              <w:spacing w:after="40" w:line="259" w:lineRule="auto"/>
              <w:jc w:val="center"/>
            </w:pPr>
            <w:r>
              <w:rPr>
                <w:b/>
                <w:color w:val="0B2545"/>
                <w:sz w:val="16"/>
              </w:rPr>
              <w:t>CONCLUSIÓN TÉCNICA</w:t>
            </w:r>
          </w:p>
        </w:tc>
        <w:tc>
          <w:tcPr>
            <w:tcW w:w="2200" w:type="dxa"/>
            <w:shd w:val="clear" w:color="auto" w:fill="E8EEF5"/>
            <w:tcMar>
              <w:top w:w="80" w:type="dxa"/>
              <w:left w:w="120" w:type="dxa"/>
              <w:bottom w:w="80" w:type="dxa"/>
              <w:right w:w="120" w:type="dxa"/>
            </w:tcMar>
            <w:vAlign w:val="center"/>
          </w:tcPr>
          <w:p w14:paraId="1B782CF7" w14:textId="77777777" w:rsidR="00440C3A" w:rsidRDefault="00000000">
            <w:pPr>
              <w:spacing w:after="40" w:line="259" w:lineRule="auto"/>
              <w:jc w:val="center"/>
            </w:pPr>
            <w:r>
              <w:rPr>
                <w:b/>
                <w:color w:val="0B2545"/>
                <w:sz w:val="16"/>
              </w:rPr>
              <w:t>RECOMENDACIÓN / DECISIÓN</w:t>
            </w:r>
          </w:p>
        </w:tc>
        <w:tc>
          <w:tcPr>
            <w:tcW w:w="1100" w:type="dxa"/>
            <w:shd w:val="clear" w:color="auto" w:fill="E8EEF5"/>
            <w:tcMar>
              <w:top w:w="80" w:type="dxa"/>
              <w:left w:w="120" w:type="dxa"/>
              <w:bottom w:w="80" w:type="dxa"/>
              <w:right w:w="120" w:type="dxa"/>
            </w:tcMar>
            <w:vAlign w:val="center"/>
          </w:tcPr>
          <w:p w14:paraId="6C61AD36" w14:textId="77777777" w:rsidR="00440C3A" w:rsidRDefault="00000000">
            <w:pPr>
              <w:spacing w:after="40" w:line="259" w:lineRule="auto"/>
              <w:jc w:val="center"/>
            </w:pPr>
            <w:r>
              <w:rPr>
                <w:b/>
                <w:color w:val="0B2545"/>
                <w:sz w:val="16"/>
              </w:rPr>
              <w:t>EVIDENCIA</w:t>
            </w:r>
          </w:p>
        </w:tc>
      </w:tr>
      <w:tr w:rsidR="00440C3A" w14:paraId="7AD562DD" w14:textId="77777777">
        <w:trPr>
          <w:cantSplit/>
        </w:trPr>
        <w:tc>
          <w:tcPr>
            <w:tcW w:w="1200" w:type="dxa"/>
            <w:tcMar>
              <w:top w:w="80" w:type="dxa"/>
              <w:left w:w="120" w:type="dxa"/>
              <w:bottom w:w="80" w:type="dxa"/>
              <w:right w:w="120" w:type="dxa"/>
            </w:tcMar>
            <w:vAlign w:val="center"/>
          </w:tcPr>
          <w:p w14:paraId="57624B62"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70F2D33A"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2E9E561A"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0B59EB01" w14:textId="77777777" w:rsidR="00440C3A" w:rsidRDefault="00000000">
            <w:pPr>
              <w:spacing w:after="40" w:line="259" w:lineRule="auto"/>
            </w:pPr>
            <w:r>
              <w:rPr>
                <w:color w:val="000000"/>
                <w:sz w:val="16"/>
              </w:rPr>
              <w:t>&lt;&lt;Acción viable&gt;&gt;</w:t>
            </w:r>
          </w:p>
        </w:tc>
        <w:tc>
          <w:tcPr>
            <w:tcW w:w="1100" w:type="dxa"/>
            <w:tcMar>
              <w:top w:w="80" w:type="dxa"/>
              <w:left w:w="120" w:type="dxa"/>
              <w:bottom w:w="80" w:type="dxa"/>
              <w:right w:w="120" w:type="dxa"/>
            </w:tcMar>
            <w:vAlign w:val="center"/>
          </w:tcPr>
          <w:p w14:paraId="13994AC0" w14:textId="77777777" w:rsidR="00440C3A" w:rsidRDefault="00000000">
            <w:pPr>
              <w:spacing w:after="40" w:line="259" w:lineRule="auto"/>
            </w:pPr>
            <w:r>
              <w:rPr>
                <w:color w:val="000000"/>
                <w:sz w:val="16"/>
              </w:rPr>
              <w:t>E-11 / &lt;&lt;enlace&gt;&gt;</w:t>
            </w:r>
          </w:p>
        </w:tc>
      </w:tr>
      <w:tr w:rsidR="00440C3A" w14:paraId="08BB7473" w14:textId="77777777">
        <w:trPr>
          <w:cantSplit/>
        </w:trPr>
        <w:tc>
          <w:tcPr>
            <w:tcW w:w="1200" w:type="dxa"/>
            <w:tcMar>
              <w:top w:w="80" w:type="dxa"/>
              <w:left w:w="120" w:type="dxa"/>
              <w:bottom w:w="80" w:type="dxa"/>
              <w:right w:w="120" w:type="dxa"/>
            </w:tcMar>
            <w:vAlign w:val="center"/>
          </w:tcPr>
          <w:p w14:paraId="673EC48D"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6E073042"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24D3486B"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588DEED6" w14:textId="77777777" w:rsidR="00440C3A" w:rsidRDefault="00000000">
            <w:pPr>
              <w:spacing w:after="40" w:line="259" w:lineRule="auto"/>
            </w:pPr>
            <w:r>
              <w:rPr>
                <w:color w:val="000000"/>
                <w:sz w:val="16"/>
              </w:rPr>
              <w:t>&lt;&lt;Acción viable&gt;&gt;</w:t>
            </w:r>
          </w:p>
        </w:tc>
        <w:tc>
          <w:tcPr>
            <w:tcW w:w="1100" w:type="dxa"/>
            <w:tcMar>
              <w:top w:w="80" w:type="dxa"/>
              <w:left w:w="120" w:type="dxa"/>
              <w:bottom w:w="80" w:type="dxa"/>
              <w:right w:w="120" w:type="dxa"/>
            </w:tcMar>
            <w:vAlign w:val="center"/>
          </w:tcPr>
          <w:p w14:paraId="581069E6" w14:textId="77777777" w:rsidR="00440C3A" w:rsidRDefault="00000000">
            <w:pPr>
              <w:spacing w:after="40" w:line="259" w:lineRule="auto"/>
            </w:pPr>
            <w:r>
              <w:rPr>
                <w:color w:val="000000"/>
                <w:sz w:val="16"/>
              </w:rPr>
              <w:t>E-11 / &lt;&lt;enlace&gt;&gt;</w:t>
            </w:r>
          </w:p>
        </w:tc>
      </w:tr>
      <w:tr w:rsidR="00440C3A" w14:paraId="54B4040A" w14:textId="77777777">
        <w:trPr>
          <w:cantSplit/>
        </w:trPr>
        <w:tc>
          <w:tcPr>
            <w:tcW w:w="1200" w:type="dxa"/>
            <w:tcMar>
              <w:top w:w="80" w:type="dxa"/>
              <w:left w:w="120" w:type="dxa"/>
              <w:bottom w:w="80" w:type="dxa"/>
              <w:right w:w="120" w:type="dxa"/>
            </w:tcMar>
            <w:vAlign w:val="center"/>
          </w:tcPr>
          <w:p w14:paraId="1A6F15BA"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32A15205"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71D44E4C"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78CCBA8F" w14:textId="77777777" w:rsidR="00440C3A" w:rsidRDefault="00000000">
            <w:pPr>
              <w:spacing w:after="40" w:line="259" w:lineRule="auto"/>
            </w:pPr>
            <w:r>
              <w:rPr>
                <w:color w:val="000000"/>
                <w:sz w:val="16"/>
              </w:rPr>
              <w:t>&lt;&lt;Acción viable&gt;&gt;</w:t>
            </w:r>
          </w:p>
        </w:tc>
        <w:tc>
          <w:tcPr>
            <w:tcW w:w="1100" w:type="dxa"/>
            <w:tcMar>
              <w:top w:w="80" w:type="dxa"/>
              <w:left w:w="120" w:type="dxa"/>
              <w:bottom w:w="80" w:type="dxa"/>
              <w:right w:w="120" w:type="dxa"/>
            </w:tcMar>
            <w:vAlign w:val="center"/>
          </w:tcPr>
          <w:p w14:paraId="611DF104" w14:textId="77777777" w:rsidR="00440C3A" w:rsidRDefault="00000000">
            <w:pPr>
              <w:spacing w:after="40" w:line="259" w:lineRule="auto"/>
            </w:pPr>
            <w:r>
              <w:rPr>
                <w:color w:val="000000"/>
                <w:sz w:val="16"/>
              </w:rPr>
              <w:t>E-11 / &lt;&lt;enlace&gt;&gt;</w:t>
            </w:r>
          </w:p>
        </w:tc>
      </w:tr>
      <w:tr w:rsidR="00440C3A" w14:paraId="03355B14" w14:textId="77777777">
        <w:trPr>
          <w:cantSplit/>
        </w:trPr>
        <w:tc>
          <w:tcPr>
            <w:tcW w:w="1200" w:type="dxa"/>
            <w:tcMar>
              <w:top w:w="80" w:type="dxa"/>
              <w:left w:w="120" w:type="dxa"/>
              <w:bottom w:w="80" w:type="dxa"/>
              <w:right w:w="120" w:type="dxa"/>
            </w:tcMar>
            <w:vAlign w:val="center"/>
          </w:tcPr>
          <w:p w14:paraId="190BC874"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7415D54A"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04A47F35"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35B0C987" w14:textId="77777777" w:rsidR="00440C3A" w:rsidRDefault="00000000">
            <w:pPr>
              <w:spacing w:after="40" w:line="259" w:lineRule="auto"/>
            </w:pPr>
            <w:r>
              <w:rPr>
                <w:color w:val="000000"/>
                <w:sz w:val="16"/>
              </w:rPr>
              <w:t>&lt;&lt;Acción viable&gt;&gt;</w:t>
            </w:r>
          </w:p>
        </w:tc>
        <w:tc>
          <w:tcPr>
            <w:tcW w:w="1100" w:type="dxa"/>
            <w:tcMar>
              <w:top w:w="80" w:type="dxa"/>
              <w:left w:w="120" w:type="dxa"/>
              <w:bottom w:w="80" w:type="dxa"/>
              <w:right w:w="120" w:type="dxa"/>
            </w:tcMar>
            <w:vAlign w:val="center"/>
          </w:tcPr>
          <w:p w14:paraId="5A301F80" w14:textId="77777777" w:rsidR="00440C3A" w:rsidRDefault="00000000">
            <w:pPr>
              <w:spacing w:after="40" w:line="259" w:lineRule="auto"/>
            </w:pPr>
            <w:r>
              <w:rPr>
                <w:color w:val="000000"/>
                <w:sz w:val="16"/>
              </w:rPr>
              <w:t>E-11 / &lt;&lt;enlace&gt;&gt;</w:t>
            </w:r>
          </w:p>
        </w:tc>
      </w:tr>
    </w:tbl>
    <w:p w14:paraId="30F3BF1F" w14:textId="77777777" w:rsidR="00440C3A" w:rsidRDefault="00440C3A">
      <w:pPr>
        <w:spacing w:after="20"/>
      </w:pPr>
    </w:p>
    <w:p w14:paraId="11F7CC3A" w14:textId="77777777" w:rsidR="00440C3A" w:rsidRDefault="00000000">
      <w:pPr>
        <w:pStyle w:val="Titulo2"/>
      </w:pPr>
      <w:r>
        <w:t>7.2 Conclusiones técnicas</w:t>
      </w:r>
    </w:p>
    <w:p w14:paraId="6A628DE2" w14:textId="77777777" w:rsidR="00440C3A" w:rsidRPr="00A81493" w:rsidRDefault="00000000" w:rsidP="00150D17">
      <w:pPr>
        <w:spacing w:after="100"/>
        <w:ind w:left="259" w:right="144"/>
        <w:jc w:val="both"/>
        <w:rPr>
          <w:lang w:val="es-PE"/>
        </w:rPr>
      </w:pPr>
      <w:r w:rsidRPr="00A81493">
        <w:rPr>
          <w:i/>
          <w:color w:val="5B6573"/>
          <w:sz w:val="19"/>
          <w:lang w:val="es-PE"/>
        </w:rPr>
        <w:t>Redacte al menos cuatro conclusiones. Cada una debe citar métricas, escenarios, visualizaciones o evidencias; evite repetir actividades realizadas.</w:t>
      </w:r>
    </w:p>
    <w:p w14:paraId="61E9F582" w14:textId="77777777" w:rsidR="00440C3A" w:rsidRDefault="00000000">
      <w:pPr>
        <w:pStyle w:val="Titulo2"/>
      </w:pPr>
      <w:r>
        <w:t>7.3 Recomendaciones</w:t>
      </w:r>
    </w:p>
    <w:p w14:paraId="677C7755" w14:textId="77777777" w:rsidR="00440C3A" w:rsidRPr="00A81493" w:rsidRDefault="00000000" w:rsidP="00150D17">
      <w:pPr>
        <w:spacing w:after="100"/>
        <w:ind w:left="259" w:right="144"/>
        <w:jc w:val="both"/>
        <w:rPr>
          <w:lang w:val="es-PE"/>
        </w:rPr>
      </w:pPr>
      <w:r w:rsidRPr="00A81493">
        <w:rPr>
          <w:i/>
          <w:color w:val="5B6573"/>
          <w:sz w:val="19"/>
          <w:lang w:val="es-PE"/>
        </w:rPr>
        <w:t>Formule al menos tres recomendaciones viables para mejorar consultas, modelo de datos, procesamiento, rendimiento, escalabilidad, calidad, seguridad o visualización. Indique prioridad e impacto esperado.</w:t>
      </w:r>
    </w:p>
    <w:p w14:paraId="73364BF5" w14:textId="77777777" w:rsidR="00440C3A" w:rsidRDefault="00000000">
      <w:pPr>
        <w:pStyle w:val="Titulo1"/>
        <w:pageBreakBefore/>
      </w:pPr>
      <w:r>
        <w:lastRenderedPageBreak/>
        <w:t>CAPÍTULO VIII: RESPONSABILIDAD ÉTICA Y PROFESIONAL</w:t>
      </w:r>
    </w:p>
    <w:p w14:paraId="050CF16A" w14:textId="77777777" w:rsidR="00440C3A" w:rsidRDefault="00000000">
      <w:pPr>
        <w:pStyle w:val="Titulo2"/>
      </w:pPr>
      <w:r>
        <w:t>8.1 Tratamiento ético, legal y seguro de los datos</w:t>
      </w:r>
    </w:p>
    <w:p w14:paraId="5C962947" w14:textId="77777777" w:rsidR="00440C3A" w:rsidRPr="00A81493" w:rsidRDefault="00000000" w:rsidP="00150D17">
      <w:pPr>
        <w:spacing w:after="100"/>
        <w:ind w:left="259" w:right="144"/>
        <w:jc w:val="both"/>
        <w:rPr>
          <w:lang w:val="es-PE"/>
        </w:rPr>
      </w:pPr>
      <w:r w:rsidRPr="00A81493">
        <w:rPr>
          <w:i/>
          <w:color w:val="5B6573"/>
          <w:sz w:val="19"/>
          <w:lang w:val="es-PE"/>
        </w:rPr>
        <w:t xml:space="preserve">Analice privacidad, consentimiento o autorización, propiedad/licencia, seguridad, minimización, anonimización, retención, sesgos, </w:t>
      </w:r>
      <w:proofErr w:type="spellStart"/>
      <w:r w:rsidRPr="00A81493">
        <w:rPr>
          <w:i/>
          <w:color w:val="5B6573"/>
          <w:sz w:val="19"/>
          <w:lang w:val="es-PE"/>
        </w:rPr>
        <w:t>explicabilidad</w:t>
      </w:r>
      <w:proofErr w:type="spellEnd"/>
      <w:r w:rsidRPr="00A81493">
        <w:rPr>
          <w:i/>
          <w:color w:val="5B6573"/>
          <w:sz w:val="19"/>
          <w:lang w:val="es-PE"/>
        </w:rPr>
        <w:t xml:space="preserve"> y consecuencias del uso de resultados.</w:t>
      </w:r>
    </w:p>
    <w:p w14:paraId="07BA645C" w14:textId="77777777" w:rsidR="00440C3A" w:rsidRDefault="00000000">
      <w:pPr>
        <w:pStyle w:val="Titulo2"/>
      </w:pPr>
      <w:r>
        <w:t>8.2 Impactos de las soluciones</w:t>
      </w:r>
    </w:p>
    <w:p w14:paraId="14A8CF8D" w14:textId="77777777" w:rsidR="00440C3A" w:rsidRPr="00A81493" w:rsidRDefault="00000000" w:rsidP="00150D17">
      <w:pPr>
        <w:spacing w:after="100"/>
        <w:ind w:left="259" w:right="144"/>
        <w:jc w:val="both"/>
        <w:rPr>
          <w:lang w:val="es-PE"/>
        </w:rPr>
      </w:pPr>
      <w:r w:rsidRPr="00A81493">
        <w:rPr>
          <w:i/>
          <w:color w:val="5B6573"/>
          <w:sz w:val="19"/>
          <w:lang w:val="es-PE"/>
        </w:rPr>
        <w:t>Evalúe impactos organizacionales, sociales, económicos y ambientales de la solución BI y Big Data. Incluya riesgos de decisiones automatizadas o interpretaciones incorrectas.</w:t>
      </w:r>
    </w:p>
    <w:p w14:paraId="2B2F1B8E" w14:textId="77777777" w:rsidR="00440C3A" w:rsidRDefault="00000000">
      <w:pPr>
        <w:pStyle w:val="Titulo2"/>
      </w:pPr>
      <w:r>
        <w:t>8.3 Compromiso profesional</w:t>
      </w:r>
    </w:p>
    <w:p w14:paraId="4940ED6D" w14:textId="77777777" w:rsidR="00440C3A" w:rsidRPr="00A81493" w:rsidRDefault="00000000" w:rsidP="00150D17">
      <w:pPr>
        <w:spacing w:after="100"/>
        <w:ind w:left="259" w:right="144"/>
        <w:jc w:val="both"/>
        <w:rPr>
          <w:lang w:val="es-PE"/>
        </w:rPr>
      </w:pPr>
      <w:r w:rsidRPr="00A81493">
        <w:rPr>
          <w:i/>
          <w:color w:val="5B6573"/>
          <w:sz w:val="19"/>
          <w:lang w:val="es-PE"/>
        </w:rPr>
        <w:t>Declare responsabilidades del equipo, límites de competencia, transparencia, reproducibilidad y acciones para evitar manipulación o uso indebido de datos y resultados.</w:t>
      </w:r>
    </w:p>
    <w:p w14:paraId="5AE15C71" w14:textId="77777777" w:rsidR="00440C3A" w:rsidRDefault="00000000">
      <w:pPr>
        <w:pStyle w:val="Titulo1"/>
        <w:pageBreakBefore/>
      </w:pPr>
      <w:r>
        <w:lastRenderedPageBreak/>
        <w:t>REFERENCIAS BIBLIOGRÁFICAS</w:t>
      </w:r>
    </w:p>
    <w:p w14:paraId="12A43FD5" w14:textId="77777777" w:rsidR="00440C3A" w:rsidRPr="00A81493" w:rsidRDefault="00000000" w:rsidP="00150D17">
      <w:pPr>
        <w:spacing w:after="100"/>
        <w:ind w:left="259" w:right="144"/>
        <w:jc w:val="both"/>
        <w:rPr>
          <w:lang w:val="es-PE"/>
        </w:rPr>
      </w:pPr>
      <w:r w:rsidRPr="00A81493">
        <w:rPr>
          <w:i/>
          <w:color w:val="5B6573"/>
          <w:sz w:val="19"/>
          <w:lang w:val="es-PE"/>
        </w:rPr>
        <w:t>Incluya todas las fuentes citadas con formato APA vigente. Priorice artículos, libros, documentación oficial, normas y documentación técnica de versiones utilizadas. Verifique que cada cita del texto tenga su referencia y viceversa.</w:t>
      </w:r>
    </w:p>
    <w:p w14:paraId="42318D9E" w14:textId="77777777" w:rsidR="00440C3A" w:rsidRDefault="00000000">
      <w:r>
        <w:t>ABET. (2026). Criteria for Accrediting Engineering Programs, 2026-2027. https://www.abet.org/accreditation/accreditation-criteria/criteria-for-accrediting-engineering-programs-2026-2027/</w:t>
      </w:r>
    </w:p>
    <w:p w14:paraId="0212CBEE" w14:textId="77777777" w:rsidR="00440C3A" w:rsidRDefault="00000000">
      <w:r>
        <w:t>ABET. (s. f.). Assessment Planning. https://www.abet.org/accreditation/get-accredited/assessment-planning/</w:t>
      </w:r>
    </w:p>
    <w:p w14:paraId="262621A9" w14:textId="77777777" w:rsidR="00440C3A" w:rsidRPr="00A81493" w:rsidRDefault="00000000">
      <w:pPr>
        <w:rPr>
          <w:lang w:val="es-PE"/>
        </w:rPr>
      </w:pPr>
      <w:r w:rsidRPr="00A81493">
        <w:rPr>
          <w:lang w:val="es-PE"/>
        </w:rPr>
        <w:t>&lt;&lt;Agregar referencias del proyecto&gt;&gt;</w:t>
      </w:r>
    </w:p>
    <w:p w14:paraId="1FE60CB7" w14:textId="77777777" w:rsidR="00440C3A" w:rsidRDefault="00000000">
      <w:pPr>
        <w:pStyle w:val="Titulo1"/>
        <w:pageBreakBefore/>
      </w:pPr>
      <w:r>
        <w:lastRenderedPageBreak/>
        <w:t>ANEXOS Y MANIFIESTO DE EVIDENCIAS</w:t>
      </w:r>
    </w:p>
    <w:p w14:paraId="57829B6D" w14:textId="77777777" w:rsidR="00440C3A" w:rsidRPr="00A81493" w:rsidRDefault="00000000">
      <w:pPr>
        <w:spacing w:after="100"/>
        <w:ind w:left="259" w:right="144"/>
        <w:rPr>
          <w:lang w:val="es-PE"/>
        </w:rPr>
      </w:pPr>
      <w:r w:rsidRPr="00A81493">
        <w:rPr>
          <w:i/>
          <w:color w:val="5B6573"/>
          <w:sz w:val="19"/>
          <w:lang w:val="es-PE"/>
        </w:rPr>
        <w:t>Complete el manifiesto. Cada evidencia debe existir, abrirse y corresponder con la versión final evaluada. Los archivos extensos pueden alojarse en el repositorio; conserve en el informe su código, descripción y enlace permanente.</w:t>
      </w: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440C3A" w14:paraId="4C9C740B" w14:textId="77777777">
        <w:trPr>
          <w:cantSplit/>
          <w:tblHeader/>
        </w:trPr>
        <w:tc>
          <w:tcPr>
            <w:tcW w:w="900" w:type="dxa"/>
            <w:shd w:val="clear" w:color="auto" w:fill="E8EEF5"/>
            <w:tcMar>
              <w:top w:w="80" w:type="dxa"/>
              <w:left w:w="120" w:type="dxa"/>
              <w:bottom w:w="80" w:type="dxa"/>
              <w:right w:w="120" w:type="dxa"/>
            </w:tcMar>
            <w:vAlign w:val="center"/>
          </w:tcPr>
          <w:p w14:paraId="4891815C" w14:textId="77777777" w:rsidR="00440C3A" w:rsidRDefault="00000000">
            <w:pPr>
              <w:spacing w:after="40" w:line="259" w:lineRule="auto"/>
              <w:jc w:val="center"/>
            </w:pPr>
            <w:r>
              <w:rPr>
                <w:b/>
                <w:color w:val="0B2545"/>
                <w:sz w:val="15"/>
              </w:rPr>
              <w:t>CÓDIGO</w:t>
            </w:r>
          </w:p>
        </w:tc>
        <w:tc>
          <w:tcPr>
            <w:tcW w:w="3000" w:type="dxa"/>
            <w:shd w:val="clear" w:color="auto" w:fill="E8EEF5"/>
            <w:tcMar>
              <w:top w:w="80" w:type="dxa"/>
              <w:left w:w="120" w:type="dxa"/>
              <w:bottom w:w="80" w:type="dxa"/>
              <w:right w:w="120" w:type="dxa"/>
            </w:tcMar>
            <w:vAlign w:val="center"/>
          </w:tcPr>
          <w:p w14:paraId="111C7B52" w14:textId="77777777" w:rsidR="00440C3A" w:rsidRDefault="00000000">
            <w:pPr>
              <w:spacing w:after="40" w:line="259" w:lineRule="auto"/>
              <w:jc w:val="center"/>
            </w:pPr>
            <w:r>
              <w:rPr>
                <w:b/>
                <w:color w:val="0B2545"/>
                <w:sz w:val="15"/>
              </w:rPr>
              <w:t>EVIDENCIA</w:t>
            </w:r>
          </w:p>
        </w:tc>
        <w:tc>
          <w:tcPr>
            <w:tcW w:w="1800" w:type="dxa"/>
            <w:shd w:val="clear" w:color="auto" w:fill="E8EEF5"/>
            <w:tcMar>
              <w:top w:w="80" w:type="dxa"/>
              <w:left w:w="120" w:type="dxa"/>
              <w:bottom w:w="80" w:type="dxa"/>
              <w:right w:w="120" w:type="dxa"/>
            </w:tcMar>
            <w:vAlign w:val="center"/>
          </w:tcPr>
          <w:p w14:paraId="0CB3A48D" w14:textId="77777777" w:rsidR="00440C3A" w:rsidRDefault="00000000">
            <w:pPr>
              <w:spacing w:after="40" w:line="259" w:lineRule="auto"/>
              <w:jc w:val="center"/>
            </w:pPr>
            <w:r>
              <w:rPr>
                <w:b/>
                <w:color w:val="0B2545"/>
                <w:sz w:val="15"/>
              </w:rPr>
              <w:t>UBICACIÓN / ENLACE</w:t>
            </w:r>
          </w:p>
        </w:tc>
        <w:tc>
          <w:tcPr>
            <w:tcW w:w="1300" w:type="dxa"/>
            <w:shd w:val="clear" w:color="auto" w:fill="E8EEF5"/>
            <w:tcMar>
              <w:top w:w="80" w:type="dxa"/>
              <w:left w:w="120" w:type="dxa"/>
              <w:bottom w:w="80" w:type="dxa"/>
              <w:right w:w="120" w:type="dxa"/>
            </w:tcMar>
            <w:vAlign w:val="center"/>
          </w:tcPr>
          <w:p w14:paraId="62BC6BB2" w14:textId="77777777" w:rsidR="00440C3A" w:rsidRDefault="00000000">
            <w:pPr>
              <w:spacing w:after="40" w:line="259" w:lineRule="auto"/>
              <w:jc w:val="center"/>
            </w:pPr>
            <w:r>
              <w:rPr>
                <w:b/>
                <w:color w:val="0B2545"/>
                <w:sz w:val="15"/>
              </w:rPr>
              <w:t>VERSIÓN / FECHA</w:t>
            </w:r>
          </w:p>
        </w:tc>
        <w:tc>
          <w:tcPr>
            <w:tcW w:w="1400" w:type="dxa"/>
            <w:shd w:val="clear" w:color="auto" w:fill="E8EEF5"/>
            <w:tcMar>
              <w:top w:w="80" w:type="dxa"/>
              <w:left w:w="120" w:type="dxa"/>
              <w:bottom w:w="80" w:type="dxa"/>
              <w:right w:w="120" w:type="dxa"/>
            </w:tcMar>
            <w:vAlign w:val="center"/>
          </w:tcPr>
          <w:p w14:paraId="717C6786" w14:textId="77777777" w:rsidR="00440C3A" w:rsidRDefault="00000000">
            <w:pPr>
              <w:spacing w:after="40" w:line="259" w:lineRule="auto"/>
              <w:jc w:val="center"/>
            </w:pPr>
            <w:r>
              <w:rPr>
                <w:b/>
                <w:color w:val="0B2545"/>
                <w:sz w:val="15"/>
              </w:rPr>
              <w:t>RESPONSABLE</w:t>
            </w:r>
          </w:p>
        </w:tc>
      </w:tr>
      <w:tr w:rsidR="00440C3A" w14:paraId="290A8F90" w14:textId="77777777">
        <w:trPr>
          <w:cantSplit/>
        </w:trPr>
        <w:tc>
          <w:tcPr>
            <w:tcW w:w="900" w:type="dxa"/>
            <w:tcMar>
              <w:top w:w="80" w:type="dxa"/>
              <w:left w:w="120" w:type="dxa"/>
              <w:bottom w:w="80" w:type="dxa"/>
              <w:right w:w="120" w:type="dxa"/>
            </w:tcMar>
            <w:vAlign w:val="center"/>
          </w:tcPr>
          <w:p w14:paraId="291CA749" w14:textId="77777777" w:rsidR="00440C3A" w:rsidRDefault="00000000">
            <w:pPr>
              <w:spacing w:after="40" w:line="259" w:lineRule="auto"/>
            </w:pPr>
            <w:r>
              <w:rPr>
                <w:color w:val="000000"/>
                <w:sz w:val="15"/>
              </w:rPr>
              <w:t>E-01</w:t>
            </w:r>
          </w:p>
        </w:tc>
        <w:tc>
          <w:tcPr>
            <w:tcW w:w="3000" w:type="dxa"/>
            <w:tcMar>
              <w:top w:w="80" w:type="dxa"/>
              <w:left w:w="120" w:type="dxa"/>
              <w:bottom w:w="80" w:type="dxa"/>
              <w:right w:w="120" w:type="dxa"/>
            </w:tcMar>
            <w:vAlign w:val="center"/>
          </w:tcPr>
          <w:p w14:paraId="4B4A5477" w14:textId="77777777" w:rsidR="00440C3A" w:rsidRPr="00A81493" w:rsidRDefault="00000000">
            <w:pPr>
              <w:spacing w:after="40" w:line="259" w:lineRule="auto"/>
              <w:rPr>
                <w:lang w:val="es-PE"/>
              </w:rPr>
            </w:pPr>
            <w:proofErr w:type="spellStart"/>
            <w:r w:rsidRPr="00A81493">
              <w:rPr>
                <w:color w:val="000000"/>
                <w:sz w:val="15"/>
                <w:lang w:val="es-PE"/>
              </w:rPr>
              <w:t>Dataset</w:t>
            </w:r>
            <w:proofErr w:type="spellEnd"/>
            <w:r w:rsidRPr="00A81493">
              <w:rPr>
                <w:color w:val="000000"/>
                <w:sz w:val="15"/>
                <w:lang w:val="es-PE"/>
              </w:rPr>
              <w:t xml:space="preserve"> original y ficha de procedencia</w:t>
            </w:r>
          </w:p>
        </w:tc>
        <w:tc>
          <w:tcPr>
            <w:tcW w:w="1800" w:type="dxa"/>
            <w:tcMar>
              <w:top w:w="80" w:type="dxa"/>
              <w:left w:w="120" w:type="dxa"/>
              <w:bottom w:w="80" w:type="dxa"/>
              <w:right w:w="120" w:type="dxa"/>
            </w:tcMar>
            <w:vAlign w:val="center"/>
          </w:tcPr>
          <w:p w14:paraId="7D9734DD"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2CD4081C"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5D47DD88" w14:textId="77777777" w:rsidR="00440C3A" w:rsidRDefault="00000000">
            <w:pPr>
              <w:spacing w:after="40" w:line="259" w:lineRule="auto"/>
            </w:pPr>
            <w:r>
              <w:rPr>
                <w:color w:val="000000"/>
                <w:sz w:val="15"/>
              </w:rPr>
              <w:t>&lt;&lt;Nombre&gt;&gt;</w:t>
            </w:r>
          </w:p>
        </w:tc>
      </w:tr>
      <w:tr w:rsidR="00440C3A" w14:paraId="3B4579B9" w14:textId="77777777">
        <w:trPr>
          <w:cantSplit/>
        </w:trPr>
        <w:tc>
          <w:tcPr>
            <w:tcW w:w="900" w:type="dxa"/>
            <w:tcMar>
              <w:top w:w="80" w:type="dxa"/>
              <w:left w:w="120" w:type="dxa"/>
              <w:bottom w:w="80" w:type="dxa"/>
              <w:right w:w="120" w:type="dxa"/>
            </w:tcMar>
            <w:vAlign w:val="center"/>
          </w:tcPr>
          <w:p w14:paraId="15324309" w14:textId="77777777" w:rsidR="00440C3A" w:rsidRDefault="00000000">
            <w:pPr>
              <w:spacing w:after="40" w:line="259" w:lineRule="auto"/>
            </w:pPr>
            <w:r>
              <w:rPr>
                <w:color w:val="000000"/>
                <w:sz w:val="15"/>
              </w:rPr>
              <w:t>E-02</w:t>
            </w:r>
          </w:p>
        </w:tc>
        <w:tc>
          <w:tcPr>
            <w:tcW w:w="3000" w:type="dxa"/>
            <w:tcMar>
              <w:top w:w="80" w:type="dxa"/>
              <w:left w:w="120" w:type="dxa"/>
              <w:bottom w:w="80" w:type="dxa"/>
              <w:right w:w="120" w:type="dxa"/>
            </w:tcMar>
            <w:vAlign w:val="center"/>
          </w:tcPr>
          <w:p w14:paraId="44425AD4" w14:textId="77777777" w:rsidR="00440C3A" w:rsidRPr="00A81493" w:rsidRDefault="00000000">
            <w:pPr>
              <w:spacing w:after="40" w:line="259" w:lineRule="auto"/>
              <w:rPr>
                <w:lang w:val="es-PE"/>
              </w:rPr>
            </w:pPr>
            <w:proofErr w:type="spellStart"/>
            <w:r w:rsidRPr="00A81493">
              <w:rPr>
                <w:color w:val="000000"/>
                <w:sz w:val="15"/>
                <w:lang w:val="es-PE"/>
              </w:rPr>
              <w:t>Dataset</w:t>
            </w:r>
            <w:proofErr w:type="spellEnd"/>
            <w:r w:rsidRPr="00A81493">
              <w:rPr>
                <w:color w:val="000000"/>
                <w:sz w:val="15"/>
                <w:lang w:val="es-PE"/>
              </w:rPr>
              <w:t xml:space="preserve"> procesado y perfil de calidad</w:t>
            </w:r>
          </w:p>
        </w:tc>
        <w:tc>
          <w:tcPr>
            <w:tcW w:w="1800" w:type="dxa"/>
            <w:tcMar>
              <w:top w:w="80" w:type="dxa"/>
              <w:left w:w="120" w:type="dxa"/>
              <w:bottom w:w="80" w:type="dxa"/>
              <w:right w:w="120" w:type="dxa"/>
            </w:tcMar>
            <w:vAlign w:val="center"/>
          </w:tcPr>
          <w:p w14:paraId="40A35773"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555EA7D9"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2B5A1E34" w14:textId="77777777" w:rsidR="00440C3A" w:rsidRDefault="00000000">
            <w:pPr>
              <w:spacing w:after="40" w:line="259" w:lineRule="auto"/>
            </w:pPr>
            <w:r>
              <w:rPr>
                <w:color w:val="000000"/>
                <w:sz w:val="15"/>
              </w:rPr>
              <w:t>&lt;&lt;Nombre&gt;&gt;</w:t>
            </w:r>
          </w:p>
        </w:tc>
      </w:tr>
      <w:tr w:rsidR="00440C3A" w14:paraId="70AED8DA" w14:textId="77777777">
        <w:trPr>
          <w:cantSplit/>
        </w:trPr>
        <w:tc>
          <w:tcPr>
            <w:tcW w:w="900" w:type="dxa"/>
            <w:tcMar>
              <w:top w:w="80" w:type="dxa"/>
              <w:left w:w="120" w:type="dxa"/>
              <w:bottom w:w="80" w:type="dxa"/>
              <w:right w:w="120" w:type="dxa"/>
            </w:tcMar>
            <w:vAlign w:val="center"/>
          </w:tcPr>
          <w:p w14:paraId="735B76F6" w14:textId="77777777" w:rsidR="00440C3A" w:rsidRDefault="00000000">
            <w:pPr>
              <w:spacing w:after="40" w:line="259" w:lineRule="auto"/>
            </w:pPr>
            <w:r>
              <w:rPr>
                <w:color w:val="000000"/>
                <w:sz w:val="15"/>
              </w:rPr>
              <w:t>E-03</w:t>
            </w:r>
          </w:p>
        </w:tc>
        <w:tc>
          <w:tcPr>
            <w:tcW w:w="3000" w:type="dxa"/>
            <w:tcMar>
              <w:top w:w="80" w:type="dxa"/>
              <w:left w:w="120" w:type="dxa"/>
              <w:bottom w:w="80" w:type="dxa"/>
              <w:right w:w="120" w:type="dxa"/>
            </w:tcMar>
            <w:vAlign w:val="center"/>
          </w:tcPr>
          <w:p w14:paraId="16EFA385" w14:textId="77777777" w:rsidR="00440C3A" w:rsidRPr="00A81493" w:rsidRDefault="00000000">
            <w:pPr>
              <w:spacing w:after="40" w:line="259" w:lineRule="auto"/>
              <w:rPr>
                <w:lang w:val="es-PE"/>
              </w:rPr>
            </w:pPr>
            <w:r w:rsidRPr="00A81493">
              <w:rPr>
                <w:color w:val="000000"/>
                <w:sz w:val="15"/>
                <w:lang w:val="es-PE"/>
              </w:rPr>
              <w:t>Datos de prueba/sintéticos y método</w:t>
            </w:r>
          </w:p>
        </w:tc>
        <w:tc>
          <w:tcPr>
            <w:tcW w:w="1800" w:type="dxa"/>
            <w:tcMar>
              <w:top w:w="80" w:type="dxa"/>
              <w:left w:w="120" w:type="dxa"/>
              <w:bottom w:w="80" w:type="dxa"/>
              <w:right w:w="120" w:type="dxa"/>
            </w:tcMar>
            <w:vAlign w:val="center"/>
          </w:tcPr>
          <w:p w14:paraId="0260EB61"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5B329558"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E983826" w14:textId="77777777" w:rsidR="00440C3A" w:rsidRDefault="00000000">
            <w:pPr>
              <w:spacing w:after="40" w:line="259" w:lineRule="auto"/>
            </w:pPr>
            <w:r>
              <w:rPr>
                <w:color w:val="000000"/>
                <w:sz w:val="15"/>
              </w:rPr>
              <w:t>&lt;&lt;Nombre&gt;&gt;</w:t>
            </w:r>
          </w:p>
        </w:tc>
      </w:tr>
      <w:tr w:rsidR="00440C3A" w14:paraId="49BEA5F3" w14:textId="77777777">
        <w:trPr>
          <w:cantSplit/>
        </w:trPr>
        <w:tc>
          <w:tcPr>
            <w:tcW w:w="900" w:type="dxa"/>
            <w:tcMar>
              <w:top w:w="80" w:type="dxa"/>
              <w:left w:w="120" w:type="dxa"/>
              <w:bottom w:w="80" w:type="dxa"/>
              <w:right w:w="120" w:type="dxa"/>
            </w:tcMar>
            <w:vAlign w:val="center"/>
          </w:tcPr>
          <w:p w14:paraId="7EC2153C" w14:textId="77777777" w:rsidR="00440C3A" w:rsidRDefault="00000000">
            <w:pPr>
              <w:spacing w:after="40" w:line="259" w:lineRule="auto"/>
            </w:pPr>
            <w:r>
              <w:rPr>
                <w:color w:val="000000"/>
                <w:sz w:val="15"/>
              </w:rPr>
              <w:t>E-04</w:t>
            </w:r>
          </w:p>
        </w:tc>
        <w:tc>
          <w:tcPr>
            <w:tcW w:w="3000" w:type="dxa"/>
            <w:tcMar>
              <w:top w:w="80" w:type="dxa"/>
              <w:left w:w="120" w:type="dxa"/>
              <w:bottom w:w="80" w:type="dxa"/>
              <w:right w:w="120" w:type="dxa"/>
            </w:tcMar>
            <w:vAlign w:val="center"/>
          </w:tcPr>
          <w:p w14:paraId="76B58A51" w14:textId="77777777" w:rsidR="00440C3A" w:rsidRDefault="00000000">
            <w:pPr>
              <w:spacing w:after="40" w:line="259" w:lineRule="auto"/>
            </w:pPr>
            <w:r>
              <w:rPr>
                <w:color w:val="000000"/>
                <w:sz w:val="15"/>
              </w:rPr>
              <w:t xml:space="preserve">Diseño experimental y </w:t>
            </w:r>
            <w:proofErr w:type="spellStart"/>
            <w:r>
              <w:rPr>
                <w:color w:val="000000"/>
                <w:sz w:val="15"/>
              </w:rPr>
              <w:t>configuraciones</w:t>
            </w:r>
            <w:proofErr w:type="spellEnd"/>
          </w:p>
        </w:tc>
        <w:tc>
          <w:tcPr>
            <w:tcW w:w="1800" w:type="dxa"/>
            <w:tcMar>
              <w:top w:w="80" w:type="dxa"/>
              <w:left w:w="120" w:type="dxa"/>
              <w:bottom w:w="80" w:type="dxa"/>
              <w:right w:w="120" w:type="dxa"/>
            </w:tcMar>
            <w:vAlign w:val="center"/>
          </w:tcPr>
          <w:p w14:paraId="2D883871"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5DEA19FF"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78F42865" w14:textId="77777777" w:rsidR="00440C3A" w:rsidRDefault="00000000">
            <w:pPr>
              <w:spacing w:after="40" w:line="259" w:lineRule="auto"/>
            </w:pPr>
            <w:r>
              <w:rPr>
                <w:color w:val="000000"/>
                <w:sz w:val="15"/>
              </w:rPr>
              <w:t>&lt;&lt;Nombre&gt;&gt;</w:t>
            </w:r>
          </w:p>
        </w:tc>
      </w:tr>
      <w:tr w:rsidR="00440C3A" w14:paraId="1C518153" w14:textId="77777777">
        <w:trPr>
          <w:cantSplit/>
        </w:trPr>
        <w:tc>
          <w:tcPr>
            <w:tcW w:w="900" w:type="dxa"/>
            <w:tcMar>
              <w:top w:w="80" w:type="dxa"/>
              <w:left w:w="120" w:type="dxa"/>
              <w:bottom w:w="80" w:type="dxa"/>
              <w:right w:w="120" w:type="dxa"/>
            </w:tcMar>
            <w:vAlign w:val="center"/>
          </w:tcPr>
          <w:p w14:paraId="31F12D7A" w14:textId="77777777" w:rsidR="00440C3A" w:rsidRDefault="00000000">
            <w:pPr>
              <w:spacing w:after="40" w:line="259" w:lineRule="auto"/>
            </w:pPr>
            <w:r>
              <w:rPr>
                <w:color w:val="000000"/>
                <w:sz w:val="15"/>
              </w:rPr>
              <w:t>E-05</w:t>
            </w:r>
          </w:p>
        </w:tc>
        <w:tc>
          <w:tcPr>
            <w:tcW w:w="3000" w:type="dxa"/>
            <w:tcMar>
              <w:top w:w="80" w:type="dxa"/>
              <w:left w:w="120" w:type="dxa"/>
              <w:bottom w:w="80" w:type="dxa"/>
              <w:right w:w="120" w:type="dxa"/>
            </w:tcMar>
            <w:vAlign w:val="center"/>
          </w:tcPr>
          <w:p w14:paraId="0C6A5EC4" w14:textId="77777777" w:rsidR="00440C3A" w:rsidRPr="00483907" w:rsidRDefault="00000000">
            <w:pPr>
              <w:spacing w:after="40" w:line="259" w:lineRule="auto"/>
              <w:rPr>
                <w:lang w:val="es-PE"/>
              </w:rPr>
            </w:pPr>
            <w:r w:rsidRPr="00483907">
              <w:rPr>
                <w:color w:val="000000"/>
                <w:sz w:val="15"/>
                <w:lang w:val="es-PE"/>
              </w:rPr>
              <w:t>Diagrama de arquitectura y esquema de datos</w:t>
            </w:r>
          </w:p>
        </w:tc>
        <w:tc>
          <w:tcPr>
            <w:tcW w:w="1800" w:type="dxa"/>
            <w:tcMar>
              <w:top w:w="80" w:type="dxa"/>
              <w:left w:w="120" w:type="dxa"/>
              <w:bottom w:w="80" w:type="dxa"/>
              <w:right w:w="120" w:type="dxa"/>
            </w:tcMar>
            <w:vAlign w:val="center"/>
          </w:tcPr>
          <w:p w14:paraId="67C23694"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20B4C082"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5149EE8D" w14:textId="77777777" w:rsidR="00440C3A" w:rsidRDefault="00000000">
            <w:pPr>
              <w:spacing w:after="40" w:line="259" w:lineRule="auto"/>
            </w:pPr>
            <w:r>
              <w:rPr>
                <w:color w:val="000000"/>
                <w:sz w:val="15"/>
              </w:rPr>
              <w:t>&lt;&lt;Nombre&gt;&gt;</w:t>
            </w:r>
          </w:p>
        </w:tc>
      </w:tr>
      <w:tr w:rsidR="00440C3A" w14:paraId="742394BA" w14:textId="77777777">
        <w:trPr>
          <w:cantSplit/>
        </w:trPr>
        <w:tc>
          <w:tcPr>
            <w:tcW w:w="900" w:type="dxa"/>
            <w:tcMar>
              <w:top w:w="80" w:type="dxa"/>
              <w:left w:w="120" w:type="dxa"/>
              <w:bottom w:w="80" w:type="dxa"/>
              <w:right w:w="120" w:type="dxa"/>
            </w:tcMar>
            <w:vAlign w:val="center"/>
          </w:tcPr>
          <w:p w14:paraId="7DDB086B" w14:textId="77777777" w:rsidR="00440C3A" w:rsidRDefault="00000000">
            <w:pPr>
              <w:spacing w:after="40" w:line="259" w:lineRule="auto"/>
            </w:pPr>
            <w:r>
              <w:rPr>
                <w:color w:val="000000"/>
                <w:sz w:val="15"/>
              </w:rPr>
              <w:t>E-06</w:t>
            </w:r>
          </w:p>
        </w:tc>
        <w:tc>
          <w:tcPr>
            <w:tcW w:w="3000" w:type="dxa"/>
            <w:tcMar>
              <w:top w:w="80" w:type="dxa"/>
              <w:left w:w="120" w:type="dxa"/>
              <w:bottom w:w="80" w:type="dxa"/>
              <w:right w:w="120" w:type="dxa"/>
            </w:tcMar>
            <w:vAlign w:val="center"/>
          </w:tcPr>
          <w:p w14:paraId="56DEE4B6" w14:textId="77777777" w:rsidR="00440C3A" w:rsidRDefault="00000000">
            <w:pPr>
              <w:spacing w:after="40" w:line="259" w:lineRule="auto"/>
            </w:pPr>
            <w:r>
              <w:rPr>
                <w:color w:val="000000"/>
                <w:sz w:val="15"/>
              </w:rPr>
              <w:t>SQL/NoSQL/Spark, scripts y notebook</w:t>
            </w:r>
          </w:p>
        </w:tc>
        <w:tc>
          <w:tcPr>
            <w:tcW w:w="1800" w:type="dxa"/>
            <w:tcMar>
              <w:top w:w="80" w:type="dxa"/>
              <w:left w:w="120" w:type="dxa"/>
              <w:bottom w:w="80" w:type="dxa"/>
              <w:right w:w="120" w:type="dxa"/>
            </w:tcMar>
            <w:vAlign w:val="center"/>
          </w:tcPr>
          <w:p w14:paraId="3FF8ED10"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4BAB5B93"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7E4EB4D" w14:textId="77777777" w:rsidR="00440C3A" w:rsidRDefault="00000000">
            <w:pPr>
              <w:spacing w:after="40" w:line="259" w:lineRule="auto"/>
            </w:pPr>
            <w:r>
              <w:rPr>
                <w:color w:val="000000"/>
                <w:sz w:val="15"/>
              </w:rPr>
              <w:t>&lt;&lt;Nombre&gt;&gt;</w:t>
            </w:r>
          </w:p>
        </w:tc>
      </w:tr>
      <w:tr w:rsidR="00440C3A" w14:paraId="5F7426CE" w14:textId="77777777">
        <w:trPr>
          <w:cantSplit/>
        </w:trPr>
        <w:tc>
          <w:tcPr>
            <w:tcW w:w="900" w:type="dxa"/>
            <w:tcMar>
              <w:top w:w="80" w:type="dxa"/>
              <w:left w:w="120" w:type="dxa"/>
              <w:bottom w:w="80" w:type="dxa"/>
              <w:right w:w="120" w:type="dxa"/>
            </w:tcMar>
            <w:vAlign w:val="center"/>
          </w:tcPr>
          <w:p w14:paraId="140DA6C6" w14:textId="77777777" w:rsidR="00440C3A" w:rsidRDefault="00000000">
            <w:pPr>
              <w:spacing w:after="40" w:line="259" w:lineRule="auto"/>
            </w:pPr>
            <w:r>
              <w:rPr>
                <w:color w:val="000000"/>
                <w:sz w:val="15"/>
              </w:rPr>
              <w:t>E-07</w:t>
            </w:r>
          </w:p>
        </w:tc>
        <w:tc>
          <w:tcPr>
            <w:tcW w:w="3000" w:type="dxa"/>
            <w:tcMar>
              <w:top w:w="80" w:type="dxa"/>
              <w:left w:w="120" w:type="dxa"/>
              <w:bottom w:w="80" w:type="dxa"/>
              <w:right w:w="120" w:type="dxa"/>
            </w:tcMar>
            <w:vAlign w:val="center"/>
          </w:tcPr>
          <w:p w14:paraId="6AC3AF80" w14:textId="77777777" w:rsidR="00440C3A" w:rsidRPr="00A81493" w:rsidRDefault="00000000">
            <w:pPr>
              <w:spacing w:after="40" w:line="259" w:lineRule="auto"/>
              <w:rPr>
                <w:lang w:val="es-PE"/>
              </w:rPr>
            </w:pPr>
            <w:r w:rsidRPr="00A81493">
              <w:rPr>
                <w:color w:val="000000"/>
                <w:sz w:val="15"/>
                <w:lang w:val="es-PE"/>
              </w:rPr>
              <w:t>Resultados de la solución BI</w:t>
            </w:r>
          </w:p>
        </w:tc>
        <w:tc>
          <w:tcPr>
            <w:tcW w:w="1800" w:type="dxa"/>
            <w:tcMar>
              <w:top w:w="80" w:type="dxa"/>
              <w:left w:w="120" w:type="dxa"/>
              <w:bottom w:w="80" w:type="dxa"/>
              <w:right w:w="120" w:type="dxa"/>
            </w:tcMar>
            <w:vAlign w:val="center"/>
          </w:tcPr>
          <w:p w14:paraId="7030BCD4"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18C91079"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7489A462" w14:textId="77777777" w:rsidR="00440C3A" w:rsidRDefault="00000000">
            <w:pPr>
              <w:spacing w:after="40" w:line="259" w:lineRule="auto"/>
            </w:pPr>
            <w:r>
              <w:rPr>
                <w:color w:val="000000"/>
                <w:sz w:val="15"/>
              </w:rPr>
              <w:t>&lt;&lt;Nombre&gt;&gt;</w:t>
            </w:r>
          </w:p>
        </w:tc>
      </w:tr>
      <w:tr w:rsidR="00440C3A" w14:paraId="46EC8B97" w14:textId="77777777">
        <w:trPr>
          <w:cantSplit/>
        </w:trPr>
        <w:tc>
          <w:tcPr>
            <w:tcW w:w="900" w:type="dxa"/>
            <w:tcMar>
              <w:top w:w="80" w:type="dxa"/>
              <w:left w:w="120" w:type="dxa"/>
              <w:bottom w:w="80" w:type="dxa"/>
              <w:right w:w="120" w:type="dxa"/>
            </w:tcMar>
            <w:vAlign w:val="center"/>
          </w:tcPr>
          <w:p w14:paraId="06019990" w14:textId="77777777" w:rsidR="00440C3A" w:rsidRDefault="00000000">
            <w:pPr>
              <w:spacing w:after="40" w:line="259" w:lineRule="auto"/>
            </w:pPr>
            <w:r>
              <w:rPr>
                <w:color w:val="000000"/>
                <w:sz w:val="15"/>
              </w:rPr>
              <w:t>E-08</w:t>
            </w:r>
          </w:p>
        </w:tc>
        <w:tc>
          <w:tcPr>
            <w:tcW w:w="3000" w:type="dxa"/>
            <w:tcMar>
              <w:top w:w="80" w:type="dxa"/>
              <w:left w:w="120" w:type="dxa"/>
              <w:bottom w:w="80" w:type="dxa"/>
              <w:right w:w="120" w:type="dxa"/>
            </w:tcMar>
            <w:vAlign w:val="center"/>
          </w:tcPr>
          <w:p w14:paraId="066CCBEF" w14:textId="77777777" w:rsidR="00440C3A" w:rsidRPr="00A81493" w:rsidRDefault="00000000">
            <w:pPr>
              <w:spacing w:after="40" w:line="259" w:lineRule="auto"/>
              <w:rPr>
                <w:lang w:val="es-PE"/>
              </w:rPr>
            </w:pPr>
            <w:r w:rsidRPr="00A81493">
              <w:rPr>
                <w:color w:val="000000"/>
                <w:sz w:val="15"/>
                <w:lang w:val="es-PE"/>
              </w:rPr>
              <w:t>Resultados de la solución Big Data</w:t>
            </w:r>
          </w:p>
        </w:tc>
        <w:tc>
          <w:tcPr>
            <w:tcW w:w="1800" w:type="dxa"/>
            <w:tcMar>
              <w:top w:w="80" w:type="dxa"/>
              <w:left w:w="120" w:type="dxa"/>
              <w:bottom w:w="80" w:type="dxa"/>
              <w:right w:w="120" w:type="dxa"/>
            </w:tcMar>
            <w:vAlign w:val="center"/>
          </w:tcPr>
          <w:p w14:paraId="16D84028"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0121F815"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F36DDED" w14:textId="77777777" w:rsidR="00440C3A" w:rsidRDefault="00000000">
            <w:pPr>
              <w:spacing w:after="40" w:line="259" w:lineRule="auto"/>
            </w:pPr>
            <w:r>
              <w:rPr>
                <w:color w:val="000000"/>
                <w:sz w:val="15"/>
              </w:rPr>
              <w:t>&lt;&lt;Nombre&gt;&gt;</w:t>
            </w:r>
          </w:p>
        </w:tc>
      </w:tr>
      <w:tr w:rsidR="00440C3A" w14:paraId="4B4DE721" w14:textId="77777777">
        <w:trPr>
          <w:cantSplit/>
        </w:trPr>
        <w:tc>
          <w:tcPr>
            <w:tcW w:w="900" w:type="dxa"/>
            <w:tcMar>
              <w:top w:w="80" w:type="dxa"/>
              <w:left w:w="120" w:type="dxa"/>
              <w:bottom w:w="80" w:type="dxa"/>
              <w:right w:w="120" w:type="dxa"/>
            </w:tcMar>
            <w:vAlign w:val="center"/>
          </w:tcPr>
          <w:p w14:paraId="7BB3F190" w14:textId="77777777" w:rsidR="00440C3A" w:rsidRDefault="00000000">
            <w:pPr>
              <w:spacing w:after="40" w:line="259" w:lineRule="auto"/>
            </w:pPr>
            <w:r>
              <w:rPr>
                <w:color w:val="000000"/>
                <w:sz w:val="15"/>
              </w:rPr>
              <w:t>E-09</w:t>
            </w:r>
          </w:p>
        </w:tc>
        <w:tc>
          <w:tcPr>
            <w:tcW w:w="3000" w:type="dxa"/>
            <w:tcMar>
              <w:top w:w="80" w:type="dxa"/>
              <w:left w:w="120" w:type="dxa"/>
              <w:bottom w:w="80" w:type="dxa"/>
              <w:right w:w="120" w:type="dxa"/>
            </w:tcMar>
            <w:vAlign w:val="center"/>
          </w:tcPr>
          <w:p w14:paraId="41471168" w14:textId="77777777" w:rsidR="00440C3A" w:rsidRPr="00A81493" w:rsidRDefault="00000000">
            <w:pPr>
              <w:spacing w:after="40" w:line="259" w:lineRule="auto"/>
              <w:rPr>
                <w:lang w:val="es-PE"/>
              </w:rPr>
            </w:pPr>
            <w:r w:rsidRPr="00A81493">
              <w:rPr>
                <w:color w:val="000000"/>
                <w:sz w:val="15"/>
                <w:lang w:val="es-PE"/>
              </w:rPr>
              <w:t>Comparación de escenarios y métricas</w:t>
            </w:r>
          </w:p>
        </w:tc>
        <w:tc>
          <w:tcPr>
            <w:tcW w:w="1800" w:type="dxa"/>
            <w:tcMar>
              <w:top w:w="80" w:type="dxa"/>
              <w:left w:w="120" w:type="dxa"/>
              <w:bottom w:w="80" w:type="dxa"/>
              <w:right w:w="120" w:type="dxa"/>
            </w:tcMar>
            <w:vAlign w:val="center"/>
          </w:tcPr>
          <w:p w14:paraId="5E73926E"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12C56306"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974A796" w14:textId="77777777" w:rsidR="00440C3A" w:rsidRDefault="00000000">
            <w:pPr>
              <w:spacing w:after="40" w:line="259" w:lineRule="auto"/>
            </w:pPr>
            <w:r>
              <w:rPr>
                <w:color w:val="000000"/>
                <w:sz w:val="15"/>
              </w:rPr>
              <w:t>&lt;&lt;Nombre&gt;&gt;</w:t>
            </w:r>
          </w:p>
        </w:tc>
      </w:tr>
      <w:tr w:rsidR="00440C3A" w14:paraId="7DE095A7" w14:textId="77777777">
        <w:trPr>
          <w:cantSplit/>
        </w:trPr>
        <w:tc>
          <w:tcPr>
            <w:tcW w:w="900" w:type="dxa"/>
            <w:tcMar>
              <w:top w:w="80" w:type="dxa"/>
              <w:left w:w="120" w:type="dxa"/>
              <w:bottom w:w="80" w:type="dxa"/>
              <w:right w:w="120" w:type="dxa"/>
            </w:tcMar>
            <w:vAlign w:val="center"/>
          </w:tcPr>
          <w:p w14:paraId="06A8BB54" w14:textId="77777777" w:rsidR="00440C3A" w:rsidRDefault="00000000">
            <w:pPr>
              <w:spacing w:after="40" w:line="259" w:lineRule="auto"/>
            </w:pPr>
            <w:r>
              <w:rPr>
                <w:color w:val="000000"/>
                <w:sz w:val="15"/>
              </w:rPr>
              <w:t>E-10</w:t>
            </w:r>
          </w:p>
        </w:tc>
        <w:tc>
          <w:tcPr>
            <w:tcW w:w="3000" w:type="dxa"/>
            <w:tcMar>
              <w:top w:w="80" w:type="dxa"/>
              <w:left w:w="120" w:type="dxa"/>
              <w:bottom w:w="80" w:type="dxa"/>
              <w:right w:w="120" w:type="dxa"/>
            </w:tcMar>
            <w:vAlign w:val="center"/>
          </w:tcPr>
          <w:p w14:paraId="12272CEE" w14:textId="77777777" w:rsidR="00440C3A" w:rsidRDefault="00000000">
            <w:pPr>
              <w:spacing w:after="40" w:line="259" w:lineRule="auto"/>
            </w:pPr>
            <w:r>
              <w:rPr>
                <w:color w:val="000000"/>
                <w:sz w:val="15"/>
              </w:rPr>
              <w:t xml:space="preserve">Logs, </w:t>
            </w:r>
            <w:proofErr w:type="spellStart"/>
            <w:r>
              <w:rPr>
                <w:color w:val="000000"/>
                <w:sz w:val="15"/>
              </w:rPr>
              <w:t>capturas</w:t>
            </w:r>
            <w:proofErr w:type="spellEnd"/>
            <w:r>
              <w:rPr>
                <w:color w:val="000000"/>
                <w:sz w:val="15"/>
              </w:rPr>
              <w:t xml:space="preserve"> y </w:t>
            </w:r>
            <w:proofErr w:type="spellStart"/>
            <w:r>
              <w:rPr>
                <w:color w:val="000000"/>
                <w:sz w:val="15"/>
              </w:rPr>
              <w:t>visualizaciones</w:t>
            </w:r>
            <w:proofErr w:type="spellEnd"/>
          </w:p>
        </w:tc>
        <w:tc>
          <w:tcPr>
            <w:tcW w:w="1800" w:type="dxa"/>
            <w:tcMar>
              <w:top w:w="80" w:type="dxa"/>
              <w:left w:w="120" w:type="dxa"/>
              <w:bottom w:w="80" w:type="dxa"/>
              <w:right w:w="120" w:type="dxa"/>
            </w:tcMar>
            <w:vAlign w:val="center"/>
          </w:tcPr>
          <w:p w14:paraId="03F36EC5"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2CED39E9"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23D357EB" w14:textId="77777777" w:rsidR="00440C3A" w:rsidRDefault="00000000">
            <w:pPr>
              <w:spacing w:after="40" w:line="259" w:lineRule="auto"/>
            </w:pPr>
            <w:r>
              <w:rPr>
                <w:color w:val="000000"/>
                <w:sz w:val="15"/>
              </w:rPr>
              <w:t>&lt;&lt;Nombre&gt;&gt;</w:t>
            </w:r>
          </w:p>
        </w:tc>
      </w:tr>
      <w:tr w:rsidR="00440C3A" w14:paraId="51F8A265" w14:textId="77777777">
        <w:trPr>
          <w:cantSplit/>
        </w:trPr>
        <w:tc>
          <w:tcPr>
            <w:tcW w:w="900" w:type="dxa"/>
            <w:tcMar>
              <w:top w:w="80" w:type="dxa"/>
              <w:left w:w="120" w:type="dxa"/>
              <w:bottom w:w="80" w:type="dxa"/>
              <w:right w:w="120" w:type="dxa"/>
            </w:tcMar>
            <w:vAlign w:val="center"/>
          </w:tcPr>
          <w:p w14:paraId="2BDA2C38" w14:textId="77777777" w:rsidR="00440C3A" w:rsidRDefault="00000000">
            <w:pPr>
              <w:spacing w:after="40" w:line="259" w:lineRule="auto"/>
            </w:pPr>
            <w:r>
              <w:rPr>
                <w:color w:val="000000"/>
                <w:sz w:val="15"/>
              </w:rPr>
              <w:t>E-11</w:t>
            </w:r>
          </w:p>
        </w:tc>
        <w:tc>
          <w:tcPr>
            <w:tcW w:w="3000" w:type="dxa"/>
            <w:tcMar>
              <w:top w:w="80" w:type="dxa"/>
              <w:left w:w="120" w:type="dxa"/>
              <w:bottom w:w="80" w:type="dxa"/>
              <w:right w:w="120" w:type="dxa"/>
            </w:tcMar>
            <w:vAlign w:val="center"/>
          </w:tcPr>
          <w:p w14:paraId="6BDF2041" w14:textId="77777777" w:rsidR="00440C3A" w:rsidRDefault="00000000">
            <w:pPr>
              <w:spacing w:after="40" w:line="259" w:lineRule="auto"/>
            </w:pPr>
            <w:proofErr w:type="spellStart"/>
            <w:r>
              <w:rPr>
                <w:color w:val="000000"/>
                <w:sz w:val="15"/>
              </w:rPr>
              <w:t>Conclusiones</w:t>
            </w:r>
            <w:proofErr w:type="spellEnd"/>
            <w:r>
              <w:rPr>
                <w:color w:val="000000"/>
                <w:sz w:val="15"/>
              </w:rPr>
              <w:t xml:space="preserve">, </w:t>
            </w:r>
            <w:proofErr w:type="spellStart"/>
            <w:r>
              <w:rPr>
                <w:color w:val="000000"/>
                <w:sz w:val="15"/>
              </w:rPr>
              <w:t>recomendaciones</w:t>
            </w:r>
            <w:proofErr w:type="spellEnd"/>
            <w:r>
              <w:rPr>
                <w:color w:val="000000"/>
                <w:sz w:val="15"/>
              </w:rPr>
              <w:t xml:space="preserve"> y decisiones</w:t>
            </w:r>
          </w:p>
        </w:tc>
        <w:tc>
          <w:tcPr>
            <w:tcW w:w="1800" w:type="dxa"/>
            <w:tcMar>
              <w:top w:w="80" w:type="dxa"/>
              <w:left w:w="120" w:type="dxa"/>
              <w:bottom w:w="80" w:type="dxa"/>
              <w:right w:w="120" w:type="dxa"/>
            </w:tcMar>
            <w:vAlign w:val="center"/>
          </w:tcPr>
          <w:p w14:paraId="69E55B7E" w14:textId="77777777" w:rsidR="00440C3A" w:rsidRDefault="00000000">
            <w:pPr>
              <w:spacing w:after="40" w:line="259" w:lineRule="auto"/>
            </w:pPr>
            <w:r>
              <w:rPr>
                <w:color w:val="000000"/>
                <w:sz w:val="15"/>
              </w:rPr>
              <w:t>&lt;&lt;</w:t>
            </w:r>
            <w:proofErr w:type="spellStart"/>
            <w:r>
              <w:rPr>
                <w:color w:val="000000"/>
                <w:sz w:val="15"/>
              </w:rPr>
              <w:t>Sección</w:t>
            </w:r>
            <w:proofErr w:type="spellEnd"/>
            <w:r>
              <w:rPr>
                <w:color w:val="000000"/>
                <w:sz w:val="15"/>
              </w:rPr>
              <w:t>/URL&gt;&gt;</w:t>
            </w:r>
          </w:p>
        </w:tc>
        <w:tc>
          <w:tcPr>
            <w:tcW w:w="1300" w:type="dxa"/>
            <w:tcMar>
              <w:top w:w="80" w:type="dxa"/>
              <w:left w:w="120" w:type="dxa"/>
              <w:bottom w:w="80" w:type="dxa"/>
              <w:right w:w="120" w:type="dxa"/>
            </w:tcMar>
            <w:vAlign w:val="center"/>
          </w:tcPr>
          <w:p w14:paraId="1EF3D09C"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A96B05D" w14:textId="77777777" w:rsidR="00440C3A" w:rsidRDefault="00000000">
            <w:pPr>
              <w:spacing w:after="40" w:line="259" w:lineRule="auto"/>
            </w:pPr>
            <w:r>
              <w:rPr>
                <w:color w:val="000000"/>
                <w:sz w:val="15"/>
              </w:rPr>
              <w:t>&lt;&lt;Nombre&gt;&gt;</w:t>
            </w:r>
          </w:p>
        </w:tc>
      </w:tr>
      <w:tr w:rsidR="00440C3A" w14:paraId="28EE78FE" w14:textId="77777777">
        <w:trPr>
          <w:cantSplit/>
        </w:trPr>
        <w:tc>
          <w:tcPr>
            <w:tcW w:w="900" w:type="dxa"/>
            <w:tcMar>
              <w:top w:w="80" w:type="dxa"/>
              <w:left w:w="120" w:type="dxa"/>
              <w:bottom w:w="80" w:type="dxa"/>
              <w:right w:w="120" w:type="dxa"/>
            </w:tcMar>
            <w:vAlign w:val="center"/>
          </w:tcPr>
          <w:p w14:paraId="4A7AE8E3" w14:textId="77777777" w:rsidR="00440C3A" w:rsidRDefault="00000000">
            <w:pPr>
              <w:spacing w:after="40" w:line="259" w:lineRule="auto"/>
            </w:pPr>
            <w:r>
              <w:rPr>
                <w:color w:val="000000"/>
                <w:sz w:val="15"/>
              </w:rPr>
              <w:t>E-12</w:t>
            </w:r>
          </w:p>
        </w:tc>
        <w:tc>
          <w:tcPr>
            <w:tcW w:w="3000" w:type="dxa"/>
            <w:tcMar>
              <w:top w:w="80" w:type="dxa"/>
              <w:left w:w="120" w:type="dxa"/>
              <w:bottom w:w="80" w:type="dxa"/>
              <w:right w:w="120" w:type="dxa"/>
            </w:tcMar>
            <w:vAlign w:val="center"/>
          </w:tcPr>
          <w:p w14:paraId="68453164" w14:textId="77777777" w:rsidR="00440C3A" w:rsidRDefault="00000000">
            <w:pPr>
              <w:spacing w:after="40" w:line="259" w:lineRule="auto"/>
            </w:pPr>
            <w:proofErr w:type="spellStart"/>
            <w:r>
              <w:rPr>
                <w:color w:val="000000"/>
                <w:sz w:val="15"/>
              </w:rPr>
              <w:t>Retroalimentación</w:t>
            </w:r>
            <w:proofErr w:type="spellEnd"/>
            <w:r>
              <w:rPr>
                <w:color w:val="000000"/>
                <w:sz w:val="15"/>
              </w:rPr>
              <w:t xml:space="preserve"> y </w:t>
            </w:r>
            <w:proofErr w:type="spellStart"/>
            <w:r>
              <w:rPr>
                <w:color w:val="000000"/>
                <w:sz w:val="15"/>
              </w:rPr>
              <w:t>mejoras</w:t>
            </w:r>
            <w:proofErr w:type="spellEnd"/>
            <w:r>
              <w:rPr>
                <w:color w:val="000000"/>
                <w:sz w:val="15"/>
              </w:rPr>
              <w:t xml:space="preserve"> </w:t>
            </w:r>
            <w:proofErr w:type="spellStart"/>
            <w:r>
              <w:rPr>
                <w:color w:val="000000"/>
                <w:sz w:val="15"/>
              </w:rPr>
              <w:t>implementadas</w:t>
            </w:r>
            <w:proofErr w:type="spellEnd"/>
          </w:p>
        </w:tc>
        <w:tc>
          <w:tcPr>
            <w:tcW w:w="1800" w:type="dxa"/>
            <w:tcMar>
              <w:top w:w="80" w:type="dxa"/>
              <w:left w:w="120" w:type="dxa"/>
              <w:bottom w:w="80" w:type="dxa"/>
              <w:right w:w="120" w:type="dxa"/>
            </w:tcMar>
            <w:vAlign w:val="center"/>
          </w:tcPr>
          <w:p w14:paraId="4184BCDE"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1C4E6DF0"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7DC4923" w14:textId="77777777" w:rsidR="00440C3A" w:rsidRDefault="00000000">
            <w:pPr>
              <w:spacing w:after="40" w:line="259" w:lineRule="auto"/>
            </w:pPr>
            <w:r>
              <w:rPr>
                <w:color w:val="000000"/>
                <w:sz w:val="15"/>
              </w:rPr>
              <w:t>&lt;&lt;Nombre&gt;&gt;</w:t>
            </w:r>
          </w:p>
        </w:tc>
      </w:tr>
      <w:tr w:rsidR="00440C3A" w14:paraId="6E5B7FBC" w14:textId="77777777">
        <w:trPr>
          <w:cantSplit/>
        </w:trPr>
        <w:tc>
          <w:tcPr>
            <w:tcW w:w="900" w:type="dxa"/>
            <w:tcMar>
              <w:top w:w="80" w:type="dxa"/>
              <w:left w:w="120" w:type="dxa"/>
              <w:bottom w:w="80" w:type="dxa"/>
              <w:right w:w="120" w:type="dxa"/>
            </w:tcMar>
            <w:vAlign w:val="center"/>
          </w:tcPr>
          <w:p w14:paraId="5FA4615E" w14:textId="77777777" w:rsidR="00440C3A" w:rsidRDefault="00000000">
            <w:pPr>
              <w:spacing w:after="40" w:line="259" w:lineRule="auto"/>
            </w:pPr>
            <w:r>
              <w:rPr>
                <w:color w:val="000000"/>
                <w:sz w:val="15"/>
              </w:rPr>
              <w:t>E-13</w:t>
            </w:r>
          </w:p>
        </w:tc>
        <w:tc>
          <w:tcPr>
            <w:tcW w:w="3000" w:type="dxa"/>
            <w:tcMar>
              <w:top w:w="80" w:type="dxa"/>
              <w:left w:w="120" w:type="dxa"/>
              <w:bottom w:w="80" w:type="dxa"/>
              <w:right w:w="120" w:type="dxa"/>
            </w:tcMar>
            <w:vAlign w:val="center"/>
          </w:tcPr>
          <w:p w14:paraId="40383CB9" w14:textId="77777777" w:rsidR="00440C3A" w:rsidRDefault="00000000">
            <w:pPr>
              <w:spacing w:after="40" w:line="259" w:lineRule="auto"/>
            </w:pPr>
            <w:r>
              <w:rPr>
                <w:color w:val="000000"/>
                <w:sz w:val="15"/>
              </w:rPr>
              <w:t xml:space="preserve">Solución BI </w:t>
            </w:r>
            <w:proofErr w:type="spellStart"/>
            <w:r>
              <w:rPr>
                <w:color w:val="000000"/>
                <w:sz w:val="15"/>
              </w:rPr>
              <w:t>funcional</w:t>
            </w:r>
            <w:proofErr w:type="spellEnd"/>
            <w:r>
              <w:rPr>
                <w:color w:val="000000"/>
                <w:sz w:val="15"/>
              </w:rPr>
              <w:t xml:space="preserve"> / </w:t>
            </w:r>
            <w:proofErr w:type="spellStart"/>
            <w:r>
              <w:rPr>
                <w:color w:val="000000"/>
                <w:sz w:val="15"/>
              </w:rPr>
              <w:t>demostración</w:t>
            </w:r>
            <w:proofErr w:type="spellEnd"/>
          </w:p>
        </w:tc>
        <w:tc>
          <w:tcPr>
            <w:tcW w:w="1800" w:type="dxa"/>
            <w:tcMar>
              <w:top w:w="80" w:type="dxa"/>
              <w:left w:w="120" w:type="dxa"/>
              <w:bottom w:w="80" w:type="dxa"/>
              <w:right w:w="120" w:type="dxa"/>
            </w:tcMar>
            <w:vAlign w:val="center"/>
          </w:tcPr>
          <w:p w14:paraId="487E5C6C" w14:textId="77777777" w:rsidR="00440C3A" w:rsidRDefault="00000000">
            <w:pPr>
              <w:spacing w:after="40" w:line="259" w:lineRule="auto"/>
            </w:pPr>
            <w:r>
              <w:rPr>
                <w:color w:val="000000"/>
                <w:sz w:val="15"/>
              </w:rPr>
              <w:t>&lt;&lt;URL&gt;&gt;</w:t>
            </w:r>
          </w:p>
        </w:tc>
        <w:tc>
          <w:tcPr>
            <w:tcW w:w="1300" w:type="dxa"/>
            <w:tcMar>
              <w:top w:w="80" w:type="dxa"/>
              <w:left w:w="120" w:type="dxa"/>
              <w:bottom w:w="80" w:type="dxa"/>
              <w:right w:w="120" w:type="dxa"/>
            </w:tcMar>
            <w:vAlign w:val="center"/>
          </w:tcPr>
          <w:p w14:paraId="32AC858F"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1F8C8F20" w14:textId="77777777" w:rsidR="00440C3A" w:rsidRDefault="00000000">
            <w:pPr>
              <w:spacing w:after="40" w:line="259" w:lineRule="auto"/>
            </w:pPr>
            <w:r>
              <w:rPr>
                <w:color w:val="000000"/>
                <w:sz w:val="15"/>
              </w:rPr>
              <w:t>&lt;&lt;Nombre&gt;&gt;</w:t>
            </w:r>
          </w:p>
        </w:tc>
      </w:tr>
      <w:tr w:rsidR="00440C3A" w14:paraId="3FB8E8E5" w14:textId="77777777">
        <w:trPr>
          <w:cantSplit/>
        </w:trPr>
        <w:tc>
          <w:tcPr>
            <w:tcW w:w="900" w:type="dxa"/>
            <w:tcMar>
              <w:top w:w="80" w:type="dxa"/>
              <w:left w:w="120" w:type="dxa"/>
              <w:bottom w:w="80" w:type="dxa"/>
              <w:right w:w="120" w:type="dxa"/>
            </w:tcMar>
            <w:vAlign w:val="center"/>
          </w:tcPr>
          <w:p w14:paraId="47404994" w14:textId="77777777" w:rsidR="00440C3A" w:rsidRDefault="00000000">
            <w:pPr>
              <w:spacing w:after="40" w:line="259" w:lineRule="auto"/>
            </w:pPr>
            <w:r>
              <w:rPr>
                <w:color w:val="000000"/>
                <w:sz w:val="15"/>
              </w:rPr>
              <w:t>E-14</w:t>
            </w:r>
          </w:p>
        </w:tc>
        <w:tc>
          <w:tcPr>
            <w:tcW w:w="3000" w:type="dxa"/>
            <w:tcMar>
              <w:top w:w="80" w:type="dxa"/>
              <w:left w:w="120" w:type="dxa"/>
              <w:bottom w:w="80" w:type="dxa"/>
              <w:right w:w="120" w:type="dxa"/>
            </w:tcMar>
            <w:vAlign w:val="center"/>
          </w:tcPr>
          <w:p w14:paraId="08539D64" w14:textId="77777777" w:rsidR="00440C3A" w:rsidRPr="00A81493" w:rsidRDefault="00000000">
            <w:pPr>
              <w:spacing w:after="40" w:line="259" w:lineRule="auto"/>
              <w:rPr>
                <w:lang w:val="es-PE"/>
              </w:rPr>
            </w:pPr>
            <w:r w:rsidRPr="00A81493">
              <w:rPr>
                <w:color w:val="000000"/>
                <w:sz w:val="15"/>
                <w:lang w:val="es-PE"/>
              </w:rPr>
              <w:t>Solución Big Data funcional / demostración</w:t>
            </w:r>
          </w:p>
        </w:tc>
        <w:tc>
          <w:tcPr>
            <w:tcW w:w="1800" w:type="dxa"/>
            <w:tcMar>
              <w:top w:w="80" w:type="dxa"/>
              <w:left w:w="120" w:type="dxa"/>
              <w:bottom w:w="80" w:type="dxa"/>
              <w:right w:w="120" w:type="dxa"/>
            </w:tcMar>
            <w:vAlign w:val="center"/>
          </w:tcPr>
          <w:p w14:paraId="0AC9CB04" w14:textId="77777777" w:rsidR="00440C3A" w:rsidRDefault="00000000">
            <w:pPr>
              <w:spacing w:after="40" w:line="259" w:lineRule="auto"/>
            </w:pPr>
            <w:r>
              <w:rPr>
                <w:color w:val="000000"/>
                <w:sz w:val="15"/>
              </w:rPr>
              <w:t>&lt;&lt;URL&gt;&gt;</w:t>
            </w:r>
          </w:p>
        </w:tc>
        <w:tc>
          <w:tcPr>
            <w:tcW w:w="1300" w:type="dxa"/>
            <w:tcMar>
              <w:top w:w="80" w:type="dxa"/>
              <w:left w:w="120" w:type="dxa"/>
              <w:bottom w:w="80" w:type="dxa"/>
              <w:right w:w="120" w:type="dxa"/>
            </w:tcMar>
            <w:vAlign w:val="center"/>
          </w:tcPr>
          <w:p w14:paraId="7A7E0914"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502F400C" w14:textId="77777777" w:rsidR="00440C3A" w:rsidRDefault="00000000">
            <w:pPr>
              <w:spacing w:after="40" w:line="259" w:lineRule="auto"/>
            </w:pPr>
            <w:r>
              <w:rPr>
                <w:color w:val="000000"/>
                <w:sz w:val="15"/>
              </w:rPr>
              <w:t>&lt;&lt;Nombre&gt;&gt;</w:t>
            </w:r>
          </w:p>
        </w:tc>
      </w:tr>
      <w:tr w:rsidR="00440C3A" w14:paraId="2B54F8CA" w14:textId="77777777">
        <w:trPr>
          <w:cantSplit/>
        </w:trPr>
        <w:tc>
          <w:tcPr>
            <w:tcW w:w="900" w:type="dxa"/>
            <w:tcMar>
              <w:top w:w="80" w:type="dxa"/>
              <w:left w:w="120" w:type="dxa"/>
              <w:bottom w:w="80" w:type="dxa"/>
              <w:right w:w="120" w:type="dxa"/>
            </w:tcMar>
            <w:vAlign w:val="center"/>
          </w:tcPr>
          <w:p w14:paraId="33CB7F8B" w14:textId="77777777" w:rsidR="00440C3A" w:rsidRDefault="00000000">
            <w:pPr>
              <w:spacing w:after="40" w:line="259" w:lineRule="auto"/>
            </w:pPr>
            <w:r>
              <w:rPr>
                <w:color w:val="000000"/>
                <w:sz w:val="15"/>
              </w:rPr>
              <w:t>E-15</w:t>
            </w:r>
          </w:p>
        </w:tc>
        <w:tc>
          <w:tcPr>
            <w:tcW w:w="3000" w:type="dxa"/>
            <w:tcMar>
              <w:top w:w="80" w:type="dxa"/>
              <w:left w:w="120" w:type="dxa"/>
              <w:bottom w:w="80" w:type="dxa"/>
              <w:right w:w="120" w:type="dxa"/>
            </w:tcMar>
            <w:vAlign w:val="center"/>
          </w:tcPr>
          <w:p w14:paraId="20E8D5FC" w14:textId="77777777" w:rsidR="00440C3A" w:rsidRDefault="00000000">
            <w:pPr>
              <w:spacing w:after="40" w:line="259" w:lineRule="auto"/>
            </w:pPr>
            <w:proofErr w:type="spellStart"/>
            <w:r>
              <w:rPr>
                <w:color w:val="000000"/>
                <w:sz w:val="15"/>
              </w:rPr>
              <w:t>Aportes</w:t>
            </w:r>
            <w:proofErr w:type="spellEnd"/>
            <w:r>
              <w:rPr>
                <w:color w:val="000000"/>
                <w:sz w:val="15"/>
              </w:rPr>
              <w:t xml:space="preserve"> </w:t>
            </w:r>
            <w:proofErr w:type="spellStart"/>
            <w:r>
              <w:rPr>
                <w:color w:val="000000"/>
                <w:sz w:val="15"/>
              </w:rPr>
              <w:t>individuales</w:t>
            </w:r>
            <w:proofErr w:type="spellEnd"/>
            <w:r>
              <w:rPr>
                <w:color w:val="000000"/>
                <w:sz w:val="15"/>
              </w:rPr>
              <w:t xml:space="preserve"> y defensa</w:t>
            </w:r>
          </w:p>
        </w:tc>
        <w:tc>
          <w:tcPr>
            <w:tcW w:w="1800" w:type="dxa"/>
            <w:tcMar>
              <w:top w:w="80" w:type="dxa"/>
              <w:left w:w="120" w:type="dxa"/>
              <w:bottom w:w="80" w:type="dxa"/>
              <w:right w:w="120" w:type="dxa"/>
            </w:tcMar>
            <w:vAlign w:val="center"/>
          </w:tcPr>
          <w:p w14:paraId="1F65D9E6" w14:textId="77777777" w:rsidR="00440C3A" w:rsidRDefault="00000000">
            <w:pPr>
              <w:spacing w:after="40" w:line="259" w:lineRule="auto"/>
            </w:pPr>
            <w:r>
              <w:rPr>
                <w:color w:val="000000"/>
                <w:sz w:val="15"/>
              </w:rPr>
              <w:t>&lt;&lt;Ruta/URL&gt;&gt;</w:t>
            </w:r>
          </w:p>
        </w:tc>
        <w:tc>
          <w:tcPr>
            <w:tcW w:w="1300" w:type="dxa"/>
            <w:tcMar>
              <w:top w:w="80" w:type="dxa"/>
              <w:left w:w="120" w:type="dxa"/>
              <w:bottom w:w="80" w:type="dxa"/>
              <w:right w:w="120" w:type="dxa"/>
            </w:tcMar>
            <w:vAlign w:val="center"/>
          </w:tcPr>
          <w:p w14:paraId="21650C9F"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CA1EEDA" w14:textId="77777777" w:rsidR="00440C3A" w:rsidRDefault="00000000">
            <w:pPr>
              <w:spacing w:after="40" w:line="259" w:lineRule="auto"/>
            </w:pPr>
            <w:r>
              <w:rPr>
                <w:color w:val="000000"/>
                <w:sz w:val="15"/>
              </w:rPr>
              <w:t>&lt;&lt;Nombre&gt;&gt;</w:t>
            </w:r>
          </w:p>
        </w:tc>
      </w:tr>
      <w:tr w:rsidR="00440C3A" w14:paraId="21A1A7B2" w14:textId="77777777">
        <w:trPr>
          <w:cantSplit/>
        </w:trPr>
        <w:tc>
          <w:tcPr>
            <w:tcW w:w="900" w:type="dxa"/>
            <w:tcMar>
              <w:top w:w="80" w:type="dxa"/>
              <w:left w:w="120" w:type="dxa"/>
              <w:bottom w:w="80" w:type="dxa"/>
              <w:right w:w="120" w:type="dxa"/>
            </w:tcMar>
            <w:vAlign w:val="center"/>
          </w:tcPr>
          <w:p w14:paraId="75D91DD1" w14:textId="77777777" w:rsidR="00440C3A" w:rsidRDefault="00000000">
            <w:pPr>
              <w:spacing w:after="40" w:line="259" w:lineRule="auto"/>
            </w:pPr>
            <w:r>
              <w:rPr>
                <w:color w:val="000000"/>
                <w:sz w:val="15"/>
              </w:rPr>
              <w:t>E-16</w:t>
            </w:r>
          </w:p>
        </w:tc>
        <w:tc>
          <w:tcPr>
            <w:tcW w:w="3000" w:type="dxa"/>
            <w:tcMar>
              <w:top w:w="80" w:type="dxa"/>
              <w:left w:w="120" w:type="dxa"/>
              <w:bottom w:w="80" w:type="dxa"/>
              <w:right w:w="120" w:type="dxa"/>
            </w:tcMar>
            <w:vAlign w:val="center"/>
          </w:tcPr>
          <w:p w14:paraId="2559E339" w14:textId="77777777" w:rsidR="00440C3A" w:rsidRPr="00A81493" w:rsidRDefault="00000000">
            <w:pPr>
              <w:spacing w:after="40" w:line="259" w:lineRule="auto"/>
              <w:rPr>
                <w:lang w:val="es-PE"/>
              </w:rPr>
            </w:pPr>
            <w:r w:rsidRPr="00A81493">
              <w:rPr>
                <w:color w:val="000000"/>
                <w:sz w:val="15"/>
                <w:lang w:val="es-PE"/>
              </w:rPr>
              <w:t>Declaración de uso responsable de IA</w:t>
            </w:r>
          </w:p>
        </w:tc>
        <w:tc>
          <w:tcPr>
            <w:tcW w:w="1800" w:type="dxa"/>
            <w:tcMar>
              <w:top w:w="80" w:type="dxa"/>
              <w:left w:w="120" w:type="dxa"/>
              <w:bottom w:w="80" w:type="dxa"/>
              <w:right w:w="120" w:type="dxa"/>
            </w:tcMar>
            <w:vAlign w:val="center"/>
          </w:tcPr>
          <w:p w14:paraId="046EC4C6" w14:textId="77777777" w:rsidR="00440C3A" w:rsidRDefault="00000000">
            <w:pPr>
              <w:spacing w:after="40" w:line="259" w:lineRule="auto"/>
            </w:pPr>
            <w:r>
              <w:rPr>
                <w:color w:val="000000"/>
                <w:sz w:val="15"/>
              </w:rPr>
              <w:t>&lt;&lt;Anexo/URL&gt;&gt;</w:t>
            </w:r>
          </w:p>
        </w:tc>
        <w:tc>
          <w:tcPr>
            <w:tcW w:w="1300" w:type="dxa"/>
            <w:tcMar>
              <w:top w:w="80" w:type="dxa"/>
              <w:left w:w="120" w:type="dxa"/>
              <w:bottom w:w="80" w:type="dxa"/>
              <w:right w:w="120" w:type="dxa"/>
            </w:tcMar>
            <w:vAlign w:val="center"/>
          </w:tcPr>
          <w:p w14:paraId="287F82D9"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ECB8B09" w14:textId="77777777" w:rsidR="00440C3A" w:rsidRDefault="00000000">
            <w:pPr>
              <w:spacing w:after="40" w:line="259" w:lineRule="auto"/>
            </w:pPr>
            <w:r>
              <w:rPr>
                <w:color w:val="000000"/>
                <w:sz w:val="15"/>
              </w:rPr>
              <w:t>&lt;&lt;Nombre&gt;&gt;</w:t>
            </w:r>
          </w:p>
        </w:tc>
      </w:tr>
    </w:tbl>
    <w:p w14:paraId="51AB1FD2" w14:textId="77777777" w:rsidR="00440C3A" w:rsidRDefault="00440C3A">
      <w:pPr>
        <w:spacing w:after="20"/>
      </w:pPr>
    </w:p>
    <w:p w14:paraId="2CF0920F" w14:textId="77777777" w:rsidR="00440C3A" w:rsidRDefault="00000000">
      <w:pPr>
        <w:pStyle w:val="Titulo2"/>
      </w:pPr>
      <w:r>
        <w:t>Lista de anexos sugeridos</w:t>
      </w:r>
    </w:p>
    <w:p w14:paraId="242009F7" w14:textId="77777777" w:rsidR="00440C3A" w:rsidRPr="00EB10AE" w:rsidRDefault="00000000" w:rsidP="00EB10AE">
      <w:pPr>
        <w:pStyle w:val="Prrafodelista"/>
        <w:numPr>
          <w:ilvl w:val="0"/>
          <w:numId w:val="5"/>
        </w:numPr>
        <w:rPr>
          <w:lang w:val="es-PE"/>
        </w:rPr>
      </w:pPr>
      <w:r w:rsidRPr="00EB10AE">
        <w:rPr>
          <w:lang w:val="es-PE"/>
        </w:rPr>
        <w:t>Anexo A. Requisitos, historias de usuario y criterios de aceptación.</w:t>
      </w:r>
    </w:p>
    <w:p w14:paraId="7C2B0B43" w14:textId="77777777" w:rsidR="00440C3A" w:rsidRPr="00483907" w:rsidRDefault="00000000" w:rsidP="00EB10AE">
      <w:pPr>
        <w:pStyle w:val="Prrafodelista"/>
        <w:numPr>
          <w:ilvl w:val="0"/>
          <w:numId w:val="5"/>
        </w:numPr>
        <w:rPr>
          <w:lang w:val="es-PE"/>
        </w:rPr>
      </w:pPr>
      <w:r w:rsidRPr="00483907">
        <w:rPr>
          <w:lang w:val="es-PE"/>
        </w:rPr>
        <w:t>Anexo B. Diccionario de datos, modelos y diagramas de arquitectura.</w:t>
      </w:r>
    </w:p>
    <w:p w14:paraId="1A5C14EF" w14:textId="77777777" w:rsidR="00440C3A" w:rsidRPr="00EB10AE" w:rsidRDefault="00000000" w:rsidP="00EB10AE">
      <w:pPr>
        <w:pStyle w:val="Prrafodelista"/>
        <w:numPr>
          <w:ilvl w:val="0"/>
          <w:numId w:val="5"/>
        </w:numPr>
        <w:rPr>
          <w:lang w:val="es-PE"/>
        </w:rPr>
      </w:pPr>
      <w:r w:rsidRPr="00EB10AE">
        <w:rPr>
          <w:lang w:val="es-PE"/>
        </w:rPr>
        <w:t xml:space="preserve">Anexo C. Fichas de </w:t>
      </w:r>
      <w:proofErr w:type="spellStart"/>
      <w:r w:rsidRPr="00EB10AE">
        <w:rPr>
          <w:lang w:val="es-PE"/>
        </w:rPr>
        <w:t>datasets</w:t>
      </w:r>
      <w:proofErr w:type="spellEnd"/>
      <w:r w:rsidRPr="00EB10AE">
        <w:rPr>
          <w:lang w:val="es-PE"/>
        </w:rPr>
        <w:t xml:space="preserve"> original, procesado y de prueba.</w:t>
      </w:r>
    </w:p>
    <w:p w14:paraId="599BD796" w14:textId="77777777" w:rsidR="00440C3A" w:rsidRDefault="00000000" w:rsidP="00EB10AE">
      <w:pPr>
        <w:pStyle w:val="Prrafodelista"/>
        <w:numPr>
          <w:ilvl w:val="0"/>
          <w:numId w:val="5"/>
        </w:numPr>
      </w:pPr>
      <w:r>
        <w:t xml:space="preserve">Anexo D. Scripts SQL/NoSQL/Spark, notebooks y </w:t>
      </w:r>
      <w:proofErr w:type="spellStart"/>
      <w:r>
        <w:t>archivos</w:t>
      </w:r>
      <w:proofErr w:type="spellEnd"/>
      <w:r>
        <w:t xml:space="preserve"> de configuración.</w:t>
      </w:r>
    </w:p>
    <w:p w14:paraId="4AAA6943" w14:textId="77777777" w:rsidR="00440C3A" w:rsidRPr="00EB10AE" w:rsidRDefault="00000000" w:rsidP="00EB10AE">
      <w:pPr>
        <w:pStyle w:val="Prrafodelista"/>
        <w:numPr>
          <w:ilvl w:val="0"/>
          <w:numId w:val="5"/>
        </w:numPr>
        <w:rPr>
          <w:lang w:val="es-PE"/>
        </w:rPr>
      </w:pPr>
      <w:r w:rsidRPr="00EB10AE">
        <w:rPr>
          <w:lang w:val="es-PE"/>
        </w:rPr>
        <w:t>Anexo E. Logs, tablas completas, visualizaciones y capturas de ejecución.</w:t>
      </w:r>
    </w:p>
    <w:p w14:paraId="06950C08" w14:textId="77777777" w:rsidR="00440C3A" w:rsidRPr="00EB10AE" w:rsidRDefault="00000000" w:rsidP="00EB10AE">
      <w:pPr>
        <w:pStyle w:val="Prrafodelista"/>
        <w:numPr>
          <w:ilvl w:val="0"/>
          <w:numId w:val="5"/>
        </w:numPr>
        <w:rPr>
          <w:lang w:val="es-PE"/>
        </w:rPr>
      </w:pPr>
      <w:r w:rsidRPr="00EB10AE">
        <w:rPr>
          <w:lang w:val="es-PE"/>
        </w:rPr>
        <w:t>Anexo F. Manual de instalación, despliegue, operación y demostración.</w:t>
      </w:r>
    </w:p>
    <w:p w14:paraId="1EFB3679" w14:textId="77777777" w:rsidR="00440C3A" w:rsidRPr="00EB10AE" w:rsidRDefault="00000000" w:rsidP="00EB10AE">
      <w:pPr>
        <w:pStyle w:val="Prrafodelista"/>
        <w:numPr>
          <w:ilvl w:val="0"/>
          <w:numId w:val="5"/>
        </w:numPr>
        <w:rPr>
          <w:lang w:val="es-PE"/>
        </w:rPr>
      </w:pPr>
      <w:r w:rsidRPr="00EB10AE">
        <w:rPr>
          <w:lang w:val="es-PE"/>
        </w:rPr>
        <w:t>Anexo G. Evidencia de retroalimentación, mejoras y aceptación.</w:t>
      </w:r>
    </w:p>
    <w:p w14:paraId="26656FD7" w14:textId="77777777" w:rsidR="00440C3A" w:rsidRPr="00EB10AE" w:rsidRDefault="00000000" w:rsidP="00EB10AE">
      <w:pPr>
        <w:pStyle w:val="Prrafodelista"/>
        <w:numPr>
          <w:ilvl w:val="0"/>
          <w:numId w:val="5"/>
        </w:numPr>
        <w:rPr>
          <w:lang w:val="es-PE"/>
        </w:rPr>
      </w:pPr>
      <w:r w:rsidRPr="00EB10AE">
        <w:rPr>
          <w:lang w:val="es-PE"/>
        </w:rPr>
        <w:t>Anexo H. Historial de repositorio y aportes individuales.</w:t>
      </w:r>
    </w:p>
    <w:p w14:paraId="1C804135" w14:textId="05387652" w:rsidR="00150D17" w:rsidRPr="00483907" w:rsidRDefault="00000000" w:rsidP="00EB10AE">
      <w:pPr>
        <w:pStyle w:val="Prrafodelista"/>
        <w:numPr>
          <w:ilvl w:val="0"/>
          <w:numId w:val="5"/>
        </w:numPr>
        <w:rPr>
          <w:lang w:val="es-PE"/>
        </w:rPr>
      </w:pPr>
      <w:r w:rsidRPr="00483907">
        <w:rPr>
          <w:lang w:val="es-PE"/>
        </w:rPr>
        <w:t>Anexo I. Declaración de uso responsable de IA.</w:t>
      </w:r>
    </w:p>
    <w:p w14:paraId="621FDA10" w14:textId="77777777" w:rsidR="00150D17" w:rsidRPr="00483907" w:rsidRDefault="00150D17">
      <w:pPr>
        <w:spacing w:after="160" w:line="259" w:lineRule="auto"/>
        <w:rPr>
          <w:lang w:val="es-PE"/>
        </w:rPr>
      </w:pPr>
      <w:r w:rsidRPr="00483907">
        <w:rPr>
          <w:lang w:val="es-PE"/>
        </w:rPr>
        <w:br w:type="page"/>
      </w:r>
    </w:p>
    <w:p w14:paraId="7A1EA8A3" w14:textId="77777777" w:rsidR="00440C3A" w:rsidRPr="00483907" w:rsidRDefault="00440C3A" w:rsidP="00150D17">
      <w:pPr>
        <w:rPr>
          <w:lang w:val="es-PE"/>
        </w:rPr>
      </w:pPr>
    </w:p>
    <w:p w14:paraId="16254624" w14:textId="77777777" w:rsidR="00150D17" w:rsidRPr="00150D17" w:rsidRDefault="00150D17" w:rsidP="00150D17">
      <w:pPr>
        <w:pStyle w:val="Titulo2"/>
        <w:jc w:val="center"/>
        <w:rPr>
          <w:rFonts w:ascii="Sharp Grotesk Bold 15" w:hAnsi="Sharp Grotesk Bold 15"/>
        </w:rPr>
      </w:pPr>
      <w:r w:rsidRPr="00150D17">
        <w:rPr>
          <w:rFonts w:ascii="Sharp Grotesk Bold 15" w:hAnsi="Sharp Grotesk Bold 15"/>
        </w:rPr>
        <w:t>D</w:t>
      </w:r>
      <w:r w:rsidRPr="008E45AA">
        <w:t xml:space="preserve">ECLARACIÓN DE USO </w:t>
      </w:r>
      <w:r>
        <w:t xml:space="preserve">RESPONSABLE </w:t>
      </w:r>
      <w:r w:rsidRPr="008E45AA">
        <w:t>DE INTELIGENCIA ARTIFICIAL</w:t>
      </w:r>
    </w:p>
    <w:p w14:paraId="455BA30C" w14:textId="77777777" w:rsidR="00150D17" w:rsidRDefault="00150D17" w:rsidP="00150D17">
      <w:pPr>
        <w:jc w:val="both"/>
        <w:rPr>
          <w:rFonts w:ascii="Telegraf" w:hAnsi="Telegraf"/>
          <w:lang w:val="es-PE"/>
        </w:rPr>
      </w:pPr>
      <w:r w:rsidRPr="008E45AA">
        <w:rPr>
          <w:rFonts w:ascii="Telegraf" w:hAnsi="Telegraf"/>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Responda de manera honesta:</w:t>
      </w:r>
    </w:p>
    <w:tbl>
      <w:tblPr>
        <w:tblStyle w:val="Tablaconcuadrcula"/>
        <w:tblW w:w="0" w:type="auto"/>
        <w:jc w:val="center"/>
        <w:tblLook w:val="04A0" w:firstRow="1" w:lastRow="0" w:firstColumn="1" w:lastColumn="0" w:noHBand="0" w:noVBand="1"/>
      </w:tblPr>
      <w:tblGrid>
        <w:gridCol w:w="2259"/>
        <w:gridCol w:w="6235"/>
      </w:tblGrid>
      <w:tr w:rsidR="00150D17" w:rsidRPr="008E45AA" w14:paraId="7605FC44" w14:textId="77777777" w:rsidTr="00AB0195">
        <w:trPr>
          <w:jc w:val="center"/>
        </w:trPr>
        <w:tc>
          <w:tcPr>
            <w:tcW w:w="2552" w:type="dxa"/>
            <w:shd w:val="clear" w:color="auto" w:fill="F2C94C"/>
            <w:vAlign w:val="center"/>
          </w:tcPr>
          <w:p w14:paraId="54D08526" w14:textId="77777777" w:rsidR="00150D17" w:rsidRPr="008E45AA" w:rsidRDefault="00150D17" w:rsidP="00AB0195">
            <w:pPr>
              <w:rPr>
                <w:rFonts w:ascii="Telegraf" w:hAnsi="Telegraf"/>
              </w:rPr>
            </w:pPr>
            <w:proofErr w:type="spellStart"/>
            <w:r w:rsidRPr="008E45AA">
              <w:rPr>
                <w:rFonts w:ascii="Telegraf" w:hAnsi="Telegraf"/>
                <w:b/>
              </w:rPr>
              <w:t>Aspecto</w:t>
            </w:r>
            <w:proofErr w:type="spellEnd"/>
          </w:p>
        </w:tc>
        <w:tc>
          <w:tcPr>
            <w:tcW w:w="7528" w:type="dxa"/>
            <w:shd w:val="clear" w:color="auto" w:fill="F2C94C"/>
            <w:vAlign w:val="center"/>
          </w:tcPr>
          <w:p w14:paraId="5E90D9F2" w14:textId="77777777" w:rsidR="00150D17" w:rsidRPr="008E45AA" w:rsidRDefault="00150D17" w:rsidP="00AB0195">
            <w:pPr>
              <w:rPr>
                <w:rFonts w:ascii="Telegraf" w:hAnsi="Telegraf"/>
              </w:rPr>
            </w:pPr>
            <w:r w:rsidRPr="008E45AA">
              <w:rPr>
                <w:rFonts w:ascii="Telegraf" w:hAnsi="Telegraf"/>
                <w:b/>
              </w:rPr>
              <w:t>Respuesta</w:t>
            </w:r>
          </w:p>
        </w:tc>
      </w:tr>
      <w:tr w:rsidR="00150D17" w:rsidRPr="008E45AA" w14:paraId="0DE36AFF" w14:textId="77777777" w:rsidTr="00AB0195">
        <w:trPr>
          <w:jc w:val="center"/>
        </w:trPr>
        <w:tc>
          <w:tcPr>
            <w:tcW w:w="2552" w:type="dxa"/>
            <w:vAlign w:val="center"/>
          </w:tcPr>
          <w:p w14:paraId="5EABB75C" w14:textId="77777777" w:rsidR="00150D17" w:rsidRPr="008E45AA" w:rsidRDefault="00150D17" w:rsidP="00AB0195">
            <w:pPr>
              <w:rPr>
                <w:rFonts w:ascii="Telegraf" w:hAnsi="Telegraf"/>
              </w:rPr>
            </w:pPr>
            <w:r w:rsidRPr="008E45AA">
              <w:rPr>
                <w:rFonts w:ascii="Telegraf" w:hAnsi="Telegraf"/>
                <w:b/>
              </w:rPr>
              <w:t>1. ¿</w:t>
            </w:r>
            <w:proofErr w:type="spellStart"/>
            <w:r w:rsidRPr="008E45AA">
              <w:rPr>
                <w:rFonts w:ascii="Telegraf" w:hAnsi="Telegraf"/>
                <w:b/>
              </w:rPr>
              <w:t>U</w:t>
            </w:r>
            <w:r>
              <w:rPr>
                <w:rFonts w:ascii="Telegraf" w:hAnsi="Telegraf"/>
                <w:b/>
              </w:rPr>
              <w:t>tilic</w:t>
            </w:r>
            <w:r w:rsidRPr="008E45AA">
              <w:rPr>
                <w:rFonts w:ascii="Telegraf" w:hAnsi="Telegraf"/>
                <w:b/>
              </w:rPr>
              <w:t>é</w:t>
            </w:r>
            <w:proofErr w:type="spellEnd"/>
            <w:r w:rsidRPr="008E45AA">
              <w:rPr>
                <w:rFonts w:ascii="Telegraf" w:hAnsi="Telegraf"/>
                <w:b/>
              </w:rPr>
              <w:t xml:space="preserve"> IA?</w:t>
            </w:r>
          </w:p>
        </w:tc>
        <w:tc>
          <w:tcPr>
            <w:tcW w:w="7528" w:type="dxa"/>
            <w:vAlign w:val="center"/>
          </w:tcPr>
          <w:p w14:paraId="7CA62B98"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No     </w:t>
            </w: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S</w:t>
            </w:r>
            <w:r w:rsidRPr="008E45AA">
              <w:rPr>
                <w:rFonts w:ascii="Telegraf" w:hAnsi="Telegraf" w:cs="Arial"/>
              </w:rPr>
              <w:t>í</w:t>
            </w:r>
            <w:proofErr w:type="spellEnd"/>
          </w:p>
        </w:tc>
      </w:tr>
      <w:tr w:rsidR="00150D17" w:rsidRPr="008E45AA" w14:paraId="2D03B274" w14:textId="77777777" w:rsidTr="00AB0195">
        <w:trPr>
          <w:jc w:val="center"/>
        </w:trPr>
        <w:tc>
          <w:tcPr>
            <w:tcW w:w="2552" w:type="dxa"/>
            <w:vAlign w:val="center"/>
          </w:tcPr>
          <w:p w14:paraId="688C6704" w14:textId="77777777" w:rsidR="00150D17" w:rsidRPr="008E45AA" w:rsidRDefault="00150D17" w:rsidP="00AB0195">
            <w:pPr>
              <w:rPr>
                <w:rFonts w:ascii="Telegraf" w:hAnsi="Telegraf"/>
              </w:rPr>
            </w:pPr>
            <w:r w:rsidRPr="008E45AA">
              <w:rPr>
                <w:rFonts w:ascii="Telegraf" w:hAnsi="Telegraf"/>
                <w:b/>
              </w:rPr>
              <w:t xml:space="preserve">2. </w:t>
            </w:r>
            <w:proofErr w:type="spellStart"/>
            <w:r w:rsidRPr="008E45AA">
              <w:rPr>
                <w:rFonts w:ascii="Telegraf" w:hAnsi="Telegraf"/>
                <w:b/>
              </w:rPr>
              <w:t>Herramienta</w:t>
            </w:r>
            <w:proofErr w:type="spellEnd"/>
          </w:p>
        </w:tc>
        <w:tc>
          <w:tcPr>
            <w:tcW w:w="7528" w:type="dxa"/>
            <w:vAlign w:val="center"/>
          </w:tcPr>
          <w:p w14:paraId="6D58EF00" w14:textId="77777777" w:rsidR="00150D17"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ChatGPT   </w:t>
            </w:r>
            <w:r w:rsidRPr="008E45AA">
              <w:rPr>
                <w:rFonts w:ascii="Segoe UI Symbol" w:hAnsi="Segoe UI Symbol" w:cs="Segoe UI Symbol"/>
              </w:rPr>
              <w:t>☐</w:t>
            </w:r>
            <w:r w:rsidRPr="008E45AA">
              <w:rPr>
                <w:rFonts w:ascii="Telegraf" w:hAnsi="Telegraf"/>
              </w:rPr>
              <w:t xml:space="preserve"> Gemini   </w:t>
            </w:r>
            <w:r w:rsidRPr="008E45AA">
              <w:rPr>
                <w:rFonts w:ascii="Segoe UI Symbol" w:hAnsi="Segoe UI Symbol" w:cs="Segoe UI Symbol"/>
              </w:rPr>
              <w:t>☐</w:t>
            </w:r>
            <w:r w:rsidRPr="008E45AA">
              <w:rPr>
                <w:rFonts w:ascii="Telegraf" w:hAnsi="Telegraf"/>
              </w:rPr>
              <w:t xml:space="preserve"> Copilot   </w:t>
            </w:r>
            <w:r w:rsidRPr="008E45AA">
              <w:rPr>
                <w:rFonts w:ascii="Segoe UI Symbol" w:hAnsi="Segoe UI Symbol" w:cs="Segoe UI Symbol"/>
              </w:rPr>
              <w:t>☐</w:t>
            </w:r>
            <w:r w:rsidRPr="008E45AA">
              <w:rPr>
                <w:rFonts w:ascii="Telegraf" w:hAnsi="Telegraf"/>
              </w:rPr>
              <w:t xml:space="preserve"> Claude   </w:t>
            </w:r>
          </w:p>
          <w:p w14:paraId="07D5B815"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:__________________</w:t>
            </w:r>
          </w:p>
        </w:tc>
      </w:tr>
      <w:tr w:rsidR="00150D17" w:rsidRPr="008E45AA" w14:paraId="0CC8FE64" w14:textId="77777777" w:rsidTr="00AB0195">
        <w:trPr>
          <w:jc w:val="center"/>
        </w:trPr>
        <w:tc>
          <w:tcPr>
            <w:tcW w:w="2552" w:type="dxa"/>
            <w:vAlign w:val="center"/>
          </w:tcPr>
          <w:p w14:paraId="01E1E828" w14:textId="77777777" w:rsidR="00150D17" w:rsidRPr="008E45AA" w:rsidRDefault="00150D17" w:rsidP="00AB0195">
            <w:pPr>
              <w:rPr>
                <w:rFonts w:ascii="Telegraf" w:hAnsi="Telegraf"/>
              </w:rPr>
            </w:pPr>
            <w:r w:rsidRPr="008E45AA">
              <w:rPr>
                <w:rFonts w:ascii="Telegraf" w:hAnsi="Telegraf"/>
                <w:b/>
              </w:rPr>
              <w:t xml:space="preserve">3. ¿Para </w:t>
            </w:r>
            <w:proofErr w:type="spellStart"/>
            <w:r w:rsidRPr="008E45AA">
              <w:rPr>
                <w:rFonts w:ascii="Telegraf" w:hAnsi="Telegraf"/>
                <w:b/>
              </w:rPr>
              <w:t>qué</w:t>
            </w:r>
            <w:proofErr w:type="spellEnd"/>
            <w:r w:rsidRPr="008E45AA">
              <w:rPr>
                <w:rFonts w:ascii="Telegraf" w:hAnsi="Telegraf"/>
                <w:b/>
              </w:rPr>
              <w:t xml:space="preserve"> la </w:t>
            </w:r>
            <w:proofErr w:type="spellStart"/>
            <w:r w:rsidRPr="008E45AA">
              <w:rPr>
                <w:rFonts w:ascii="Telegraf" w:hAnsi="Telegraf"/>
                <w:b/>
              </w:rPr>
              <w:t>utilicé</w:t>
            </w:r>
            <w:proofErr w:type="spellEnd"/>
            <w:r w:rsidRPr="008E45AA">
              <w:rPr>
                <w:rFonts w:ascii="Telegraf" w:hAnsi="Telegraf"/>
                <w:b/>
              </w:rPr>
              <w:t>?</w:t>
            </w:r>
          </w:p>
        </w:tc>
        <w:tc>
          <w:tcPr>
            <w:tcW w:w="7528" w:type="dxa"/>
            <w:vAlign w:val="center"/>
          </w:tcPr>
          <w:p w14:paraId="5293FC1B" w14:textId="77777777" w:rsidR="00150D17"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Ideas   </w:t>
            </w:r>
            <w:r w:rsidRPr="008E45AA">
              <w:rPr>
                <w:rFonts w:ascii="Segoe UI Symbol" w:hAnsi="Segoe UI Symbol" w:cs="Segoe UI Symbol"/>
                <w:lang w:val="es-PE"/>
              </w:rPr>
              <w:t>☐</w:t>
            </w:r>
            <w:r w:rsidRPr="008E45AA">
              <w:rPr>
                <w:rFonts w:ascii="Telegraf" w:hAnsi="Telegraf"/>
                <w:lang w:val="es-PE"/>
              </w:rPr>
              <w:t xml:space="preserve"> Redacci</w:t>
            </w:r>
            <w:r w:rsidRPr="008E45AA">
              <w:rPr>
                <w:rFonts w:ascii="Telegraf" w:hAnsi="Telegraf" w:cs="Arial"/>
                <w:lang w:val="es-PE"/>
              </w:rPr>
              <w:t>ó</w:t>
            </w:r>
            <w:r w:rsidRPr="008E45AA">
              <w:rPr>
                <w:rFonts w:ascii="Telegraf" w:hAnsi="Telegraf"/>
                <w:lang w:val="es-PE"/>
              </w:rPr>
              <w:t xml:space="preserve">n   </w:t>
            </w:r>
            <w:r w:rsidRPr="008E45AA">
              <w:rPr>
                <w:rFonts w:ascii="Segoe UI Symbol" w:hAnsi="Segoe UI Symbol" w:cs="Segoe UI Symbol"/>
                <w:lang w:val="es-PE"/>
              </w:rPr>
              <w:t>☐</w:t>
            </w:r>
            <w:r w:rsidRPr="008E45AA">
              <w:rPr>
                <w:rFonts w:ascii="Telegraf" w:hAnsi="Telegraf"/>
                <w:lang w:val="es-PE"/>
              </w:rPr>
              <w:t xml:space="preserve"> C</w:t>
            </w:r>
            <w:r w:rsidRPr="008E45AA">
              <w:rPr>
                <w:rFonts w:ascii="Telegraf" w:hAnsi="Telegraf" w:cs="Arial"/>
                <w:lang w:val="es-PE"/>
              </w:rPr>
              <w:t>ó</w:t>
            </w:r>
            <w:r w:rsidRPr="008E45AA">
              <w:rPr>
                <w:rFonts w:ascii="Telegraf" w:hAnsi="Telegraf"/>
                <w:lang w:val="es-PE"/>
              </w:rPr>
              <w:t xml:space="preserve">digo   </w:t>
            </w:r>
            <w:r w:rsidRPr="008E45AA">
              <w:rPr>
                <w:rFonts w:ascii="Segoe UI Symbol" w:hAnsi="Segoe UI Symbol" w:cs="Segoe UI Symbol"/>
                <w:lang w:val="es-PE"/>
              </w:rPr>
              <w:t>☐</w:t>
            </w:r>
            <w:r w:rsidRPr="008E45AA">
              <w:rPr>
                <w:rFonts w:ascii="Telegraf" w:hAnsi="Telegraf"/>
                <w:lang w:val="es-PE"/>
              </w:rPr>
              <w:t xml:space="preserve"> Errores   </w:t>
            </w:r>
            <w:r w:rsidRPr="008E45AA">
              <w:rPr>
                <w:rFonts w:ascii="Segoe UI Symbol" w:hAnsi="Segoe UI Symbol" w:cs="Segoe UI Symbol"/>
                <w:lang w:val="es-PE"/>
              </w:rPr>
              <w:t>☐</w:t>
            </w:r>
            <w:r w:rsidRPr="008E45AA">
              <w:rPr>
                <w:rFonts w:ascii="Telegraf" w:hAnsi="Telegraf"/>
                <w:lang w:val="es-PE"/>
              </w:rPr>
              <w:t xml:space="preserve"> Gr</w:t>
            </w:r>
            <w:r w:rsidRPr="008E45AA">
              <w:rPr>
                <w:rFonts w:ascii="Telegraf" w:hAnsi="Telegraf" w:cs="Arial"/>
                <w:lang w:val="es-PE"/>
              </w:rPr>
              <w:t>á</w:t>
            </w:r>
            <w:r w:rsidRPr="008E45AA">
              <w:rPr>
                <w:rFonts w:ascii="Telegraf" w:hAnsi="Telegraf"/>
                <w:lang w:val="es-PE"/>
              </w:rPr>
              <w:t xml:space="preserve">ficos   </w:t>
            </w:r>
            <w:r w:rsidRPr="008E45AA">
              <w:rPr>
                <w:rFonts w:ascii="Segoe UI Symbol" w:hAnsi="Segoe UI Symbol" w:cs="Segoe UI Symbol"/>
                <w:lang w:val="es-PE"/>
              </w:rPr>
              <w:t>☐</w:t>
            </w:r>
            <w:r w:rsidRPr="008E45AA">
              <w:rPr>
                <w:rFonts w:ascii="Telegraf" w:hAnsi="Telegraf"/>
                <w:lang w:val="es-PE"/>
              </w:rPr>
              <w:t xml:space="preserve"> An</w:t>
            </w:r>
            <w:r w:rsidRPr="008E45AA">
              <w:rPr>
                <w:rFonts w:ascii="Telegraf" w:hAnsi="Telegraf" w:cs="Arial"/>
                <w:lang w:val="es-PE"/>
              </w:rPr>
              <w:t>á</w:t>
            </w:r>
            <w:r w:rsidRPr="008E45AA">
              <w:rPr>
                <w:rFonts w:ascii="Telegraf" w:hAnsi="Telegraf"/>
                <w:lang w:val="es-PE"/>
              </w:rPr>
              <w:t>lisis</w:t>
            </w:r>
          </w:p>
          <w:p w14:paraId="123B6CC8" w14:textId="77777777" w:rsidR="00150D17" w:rsidRPr="008E45AA" w:rsidRDefault="00150D17" w:rsidP="00AB0195">
            <w:pPr>
              <w:rPr>
                <w:rFonts w:ascii="Telegraf" w:hAnsi="Telegraf"/>
                <w:lang w:val="es-PE"/>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8E45AA" w14:paraId="25965391" w14:textId="77777777" w:rsidTr="00AB0195">
        <w:trPr>
          <w:jc w:val="center"/>
        </w:trPr>
        <w:tc>
          <w:tcPr>
            <w:tcW w:w="2552" w:type="dxa"/>
            <w:vAlign w:val="center"/>
          </w:tcPr>
          <w:p w14:paraId="15D3EB9E" w14:textId="77777777" w:rsidR="00150D17" w:rsidRPr="008E45AA" w:rsidRDefault="00150D17" w:rsidP="00AB0195">
            <w:pPr>
              <w:rPr>
                <w:rFonts w:ascii="Telegraf" w:hAnsi="Telegraf"/>
              </w:rPr>
            </w:pPr>
            <w:r w:rsidRPr="008E45AA">
              <w:rPr>
                <w:rFonts w:ascii="Telegraf" w:hAnsi="Telegraf"/>
                <w:b/>
              </w:rPr>
              <w:t xml:space="preserve">4. ¿En </w:t>
            </w:r>
            <w:proofErr w:type="spellStart"/>
            <w:r w:rsidRPr="008E45AA">
              <w:rPr>
                <w:rFonts w:ascii="Telegraf" w:hAnsi="Telegraf"/>
                <w:b/>
              </w:rPr>
              <w:t>qué</w:t>
            </w:r>
            <w:proofErr w:type="spellEnd"/>
            <w:r w:rsidRPr="008E45AA">
              <w:rPr>
                <w:rFonts w:ascii="Telegraf" w:hAnsi="Telegraf"/>
                <w:b/>
              </w:rPr>
              <w:t xml:space="preserve"> </w:t>
            </w:r>
            <w:proofErr w:type="spellStart"/>
            <w:r w:rsidRPr="008E45AA">
              <w:rPr>
                <w:rFonts w:ascii="Telegraf" w:hAnsi="Telegraf"/>
                <w:b/>
              </w:rPr>
              <w:t>parte</w:t>
            </w:r>
            <w:proofErr w:type="spellEnd"/>
            <w:r w:rsidRPr="008E45AA">
              <w:rPr>
                <w:rFonts w:ascii="Telegraf" w:hAnsi="Telegraf"/>
                <w:b/>
              </w:rPr>
              <w:t>?</w:t>
            </w:r>
          </w:p>
        </w:tc>
        <w:tc>
          <w:tcPr>
            <w:tcW w:w="7528" w:type="dxa"/>
            <w:vAlign w:val="center"/>
          </w:tcPr>
          <w:p w14:paraId="7E02C318"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Diagrama   </w:t>
            </w:r>
            <w:r w:rsidRPr="00483907">
              <w:rPr>
                <w:rFonts w:ascii="Segoe UI Symbol" w:hAnsi="Segoe UI Symbol" w:cs="Segoe UI Symbol"/>
                <w:lang w:val="es-PE"/>
              </w:rPr>
              <w:t>☐</w:t>
            </w:r>
            <w:r w:rsidRPr="00483907">
              <w:rPr>
                <w:rFonts w:ascii="Telegraf" w:hAnsi="Telegraf"/>
                <w:lang w:val="es-PE"/>
              </w:rPr>
              <w:t xml:space="preserve"> C</w:t>
            </w:r>
            <w:r w:rsidRPr="00483907">
              <w:rPr>
                <w:rFonts w:ascii="Telegraf" w:hAnsi="Telegraf" w:cs="Arial"/>
                <w:lang w:val="es-PE"/>
              </w:rPr>
              <w:t>ó</w:t>
            </w:r>
            <w:r w:rsidRPr="00483907">
              <w:rPr>
                <w:rFonts w:ascii="Telegraf" w:hAnsi="Telegraf"/>
                <w:lang w:val="es-PE"/>
              </w:rPr>
              <w:t xml:space="preserve">digo   </w:t>
            </w:r>
            <w:r w:rsidRPr="00483907">
              <w:rPr>
                <w:rFonts w:ascii="Segoe UI Symbol" w:hAnsi="Segoe UI Symbol" w:cs="Segoe UI Symbol"/>
                <w:lang w:val="es-PE"/>
              </w:rPr>
              <w:t>☐</w:t>
            </w:r>
            <w:r w:rsidRPr="00483907">
              <w:rPr>
                <w:rFonts w:ascii="Telegraf" w:hAnsi="Telegraf"/>
                <w:lang w:val="es-PE"/>
              </w:rPr>
              <w:t xml:space="preserve"> Resultados   </w:t>
            </w:r>
            <w:r w:rsidRPr="00483907">
              <w:rPr>
                <w:rFonts w:ascii="Segoe UI Symbol" w:hAnsi="Segoe UI Symbol" w:cs="Segoe UI Symbol"/>
                <w:lang w:val="es-PE"/>
              </w:rPr>
              <w:t>☐</w:t>
            </w:r>
            <w:r w:rsidRPr="00483907">
              <w:rPr>
                <w:rFonts w:ascii="Telegraf" w:hAnsi="Telegraf"/>
                <w:lang w:val="es-PE"/>
              </w:rPr>
              <w:t xml:space="preserve"> An</w:t>
            </w:r>
            <w:r w:rsidRPr="00483907">
              <w:rPr>
                <w:rFonts w:ascii="Telegraf" w:hAnsi="Telegraf" w:cs="Arial"/>
                <w:lang w:val="es-PE"/>
              </w:rPr>
              <w:t>á</w:t>
            </w:r>
            <w:r w:rsidRPr="00483907">
              <w:rPr>
                <w:rFonts w:ascii="Telegraf" w:hAnsi="Telegraf"/>
                <w:lang w:val="es-PE"/>
              </w:rPr>
              <w:t xml:space="preserve">lisis   </w:t>
            </w:r>
            <w:r w:rsidRPr="00483907">
              <w:rPr>
                <w:rFonts w:ascii="Segoe UI Symbol" w:hAnsi="Segoe UI Symbol" w:cs="Segoe UI Symbol"/>
                <w:lang w:val="es-PE"/>
              </w:rPr>
              <w:t>☐</w:t>
            </w:r>
            <w:r w:rsidRPr="00483907">
              <w:rPr>
                <w:rFonts w:ascii="Telegraf" w:hAnsi="Telegraf"/>
                <w:lang w:val="es-PE"/>
              </w:rPr>
              <w:t xml:space="preserve"> Conclusiones   </w:t>
            </w:r>
          </w:p>
          <w:p w14:paraId="4B03607C"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Reporte </w:t>
            </w:r>
          </w:p>
          <w:p w14:paraId="5B995D1F"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483907" w14:paraId="6739D543" w14:textId="77777777" w:rsidTr="00AB0195">
        <w:trPr>
          <w:jc w:val="center"/>
        </w:trPr>
        <w:tc>
          <w:tcPr>
            <w:tcW w:w="2552" w:type="dxa"/>
            <w:vAlign w:val="center"/>
          </w:tcPr>
          <w:p w14:paraId="1310AB55" w14:textId="77777777" w:rsidR="00150D17" w:rsidRPr="00150D17" w:rsidRDefault="00150D17" w:rsidP="00AB0195">
            <w:pPr>
              <w:rPr>
                <w:rFonts w:ascii="Telegraf" w:hAnsi="Telegraf"/>
                <w:lang w:val="es-PE"/>
              </w:rPr>
            </w:pPr>
            <w:r w:rsidRPr="00150D17">
              <w:rPr>
                <w:rFonts w:ascii="Telegraf" w:hAnsi="Telegraf"/>
                <w:b/>
                <w:lang w:val="es-PE"/>
              </w:rPr>
              <w:t>5. ¿Cómo validé lo que la IA me proporcionó?</w:t>
            </w:r>
          </w:p>
        </w:tc>
        <w:tc>
          <w:tcPr>
            <w:tcW w:w="7528" w:type="dxa"/>
            <w:vAlign w:val="center"/>
          </w:tcPr>
          <w:p w14:paraId="0189A490"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Ejecuté el código         </w:t>
            </w:r>
            <w:r w:rsidRPr="00483907">
              <w:rPr>
                <w:rFonts w:ascii="Segoe UI Symbol" w:hAnsi="Segoe UI Symbol" w:cs="Segoe UI Symbol"/>
                <w:lang w:val="es-PE"/>
              </w:rPr>
              <w:t>☐</w:t>
            </w:r>
            <w:r w:rsidRPr="00483907">
              <w:rPr>
                <w:rFonts w:ascii="Telegraf" w:hAnsi="Telegraf"/>
                <w:lang w:val="es-PE"/>
              </w:rPr>
              <w:t xml:space="preserve"> Comparé resultados       </w:t>
            </w:r>
          </w:p>
          <w:p w14:paraId="187AE322"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Revisé fórmulas/unidades   </w:t>
            </w:r>
          </w:p>
          <w:p w14:paraId="3D685962" w14:textId="77777777" w:rsidR="00150D17" w:rsidRPr="008E45AA"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Validé con simulador   </w:t>
            </w:r>
            <w:r w:rsidRPr="008E45AA">
              <w:rPr>
                <w:rFonts w:ascii="Segoe UI Symbol" w:hAnsi="Segoe UI Symbol" w:cs="Segoe UI Symbol"/>
                <w:lang w:val="es-PE"/>
              </w:rPr>
              <w:t>☐</w:t>
            </w:r>
            <w:r w:rsidRPr="008E45AA">
              <w:rPr>
                <w:rFonts w:ascii="Telegraf" w:hAnsi="Telegraf"/>
                <w:lang w:val="es-PE"/>
              </w:rPr>
              <w:t xml:space="preserve"> Correg</w:t>
            </w:r>
            <w:r w:rsidRPr="008E45AA">
              <w:rPr>
                <w:rFonts w:ascii="Telegraf" w:hAnsi="Telegraf" w:cs="Arial"/>
                <w:lang w:val="es-PE"/>
              </w:rPr>
              <w:t>í</w:t>
            </w:r>
            <w:r w:rsidRPr="008E45AA">
              <w:rPr>
                <w:rFonts w:ascii="Telegraf" w:hAnsi="Telegraf"/>
                <w:lang w:val="es-PE"/>
              </w:rPr>
              <w:t xml:space="preserve"> errores</w:t>
            </w:r>
            <w:r>
              <w:rPr>
                <w:rFonts w:ascii="Telegraf" w:hAnsi="Telegraf"/>
                <w:lang w:val="es-PE"/>
              </w:rPr>
              <w:t xml:space="preserve"> </w:t>
            </w:r>
          </w:p>
        </w:tc>
      </w:tr>
    </w:tbl>
    <w:p w14:paraId="021C64EE" w14:textId="77777777" w:rsidR="00150D17" w:rsidRPr="00CF2B29" w:rsidRDefault="00150D17" w:rsidP="00150D17">
      <w:pPr>
        <w:rPr>
          <w:rFonts w:ascii="Telegraf" w:hAnsi="Telegraf"/>
          <w:b/>
          <w:sz w:val="28"/>
          <w:szCs w:val="28"/>
          <w:lang w:val="es-PE"/>
        </w:rPr>
      </w:pPr>
      <w:r>
        <w:rPr>
          <w:rFonts w:ascii="Telegraf" w:hAnsi="Telegraf"/>
          <w:b/>
          <w:sz w:val="28"/>
          <w:szCs w:val="28"/>
          <w:lang w:val="es-PE"/>
        </w:rPr>
        <w:t>D</w:t>
      </w:r>
      <w:r w:rsidRPr="00CF2B29">
        <w:rPr>
          <w:rFonts w:ascii="Telegraf" w:hAnsi="Telegraf"/>
          <w:b/>
          <w:sz w:val="28"/>
          <w:szCs w:val="28"/>
          <w:lang w:val="es-PE"/>
        </w:rPr>
        <w:t>eclaración ética</w:t>
      </w:r>
    </w:p>
    <w:p w14:paraId="1658AFEB" w14:textId="77777777" w:rsidR="00150D17" w:rsidRDefault="00150D17" w:rsidP="00150D17">
      <w:pPr>
        <w:spacing w:after="80"/>
        <w:jc w:val="both"/>
        <w:rPr>
          <w:rFonts w:ascii="Telegraf" w:hAnsi="Telegraf"/>
          <w:lang w:val="es-PE"/>
        </w:rPr>
      </w:pPr>
      <w:r w:rsidRPr="008E45AA">
        <w:rPr>
          <w:rFonts w:ascii="Telegraf" w:hAnsi="Telegraf"/>
          <w:lang w:val="es-PE"/>
        </w:rPr>
        <w:t xml:space="preserve">Confirmo que revisé el contenido final, </w:t>
      </w:r>
      <w:r>
        <w:rPr>
          <w:rFonts w:ascii="Telegraf" w:hAnsi="Telegraf"/>
          <w:lang w:val="es-PE"/>
        </w:rPr>
        <w:t xml:space="preserve">que </w:t>
      </w:r>
      <w:r w:rsidRPr="00857D92">
        <w:rPr>
          <w:rFonts w:ascii="Telegraf" w:hAnsi="Telegraf"/>
          <w:b/>
          <w:bCs/>
          <w:i/>
          <w:iCs/>
          <w:lang w:val="es-PE"/>
        </w:rPr>
        <w:t>apliqué pensamiento crítico frente a los resultados proporcionados por la IA</w:t>
      </w:r>
      <w:r>
        <w:rPr>
          <w:rFonts w:ascii="Telegraf" w:hAnsi="Telegraf"/>
          <w:lang w:val="es-PE"/>
        </w:rPr>
        <w:t xml:space="preserve">, </w:t>
      </w:r>
      <w:r w:rsidRPr="008E45AA">
        <w:rPr>
          <w:rFonts w:ascii="Telegraf" w:hAnsi="Telegraf"/>
          <w:lang w:val="es-PE"/>
        </w:rPr>
        <w:t>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150D17" w:rsidRPr="008E45AA" w14:paraId="5E1AD572" w14:textId="77777777" w:rsidTr="00150D17">
        <w:trPr>
          <w:jc w:val="center"/>
        </w:trPr>
        <w:tc>
          <w:tcPr>
            <w:tcW w:w="4695" w:type="dxa"/>
            <w:vAlign w:val="center"/>
          </w:tcPr>
          <w:p w14:paraId="63000FF7" w14:textId="77777777" w:rsidR="00150D17" w:rsidRPr="008E45AA" w:rsidRDefault="00150D17" w:rsidP="00AB0195">
            <w:pPr>
              <w:rPr>
                <w:rFonts w:ascii="Telegraf" w:hAnsi="Telegraf"/>
                <w:b/>
              </w:rPr>
            </w:pPr>
            <w:r w:rsidRPr="008E45AA">
              <w:rPr>
                <w:rFonts w:ascii="Telegraf" w:hAnsi="Telegraf"/>
                <w:b/>
              </w:rPr>
              <w:t>Nombre(s)</w:t>
            </w:r>
          </w:p>
        </w:tc>
        <w:tc>
          <w:tcPr>
            <w:tcW w:w="3799" w:type="dxa"/>
          </w:tcPr>
          <w:p w14:paraId="14716ACC" w14:textId="77777777" w:rsidR="00150D17" w:rsidRPr="008E45AA" w:rsidRDefault="00150D17" w:rsidP="00AB0195">
            <w:pPr>
              <w:rPr>
                <w:rFonts w:ascii="Telegraf" w:hAnsi="Telegraf"/>
                <w:b/>
              </w:rPr>
            </w:pPr>
            <w:proofErr w:type="spellStart"/>
            <w:r w:rsidRPr="008E45AA">
              <w:rPr>
                <w:rFonts w:ascii="Telegraf" w:hAnsi="Telegraf"/>
                <w:b/>
              </w:rPr>
              <w:t>Firmas</w:t>
            </w:r>
            <w:proofErr w:type="spellEnd"/>
          </w:p>
        </w:tc>
      </w:tr>
      <w:tr w:rsidR="00150D17" w:rsidRPr="008E45AA" w14:paraId="0368470C" w14:textId="77777777" w:rsidTr="00150D17">
        <w:trPr>
          <w:jc w:val="center"/>
        </w:trPr>
        <w:tc>
          <w:tcPr>
            <w:tcW w:w="4695" w:type="dxa"/>
            <w:vAlign w:val="center"/>
          </w:tcPr>
          <w:p w14:paraId="467B5F3D" w14:textId="77777777" w:rsidR="00150D17" w:rsidRPr="008E45AA" w:rsidRDefault="00150D17" w:rsidP="00AB0195">
            <w:pPr>
              <w:rPr>
                <w:rFonts w:ascii="Telegraf" w:hAnsi="Telegraf"/>
                <w:b/>
              </w:rPr>
            </w:pPr>
          </w:p>
        </w:tc>
        <w:tc>
          <w:tcPr>
            <w:tcW w:w="3799" w:type="dxa"/>
          </w:tcPr>
          <w:p w14:paraId="0601856C" w14:textId="77777777" w:rsidR="00150D17" w:rsidRPr="008E45AA" w:rsidRDefault="00150D17" w:rsidP="00AB0195">
            <w:pPr>
              <w:rPr>
                <w:rFonts w:ascii="Telegraf" w:hAnsi="Telegraf"/>
              </w:rPr>
            </w:pPr>
          </w:p>
        </w:tc>
      </w:tr>
      <w:tr w:rsidR="00150D17" w:rsidRPr="008E45AA" w14:paraId="49874278" w14:textId="77777777" w:rsidTr="00150D17">
        <w:trPr>
          <w:jc w:val="center"/>
        </w:trPr>
        <w:tc>
          <w:tcPr>
            <w:tcW w:w="4695" w:type="dxa"/>
            <w:vAlign w:val="center"/>
          </w:tcPr>
          <w:p w14:paraId="527A3D6C" w14:textId="77777777" w:rsidR="00150D17" w:rsidRPr="008E45AA" w:rsidRDefault="00150D17" w:rsidP="00AB0195">
            <w:pPr>
              <w:rPr>
                <w:rFonts w:ascii="Telegraf" w:hAnsi="Telegraf"/>
                <w:b/>
              </w:rPr>
            </w:pPr>
          </w:p>
        </w:tc>
        <w:tc>
          <w:tcPr>
            <w:tcW w:w="3799" w:type="dxa"/>
          </w:tcPr>
          <w:p w14:paraId="36933C90" w14:textId="77777777" w:rsidR="00150D17" w:rsidRPr="008E45AA" w:rsidRDefault="00150D17" w:rsidP="00AB0195">
            <w:pPr>
              <w:rPr>
                <w:rFonts w:ascii="Telegraf" w:hAnsi="Telegraf"/>
              </w:rPr>
            </w:pPr>
          </w:p>
        </w:tc>
      </w:tr>
      <w:tr w:rsidR="00150D17" w:rsidRPr="008E45AA" w14:paraId="1B7B9CDF" w14:textId="77777777" w:rsidTr="00150D17">
        <w:trPr>
          <w:jc w:val="center"/>
        </w:trPr>
        <w:tc>
          <w:tcPr>
            <w:tcW w:w="4695" w:type="dxa"/>
            <w:vAlign w:val="center"/>
          </w:tcPr>
          <w:p w14:paraId="650DCD7C" w14:textId="77777777" w:rsidR="00150D17" w:rsidRPr="008E45AA" w:rsidRDefault="00150D17" w:rsidP="00AB0195">
            <w:pPr>
              <w:rPr>
                <w:rFonts w:ascii="Telegraf" w:hAnsi="Telegraf"/>
                <w:b/>
              </w:rPr>
            </w:pPr>
          </w:p>
        </w:tc>
        <w:tc>
          <w:tcPr>
            <w:tcW w:w="3799" w:type="dxa"/>
          </w:tcPr>
          <w:p w14:paraId="5D90EA5B" w14:textId="77777777" w:rsidR="00150D17" w:rsidRPr="008E45AA" w:rsidRDefault="00150D17" w:rsidP="00AB0195">
            <w:pPr>
              <w:rPr>
                <w:rFonts w:ascii="Telegraf" w:hAnsi="Telegraf"/>
              </w:rPr>
            </w:pPr>
          </w:p>
        </w:tc>
      </w:tr>
      <w:tr w:rsidR="00150D17" w:rsidRPr="008E45AA" w14:paraId="6189B746" w14:textId="77777777" w:rsidTr="00150D17">
        <w:trPr>
          <w:jc w:val="center"/>
        </w:trPr>
        <w:tc>
          <w:tcPr>
            <w:tcW w:w="4695" w:type="dxa"/>
            <w:vAlign w:val="center"/>
          </w:tcPr>
          <w:p w14:paraId="703DDB7E" w14:textId="77777777" w:rsidR="00150D17" w:rsidRPr="008E45AA" w:rsidRDefault="00150D17" w:rsidP="00AB0195">
            <w:pPr>
              <w:rPr>
                <w:rFonts w:ascii="Telegraf" w:hAnsi="Telegraf"/>
                <w:b/>
              </w:rPr>
            </w:pPr>
          </w:p>
        </w:tc>
        <w:tc>
          <w:tcPr>
            <w:tcW w:w="3799" w:type="dxa"/>
          </w:tcPr>
          <w:p w14:paraId="101A71BA" w14:textId="77777777" w:rsidR="00150D17" w:rsidRPr="008E45AA" w:rsidRDefault="00150D17" w:rsidP="00AB0195">
            <w:pPr>
              <w:rPr>
                <w:rFonts w:ascii="Telegraf" w:hAnsi="Telegraf"/>
              </w:rPr>
            </w:pPr>
          </w:p>
        </w:tc>
      </w:tr>
      <w:tr w:rsidR="00150D17" w:rsidRPr="008E45AA" w14:paraId="3B33DAC5" w14:textId="77777777" w:rsidTr="00150D17">
        <w:trPr>
          <w:jc w:val="center"/>
        </w:trPr>
        <w:tc>
          <w:tcPr>
            <w:tcW w:w="4695" w:type="dxa"/>
            <w:vAlign w:val="center"/>
          </w:tcPr>
          <w:p w14:paraId="7B48D5F0" w14:textId="77777777" w:rsidR="00150D17" w:rsidRPr="008E45AA" w:rsidRDefault="00150D17" w:rsidP="00AB0195">
            <w:pPr>
              <w:rPr>
                <w:rFonts w:ascii="Telegraf" w:hAnsi="Telegraf"/>
              </w:rPr>
            </w:pPr>
            <w:r w:rsidRPr="008E45AA">
              <w:rPr>
                <w:rFonts w:ascii="Telegraf" w:hAnsi="Telegraf"/>
                <w:b/>
              </w:rPr>
              <w:t>Fecha (dd/mm/</w:t>
            </w:r>
            <w:proofErr w:type="spellStart"/>
            <w:r w:rsidRPr="008E45AA">
              <w:rPr>
                <w:rFonts w:ascii="Telegraf" w:hAnsi="Telegraf"/>
                <w:b/>
              </w:rPr>
              <w:t>yyyy</w:t>
            </w:r>
            <w:proofErr w:type="spellEnd"/>
            <w:r w:rsidRPr="008E45AA">
              <w:rPr>
                <w:rFonts w:ascii="Telegraf" w:hAnsi="Telegraf"/>
                <w:b/>
              </w:rPr>
              <w:t>)</w:t>
            </w:r>
          </w:p>
        </w:tc>
        <w:tc>
          <w:tcPr>
            <w:tcW w:w="3799" w:type="dxa"/>
          </w:tcPr>
          <w:p w14:paraId="34444C67" w14:textId="77777777" w:rsidR="00150D17" w:rsidRPr="008E45AA" w:rsidRDefault="00150D17" w:rsidP="00AB0195">
            <w:pPr>
              <w:rPr>
                <w:rFonts w:ascii="Telegraf" w:hAnsi="Telegraf"/>
              </w:rPr>
            </w:pPr>
          </w:p>
        </w:tc>
      </w:tr>
    </w:tbl>
    <w:p w14:paraId="4F5C78C1" w14:textId="77777777" w:rsidR="00150D17" w:rsidRDefault="00150D17" w:rsidP="00150D17">
      <w:pPr>
        <w:spacing w:before="160"/>
        <w:rPr>
          <w:rFonts w:ascii="Telegraf" w:hAnsi="Telegraf"/>
          <w:b/>
          <w:sz w:val="28"/>
          <w:szCs w:val="28"/>
          <w:lang w:val="es-PE"/>
        </w:rPr>
      </w:pPr>
    </w:p>
    <w:p w14:paraId="29915F01"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 xml:space="preserve">Revisión rápida del docente: </w:t>
      </w:r>
    </w:p>
    <w:p w14:paraId="48F66980"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Declara uso de IA.  </w:t>
      </w:r>
    </w:p>
    <w:p w14:paraId="303A3FEC"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Evidencia validación manual.  </w:t>
      </w:r>
    </w:p>
    <w:p w14:paraId="45B31434" w14:textId="77777777" w:rsidR="00150D17"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w:t>
      </w:r>
      <w:r>
        <w:rPr>
          <w:rFonts w:ascii="Telegraf" w:hAnsi="Telegraf"/>
          <w:lang w:val="es-PE"/>
        </w:rPr>
        <w:t>Responde a las preguntas y p</w:t>
      </w:r>
      <w:r w:rsidRPr="008E45AA">
        <w:rPr>
          <w:rFonts w:ascii="Telegraf" w:hAnsi="Telegraf"/>
          <w:lang w:val="es-PE"/>
        </w:rPr>
        <w:t>uede explicar su modelo, resultados y decisiones</w:t>
      </w:r>
      <w:r>
        <w:rPr>
          <w:rFonts w:ascii="Telegraf" w:hAnsi="Telegraf"/>
          <w:lang w:val="es-PE"/>
        </w:rPr>
        <w:t>.</w:t>
      </w:r>
    </w:p>
    <w:p w14:paraId="021AF612" w14:textId="77777777" w:rsidR="00150D17" w:rsidRPr="008E45AA" w:rsidRDefault="00150D17" w:rsidP="00150D17">
      <w:pPr>
        <w:spacing w:before="160"/>
        <w:rPr>
          <w:rFonts w:ascii="Telegraf" w:hAnsi="Telegraf"/>
          <w:lang w:val="es-PE"/>
        </w:rPr>
      </w:pPr>
    </w:p>
    <w:p w14:paraId="5F5EC895" w14:textId="77777777" w:rsidR="00150D17" w:rsidRPr="00150D17" w:rsidRDefault="00150D17" w:rsidP="00150D17">
      <w:pPr>
        <w:rPr>
          <w:rFonts w:ascii="Sharp Grotesk Bold 15" w:hAnsi="Sharp Grotesk Bold 15"/>
          <w:bCs/>
          <w:sz w:val="28"/>
          <w:lang w:val="es-PE"/>
        </w:rPr>
      </w:pPr>
      <w:r w:rsidRPr="008E45AA">
        <w:rPr>
          <w:rFonts w:ascii="Telegraf" w:hAnsi="Telegraf"/>
          <w:i/>
          <w:lang w:val="es-PE"/>
        </w:rPr>
        <w:t>Nota: Si no utilizó IA, marque “No” en el ítem 1 y complete nombre, fecha y firma.</w:t>
      </w:r>
    </w:p>
    <w:p w14:paraId="5241F73D" w14:textId="77777777" w:rsidR="00150D17" w:rsidRPr="00150D17" w:rsidRDefault="00150D17" w:rsidP="00150D17">
      <w:pPr>
        <w:tabs>
          <w:tab w:val="left" w:pos="538"/>
        </w:tabs>
        <w:spacing w:before="1"/>
        <w:rPr>
          <w:rFonts w:ascii="Telegraf" w:hAnsi="Telegraf"/>
          <w:bCs/>
          <w:sz w:val="28"/>
          <w:lang w:val="es-PE"/>
        </w:rPr>
      </w:pPr>
    </w:p>
    <w:p w14:paraId="777BDC0A" w14:textId="77777777" w:rsidR="00150D17" w:rsidRPr="00150D17" w:rsidRDefault="00150D17" w:rsidP="00150D17">
      <w:pPr>
        <w:rPr>
          <w:lang w:val="es-PE"/>
        </w:rPr>
      </w:pPr>
    </w:p>
    <w:sectPr w:rsidR="00150D17" w:rsidRPr="00150D17" w:rsidSect="00F01E31">
      <w:headerReference w:type="default" r:id="rId16"/>
      <w:footerReference w:type="defaul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09CD" w14:textId="77777777" w:rsidR="00147D5A" w:rsidRDefault="00147D5A" w:rsidP="0087218D">
      <w:pPr>
        <w:spacing w:after="0" w:line="240" w:lineRule="auto"/>
      </w:pPr>
      <w:r>
        <w:separator/>
      </w:r>
    </w:p>
  </w:endnote>
  <w:endnote w:type="continuationSeparator" w:id="0">
    <w:p w14:paraId="0ECAD4FD" w14:textId="77777777" w:rsidR="00147D5A" w:rsidRDefault="00147D5A"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25E1" w14:textId="77777777" w:rsidR="00F520AA" w:rsidRDefault="00F520AA">
    <w:pPr>
      <w:pStyle w:val="Piedepgina"/>
      <w:pBdr>
        <w:bottom w:val="single" w:sz="6" w:space="1" w:color="auto"/>
      </w:pBdr>
      <w:rPr>
        <w:lang w:val="es-PE"/>
      </w:rPr>
    </w:pPr>
  </w:p>
  <w:p w14:paraId="38B31742" w14:textId="77777777" w:rsidR="003A4C7E" w:rsidRPr="003A4C7E" w:rsidRDefault="003A4C7E" w:rsidP="003A4C7E">
    <w:pPr>
      <w:spacing w:after="0"/>
      <w:jc w:val="both"/>
      <w:rPr>
        <w:rFonts w:ascii="Arial" w:hAnsi="Arial" w:cs="Arial"/>
        <w:i/>
        <w:iCs/>
        <w:sz w:val="16"/>
        <w:szCs w:val="16"/>
        <w:lang w:val="es-PE"/>
      </w:rPr>
    </w:pPr>
    <w:r w:rsidRPr="003A4C7E">
      <w:rPr>
        <w:rFonts w:ascii="Arial" w:hAnsi="Arial" w:cs="Arial"/>
        <w:i/>
        <w:iCs/>
        <w:sz w:val="16"/>
        <w:szCs w:val="16"/>
        <w:lang w:val="es-PE"/>
      </w:rPr>
      <w:t xml:space="preserve">&lt;&lt;Colocar los apellidos e inicial del primer nombre de los autores en orden alfabético, </w:t>
    </w:r>
  </w:p>
  <w:p w14:paraId="499015BE" w14:textId="77777777" w:rsidR="00F520AA" w:rsidRPr="003A4C7E" w:rsidRDefault="003A4C7E" w:rsidP="003A4C7E">
    <w:pPr>
      <w:spacing w:after="0"/>
      <w:jc w:val="both"/>
      <w:rPr>
        <w:lang w:val="es-PE"/>
      </w:rPr>
    </w:pPr>
    <w:r w:rsidRPr="003A4C7E">
      <w:rPr>
        <w:rFonts w:ascii="Arial" w:hAnsi="Arial" w:cs="Arial"/>
        <w:i/>
        <w:iCs/>
        <w:sz w:val="16"/>
        <w:szCs w:val="16"/>
        <w:lang w:val="es-PE"/>
      </w:rPr>
      <w:t>separados por punto y coma</w:t>
    </w:r>
    <w:r w:rsidRPr="003A4C7E">
      <w:rPr>
        <w:rFonts w:ascii="Arial" w:hAnsi="Arial" w:cs="Arial"/>
        <w:sz w:val="16"/>
        <w:szCs w:val="16"/>
        <w:lang w:val="es-PE"/>
      </w:rPr>
      <w:t>&gt;</w:t>
    </w:r>
    <w:r w:rsidRPr="003A4C7E">
      <w:rPr>
        <w:rFonts w:ascii="Arial" w:hAnsi="Arial" w:cs="Arial"/>
        <w:sz w:val="16"/>
        <w:szCs w:val="16"/>
        <w:lang w:val="es-PE"/>
      </w:rPr>
      <w:tab/>
      <w:t>&gt;</w:t>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00535" w14:textId="77777777" w:rsidR="00147D5A" w:rsidRDefault="00147D5A" w:rsidP="0087218D">
      <w:pPr>
        <w:spacing w:after="0" w:line="240" w:lineRule="auto"/>
      </w:pPr>
      <w:r>
        <w:separator/>
      </w:r>
    </w:p>
  </w:footnote>
  <w:footnote w:type="continuationSeparator" w:id="0">
    <w:p w14:paraId="5FAB1C99" w14:textId="77777777" w:rsidR="00147D5A" w:rsidRDefault="00147D5A"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6788" w14:textId="2F97F1EB" w:rsidR="0087218D" w:rsidRDefault="00483907" w:rsidP="008A2066">
    <w:pPr>
      <w:pStyle w:val="Encabezado"/>
      <w:jc w:val="right"/>
      <w:rPr>
        <w:rFonts w:ascii="Arial" w:hAnsi="Arial" w:cs="Arial"/>
        <w:i/>
        <w:iCs/>
        <w:noProof/>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rFonts w:ascii="Arial" w:hAnsi="Arial" w:cs="Arial"/>
        <w:i/>
        <w:iCs/>
        <w:noProof/>
        <w:color w:val="201F1E"/>
        <w:sz w:val="16"/>
        <w:szCs w:val="16"/>
        <w:lang w:val="es-ES"/>
      </w:rPr>
      <w:t>&lt;&lt;Título del proyecto&gt;&gt;</w:t>
    </w:r>
  </w:p>
  <w:p w14:paraId="7F34E0BD" w14:textId="0FDD15BF" w:rsidR="00483907" w:rsidRDefault="00483907" w:rsidP="008A2066">
    <w:pPr>
      <w:pStyle w:val="Encabezado"/>
      <w:jc w:val="right"/>
      <w:rPr>
        <w:rFonts w:ascii="Arial" w:hAnsi="Arial" w:cs="Arial"/>
        <w:i/>
        <w:iCs/>
        <w:sz w:val="16"/>
        <w:szCs w:val="16"/>
      </w:rPr>
    </w:pPr>
  </w:p>
  <w:p w14:paraId="0D9A7D05" w14:textId="77777777" w:rsidR="00483907" w:rsidRDefault="00483907" w:rsidP="008A2066">
    <w:pPr>
      <w:pStyle w:val="Encabezado"/>
      <w:jc w:val="right"/>
      <w:rPr>
        <w:rFonts w:ascii="Arial" w:hAnsi="Arial" w:cs="Arial"/>
        <w:i/>
        <w:iCs/>
        <w:sz w:val="16"/>
        <w:szCs w:val="16"/>
      </w:rPr>
    </w:pPr>
  </w:p>
  <w:p w14:paraId="6C7148A0" w14:textId="77777777" w:rsidR="00483907" w:rsidRDefault="00483907" w:rsidP="008A2066">
    <w:pPr>
      <w:pStyle w:val="Encabezado"/>
      <w:jc w:val="right"/>
      <w:rPr>
        <w:rFonts w:ascii="Arial" w:hAnsi="Arial" w:cs="Arial"/>
        <w:i/>
        <w:iCs/>
        <w:sz w:val="16"/>
        <w:szCs w:val="16"/>
      </w:rPr>
    </w:pPr>
  </w:p>
  <w:p w14:paraId="7025EBA5" w14:textId="77777777" w:rsidR="00483907" w:rsidRDefault="00483907" w:rsidP="008A2066">
    <w:pPr>
      <w:pStyle w:val="Encabezado"/>
      <w:jc w:val="right"/>
      <w:rPr>
        <w:rFonts w:ascii="Arial" w:hAnsi="Arial" w:cs="Arial"/>
        <w:i/>
        <w:iCs/>
        <w:sz w:val="16"/>
        <w:szCs w:val="16"/>
      </w:rPr>
    </w:pPr>
  </w:p>
  <w:p w14:paraId="7009B065" w14:textId="77777777" w:rsidR="00483907" w:rsidRPr="003A4C7E" w:rsidRDefault="00483907" w:rsidP="008A2066">
    <w:pPr>
      <w:pStyle w:val="Encabezado"/>
      <w:jc w:val="right"/>
      <w:rPr>
        <w:rFonts w:ascii="Arial" w:hAnsi="Arial" w:cs="Arial"/>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71CF7"/>
    <w:multiLevelType w:val="hybridMultilevel"/>
    <w:tmpl w:val="BDF02F54"/>
    <w:lvl w:ilvl="0" w:tplc="0C0A0001">
      <w:start w:val="1"/>
      <w:numFmt w:val="bullet"/>
      <w:lvlText w:val=""/>
      <w:lvlJc w:val="left"/>
      <w:pPr>
        <w:ind w:left="979" w:hanging="360"/>
      </w:pPr>
      <w:rPr>
        <w:rFonts w:ascii="Symbol" w:hAnsi="Symbol" w:hint="default"/>
      </w:rPr>
    </w:lvl>
    <w:lvl w:ilvl="1" w:tplc="0C0A0003" w:tentative="1">
      <w:start w:val="1"/>
      <w:numFmt w:val="bullet"/>
      <w:lvlText w:val="o"/>
      <w:lvlJc w:val="left"/>
      <w:pPr>
        <w:ind w:left="1699" w:hanging="360"/>
      </w:pPr>
      <w:rPr>
        <w:rFonts w:ascii="Courier New" w:hAnsi="Courier New" w:cs="Courier New" w:hint="default"/>
      </w:rPr>
    </w:lvl>
    <w:lvl w:ilvl="2" w:tplc="0C0A0005" w:tentative="1">
      <w:start w:val="1"/>
      <w:numFmt w:val="bullet"/>
      <w:lvlText w:val=""/>
      <w:lvlJc w:val="left"/>
      <w:pPr>
        <w:ind w:left="2419" w:hanging="360"/>
      </w:pPr>
      <w:rPr>
        <w:rFonts w:ascii="Wingdings" w:hAnsi="Wingdings" w:hint="default"/>
      </w:rPr>
    </w:lvl>
    <w:lvl w:ilvl="3" w:tplc="0C0A0001" w:tentative="1">
      <w:start w:val="1"/>
      <w:numFmt w:val="bullet"/>
      <w:lvlText w:val=""/>
      <w:lvlJc w:val="left"/>
      <w:pPr>
        <w:ind w:left="3139" w:hanging="360"/>
      </w:pPr>
      <w:rPr>
        <w:rFonts w:ascii="Symbol" w:hAnsi="Symbol" w:hint="default"/>
      </w:rPr>
    </w:lvl>
    <w:lvl w:ilvl="4" w:tplc="0C0A0003" w:tentative="1">
      <w:start w:val="1"/>
      <w:numFmt w:val="bullet"/>
      <w:lvlText w:val="o"/>
      <w:lvlJc w:val="left"/>
      <w:pPr>
        <w:ind w:left="3859" w:hanging="360"/>
      </w:pPr>
      <w:rPr>
        <w:rFonts w:ascii="Courier New" w:hAnsi="Courier New" w:cs="Courier New" w:hint="default"/>
      </w:rPr>
    </w:lvl>
    <w:lvl w:ilvl="5" w:tplc="0C0A0005" w:tentative="1">
      <w:start w:val="1"/>
      <w:numFmt w:val="bullet"/>
      <w:lvlText w:val=""/>
      <w:lvlJc w:val="left"/>
      <w:pPr>
        <w:ind w:left="4579" w:hanging="360"/>
      </w:pPr>
      <w:rPr>
        <w:rFonts w:ascii="Wingdings" w:hAnsi="Wingdings" w:hint="default"/>
      </w:rPr>
    </w:lvl>
    <w:lvl w:ilvl="6" w:tplc="0C0A0001" w:tentative="1">
      <w:start w:val="1"/>
      <w:numFmt w:val="bullet"/>
      <w:lvlText w:val=""/>
      <w:lvlJc w:val="left"/>
      <w:pPr>
        <w:ind w:left="5299" w:hanging="360"/>
      </w:pPr>
      <w:rPr>
        <w:rFonts w:ascii="Symbol" w:hAnsi="Symbol" w:hint="default"/>
      </w:rPr>
    </w:lvl>
    <w:lvl w:ilvl="7" w:tplc="0C0A0003" w:tentative="1">
      <w:start w:val="1"/>
      <w:numFmt w:val="bullet"/>
      <w:lvlText w:val="o"/>
      <w:lvlJc w:val="left"/>
      <w:pPr>
        <w:ind w:left="6019" w:hanging="360"/>
      </w:pPr>
      <w:rPr>
        <w:rFonts w:ascii="Courier New" w:hAnsi="Courier New" w:cs="Courier New" w:hint="default"/>
      </w:rPr>
    </w:lvl>
    <w:lvl w:ilvl="8" w:tplc="0C0A0005" w:tentative="1">
      <w:start w:val="1"/>
      <w:numFmt w:val="bullet"/>
      <w:lvlText w:val=""/>
      <w:lvlJc w:val="left"/>
      <w:pPr>
        <w:ind w:left="6739" w:hanging="360"/>
      </w:pPr>
      <w:rPr>
        <w:rFonts w:ascii="Wingdings" w:hAnsi="Wingdings" w:hint="default"/>
      </w:rPr>
    </w:lvl>
  </w:abstractNum>
  <w:abstractNum w:abstractNumId="2"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3"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4" w15:restartNumberingAfterBreak="0">
    <w:nsid w:val="072844C5"/>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910531A"/>
    <w:multiLevelType w:val="multilevel"/>
    <w:tmpl w:val="C2AE3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0F903962"/>
    <w:multiLevelType w:val="multilevel"/>
    <w:tmpl w:val="36B2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A6157"/>
    <w:multiLevelType w:val="multilevel"/>
    <w:tmpl w:val="FECC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 w15:restartNumberingAfterBreak="0">
    <w:nsid w:val="189E0A87"/>
    <w:multiLevelType w:val="multilevel"/>
    <w:tmpl w:val="2F18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22723711"/>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A13EB"/>
    <w:multiLevelType w:val="multilevel"/>
    <w:tmpl w:val="C47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B431B"/>
    <w:multiLevelType w:val="multilevel"/>
    <w:tmpl w:val="6CA69EE6"/>
    <w:lvl w:ilvl="0">
      <w:start w:val="3"/>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9"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0"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AD36D7"/>
    <w:multiLevelType w:val="hybridMultilevel"/>
    <w:tmpl w:val="F9668050"/>
    <w:lvl w:ilvl="0" w:tplc="0C0A0001">
      <w:start w:val="1"/>
      <w:numFmt w:val="bullet"/>
      <w:lvlText w:val=""/>
      <w:lvlJc w:val="left"/>
      <w:pPr>
        <w:ind w:left="990" w:hanging="360"/>
      </w:pPr>
      <w:rPr>
        <w:rFonts w:ascii="Symbol" w:hAnsi="Symbol"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4"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6"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44E54929"/>
    <w:multiLevelType w:val="hybridMultilevel"/>
    <w:tmpl w:val="6CEACC0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30" w15:restartNumberingAfterBreak="0">
    <w:nsid w:val="4DC367FA"/>
    <w:multiLevelType w:val="hybridMultilevel"/>
    <w:tmpl w:val="64B84F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57064581"/>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5" w15:restartNumberingAfterBreak="0">
    <w:nsid w:val="59F84D53"/>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A2E46"/>
    <w:multiLevelType w:val="multilevel"/>
    <w:tmpl w:val="FEE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8"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6A811DBF"/>
    <w:multiLevelType w:val="hybridMultilevel"/>
    <w:tmpl w:val="9D60D8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2" w15:restartNumberingAfterBreak="0">
    <w:nsid w:val="6BFC706D"/>
    <w:multiLevelType w:val="multilevel"/>
    <w:tmpl w:val="CE34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44" w15:restartNumberingAfterBreak="0">
    <w:nsid w:val="6E092CEC"/>
    <w:multiLevelType w:val="hybridMultilevel"/>
    <w:tmpl w:val="B57A7798"/>
    <w:lvl w:ilvl="0" w:tplc="6A281074">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0DF764C"/>
    <w:multiLevelType w:val="multilevel"/>
    <w:tmpl w:val="306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8"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9"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7E4A3321"/>
    <w:multiLevelType w:val="hybridMultilevel"/>
    <w:tmpl w:val="80EAEE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F151B30"/>
    <w:multiLevelType w:val="multilevel"/>
    <w:tmpl w:val="8D880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362137">
    <w:abstractNumId w:val="43"/>
  </w:num>
  <w:num w:numId="2" w16cid:durableId="1823540413">
    <w:abstractNumId w:val="2"/>
  </w:num>
  <w:num w:numId="3" w16cid:durableId="500121400">
    <w:abstractNumId w:val="47"/>
  </w:num>
  <w:num w:numId="4" w16cid:durableId="908074631">
    <w:abstractNumId w:val="5"/>
  </w:num>
  <w:num w:numId="5" w16cid:durableId="268128921">
    <w:abstractNumId w:val="3"/>
  </w:num>
  <w:num w:numId="6" w16cid:durableId="545064580">
    <w:abstractNumId w:val="0"/>
  </w:num>
  <w:num w:numId="7" w16cid:durableId="1258513747">
    <w:abstractNumId w:val="40"/>
  </w:num>
  <w:num w:numId="8" w16cid:durableId="980891255">
    <w:abstractNumId w:val="44"/>
  </w:num>
  <w:num w:numId="9" w16cid:durableId="2039550083">
    <w:abstractNumId w:val="28"/>
  </w:num>
  <w:num w:numId="10" w16cid:durableId="1673795393">
    <w:abstractNumId w:val="30"/>
  </w:num>
  <w:num w:numId="11" w16cid:durableId="1242956567">
    <w:abstractNumId w:val="12"/>
  </w:num>
  <w:num w:numId="12" w16cid:durableId="595214906">
    <w:abstractNumId w:val="23"/>
  </w:num>
  <w:num w:numId="13" w16cid:durableId="1840343413">
    <w:abstractNumId w:val="50"/>
  </w:num>
  <w:num w:numId="14" w16cid:durableId="157040259">
    <w:abstractNumId w:val="6"/>
  </w:num>
  <w:num w:numId="15" w16cid:durableId="123424148">
    <w:abstractNumId w:val="36"/>
  </w:num>
  <w:num w:numId="16" w16cid:durableId="1728262464">
    <w:abstractNumId w:val="45"/>
  </w:num>
  <w:num w:numId="17" w16cid:durableId="1022392209">
    <w:abstractNumId w:val="42"/>
  </w:num>
  <w:num w:numId="18" w16cid:durableId="957103494">
    <w:abstractNumId w:val="1"/>
  </w:num>
  <w:num w:numId="19" w16cid:durableId="385951257">
    <w:abstractNumId w:val="33"/>
  </w:num>
  <w:num w:numId="20" w16cid:durableId="1004943490">
    <w:abstractNumId w:val="16"/>
  </w:num>
  <w:num w:numId="21" w16cid:durableId="1013725690">
    <w:abstractNumId w:val="35"/>
  </w:num>
  <w:num w:numId="22" w16cid:durableId="1374230502">
    <w:abstractNumId w:val="51"/>
  </w:num>
  <w:num w:numId="23" w16cid:durableId="447088460">
    <w:abstractNumId w:val="15"/>
  </w:num>
  <w:num w:numId="24" w16cid:durableId="717124582">
    <w:abstractNumId w:val="4"/>
  </w:num>
  <w:num w:numId="25" w16cid:durableId="1052777469">
    <w:abstractNumId w:val="17"/>
  </w:num>
  <w:num w:numId="26" w16cid:durableId="980110040">
    <w:abstractNumId w:val="10"/>
  </w:num>
  <w:num w:numId="27" w16cid:durableId="712273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336D"/>
    <w:rsid w:val="000152FA"/>
    <w:rsid w:val="0002357A"/>
    <w:rsid w:val="000322EF"/>
    <w:rsid w:val="00044202"/>
    <w:rsid w:val="000454BA"/>
    <w:rsid w:val="00054421"/>
    <w:rsid w:val="00065F16"/>
    <w:rsid w:val="00075B25"/>
    <w:rsid w:val="000956D6"/>
    <w:rsid w:val="000E3CC5"/>
    <w:rsid w:val="000E7F3F"/>
    <w:rsid w:val="000F0DEA"/>
    <w:rsid w:val="00102E61"/>
    <w:rsid w:val="001041A0"/>
    <w:rsid w:val="00135F34"/>
    <w:rsid w:val="00136205"/>
    <w:rsid w:val="00143FCD"/>
    <w:rsid w:val="00145316"/>
    <w:rsid w:val="001475E3"/>
    <w:rsid w:val="00147D5A"/>
    <w:rsid w:val="00150D17"/>
    <w:rsid w:val="001525A3"/>
    <w:rsid w:val="0015393B"/>
    <w:rsid w:val="00155490"/>
    <w:rsid w:val="00163809"/>
    <w:rsid w:val="00176C82"/>
    <w:rsid w:val="00194D6A"/>
    <w:rsid w:val="001C560D"/>
    <w:rsid w:val="001D5DAA"/>
    <w:rsid w:val="001E139B"/>
    <w:rsid w:val="001E170C"/>
    <w:rsid w:val="00215275"/>
    <w:rsid w:val="0023237C"/>
    <w:rsid w:val="00244442"/>
    <w:rsid w:val="00244F87"/>
    <w:rsid w:val="0025352B"/>
    <w:rsid w:val="0025747F"/>
    <w:rsid w:val="00293733"/>
    <w:rsid w:val="002A67D7"/>
    <w:rsid w:val="002B26A4"/>
    <w:rsid w:val="002C46B4"/>
    <w:rsid w:val="002C719C"/>
    <w:rsid w:val="002F11D2"/>
    <w:rsid w:val="003019E4"/>
    <w:rsid w:val="00314E89"/>
    <w:rsid w:val="0032611B"/>
    <w:rsid w:val="00335CA5"/>
    <w:rsid w:val="00373283"/>
    <w:rsid w:val="003909BD"/>
    <w:rsid w:val="00391536"/>
    <w:rsid w:val="003A1221"/>
    <w:rsid w:val="003A3814"/>
    <w:rsid w:val="003A4C7E"/>
    <w:rsid w:val="003E0F1A"/>
    <w:rsid w:val="003E1FD9"/>
    <w:rsid w:val="003E2308"/>
    <w:rsid w:val="003F4453"/>
    <w:rsid w:val="003F68C1"/>
    <w:rsid w:val="00414572"/>
    <w:rsid w:val="004164C6"/>
    <w:rsid w:val="00436833"/>
    <w:rsid w:val="004369CC"/>
    <w:rsid w:val="00440C3A"/>
    <w:rsid w:val="0044764B"/>
    <w:rsid w:val="00450304"/>
    <w:rsid w:val="00454D80"/>
    <w:rsid w:val="00456D42"/>
    <w:rsid w:val="00457A5B"/>
    <w:rsid w:val="00464A58"/>
    <w:rsid w:val="004741B5"/>
    <w:rsid w:val="00483907"/>
    <w:rsid w:val="00487A54"/>
    <w:rsid w:val="004958F5"/>
    <w:rsid w:val="004A28C2"/>
    <w:rsid w:val="004B1513"/>
    <w:rsid w:val="004C3E89"/>
    <w:rsid w:val="004E4E3D"/>
    <w:rsid w:val="004F7CE5"/>
    <w:rsid w:val="00502D24"/>
    <w:rsid w:val="0051346A"/>
    <w:rsid w:val="0054737A"/>
    <w:rsid w:val="00565D94"/>
    <w:rsid w:val="00580793"/>
    <w:rsid w:val="005944F3"/>
    <w:rsid w:val="005A3119"/>
    <w:rsid w:val="005B10B7"/>
    <w:rsid w:val="005B2642"/>
    <w:rsid w:val="005B672E"/>
    <w:rsid w:val="005C79F7"/>
    <w:rsid w:val="005D29D0"/>
    <w:rsid w:val="005D6ABF"/>
    <w:rsid w:val="00604F54"/>
    <w:rsid w:val="0061584A"/>
    <w:rsid w:val="00625EDE"/>
    <w:rsid w:val="006309BB"/>
    <w:rsid w:val="00633E20"/>
    <w:rsid w:val="0064288A"/>
    <w:rsid w:val="00643A91"/>
    <w:rsid w:val="00644B0B"/>
    <w:rsid w:val="00652304"/>
    <w:rsid w:val="0066351B"/>
    <w:rsid w:val="006748B3"/>
    <w:rsid w:val="00697967"/>
    <w:rsid w:val="006B355F"/>
    <w:rsid w:val="006C3DFD"/>
    <w:rsid w:val="006C51C5"/>
    <w:rsid w:val="006D56E1"/>
    <w:rsid w:val="00723284"/>
    <w:rsid w:val="007546CC"/>
    <w:rsid w:val="0076287C"/>
    <w:rsid w:val="0076541E"/>
    <w:rsid w:val="007751B1"/>
    <w:rsid w:val="007772F5"/>
    <w:rsid w:val="00795115"/>
    <w:rsid w:val="007B0426"/>
    <w:rsid w:val="007B1882"/>
    <w:rsid w:val="007C2351"/>
    <w:rsid w:val="007D1110"/>
    <w:rsid w:val="007D643A"/>
    <w:rsid w:val="007F6FAB"/>
    <w:rsid w:val="00854B4C"/>
    <w:rsid w:val="0087218D"/>
    <w:rsid w:val="0088204B"/>
    <w:rsid w:val="00894AF4"/>
    <w:rsid w:val="008A2066"/>
    <w:rsid w:val="008A4CCE"/>
    <w:rsid w:val="008C15DE"/>
    <w:rsid w:val="008D0526"/>
    <w:rsid w:val="008D2836"/>
    <w:rsid w:val="008F000C"/>
    <w:rsid w:val="008F4F15"/>
    <w:rsid w:val="00901796"/>
    <w:rsid w:val="00905552"/>
    <w:rsid w:val="0091297E"/>
    <w:rsid w:val="00914D2E"/>
    <w:rsid w:val="00930175"/>
    <w:rsid w:val="00930281"/>
    <w:rsid w:val="0095180F"/>
    <w:rsid w:val="00952137"/>
    <w:rsid w:val="00971670"/>
    <w:rsid w:val="009746AB"/>
    <w:rsid w:val="009862A7"/>
    <w:rsid w:val="0099724B"/>
    <w:rsid w:val="009B00A4"/>
    <w:rsid w:val="009D1A5E"/>
    <w:rsid w:val="009E7EF8"/>
    <w:rsid w:val="009F58ED"/>
    <w:rsid w:val="009F66BC"/>
    <w:rsid w:val="00A02A1B"/>
    <w:rsid w:val="00A270D3"/>
    <w:rsid w:val="00A369B2"/>
    <w:rsid w:val="00A448C2"/>
    <w:rsid w:val="00A504EB"/>
    <w:rsid w:val="00A50888"/>
    <w:rsid w:val="00A62C57"/>
    <w:rsid w:val="00A81493"/>
    <w:rsid w:val="00A93132"/>
    <w:rsid w:val="00A95C71"/>
    <w:rsid w:val="00AB1C21"/>
    <w:rsid w:val="00AD2DAF"/>
    <w:rsid w:val="00AE36E2"/>
    <w:rsid w:val="00B0077F"/>
    <w:rsid w:val="00B01448"/>
    <w:rsid w:val="00B1461E"/>
    <w:rsid w:val="00B20CF8"/>
    <w:rsid w:val="00B302DF"/>
    <w:rsid w:val="00B3200D"/>
    <w:rsid w:val="00B34D78"/>
    <w:rsid w:val="00B418E7"/>
    <w:rsid w:val="00B42826"/>
    <w:rsid w:val="00B4601C"/>
    <w:rsid w:val="00B4660E"/>
    <w:rsid w:val="00B63DCE"/>
    <w:rsid w:val="00B76FF6"/>
    <w:rsid w:val="00B818C0"/>
    <w:rsid w:val="00BA191D"/>
    <w:rsid w:val="00BA40EC"/>
    <w:rsid w:val="00BB15C2"/>
    <w:rsid w:val="00BD265A"/>
    <w:rsid w:val="00BE3CC6"/>
    <w:rsid w:val="00BF40E2"/>
    <w:rsid w:val="00BF5DEC"/>
    <w:rsid w:val="00C2139E"/>
    <w:rsid w:val="00C22642"/>
    <w:rsid w:val="00C3230C"/>
    <w:rsid w:val="00C46558"/>
    <w:rsid w:val="00C50B59"/>
    <w:rsid w:val="00C571D2"/>
    <w:rsid w:val="00C62E06"/>
    <w:rsid w:val="00C66251"/>
    <w:rsid w:val="00C71D34"/>
    <w:rsid w:val="00C915B1"/>
    <w:rsid w:val="00C93A08"/>
    <w:rsid w:val="00CA1250"/>
    <w:rsid w:val="00CB59C0"/>
    <w:rsid w:val="00CB59EF"/>
    <w:rsid w:val="00CC3B06"/>
    <w:rsid w:val="00CD1822"/>
    <w:rsid w:val="00CE599D"/>
    <w:rsid w:val="00CE5F56"/>
    <w:rsid w:val="00CE7A62"/>
    <w:rsid w:val="00D07E8F"/>
    <w:rsid w:val="00D30F81"/>
    <w:rsid w:val="00D54F48"/>
    <w:rsid w:val="00D92295"/>
    <w:rsid w:val="00D93B1C"/>
    <w:rsid w:val="00DB162B"/>
    <w:rsid w:val="00DB5D76"/>
    <w:rsid w:val="00DD04F4"/>
    <w:rsid w:val="00DE3241"/>
    <w:rsid w:val="00DF0D9D"/>
    <w:rsid w:val="00DF78D1"/>
    <w:rsid w:val="00E01548"/>
    <w:rsid w:val="00E0498F"/>
    <w:rsid w:val="00E168C1"/>
    <w:rsid w:val="00E25BFE"/>
    <w:rsid w:val="00E53D3F"/>
    <w:rsid w:val="00EB0F11"/>
    <w:rsid w:val="00EB10AE"/>
    <w:rsid w:val="00EB18EC"/>
    <w:rsid w:val="00EB6ABB"/>
    <w:rsid w:val="00EC3304"/>
    <w:rsid w:val="00EC59B4"/>
    <w:rsid w:val="00EC7D0C"/>
    <w:rsid w:val="00EE3C23"/>
    <w:rsid w:val="00F01E31"/>
    <w:rsid w:val="00F065BA"/>
    <w:rsid w:val="00F0755C"/>
    <w:rsid w:val="00F26492"/>
    <w:rsid w:val="00F3039B"/>
    <w:rsid w:val="00F37CF6"/>
    <w:rsid w:val="00F520AA"/>
    <w:rsid w:val="00F54CBF"/>
    <w:rsid w:val="00FA01E6"/>
    <w:rsid w:val="00FA0CAE"/>
    <w:rsid w:val="00FD44D4"/>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2A3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keepNext/>
      <w:spacing w:before="280" w:after="140" w:line="240" w:lineRule="auto"/>
      <w:jc w:val="both"/>
    </w:pPr>
    <w:rPr>
      <w:rFonts w:cs="Arial"/>
      <w:b/>
      <w:color w:val="2E74B5"/>
      <w:sz w:val="26"/>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sz w:val="24"/>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3D3F"/>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CdigoHTML">
    <w:name w:val="HTML Code"/>
    <w:basedOn w:val="Fuentedeprrafopredeter"/>
    <w:uiPriority w:val="99"/>
    <w:semiHidden/>
    <w:unhideWhenUsed/>
    <w:rsid w:val="00E53D3F"/>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2C4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2.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62FC43-E482-4149-907F-0D65F1C4AC3A}">
  <ds:schemaRefs>
    <ds:schemaRef ds:uri="http://schemas.microsoft.com/sharepoint/v3/contenttype/forms"/>
  </ds:schemaRefs>
</ds:datastoreItem>
</file>

<file path=customXml/itemProps4.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29</Pages>
  <Words>6121</Words>
  <Characters>33671</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39713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ClientePeru 25778</cp:lastModifiedBy>
  <cp:revision>5</cp:revision>
  <dcterms:created xsi:type="dcterms:W3CDTF">2026-10-08T22:12:00Z</dcterms:created>
  <dcterms:modified xsi:type="dcterms:W3CDTF">2026-10-09T03:40:00Z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