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4A6689">
      <w:pPr>
        <w:spacing w:after="0" w:line="360" w:lineRule="auto"/>
        <w:jc w:val="center"/>
        <w:rPr>
          <w:rFonts w:ascii="Times New Roman" w:eastAsia="Times New Roman" w:hAnsi="Times New Roman" w:cs="Times New Roman"/>
          <w:b/>
          <w:sz w:val="24"/>
        </w:rPr>
      </w:pPr>
    </w:p>
    <w:p w:rsidR="004A6689" w:rsidRDefault="00F67B1D">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Lab 3 </w:t>
      </w:r>
      <w:r w:rsidR="00AD57B5">
        <w:rPr>
          <w:rFonts w:ascii="Times New Roman" w:eastAsia="Times New Roman" w:hAnsi="Times New Roman" w:cs="Times New Roman"/>
          <w:b/>
          <w:sz w:val="24"/>
        </w:rPr>
        <w:t>Report</w:t>
      </w:r>
    </w:p>
    <w:p w:rsidR="004A6689" w:rsidRDefault="00AD57B5">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Jonathan </w:t>
      </w:r>
      <w:proofErr w:type="spellStart"/>
      <w:r>
        <w:rPr>
          <w:rFonts w:ascii="Times New Roman" w:eastAsia="Times New Roman" w:hAnsi="Times New Roman" w:cs="Times New Roman"/>
          <w:sz w:val="24"/>
        </w:rPr>
        <w:t>Monreal</w:t>
      </w:r>
      <w:proofErr w:type="spellEnd"/>
      <w:r>
        <w:rPr>
          <w:rFonts w:ascii="Times New Roman" w:eastAsia="Times New Roman" w:hAnsi="Times New Roman" w:cs="Times New Roman"/>
          <w:sz w:val="24"/>
        </w:rPr>
        <w:t xml:space="preserve"> (jem177) and Jiawei Wu (jxw585)</w:t>
      </w:r>
    </w:p>
    <w:p w:rsidR="004A6689" w:rsidRDefault="00AD57B5">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sz w:val="24"/>
        </w:rPr>
        <w:t>Group 8</w:t>
      </w:r>
      <w:r>
        <w:rPr>
          <w:rFonts w:ascii="Times New Roman" w:eastAsia="Times New Roman" w:hAnsi="Times New Roman" w:cs="Times New Roman"/>
          <w:b/>
          <w:sz w:val="24"/>
        </w:rPr>
        <w:t xml:space="preserve"> </w:t>
      </w:r>
    </w:p>
    <w:p w:rsidR="004A6689" w:rsidRDefault="004A6689">
      <w:pPr>
        <w:spacing w:after="0" w:line="360" w:lineRule="auto"/>
        <w:jc w:val="center"/>
        <w:rPr>
          <w:rFonts w:ascii="Times New Roman" w:eastAsia="Times New Roman" w:hAnsi="Times New Roman" w:cs="Times New Roman"/>
          <w:b/>
          <w:sz w:val="24"/>
        </w:rPr>
      </w:pP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Design Questions</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t>1. What is the minimum required DAC sample rate to achieve the frequency output requirements? Hint: look up the Nyquist Sampling Theorem.</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According to the Nyquist Sampling Theorem, the sample rate should be twice whatever frequency you are sampling. In our case, </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t xml:space="preserve">2. At the DAC's maximum serial clock frequency, what is the maximum single-channel sample rate using the write-and-update command </w:t>
      </w:r>
      <w:r>
        <w:rPr>
          <w:rFonts w:ascii="Times New Roman" w:eastAsia="Times New Roman" w:hAnsi="Times New Roman" w:cs="Times New Roman"/>
          <w:b/>
          <w:i/>
          <w:sz w:val="24"/>
        </w:rPr>
        <w:t>while still meeting the delay-after-update requirement? Reference which parameters in the datasheet are needed to determine this specification. Hint: determine the data period first.</w:t>
      </w:r>
    </w:p>
    <w:p w:rsidR="00AD57B5" w:rsidRPr="00AD57B5"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maximum sample rate should be about 500kHz, since shifted data </w:t>
      </w:r>
      <w:proofErr w:type="gramStart"/>
      <w:r>
        <w:rPr>
          <w:rFonts w:ascii="Times New Roman" w:eastAsia="Times New Roman" w:hAnsi="Times New Roman" w:cs="Times New Roman"/>
          <w:sz w:val="24"/>
        </w:rPr>
        <w:t>bits</w:t>
      </w:r>
      <w:proofErr w:type="gramEnd"/>
      <w:r>
        <w:rPr>
          <w:rFonts w:ascii="Times New Roman" w:eastAsia="Times New Roman" w:hAnsi="Times New Roman" w:cs="Times New Roman"/>
          <w:sz w:val="24"/>
        </w:rPr>
        <w:t xml:space="preserve"> period is 32 * 1/50*10</w:t>
      </w:r>
      <w:r>
        <w:rPr>
          <w:rFonts w:ascii="Times New Roman" w:eastAsia="Times New Roman" w:hAnsi="Times New Roman" w:cs="Times New Roman"/>
          <w:sz w:val="24"/>
          <w:vertAlign w:val="superscript"/>
        </w:rPr>
        <w:t xml:space="preserve">6 </w:t>
      </w:r>
      <w:r>
        <w:rPr>
          <w:rFonts w:ascii="Times New Roman" w:eastAsia="Times New Roman" w:hAnsi="Times New Roman" w:cs="Times New Roman"/>
          <w:sz w:val="24"/>
        </w:rPr>
        <w:t xml:space="preserve">s, which is insignificant compared to the minimum sync high time </w:t>
      </w:r>
      <w:r>
        <w:rPr>
          <w:rFonts w:ascii="Times New Roman" w:eastAsia="Times New Roman" w:hAnsi="Times New Roman" w:cs="Times New Roman"/>
          <w:sz w:val="24"/>
        </w:rPr>
        <w:t>2 µs</w:t>
      </w:r>
      <w:r>
        <w:rPr>
          <w:rFonts w:ascii="Times New Roman" w:eastAsia="Times New Roman" w:hAnsi="Times New Roman" w:cs="Times New Roman"/>
          <w:sz w:val="24"/>
        </w:rPr>
        <w:t>.</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t>3. What sample rate does your design use? How does this affect the a</w:t>
      </w:r>
      <w:r>
        <w:rPr>
          <w:rFonts w:ascii="Times New Roman" w:eastAsia="Times New Roman" w:hAnsi="Times New Roman" w:cs="Times New Roman"/>
          <w:b/>
          <w:i/>
          <w:sz w:val="24"/>
        </w:rPr>
        <w:t>ppearance of the DAC output at higher frequencies?</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Our sample rate is ~217kHz. At higher frequencies, we do observe discrete non smooth behavior of the sine wave if we zoom in enough.</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lastRenderedPageBreak/>
        <w:t>4. What are the GPIO signals used to connect to the pins of the DAC inte</w:t>
      </w:r>
      <w:r>
        <w:rPr>
          <w:rFonts w:ascii="Times New Roman" w:eastAsia="Times New Roman" w:hAnsi="Times New Roman" w:cs="Times New Roman"/>
          <w:b/>
          <w:i/>
          <w:sz w:val="24"/>
        </w:rPr>
        <w:t>rface? Use the expansion board schematic and the GPIO documentation page on Blackboard.</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GPIO signals used for DAC are: </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GPIO_0[10] = ~SYNC;</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GPIO_0[8] = SCLK;</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GPIO_0[9] = Din;</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GPIO_0[11] = ~LDAC;</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GPIO_0[12] = ~CLR;</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t>5. For your mono-channel output, which DAC command does your design use?</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We use 0011 for our command bits, which is write and update the DAC channel</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t>6. How do you control the NCO such that each sample is sent to the DAC correctly?</w:t>
      </w:r>
    </w:p>
    <w:p w:rsidR="004A6689"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We use 12 bit of magnitude resolution so that it fits exactly with DAC’</w:t>
      </w:r>
      <w:r w:rsidR="00AD57B5">
        <w:rPr>
          <w:rFonts w:ascii="Times New Roman" w:eastAsia="Times New Roman" w:hAnsi="Times New Roman" w:cs="Times New Roman"/>
          <w:sz w:val="24"/>
        </w:rPr>
        <w:t>s data bits, then assigning them to specific 12 bits in the data packets that also contain command and address in front of the data.</w:t>
      </w:r>
    </w:p>
    <w:p w:rsidR="004A6689" w:rsidRDefault="00AD57B5">
      <w:pPr>
        <w:spacing w:after="0" w:line="360" w:lineRule="auto"/>
        <w:ind w:left="720"/>
        <w:rPr>
          <w:rFonts w:ascii="Times New Roman" w:eastAsia="Times New Roman" w:hAnsi="Times New Roman" w:cs="Times New Roman"/>
          <w:b/>
          <w:i/>
          <w:sz w:val="24"/>
        </w:rPr>
      </w:pPr>
      <w:r>
        <w:rPr>
          <w:rFonts w:ascii="Times New Roman" w:eastAsia="Times New Roman" w:hAnsi="Times New Roman" w:cs="Times New Roman"/>
          <w:b/>
          <w:i/>
          <w:sz w:val="24"/>
        </w:rPr>
        <w:t>7. Find the equation in</w:t>
      </w:r>
      <w:r>
        <w:rPr>
          <w:rFonts w:ascii="Times New Roman" w:eastAsia="Times New Roman" w:hAnsi="Times New Roman" w:cs="Times New Roman"/>
          <w:b/>
          <w:i/>
          <w:sz w:val="24"/>
        </w:rPr>
        <w:t xml:space="preserve"> the NCO datasheet that shows how to calculate sine frequency versus phase increment. Since your sample rate is the effective clock rate of the NCO, what range of phase increments do you need to meet the output frequency specification?</w:t>
      </w:r>
    </w:p>
    <w:p w:rsidR="004A6689" w:rsidRDefault="00AD57B5" w:rsidP="00AD57B5">
      <w:pPr>
        <w:spacing w:after="0" w:line="360" w:lineRule="auto"/>
        <w:rPr>
          <w:rFonts w:ascii="Times New Roman" w:eastAsia="Times New Roman" w:hAnsi="Times New Roman" w:cs="Times New Roman"/>
          <w:sz w:val="24"/>
        </w:rPr>
      </w:pPr>
      <w:bookmarkStart w:id="0" w:name="_GoBack"/>
      <w:bookmarkEnd w:id="0"/>
      <w:r>
        <w:rPr>
          <w:rFonts w:ascii="Times New Roman" w:eastAsia="Times New Roman" w:hAnsi="Times New Roman" w:cs="Times New Roman"/>
          <w:sz w:val="24"/>
        </w:rPr>
        <w:t>F(</w:t>
      </w:r>
      <w:proofErr w:type="spellStart"/>
      <w:r>
        <w:rPr>
          <w:rFonts w:ascii="Times New Roman" w:eastAsia="Times New Roman" w:hAnsi="Times New Roman" w:cs="Times New Roman"/>
          <w:sz w:val="24"/>
        </w:rPr>
        <w:t>output_of_sinusoid</w:t>
      </w:r>
      <w:proofErr w:type="spellEnd"/>
      <w:r>
        <w:rPr>
          <w:rFonts w:ascii="Times New Roman" w:eastAsia="Times New Roman" w:hAnsi="Times New Roman" w:cs="Times New Roman"/>
          <w:sz w:val="24"/>
        </w:rPr>
        <w:t>) = [</w:t>
      </w:r>
      <w:proofErr w:type="spellStart"/>
      <w:r>
        <w:rPr>
          <w:rFonts w:ascii="Times New Roman" w:eastAsia="Times New Roman" w:hAnsi="Times New Roman" w:cs="Times New Roman"/>
          <w:sz w:val="24"/>
        </w:rPr>
        <w:t>Phase_increment</w:t>
      </w:r>
      <w:proofErr w:type="spellEnd"/>
      <w:r>
        <w:rPr>
          <w:rFonts w:ascii="Times New Roman" w:eastAsia="Times New Roman" w:hAnsi="Times New Roman" w:cs="Times New Roman"/>
          <w:sz w:val="24"/>
        </w:rPr>
        <w:t>/(2</w:t>
      </w:r>
      <w:r>
        <w:rPr>
          <w:rFonts w:ascii="Times New Roman" w:eastAsia="Times New Roman" w:hAnsi="Times New Roman" w:cs="Times New Roman"/>
          <w:sz w:val="24"/>
          <w:vertAlign w:val="superscript"/>
        </w:rPr>
        <w:t>N</w:t>
      </w:r>
      <w:r>
        <w:rPr>
          <w:rFonts w:ascii="Times New Roman" w:eastAsia="Times New Roman" w:hAnsi="Times New Roman" w:cs="Times New Roman"/>
          <w:sz w:val="24"/>
        </w:rPr>
        <w:t>)] * F(</w:t>
      </w:r>
      <w:proofErr w:type="spellStart"/>
      <w:r>
        <w:rPr>
          <w:rFonts w:ascii="Times New Roman" w:eastAsia="Times New Roman" w:hAnsi="Times New Roman" w:cs="Times New Roman"/>
          <w:sz w:val="24"/>
        </w:rPr>
        <w:t>clk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where:t</w:t>
      </w:r>
      <w:proofErr w:type="spellEnd"/>
      <w:r>
        <w:rPr>
          <w:rFonts w:ascii="Times New Roman" w:eastAsia="Times New Roman" w:hAnsi="Times New Roman" w:cs="Times New Roman"/>
          <w:sz w:val="24"/>
        </w:rPr>
        <w:t xml:space="preserve">      F(</w:t>
      </w:r>
      <w:proofErr w:type="spellStart"/>
      <w:r>
        <w:rPr>
          <w:rFonts w:ascii="Times New Roman" w:eastAsia="Times New Roman" w:hAnsi="Times New Roman" w:cs="Times New Roman"/>
          <w:sz w:val="24"/>
        </w:rPr>
        <w:t>output_of_sinusoid</w:t>
      </w:r>
      <w:proofErr w:type="spellEnd"/>
      <w:r>
        <w:rPr>
          <w:rFonts w:ascii="Times New Roman" w:eastAsia="Times New Roman" w:hAnsi="Times New Roman" w:cs="Times New Roman"/>
          <w:sz w:val="24"/>
        </w:rPr>
        <w:t>) = Desired output frequency of the NCO Compiler,     N = Accumulator bit width, and     F(</w:t>
      </w:r>
      <w:proofErr w:type="spellStart"/>
      <w:r>
        <w:rPr>
          <w:rFonts w:ascii="Times New Roman" w:eastAsia="Times New Roman" w:hAnsi="Times New Roman" w:cs="Times New Roman"/>
          <w:sz w:val="24"/>
        </w:rPr>
        <w:t>clk</w:t>
      </w:r>
      <w:proofErr w:type="spellEnd"/>
      <w:r>
        <w:rPr>
          <w:rFonts w:ascii="Times New Roman" w:eastAsia="Times New Roman" w:hAnsi="Times New Roman" w:cs="Times New Roman"/>
          <w:sz w:val="24"/>
        </w:rPr>
        <w:t xml:space="preserve">) = Input clock frequency </w:t>
      </w:r>
    </w:p>
    <w:p w:rsidR="004A6689" w:rsidRDefault="004A6689">
      <w:pPr>
        <w:spacing w:after="0" w:line="360" w:lineRule="auto"/>
        <w:ind w:left="720"/>
        <w:rPr>
          <w:rFonts w:ascii="Times New Roman" w:eastAsia="Times New Roman" w:hAnsi="Times New Roman" w:cs="Times New Roman"/>
          <w:sz w:val="24"/>
        </w:rPr>
      </w:pPr>
    </w:p>
    <w:p w:rsidR="004A6689" w:rsidRDefault="004A6689">
      <w:pPr>
        <w:spacing w:after="0" w:line="360" w:lineRule="auto"/>
        <w:rPr>
          <w:rFonts w:ascii="Times New Roman" w:eastAsia="Times New Roman" w:hAnsi="Times New Roman" w:cs="Times New Roman"/>
          <w:sz w:val="24"/>
        </w:rPr>
      </w:pPr>
    </w:p>
    <w:p w:rsidR="004A6689" w:rsidRDefault="004C644C">
      <w:pPr>
        <w:spacing w:after="0" w:line="360" w:lineRule="auto"/>
        <w:rPr>
          <w:rFonts w:ascii="Times New Roman" w:eastAsia="Times New Roman" w:hAnsi="Times New Roman" w:cs="Times New Roman"/>
          <w:b/>
          <w:sz w:val="24"/>
        </w:rPr>
      </w:pPr>
      <w:r>
        <w:rPr>
          <w:rFonts w:ascii="Times New Roman" w:eastAsia="Times New Roman" w:hAnsi="Times New Roman" w:cs="Times New Roman"/>
          <w:b/>
          <w:i/>
          <w:noProof/>
          <w:sz w:val="18"/>
        </w:rPr>
        <w:drawing>
          <wp:anchor distT="0" distB="0" distL="114300" distR="114300" simplePos="0" relativeHeight="251657728" behindDoc="1" locked="0" layoutInCell="1" allowOverlap="1" wp14:anchorId="0C091641" wp14:editId="53A781AC">
            <wp:simplePos x="0" y="0"/>
            <wp:positionH relativeFrom="column">
              <wp:posOffset>-563881</wp:posOffset>
            </wp:positionH>
            <wp:positionV relativeFrom="paragraph">
              <wp:posOffset>194945</wp:posOffset>
            </wp:positionV>
            <wp:extent cx="7156551" cy="31508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s.b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7161838" cy="3153198"/>
                    </a:xfrm>
                    <a:prstGeom prst="rect">
                      <a:avLst/>
                    </a:prstGeom>
                  </pic:spPr>
                </pic:pic>
              </a:graphicData>
            </a:graphic>
            <wp14:sizeRelH relativeFrom="margin">
              <wp14:pctWidth>0</wp14:pctWidth>
            </wp14:sizeRelH>
            <wp14:sizeRelV relativeFrom="margin">
              <wp14:pctHeight>0</wp14:pctHeight>
            </wp14:sizeRelV>
          </wp:anchor>
        </w:drawing>
      </w:r>
      <w:r w:rsidR="00AD57B5">
        <w:rPr>
          <w:rFonts w:ascii="Times New Roman" w:eastAsia="Times New Roman" w:hAnsi="Times New Roman" w:cs="Times New Roman"/>
          <w:b/>
          <w:sz w:val="24"/>
        </w:rPr>
        <w:t>Design Diagram and Module Functionality</w:t>
      </w:r>
    </w:p>
    <w:p w:rsidR="00F67B1D" w:rsidRDefault="00F67B1D" w:rsidP="00F67B1D">
      <w:pPr>
        <w:spacing w:after="0" w:line="360" w:lineRule="auto"/>
        <w:rPr>
          <w:rFonts w:ascii="Times New Roman" w:eastAsia="Times New Roman" w:hAnsi="Times New Roman" w:cs="Times New Roman"/>
          <w:b/>
          <w:i/>
          <w:sz w:val="18"/>
        </w:rPr>
      </w:pPr>
      <w:r>
        <w:rPr>
          <w:rFonts w:ascii="Times New Roman" w:eastAsia="Times New Roman" w:hAnsi="Times New Roman" w:cs="Times New Roman"/>
          <w:b/>
          <w:i/>
          <w:sz w:val="18"/>
        </w:rPr>
        <w:t>Block diagrams</w:t>
      </w:r>
      <w:r>
        <w:rPr>
          <w:rFonts w:ascii="Times New Roman" w:eastAsia="Times New Roman" w:hAnsi="Times New Roman" w:cs="Times New Roman"/>
          <w:b/>
          <w:i/>
          <w:sz w:val="18"/>
        </w:rPr>
        <w:t>:</w:t>
      </w:r>
    </w:p>
    <w:p w:rsidR="00F67B1D" w:rsidRDefault="00F67B1D" w:rsidP="00F67B1D">
      <w:pPr>
        <w:spacing w:after="0" w:line="360" w:lineRule="auto"/>
        <w:rPr>
          <w:rFonts w:ascii="Times New Roman" w:eastAsia="Times New Roman" w:hAnsi="Times New Roman" w:cs="Times New Roman"/>
          <w:b/>
          <w:i/>
          <w:sz w:val="18"/>
        </w:rPr>
      </w:pPr>
    </w:p>
    <w:p w:rsidR="004A6689" w:rsidRDefault="004A6689">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C644C" w:rsidRDefault="004C644C">
      <w:pPr>
        <w:spacing w:after="0" w:line="360" w:lineRule="auto"/>
        <w:rPr>
          <w:rFonts w:ascii="Times New Roman" w:eastAsia="Times New Roman" w:hAnsi="Times New Roman" w:cs="Times New Roman"/>
          <w:b/>
          <w:i/>
          <w:sz w:val="18"/>
        </w:rPr>
      </w:pPr>
    </w:p>
    <w:p w:rsidR="004A6689" w:rsidRDefault="00AD57B5">
      <w:pPr>
        <w:spacing w:after="0" w:line="360" w:lineRule="auto"/>
        <w:rPr>
          <w:rFonts w:ascii="Times New Roman" w:eastAsia="Times New Roman" w:hAnsi="Times New Roman" w:cs="Times New Roman"/>
          <w:b/>
          <w:i/>
          <w:sz w:val="18"/>
        </w:rPr>
      </w:pPr>
      <w:r>
        <w:rPr>
          <w:rFonts w:ascii="Times New Roman" w:eastAsia="Times New Roman" w:hAnsi="Times New Roman" w:cs="Times New Roman"/>
          <w:b/>
          <w:i/>
          <w:sz w:val="18"/>
        </w:rPr>
        <w:t>LPM_SHIFTREG IP:</w:t>
      </w:r>
    </w:p>
    <w:p w:rsidR="004A6689" w:rsidRDefault="00F67B1D">
      <w:pPr>
        <w:spacing w:after="0" w:line="360" w:lineRule="auto"/>
        <w:rPr>
          <w:rFonts w:ascii="Times New Roman" w:eastAsia="Times New Roman" w:hAnsi="Times New Roman" w:cs="Times New Roman"/>
        </w:rPr>
      </w:pPr>
      <w:r>
        <w:rPr>
          <w:rFonts w:ascii="Times New Roman" w:eastAsia="Times New Roman" w:hAnsi="Times New Roman" w:cs="Times New Roman"/>
        </w:rPr>
        <w:t>We required</w:t>
      </w:r>
      <w:r w:rsidR="00AD57B5" w:rsidRPr="00F67B1D">
        <w:rPr>
          <w:rFonts w:ascii="Times New Roman" w:eastAsia="Times New Roman" w:hAnsi="Times New Roman" w:cs="Times New Roman"/>
        </w:rPr>
        <w:t xml:space="preserve"> the </w:t>
      </w:r>
      <w:proofErr w:type="spellStart"/>
      <w:r w:rsidR="00AD57B5" w:rsidRPr="00F67B1D">
        <w:rPr>
          <w:rFonts w:ascii="Times New Roman" w:eastAsia="Times New Roman" w:hAnsi="Times New Roman" w:cs="Times New Roman"/>
        </w:rPr>
        <w:t>shiftreg</w:t>
      </w:r>
      <w:proofErr w:type="spellEnd"/>
      <w:r>
        <w:rPr>
          <w:rFonts w:ascii="Times New Roman" w:eastAsia="Times New Roman" w:hAnsi="Times New Roman" w:cs="Times New Roman"/>
        </w:rPr>
        <w:t xml:space="preserve"> to shift left, and take only parallel input to produce only serial data output, also a clock enable is implemented. No additional inputs were added.</w:t>
      </w:r>
    </w:p>
    <w:p w:rsidR="00F67B1D" w:rsidRPr="00F67B1D" w:rsidRDefault="00F67B1D">
      <w:pPr>
        <w:spacing w:after="0" w:line="360" w:lineRule="auto"/>
        <w:rPr>
          <w:rFonts w:ascii="Times New Roman" w:eastAsia="Times New Roman" w:hAnsi="Times New Roman" w:cs="Times New Roman"/>
          <w:b/>
          <w:sz w:val="32"/>
        </w:rPr>
      </w:pPr>
    </w:p>
    <w:p w:rsidR="004A6689" w:rsidRDefault="004A6689">
      <w:pPr>
        <w:spacing w:after="0" w:line="360" w:lineRule="auto"/>
        <w:rPr>
          <w:rFonts w:ascii="Times New Roman" w:eastAsia="Times New Roman" w:hAnsi="Times New Roman" w:cs="Times New Roman"/>
          <w:b/>
          <w:sz w:val="24"/>
        </w:rPr>
      </w:pPr>
    </w:p>
    <w:p w:rsidR="00F67B1D" w:rsidRDefault="00F67B1D" w:rsidP="00F67B1D">
      <w:pPr>
        <w:spacing w:after="0" w:line="360" w:lineRule="auto"/>
        <w:rPr>
          <w:rFonts w:ascii="Times New Roman" w:eastAsia="Times New Roman" w:hAnsi="Times New Roman" w:cs="Times New Roman"/>
          <w:b/>
          <w:i/>
          <w:sz w:val="18"/>
        </w:rPr>
      </w:pPr>
      <w:r>
        <w:rPr>
          <w:rFonts w:ascii="Times New Roman" w:eastAsia="Times New Roman" w:hAnsi="Times New Roman" w:cs="Times New Roman"/>
          <w:b/>
          <w:i/>
          <w:sz w:val="18"/>
        </w:rPr>
        <w:t xml:space="preserve">DAC </w:t>
      </w:r>
      <w:proofErr w:type="spellStart"/>
      <w:r>
        <w:rPr>
          <w:rFonts w:ascii="Times New Roman" w:eastAsia="Times New Roman" w:hAnsi="Times New Roman" w:cs="Times New Roman"/>
          <w:b/>
          <w:i/>
          <w:sz w:val="18"/>
        </w:rPr>
        <w:t>signaltap</w:t>
      </w:r>
      <w:proofErr w:type="spellEnd"/>
      <w:r>
        <w:rPr>
          <w:rFonts w:ascii="Times New Roman" w:eastAsia="Times New Roman" w:hAnsi="Times New Roman" w:cs="Times New Roman"/>
          <w:b/>
          <w:i/>
          <w:sz w:val="18"/>
        </w:rPr>
        <w:t>:</w:t>
      </w:r>
    </w:p>
    <w:p w:rsidR="00F67B1D" w:rsidRPr="00F67B1D" w:rsidRDefault="00F67B1D">
      <w:pPr>
        <w:spacing w:after="0" w:line="360" w:lineRule="auto"/>
        <w:rPr>
          <w:rFonts w:ascii="Times New Roman" w:eastAsia="Times New Roman" w:hAnsi="Times New Roman" w:cs="Times New Roman"/>
          <w:b/>
          <w:sz w:val="24"/>
        </w:rPr>
      </w:pPr>
      <w:r>
        <w:rPr>
          <w:rFonts w:ascii="Times New Roman" w:eastAsia="Times New Roman" w:hAnsi="Times New Roman" w:cs="Times New Roman"/>
          <w:b/>
          <w:noProof/>
          <w:sz w:val="24"/>
        </w:rPr>
        <w:drawing>
          <wp:inline distT="0" distB="0" distL="0" distR="0">
            <wp:extent cx="5943600" cy="661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l tap.b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inline>
        </w:drawing>
      </w:r>
    </w:p>
    <w:p w:rsidR="004A6689" w:rsidRPr="00F67B1D" w:rsidRDefault="00F67B1D">
      <w:pPr>
        <w:spacing w:after="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clk</w:t>
      </w:r>
      <w:proofErr w:type="spellEnd"/>
      <w:r>
        <w:rPr>
          <w:rFonts w:ascii="Times New Roman" w:eastAsia="Times New Roman" w:hAnsi="Times New Roman" w:cs="Times New Roman"/>
          <w:sz w:val="24"/>
        </w:rPr>
        <w:t xml:space="preserve"> is not displayed due to signal tap uses CLOCK_50 for its clk.</w:t>
      </w: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C644C" w:rsidRDefault="004C644C">
      <w:pPr>
        <w:spacing w:after="0" w:line="360" w:lineRule="auto"/>
        <w:rPr>
          <w:rFonts w:ascii="Times New Roman" w:eastAsia="Times New Roman" w:hAnsi="Times New Roman" w:cs="Times New Roman"/>
          <w:b/>
          <w:sz w:val="24"/>
        </w:rPr>
      </w:pPr>
    </w:p>
    <w:p w:rsidR="004A6689" w:rsidRDefault="00AD57B5">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Oscilloscope Captures</w:t>
      </w:r>
    </w:p>
    <w:p w:rsidR="004C644C" w:rsidRP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Max frequency, max amplitude</w:t>
      </w:r>
    </w:p>
    <w:p w:rsidR="004C644C" w:rsidRDefault="00AD57B5">
      <w:pPr>
        <w:spacing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4C644C">
        <w:rPr>
          <w:rFonts w:ascii="Times New Roman" w:eastAsia="Times New Roman" w:hAnsi="Times New Roman" w:cs="Times New Roman"/>
          <w:b/>
          <w:noProof/>
          <w:sz w:val="24"/>
        </w:rPr>
        <w:drawing>
          <wp:inline distT="0" distB="0" distL="0" distR="0">
            <wp:extent cx="4109720" cy="308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108.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09720" cy="3082290"/>
                    </a:xfrm>
                    <a:prstGeom prst="rect">
                      <a:avLst/>
                    </a:prstGeom>
                  </pic:spPr>
                </pic:pic>
              </a:graphicData>
            </a:graphic>
          </wp:inline>
        </w:drawing>
      </w:r>
    </w:p>
    <w:p w:rsid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Default</w:t>
      </w:r>
      <w:r>
        <w:rPr>
          <w:rFonts w:ascii="Times New Roman" w:eastAsia="Times New Roman" w:hAnsi="Times New Roman" w:cs="Times New Roman"/>
          <w:sz w:val="24"/>
        </w:rPr>
        <w:t xml:space="preserve"> frequency, max amplitude</w:t>
      </w:r>
    </w:p>
    <w:p w:rsid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b/>
          <w:noProof/>
          <w:sz w:val="24"/>
        </w:rPr>
        <w:drawing>
          <wp:inline distT="0" distB="0" distL="0" distR="0">
            <wp:extent cx="417576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104.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75760" cy="3131820"/>
                    </a:xfrm>
                    <a:prstGeom prst="rect">
                      <a:avLst/>
                    </a:prstGeom>
                  </pic:spPr>
                </pic:pic>
              </a:graphicData>
            </a:graphic>
          </wp:inline>
        </w:drawing>
      </w:r>
    </w:p>
    <w:p w:rsidR="004C644C" w:rsidRDefault="004C644C">
      <w:pPr>
        <w:spacing w:after="0" w:line="360" w:lineRule="auto"/>
        <w:rPr>
          <w:rFonts w:ascii="Times New Roman" w:eastAsia="Times New Roman" w:hAnsi="Times New Roman" w:cs="Times New Roman"/>
          <w:sz w:val="24"/>
        </w:rPr>
      </w:pPr>
    </w:p>
    <w:p w:rsidR="004C644C" w:rsidRDefault="004C644C">
      <w:pPr>
        <w:spacing w:after="0" w:line="360" w:lineRule="auto"/>
        <w:rPr>
          <w:rFonts w:ascii="Times New Roman" w:eastAsia="Times New Roman" w:hAnsi="Times New Roman" w:cs="Times New Roman"/>
          <w:sz w:val="24"/>
        </w:rPr>
      </w:pPr>
    </w:p>
    <w:p w:rsidR="004C644C" w:rsidRDefault="004C644C">
      <w:pPr>
        <w:spacing w:after="0" w:line="360" w:lineRule="auto"/>
        <w:rPr>
          <w:rFonts w:ascii="Times New Roman" w:eastAsia="Times New Roman" w:hAnsi="Times New Roman" w:cs="Times New Roman"/>
          <w:sz w:val="24"/>
        </w:rPr>
      </w:pPr>
    </w:p>
    <w:p w:rsidR="004C644C" w:rsidRDefault="004C644C">
      <w:pPr>
        <w:spacing w:after="0" w:line="360" w:lineRule="auto"/>
        <w:rPr>
          <w:rFonts w:ascii="Times New Roman" w:eastAsia="Times New Roman" w:hAnsi="Times New Roman" w:cs="Times New Roman"/>
          <w:sz w:val="24"/>
        </w:rPr>
      </w:pPr>
    </w:p>
    <w:p w:rsid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Default frequency, half amplitude</w:t>
      </w:r>
    </w:p>
    <w:p w:rsid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b/>
          <w:noProof/>
          <w:sz w:val="24"/>
        </w:rPr>
        <w:drawing>
          <wp:inline distT="0" distB="0" distL="0" distR="0">
            <wp:extent cx="42672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10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rsidR="004C644C" w:rsidRDefault="004C644C" w:rsidP="004C644C">
      <w:pPr>
        <w:spacing w:after="0" w:line="360" w:lineRule="auto"/>
        <w:rPr>
          <w:rFonts w:ascii="Times New Roman" w:eastAsia="Times New Roman" w:hAnsi="Times New Roman" w:cs="Times New Roman"/>
          <w:sz w:val="24"/>
        </w:rPr>
      </w:pPr>
    </w:p>
    <w:p w:rsidR="004C644C" w:rsidRDefault="004C644C" w:rsidP="004C644C">
      <w:pPr>
        <w:spacing w:after="0" w:line="360" w:lineRule="auto"/>
        <w:rPr>
          <w:rFonts w:ascii="Times New Roman" w:eastAsia="Times New Roman" w:hAnsi="Times New Roman" w:cs="Times New Roman"/>
          <w:sz w:val="24"/>
        </w:rPr>
      </w:pPr>
    </w:p>
    <w:p w:rsidR="004C644C" w:rsidRDefault="004C644C" w:rsidP="004C644C">
      <w:pPr>
        <w:spacing w:after="0" w:line="360" w:lineRule="auto"/>
        <w:rPr>
          <w:rFonts w:ascii="Times New Roman" w:eastAsia="Times New Roman" w:hAnsi="Times New Roman" w:cs="Times New Roman"/>
          <w:sz w:val="24"/>
        </w:rPr>
      </w:pPr>
    </w:p>
    <w:p w:rsidR="004C644C" w:rsidRDefault="004C644C" w:rsidP="004C644C">
      <w:pPr>
        <w:spacing w:after="0" w:line="360" w:lineRule="auto"/>
        <w:rPr>
          <w:rFonts w:ascii="Times New Roman" w:eastAsia="Times New Roman" w:hAnsi="Times New Roman" w:cs="Times New Roman"/>
          <w:sz w:val="24"/>
        </w:rPr>
      </w:pPr>
    </w:p>
    <w:p w:rsidR="004C644C" w:rsidRDefault="004C644C" w:rsidP="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b/>
          <w:noProof/>
          <w:sz w:val="24"/>
        </w:rPr>
        <w:lastRenderedPageBreak/>
        <w:drawing>
          <wp:anchor distT="0" distB="0" distL="114300" distR="114300" simplePos="0" relativeHeight="251658752" behindDoc="1" locked="0" layoutInCell="1" allowOverlap="1" wp14:anchorId="2EC54ADE" wp14:editId="61D5F0E7">
            <wp:simplePos x="0" y="0"/>
            <wp:positionH relativeFrom="column">
              <wp:posOffset>-19050</wp:posOffset>
            </wp:positionH>
            <wp:positionV relativeFrom="paragraph">
              <wp:posOffset>346710</wp:posOffset>
            </wp:positionV>
            <wp:extent cx="4307840" cy="323088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1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7840" cy="3230880"/>
                    </a:xfrm>
                    <a:prstGeom prst="rect">
                      <a:avLst/>
                    </a:prstGeom>
                  </pic:spPr>
                </pic:pic>
              </a:graphicData>
            </a:graphic>
          </wp:anchor>
        </w:drawing>
      </w:r>
      <w:r>
        <w:rPr>
          <w:rFonts w:ascii="Times New Roman" w:eastAsia="Times New Roman" w:hAnsi="Times New Roman" w:cs="Times New Roman"/>
          <w:sz w:val="24"/>
        </w:rPr>
        <w:t>Default frequency, 5% amplitude</w:t>
      </w:r>
    </w:p>
    <w:p w:rsid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Minimum frequency, max amplitude</w:t>
      </w:r>
    </w:p>
    <w:p w:rsidR="004C644C" w:rsidRDefault="004C644C">
      <w:pPr>
        <w:spacing w:after="0" w:line="360" w:lineRule="auto"/>
        <w:rPr>
          <w:rFonts w:ascii="Times New Roman" w:eastAsia="Times New Roman" w:hAnsi="Times New Roman" w:cs="Times New Roman"/>
          <w:sz w:val="24"/>
        </w:rPr>
      </w:pPr>
    </w:p>
    <w:p w:rsidR="004A6689" w:rsidRPr="004C644C" w:rsidRDefault="004C644C">
      <w:pPr>
        <w:spacing w:after="0" w:line="360" w:lineRule="auto"/>
        <w:rPr>
          <w:rFonts w:ascii="Times New Roman" w:eastAsia="Times New Roman" w:hAnsi="Times New Roman" w:cs="Times New Roman"/>
          <w:sz w:val="24"/>
        </w:rPr>
      </w:pPr>
      <w:r>
        <w:rPr>
          <w:rFonts w:ascii="Times New Roman" w:eastAsia="Times New Roman" w:hAnsi="Times New Roman" w:cs="Times New Roman"/>
          <w:b/>
          <w:noProof/>
          <w:sz w:val="24"/>
        </w:rPr>
        <w:drawing>
          <wp:inline distT="0" distB="0" distL="0" distR="0">
            <wp:extent cx="4370070" cy="3277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10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2301" cy="3279226"/>
                    </a:xfrm>
                    <a:prstGeom prst="rect">
                      <a:avLst/>
                    </a:prstGeom>
                  </pic:spPr>
                </pic:pic>
              </a:graphicData>
            </a:graphic>
          </wp:inline>
        </w:drawing>
      </w:r>
    </w:p>
    <w:p w:rsidR="004A6689" w:rsidRDefault="004A6689">
      <w:pPr>
        <w:spacing w:after="0" w:line="360" w:lineRule="auto"/>
        <w:rPr>
          <w:rFonts w:ascii="Times New Roman" w:eastAsia="Times New Roman" w:hAnsi="Times New Roman" w:cs="Times New Roman"/>
          <w:b/>
          <w:sz w:val="24"/>
        </w:rPr>
      </w:pP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b/>
          <w:sz w:val="24"/>
        </w:rPr>
        <w:t>Collaboration</w:t>
      </w:r>
    </w:p>
    <w:p w:rsidR="004A6689" w:rsidRDefault="00AD57B5">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We write draft codes and using </w:t>
      </w:r>
      <w:proofErr w:type="spellStart"/>
      <w:r>
        <w:rPr>
          <w:rFonts w:ascii="Times New Roman" w:eastAsia="Times New Roman" w:hAnsi="Times New Roman" w:cs="Times New Roman"/>
          <w:sz w:val="24"/>
        </w:rPr>
        <w:t>github</w:t>
      </w:r>
      <w:proofErr w:type="spellEnd"/>
      <w:r>
        <w:rPr>
          <w:rFonts w:ascii="Times New Roman" w:eastAsia="Times New Roman" w:hAnsi="Times New Roman" w:cs="Times New Roman"/>
          <w:sz w:val="24"/>
        </w:rPr>
        <w:t xml:space="preserve"> to exchange, working in lab together to debug.</w:t>
      </w:r>
    </w:p>
    <w:sectPr w:rsidR="004A66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2"/>
  </w:compat>
  <w:rsids>
    <w:rsidRoot w:val="004A6689"/>
    <w:rsid w:val="004A6689"/>
    <w:rsid w:val="004C644C"/>
    <w:rsid w:val="00AD57B5"/>
    <w:rsid w:val="00F67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3BD5F"/>
  <w15:docId w15:val="{AA6D62F2-F2A0-413D-8FC7-B804286B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6</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Jiawei Wu</dc:creator>
  <cp:lastModifiedBy>Jiawei Wu</cp:lastModifiedBy>
  <cp:revision>2</cp:revision>
  <dcterms:created xsi:type="dcterms:W3CDTF">2015-10-05T19:20:00Z</dcterms:created>
  <dcterms:modified xsi:type="dcterms:W3CDTF">2015-10-05T19:48:00Z</dcterms:modified>
</cp:coreProperties>
</file>