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3C11C" w14:textId="77777777" w:rsidR="003373D6" w:rsidRDefault="00000000">
      <w:pPr>
        <w:spacing w:after="246" w:line="259" w:lineRule="auto"/>
        <w:ind w:left="-3" w:right="26" w:firstLine="0"/>
        <w:jc w:val="right"/>
      </w:pPr>
      <w:r>
        <w:rPr>
          <w:rFonts w:ascii="Calibri" w:eastAsia="Calibri" w:hAnsi="Calibri" w:cs="Calibri"/>
          <w:noProof/>
          <w:sz w:val="22"/>
        </w:rPr>
        <mc:AlternateContent>
          <mc:Choice Requires="wpg">
            <w:drawing>
              <wp:inline distT="0" distB="0" distL="0" distR="0" wp14:anchorId="1CE09123" wp14:editId="6E2CA28F">
                <wp:extent cx="5946648" cy="2229612"/>
                <wp:effectExtent l="0" t="0" r="0" b="0"/>
                <wp:docPr id="5135" name="Group 5135" descr="https://www.isbatuniversity.ac.ug/wp-content/uploads/2021/02/ISBATRL.png"/>
                <wp:cNvGraphicFramePr/>
                <a:graphic xmlns:a="http://schemas.openxmlformats.org/drawingml/2006/main">
                  <a:graphicData uri="http://schemas.microsoft.com/office/word/2010/wordprocessingGroup">
                    <wpg:wgp>
                      <wpg:cNvGrpSpPr/>
                      <wpg:grpSpPr>
                        <a:xfrm>
                          <a:off x="0" y="0"/>
                          <a:ext cx="5946648" cy="2229612"/>
                          <a:chOff x="0" y="0"/>
                          <a:chExt cx="5946648" cy="2229612"/>
                        </a:xfrm>
                      </wpg:grpSpPr>
                      <pic:pic xmlns:pic="http://schemas.openxmlformats.org/drawingml/2006/picture">
                        <pic:nvPicPr>
                          <pic:cNvPr id="920" name="Picture 920"/>
                          <pic:cNvPicPr/>
                        </pic:nvPicPr>
                        <pic:blipFill>
                          <a:blip r:embed="rId7"/>
                          <a:stretch>
                            <a:fillRect/>
                          </a:stretch>
                        </pic:blipFill>
                        <pic:spPr>
                          <a:xfrm>
                            <a:off x="0" y="48768"/>
                            <a:ext cx="5946648" cy="2180844"/>
                          </a:xfrm>
                          <a:prstGeom prst="rect">
                            <a:avLst/>
                          </a:prstGeom>
                        </pic:spPr>
                      </pic:pic>
                      <pic:pic xmlns:pic="http://schemas.openxmlformats.org/drawingml/2006/picture">
                        <pic:nvPicPr>
                          <pic:cNvPr id="922" name="Picture 922"/>
                          <pic:cNvPicPr/>
                        </pic:nvPicPr>
                        <pic:blipFill>
                          <a:blip r:embed="rId8"/>
                          <a:stretch>
                            <a:fillRect/>
                          </a:stretch>
                        </pic:blipFill>
                        <pic:spPr>
                          <a:xfrm>
                            <a:off x="1524" y="0"/>
                            <a:ext cx="5943600" cy="2176780"/>
                          </a:xfrm>
                          <a:prstGeom prst="rect">
                            <a:avLst/>
                          </a:prstGeom>
                        </pic:spPr>
                      </pic:pic>
                    </wpg:wgp>
                  </a:graphicData>
                </a:graphic>
              </wp:inline>
            </w:drawing>
          </mc:Choice>
          <mc:Fallback xmlns:a="http://schemas.openxmlformats.org/drawingml/2006/main">
            <w:pict>
              <v:group id="Group 5135" style="width:468.24pt;height:175.56pt;mso-position-horizontal-relative:char;mso-position-vertical-relative:line" coordsize="59466,22296">
                <v:shape id="Picture 920" style="position:absolute;width:59466;height:21808;left:0;top:487;" filled="f">
                  <v:imagedata r:id="rId9"/>
                </v:shape>
                <v:shape id="Picture 922" style="position:absolute;width:59436;height:21767;left:15;top:0;" filled="f">
                  <v:imagedata r:id="rId10"/>
                </v:shape>
              </v:group>
            </w:pict>
          </mc:Fallback>
        </mc:AlternateContent>
      </w:r>
      <w:r>
        <w:rPr>
          <w:rFonts w:ascii="Calibri" w:eastAsia="Calibri" w:hAnsi="Calibri" w:cs="Calibri"/>
        </w:rPr>
        <w:t xml:space="preserve"> </w:t>
      </w:r>
    </w:p>
    <w:p w14:paraId="36041C93" w14:textId="77777777" w:rsidR="003373D6" w:rsidRDefault="00000000">
      <w:pPr>
        <w:spacing w:after="0" w:line="259" w:lineRule="auto"/>
        <w:ind w:left="0" w:right="81" w:firstLine="0"/>
        <w:jc w:val="center"/>
      </w:pPr>
      <w:r>
        <w:rPr>
          <w:b/>
          <w:sz w:val="40"/>
        </w:rPr>
        <w:t xml:space="preserve">SYNOPSIS </w:t>
      </w:r>
    </w:p>
    <w:tbl>
      <w:tblPr>
        <w:tblStyle w:val="TableGrid"/>
        <w:tblW w:w="9352" w:type="dxa"/>
        <w:tblInd w:w="5" w:type="dxa"/>
        <w:tblCellMar>
          <w:top w:w="58" w:type="dxa"/>
          <w:left w:w="106" w:type="dxa"/>
          <w:right w:w="115" w:type="dxa"/>
        </w:tblCellMar>
        <w:tblLook w:val="04A0" w:firstRow="1" w:lastRow="0" w:firstColumn="1" w:lastColumn="0" w:noHBand="0" w:noVBand="1"/>
      </w:tblPr>
      <w:tblGrid>
        <w:gridCol w:w="4227"/>
        <w:gridCol w:w="5125"/>
      </w:tblGrid>
      <w:tr w:rsidR="003373D6" w14:paraId="72495EFF" w14:textId="77777777">
        <w:trPr>
          <w:trHeight w:val="331"/>
        </w:trPr>
        <w:tc>
          <w:tcPr>
            <w:tcW w:w="4227" w:type="dxa"/>
            <w:tcBorders>
              <w:top w:val="single" w:sz="4" w:space="0" w:color="000000"/>
              <w:left w:val="single" w:sz="4" w:space="0" w:color="000000"/>
              <w:bottom w:val="single" w:sz="4" w:space="0" w:color="000000"/>
              <w:right w:val="single" w:sz="4" w:space="0" w:color="000000"/>
            </w:tcBorders>
          </w:tcPr>
          <w:p w14:paraId="56C8FF3B" w14:textId="77777777" w:rsidR="003373D6" w:rsidRDefault="00000000">
            <w:pPr>
              <w:spacing w:after="0" w:line="259" w:lineRule="auto"/>
              <w:ind w:left="2" w:firstLine="0"/>
            </w:pPr>
            <w:r>
              <w:rPr>
                <w:b/>
                <w:sz w:val="28"/>
              </w:rPr>
              <w:t xml:space="preserve">STUDENT NAME </w:t>
            </w:r>
          </w:p>
        </w:tc>
        <w:tc>
          <w:tcPr>
            <w:tcW w:w="5125" w:type="dxa"/>
            <w:tcBorders>
              <w:top w:val="single" w:sz="4" w:space="0" w:color="000000"/>
              <w:left w:val="single" w:sz="4" w:space="0" w:color="000000"/>
              <w:bottom w:val="single" w:sz="4" w:space="0" w:color="000000"/>
              <w:right w:val="single" w:sz="4" w:space="0" w:color="000000"/>
            </w:tcBorders>
          </w:tcPr>
          <w:p w14:paraId="77F44D60" w14:textId="13170388" w:rsidR="003373D6" w:rsidRDefault="008216BC">
            <w:pPr>
              <w:spacing w:after="0" w:line="259" w:lineRule="auto"/>
              <w:ind w:left="0" w:firstLine="0"/>
            </w:pPr>
            <w:r>
              <w:t>NAMUWAYA RITA MUKASA</w:t>
            </w:r>
          </w:p>
        </w:tc>
      </w:tr>
      <w:tr w:rsidR="003373D6" w14:paraId="36AABFC5" w14:textId="77777777">
        <w:trPr>
          <w:trHeight w:val="334"/>
        </w:trPr>
        <w:tc>
          <w:tcPr>
            <w:tcW w:w="4227" w:type="dxa"/>
            <w:tcBorders>
              <w:top w:val="single" w:sz="4" w:space="0" w:color="000000"/>
              <w:left w:val="single" w:sz="4" w:space="0" w:color="000000"/>
              <w:bottom w:val="single" w:sz="4" w:space="0" w:color="000000"/>
              <w:right w:val="single" w:sz="4" w:space="0" w:color="000000"/>
            </w:tcBorders>
          </w:tcPr>
          <w:p w14:paraId="03CE57E6" w14:textId="77777777" w:rsidR="003373D6" w:rsidRDefault="00000000">
            <w:pPr>
              <w:spacing w:after="0" w:line="259" w:lineRule="auto"/>
              <w:ind w:left="2" w:firstLine="0"/>
            </w:pPr>
            <w:r>
              <w:rPr>
                <w:b/>
                <w:sz w:val="28"/>
              </w:rPr>
              <w:t xml:space="preserve">REGISTRATION NUMBER </w:t>
            </w:r>
          </w:p>
        </w:tc>
        <w:tc>
          <w:tcPr>
            <w:tcW w:w="5125" w:type="dxa"/>
            <w:tcBorders>
              <w:top w:val="single" w:sz="4" w:space="0" w:color="000000"/>
              <w:left w:val="single" w:sz="4" w:space="0" w:color="000000"/>
              <w:bottom w:val="single" w:sz="4" w:space="0" w:color="000000"/>
              <w:right w:val="single" w:sz="4" w:space="0" w:color="000000"/>
            </w:tcBorders>
          </w:tcPr>
          <w:p w14:paraId="1E0EBE64" w14:textId="68F06981" w:rsidR="003373D6" w:rsidRDefault="008216BC">
            <w:pPr>
              <w:spacing w:after="0" w:line="259" w:lineRule="auto"/>
              <w:ind w:left="0" w:firstLine="0"/>
            </w:pPr>
            <w:r>
              <w:t>01223054</w:t>
            </w:r>
            <w:r w:rsidR="005A6414">
              <w:t>7</w:t>
            </w:r>
          </w:p>
        </w:tc>
      </w:tr>
      <w:tr w:rsidR="003373D6" w14:paraId="7CFB6397" w14:textId="77777777">
        <w:trPr>
          <w:trHeight w:val="338"/>
        </w:trPr>
        <w:tc>
          <w:tcPr>
            <w:tcW w:w="4227" w:type="dxa"/>
            <w:tcBorders>
              <w:top w:val="single" w:sz="4" w:space="0" w:color="000000"/>
              <w:left w:val="single" w:sz="4" w:space="0" w:color="000000"/>
              <w:bottom w:val="single" w:sz="4" w:space="0" w:color="000000"/>
              <w:right w:val="single" w:sz="4" w:space="0" w:color="000000"/>
            </w:tcBorders>
          </w:tcPr>
          <w:p w14:paraId="4F8BC04F" w14:textId="77777777" w:rsidR="003373D6" w:rsidRDefault="00000000">
            <w:pPr>
              <w:spacing w:after="0" w:line="259" w:lineRule="auto"/>
              <w:ind w:left="2" w:firstLine="0"/>
            </w:pPr>
            <w:r>
              <w:rPr>
                <w:b/>
                <w:sz w:val="28"/>
              </w:rPr>
              <w:t xml:space="preserve">PROJECT CODE </w:t>
            </w:r>
          </w:p>
        </w:tc>
        <w:tc>
          <w:tcPr>
            <w:tcW w:w="5125" w:type="dxa"/>
            <w:tcBorders>
              <w:top w:val="single" w:sz="4" w:space="0" w:color="000000"/>
              <w:left w:val="single" w:sz="4" w:space="0" w:color="000000"/>
              <w:bottom w:val="single" w:sz="4" w:space="0" w:color="000000"/>
              <w:right w:val="single" w:sz="4" w:space="0" w:color="000000"/>
            </w:tcBorders>
          </w:tcPr>
          <w:p w14:paraId="3F5D6513" w14:textId="77777777" w:rsidR="003373D6" w:rsidRDefault="00000000">
            <w:pPr>
              <w:spacing w:after="0" w:line="259" w:lineRule="auto"/>
              <w:ind w:left="0" w:firstLine="0"/>
            </w:pPr>
            <w:r>
              <w:rPr>
                <w:rFonts w:ascii="Calibri" w:eastAsia="Calibri" w:hAnsi="Calibri" w:cs="Calibri"/>
                <w:sz w:val="27"/>
              </w:rPr>
              <w:t>BAI3234</w:t>
            </w:r>
            <w:r>
              <w:rPr>
                <w:rFonts w:ascii="Calibri" w:eastAsia="Calibri" w:hAnsi="Calibri" w:cs="Calibri"/>
                <w:color w:val="FFFFFF"/>
                <w:sz w:val="27"/>
              </w:rPr>
              <w:t xml:space="preserve"> </w:t>
            </w:r>
          </w:p>
        </w:tc>
      </w:tr>
      <w:tr w:rsidR="003373D6" w14:paraId="4403FDE8" w14:textId="77777777">
        <w:trPr>
          <w:trHeight w:val="331"/>
        </w:trPr>
        <w:tc>
          <w:tcPr>
            <w:tcW w:w="4227" w:type="dxa"/>
            <w:tcBorders>
              <w:top w:val="single" w:sz="4" w:space="0" w:color="000000"/>
              <w:left w:val="single" w:sz="4" w:space="0" w:color="000000"/>
              <w:bottom w:val="single" w:sz="4" w:space="0" w:color="000000"/>
              <w:right w:val="single" w:sz="4" w:space="0" w:color="000000"/>
            </w:tcBorders>
          </w:tcPr>
          <w:p w14:paraId="532881F4" w14:textId="77777777" w:rsidR="003373D6" w:rsidRDefault="00000000">
            <w:pPr>
              <w:spacing w:after="0" w:line="259" w:lineRule="auto"/>
              <w:ind w:left="2" w:firstLine="0"/>
            </w:pPr>
            <w:r>
              <w:rPr>
                <w:b/>
                <w:sz w:val="28"/>
              </w:rPr>
              <w:t xml:space="preserve">COURSE/SEMESTER </w:t>
            </w:r>
          </w:p>
        </w:tc>
        <w:tc>
          <w:tcPr>
            <w:tcW w:w="5125" w:type="dxa"/>
            <w:tcBorders>
              <w:top w:val="single" w:sz="4" w:space="0" w:color="000000"/>
              <w:left w:val="single" w:sz="4" w:space="0" w:color="000000"/>
              <w:bottom w:val="single" w:sz="4" w:space="0" w:color="000000"/>
              <w:right w:val="single" w:sz="4" w:space="0" w:color="000000"/>
            </w:tcBorders>
          </w:tcPr>
          <w:p w14:paraId="540E4F45" w14:textId="77777777" w:rsidR="003373D6" w:rsidRDefault="00000000">
            <w:pPr>
              <w:spacing w:after="0" w:line="259" w:lineRule="auto"/>
              <w:ind w:left="0" w:firstLine="0"/>
            </w:pPr>
            <w:r>
              <w:rPr>
                <w:sz w:val="28"/>
              </w:rPr>
              <w:t xml:space="preserve">AI &amp; ML/SEMESTER SIX </w:t>
            </w:r>
          </w:p>
        </w:tc>
      </w:tr>
      <w:tr w:rsidR="003373D6" w14:paraId="64F6A57D" w14:textId="77777777">
        <w:trPr>
          <w:trHeight w:val="334"/>
        </w:trPr>
        <w:tc>
          <w:tcPr>
            <w:tcW w:w="4227" w:type="dxa"/>
            <w:tcBorders>
              <w:top w:val="single" w:sz="4" w:space="0" w:color="000000"/>
              <w:left w:val="single" w:sz="4" w:space="0" w:color="000000"/>
              <w:bottom w:val="single" w:sz="4" w:space="0" w:color="000000"/>
              <w:right w:val="single" w:sz="4" w:space="0" w:color="000000"/>
            </w:tcBorders>
          </w:tcPr>
          <w:p w14:paraId="68308013" w14:textId="45876639" w:rsidR="003373D6" w:rsidRDefault="00000000">
            <w:pPr>
              <w:spacing w:after="0" w:line="259" w:lineRule="auto"/>
              <w:ind w:left="2" w:firstLine="0"/>
            </w:pPr>
            <w:r>
              <w:rPr>
                <w:b/>
                <w:sz w:val="28"/>
              </w:rPr>
              <w:t>BATCH-DAY/EVENING</w:t>
            </w:r>
          </w:p>
        </w:tc>
        <w:tc>
          <w:tcPr>
            <w:tcW w:w="5125" w:type="dxa"/>
            <w:tcBorders>
              <w:top w:val="single" w:sz="4" w:space="0" w:color="000000"/>
              <w:left w:val="single" w:sz="4" w:space="0" w:color="000000"/>
              <w:bottom w:val="single" w:sz="4" w:space="0" w:color="000000"/>
              <w:right w:val="single" w:sz="4" w:space="0" w:color="000000"/>
            </w:tcBorders>
          </w:tcPr>
          <w:p w14:paraId="27AE4E18" w14:textId="77777777" w:rsidR="003373D6" w:rsidRDefault="00000000">
            <w:pPr>
              <w:spacing w:after="0" w:line="259" w:lineRule="auto"/>
              <w:ind w:left="0" w:firstLine="0"/>
            </w:pPr>
            <w:r>
              <w:rPr>
                <w:sz w:val="28"/>
              </w:rPr>
              <w:t xml:space="preserve">DAY </w:t>
            </w:r>
          </w:p>
        </w:tc>
      </w:tr>
      <w:tr w:rsidR="003373D6" w14:paraId="16093F80" w14:textId="77777777">
        <w:trPr>
          <w:trHeight w:val="331"/>
        </w:trPr>
        <w:tc>
          <w:tcPr>
            <w:tcW w:w="4227" w:type="dxa"/>
            <w:tcBorders>
              <w:top w:val="single" w:sz="4" w:space="0" w:color="000000"/>
              <w:left w:val="single" w:sz="4" w:space="0" w:color="000000"/>
              <w:bottom w:val="single" w:sz="4" w:space="0" w:color="000000"/>
              <w:right w:val="single" w:sz="4" w:space="0" w:color="000000"/>
            </w:tcBorders>
          </w:tcPr>
          <w:p w14:paraId="6537A425" w14:textId="77777777" w:rsidR="003373D6" w:rsidRDefault="00000000">
            <w:pPr>
              <w:spacing w:after="0" w:line="259" w:lineRule="auto"/>
              <w:ind w:left="2" w:firstLine="0"/>
            </w:pPr>
            <w:r>
              <w:rPr>
                <w:b/>
                <w:sz w:val="28"/>
              </w:rPr>
              <w:t xml:space="preserve">CONTACT NUMBER (S) </w:t>
            </w:r>
          </w:p>
        </w:tc>
        <w:tc>
          <w:tcPr>
            <w:tcW w:w="5125" w:type="dxa"/>
            <w:tcBorders>
              <w:top w:val="single" w:sz="4" w:space="0" w:color="000000"/>
              <w:left w:val="single" w:sz="4" w:space="0" w:color="000000"/>
              <w:bottom w:val="single" w:sz="4" w:space="0" w:color="000000"/>
              <w:right w:val="single" w:sz="4" w:space="0" w:color="000000"/>
            </w:tcBorders>
          </w:tcPr>
          <w:p w14:paraId="22A10353" w14:textId="328BD03A" w:rsidR="003373D6" w:rsidRDefault="00000000">
            <w:pPr>
              <w:spacing w:after="0" w:line="259" w:lineRule="auto"/>
              <w:ind w:left="0" w:firstLine="0"/>
            </w:pPr>
            <w:r>
              <w:rPr>
                <w:sz w:val="28"/>
              </w:rPr>
              <w:t>07</w:t>
            </w:r>
            <w:r w:rsidR="008216BC">
              <w:rPr>
                <w:sz w:val="28"/>
              </w:rPr>
              <w:t>74466857</w:t>
            </w:r>
          </w:p>
        </w:tc>
      </w:tr>
      <w:tr w:rsidR="003373D6" w14:paraId="2F3C85ED" w14:textId="77777777">
        <w:trPr>
          <w:trHeight w:val="331"/>
        </w:trPr>
        <w:tc>
          <w:tcPr>
            <w:tcW w:w="4227" w:type="dxa"/>
            <w:tcBorders>
              <w:top w:val="single" w:sz="4" w:space="0" w:color="000000"/>
              <w:left w:val="single" w:sz="4" w:space="0" w:color="000000"/>
              <w:bottom w:val="single" w:sz="4" w:space="0" w:color="000000"/>
              <w:right w:val="single" w:sz="4" w:space="0" w:color="000000"/>
            </w:tcBorders>
          </w:tcPr>
          <w:p w14:paraId="7BD5DBC0" w14:textId="77777777" w:rsidR="003373D6" w:rsidRDefault="00000000">
            <w:pPr>
              <w:spacing w:after="0" w:line="259" w:lineRule="auto"/>
              <w:ind w:left="2" w:firstLine="0"/>
            </w:pPr>
            <w:r>
              <w:rPr>
                <w:b/>
                <w:sz w:val="28"/>
              </w:rPr>
              <w:t xml:space="preserve">EMAIL ADDRESS </w:t>
            </w:r>
          </w:p>
        </w:tc>
        <w:tc>
          <w:tcPr>
            <w:tcW w:w="5125" w:type="dxa"/>
            <w:tcBorders>
              <w:top w:val="single" w:sz="4" w:space="0" w:color="000000"/>
              <w:left w:val="single" w:sz="4" w:space="0" w:color="000000"/>
              <w:bottom w:val="single" w:sz="4" w:space="0" w:color="000000"/>
              <w:right w:val="single" w:sz="4" w:space="0" w:color="000000"/>
            </w:tcBorders>
          </w:tcPr>
          <w:p w14:paraId="565C552D" w14:textId="6F3C841C" w:rsidR="003373D6" w:rsidRDefault="008216BC">
            <w:pPr>
              <w:spacing w:after="0" w:line="259" w:lineRule="auto"/>
              <w:ind w:left="0" w:firstLine="0"/>
            </w:pPr>
            <w:r>
              <w:rPr>
                <w:sz w:val="28"/>
              </w:rPr>
              <w:t xml:space="preserve">Namuwayarita2020@gmail.com </w:t>
            </w:r>
          </w:p>
        </w:tc>
      </w:tr>
      <w:tr w:rsidR="003373D6" w14:paraId="23DFD48A" w14:textId="77777777">
        <w:trPr>
          <w:trHeight w:val="977"/>
        </w:trPr>
        <w:tc>
          <w:tcPr>
            <w:tcW w:w="4227" w:type="dxa"/>
            <w:tcBorders>
              <w:top w:val="single" w:sz="4" w:space="0" w:color="000000"/>
              <w:left w:val="single" w:sz="4" w:space="0" w:color="000000"/>
              <w:bottom w:val="single" w:sz="4" w:space="0" w:color="000000"/>
              <w:right w:val="single" w:sz="4" w:space="0" w:color="000000"/>
            </w:tcBorders>
          </w:tcPr>
          <w:p w14:paraId="3FEAA220" w14:textId="77777777" w:rsidR="003373D6" w:rsidRDefault="00000000">
            <w:pPr>
              <w:spacing w:after="0" w:line="259" w:lineRule="auto"/>
              <w:ind w:left="2" w:firstLine="0"/>
            </w:pPr>
            <w:r>
              <w:rPr>
                <w:b/>
                <w:sz w:val="28"/>
              </w:rPr>
              <w:t xml:space="preserve">TITLE OF THE PROJECT  </w:t>
            </w:r>
          </w:p>
        </w:tc>
        <w:tc>
          <w:tcPr>
            <w:tcW w:w="5125" w:type="dxa"/>
            <w:tcBorders>
              <w:top w:val="single" w:sz="4" w:space="0" w:color="000000"/>
              <w:left w:val="single" w:sz="4" w:space="0" w:color="000000"/>
              <w:bottom w:val="single" w:sz="4" w:space="0" w:color="000000"/>
              <w:right w:val="single" w:sz="4" w:space="0" w:color="000000"/>
            </w:tcBorders>
          </w:tcPr>
          <w:p w14:paraId="54465C02" w14:textId="06F6FC91" w:rsidR="008216BC" w:rsidRPr="008216BC" w:rsidRDefault="008216BC" w:rsidP="008216BC">
            <w:pPr>
              <w:spacing w:after="0" w:line="259" w:lineRule="auto"/>
              <w:ind w:left="0" w:firstLine="0"/>
            </w:pPr>
          </w:p>
          <w:p w14:paraId="3370AADF" w14:textId="6E4C1102" w:rsidR="001D6A24" w:rsidRPr="001D6A24" w:rsidRDefault="001D6A24" w:rsidP="001D6A24">
            <w:pPr>
              <w:tabs>
                <w:tab w:val="left" w:pos="476"/>
              </w:tabs>
              <w:spacing w:after="0" w:line="259" w:lineRule="auto"/>
              <w:ind w:left="0" w:firstLine="0"/>
              <w:rPr>
                <w:sz w:val="28"/>
                <w:lang w:val="en-US"/>
              </w:rPr>
            </w:pPr>
            <w:r w:rsidRPr="001D6A24">
              <w:rPr>
                <w:b/>
                <w:bCs/>
                <w:sz w:val="28"/>
                <w:lang w:val="en-US"/>
              </w:rPr>
              <w:t>IoT-Based Breast Anomaly Risk Scoring System Using Temperature and Pressure Sensors with Machine Learning</w:t>
            </w:r>
          </w:p>
          <w:p w14:paraId="2A44939E" w14:textId="0457F8D8" w:rsidR="003373D6" w:rsidRDefault="003373D6" w:rsidP="001D6A24">
            <w:pPr>
              <w:tabs>
                <w:tab w:val="left" w:pos="476"/>
              </w:tabs>
              <w:spacing w:after="0" w:line="259" w:lineRule="auto"/>
              <w:ind w:left="0" w:firstLine="0"/>
            </w:pPr>
          </w:p>
        </w:tc>
      </w:tr>
      <w:tr w:rsidR="003373D6" w14:paraId="48B4153E" w14:textId="77777777">
        <w:trPr>
          <w:trHeight w:val="334"/>
        </w:trPr>
        <w:tc>
          <w:tcPr>
            <w:tcW w:w="4227" w:type="dxa"/>
            <w:tcBorders>
              <w:top w:val="single" w:sz="4" w:space="0" w:color="000000"/>
              <w:left w:val="single" w:sz="4" w:space="0" w:color="000000"/>
              <w:bottom w:val="single" w:sz="4" w:space="0" w:color="000000"/>
              <w:right w:val="single" w:sz="4" w:space="0" w:color="000000"/>
            </w:tcBorders>
          </w:tcPr>
          <w:p w14:paraId="5CE97830" w14:textId="77777777" w:rsidR="003373D6" w:rsidRDefault="00000000">
            <w:pPr>
              <w:spacing w:after="0" w:line="259" w:lineRule="auto"/>
              <w:ind w:left="2" w:firstLine="0"/>
            </w:pPr>
            <w:r>
              <w:rPr>
                <w:b/>
                <w:sz w:val="28"/>
              </w:rPr>
              <w:t xml:space="preserve">DATE OF SUBMISSION </w:t>
            </w:r>
          </w:p>
        </w:tc>
        <w:tc>
          <w:tcPr>
            <w:tcW w:w="5125" w:type="dxa"/>
            <w:tcBorders>
              <w:top w:val="single" w:sz="4" w:space="0" w:color="000000"/>
              <w:left w:val="single" w:sz="4" w:space="0" w:color="000000"/>
              <w:bottom w:val="single" w:sz="4" w:space="0" w:color="000000"/>
              <w:right w:val="single" w:sz="4" w:space="0" w:color="000000"/>
            </w:tcBorders>
          </w:tcPr>
          <w:p w14:paraId="03B4C346" w14:textId="252832FC" w:rsidR="003373D6" w:rsidRDefault="003373D6">
            <w:pPr>
              <w:spacing w:after="0" w:line="259" w:lineRule="auto"/>
              <w:ind w:left="0" w:firstLine="0"/>
            </w:pPr>
          </w:p>
        </w:tc>
      </w:tr>
    </w:tbl>
    <w:p w14:paraId="3F9FC9EF" w14:textId="77777777" w:rsidR="003373D6" w:rsidRDefault="00000000">
      <w:pPr>
        <w:spacing w:after="177" w:line="259" w:lineRule="auto"/>
        <w:ind w:left="0" w:firstLine="0"/>
      </w:pPr>
      <w:r>
        <w:t xml:space="preserve"> </w:t>
      </w:r>
    </w:p>
    <w:p w14:paraId="7012AA91" w14:textId="77777777" w:rsidR="003373D6" w:rsidRDefault="00000000">
      <w:pPr>
        <w:ind w:right="55"/>
      </w:pPr>
      <w:r>
        <w:t xml:space="preserve">Comments by the Evaluator: ______________________________________________________ </w:t>
      </w:r>
    </w:p>
    <w:p w14:paraId="1726673A" w14:textId="77777777" w:rsidR="003373D6" w:rsidRDefault="00000000">
      <w:pPr>
        <w:ind w:right="55"/>
      </w:pPr>
      <w:r>
        <w:t xml:space="preserve">Suggestion for Improvement: _____________________________________________________ </w:t>
      </w:r>
    </w:p>
    <w:p w14:paraId="3752DAC9" w14:textId="77777777" w:rsidR="003373D6" w:rsidRDefault="00000000">
      <w:pPr>
        <w:ind w:right="55"/>
      </w:pPr>
      <w:r>
        <w:t xml:space="preserve">                                                                                                                         Synopsis Marks </w:t>
      </w:r>
    </w:p>
    <w:p w14:paraId="00A02C23" w14:textId="77777777" w:rsidR="003373D6" w:rsidRDefault="00000000">
      <w:pPr>
        <w:ind w:right="5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6546A7" wp14:editId="65545480">
                <wp:simplePos x="0" y="0"/>
                <wp:positionH relativeFrom="column">
                  <wp:posOffset>4368496</wp:posOffset>
                </wp:positionH>
                <wp:positionV relativeFrom="paragraph">
                  <wp:posOffset>-153538</wp:posOffset>
                </wp:positionV>
                <wp:extent cx="1619250" cy="622300"/>
                <wp:effectExtent l="0" t="0" r="0" b="0"/>
                <wp:wrapSquare wrapText="bothSides"/>
                <wp:docPr id="5136" name="Group 5136"/>
                <wp:cNvGraphicFramePr/>
                <a:graphic xmlns:a="http://schemas.openxmlformats.org/drawingml/2006/main">
                  <a:graphicData uri="http://schemas.microsoft.com/office/word/2010/wordprocessingGroup">
                    <wpg:wgp>
                      <wpg:cNvGrpSpPr/>
                      <wpg:grpSpPr>
                        <a:xfrm>
                          <a:off x="0" y="0"/>
                          <a:ext cx="1619250" cy="622300"/>
                          <a:chOff x="0" y="0"/>
                          <a:chExt cx="1619250" cy="622300"/>
                        </a:xfrm>
                      </wpg:grpSpPr>
                      <wps:wsp>
                        <wps:cNvPr id="924" name="Shape 924"/>
                        <wps:cNvSpPr/>
                        <wps:spPr>
                          <a:xfrm>
                            <a:off x="0" y="0"/>
                            <a:ext cx="1619250" cy="622300"/>
                          </a:xfrm>
                          <a:custGeom>
                            <a:avLst/>
                            <a:gdLst/>
                            <a:ahLst/>
                            <a:cxnLst/>
                            <a:rect l="0" t="0" r="0" b="0"/>
                            <a:pathLst>
                              <a:path w="1619250" h="622300">
                                <a:moveTo>
                                  <a:pt x="0" y="622300"/>
                                </a:moveTo>
                                <a:lnTo>
                                  <a:pt x="1619250" y="622300"/>
                                </a:lnTo>
                                <a:lnTo>
                                  <a:pt x="161925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36" style="width:127.5pt;height:49pt;position:absolute;mso-position-horizontal-relative:text;mso-position-horizontal:absolute;margin-left:343.976pt;mso-position-vertical-relative:text;margin-top:-12.0897pt;" coordsize="16192,6223">
                <v:shape id="Shape 924" style="position:absolute;width:16192;height:6223;left:0;top:0;" coordsize="1619250,622300" path="m0,622300l1619250,622300l1619250,0l0,0x">
                  <v:stroke weight="1pt" endcap="flat" joinstyle="miter" miterlimit="10" on="true" color="#000000"/>
                  <v:fill on="false" color="#000000" opacity="0"/>
                </v:shape>
                <w10:wrap type="square"/>
              </v:group>
            </w:pict>
          </mc:Fallback>
        </mc:AlternateContent>
      </w:r>
      <w:r>
        <w:t xml:space="preserve">_________________________                                               </w:t>
      </w:r>
    </w:p>
    <w:p w14:paraId="1BC9E966" w14:textId="77777777" w:rsidR="003373D6" w:rsidRDefault="00000000">
      <w:pPr>
        <w:spacing w:after="200"/>
        <w:ind w:right="55"/>
      </w:pPr>
      <w:r>
        <w:t xml:space="preserve">Signature of Evaluator </w:t>
      </w:r>
    </w:p>
    <w:p w14:paraId="2C0BA7C1" w14:textId="77777777" w:rsidR="003373D6" w:rsidRDefault="00000000">
      <w:pPr>
        <w:spacing w:after="0" w:line="259" w:lineRule="auto"/>
        <w:ind w:left="0" w:firstLine="0"/>
      </w:pPr>
      <w:r>
        <w:lastRenderedPageBreak/>
        <w:t xml:space="preserve"> </w:t>
      </w:r>
      <w:r>
        <w:tab/>
        <w:t xml:space="preserve"> </w:t>
      </w:r>
    </w:p>
    <w:p w14:paraId="562F50D8" w14:textId="77777777" w:rsidR="003373D6" w:rsidRDefault="00000000">
      <w:pPr>
        <w:pStyle w:val="Heading1"/>
        <w:ind w:left="304" w:hanging="319"/>
      </w:pPr>
      <w:r>
        <w:t xml:space="preserve">INTRODUCTION </w:t>
      </w:r>
    </w:p>
    <w:p w14:paraId="703D59BA" w14:textId="77777777" w:rsidR="003373D6" w:rsidRDefault="00000000">
      <w:pPr>
        <w:pStyle w:val="Heading2"/>
        <w:ind w:left="393" w:hanging="408"/>
      </w:pPr>
      <w:r>
        <w:t xml:space="preserve">About the project </w:t>
      </w:r>
    </w:p>
    <w:p w14:paraId="6BABFD54" w14:textId="77777777" w:rsidR="008216BC" w:rsidRDefault="008216BC" w:rsidP="008216BC">
      <w:pPr>
        <w:pStyle w:val="p1"/>
      </w:pPr>
    </w:p>
    <w:p w14:paraId="2E3CE588" w14:textId="77777777" w:rsidR="001D6A24" w:rsidRPr="001D6A24" w:rsidRDefault="001D6A24" w:rsidP="001D6A24">
      <w:pPr>
        <w:spacing w:after="254" w:line="259" w:lineRule="auto"/>
        <w:ind w:left="0" w:firstLine="0"/>
        <w:rPr>
          <w:color w:val="auto"/>
          <w:kern w:val="0"/>
          <w:lang w:val="en-US" w:eastAsia="en-US"/>
          <w14:ligatures w14:val="none"/>
        </w:rPr>
      </w:pPr>
      <w:r w:rsidRPr="001D6A24">
        <w:rPr>
          <w:color w:val="auto"/>
          <w:kern w:val="0"/>
          <w:lang w:val="en-US" w:eastAsia="en-US"/>
          <w14:ligatures w14:val="none"/>
        </w:rPr>
        <w:t>This project aims to develop an AI-powered wearable Breast Anomaly Risk Scoring System that uses temperature and pressure sensors embedded in a smart wearable device to assist in early identification of abnormal breast tissue patterns.</w:t>
      </w:r>
    </w:p>
    <w:p w14:paraId="713E6115" w14:textId="77777777" w:rsidR="001D6A24" w:rsidRPr="001D6A24" w:rsidRDefault="001D6A24" w:rsidP="001D6A24">
      <w:pPr>
        <w:spacing w:after="254" w:line="259" w:lineRule="auto"/>
        <w:ind w:left="0" w:firstLine="0"/>
        <w:rPr>
          <w:color w:val="auto"/>
          <w:kern w:val="0"/>
          <w:lang w:val="en-US" w:eastAsia="en-US"/>
          <w14:ligatures w14:val="none"/>
        </w:rPr>
      </w:pPr>
    </w:p>
    <w:p w14:paraId="011F48D6" w14:textId="77777777" w:rsidR="001D6A24" w:rsidRPr="001D6A24" w:rsidRDefault="001D6A24" w:rsidP="001D6A24">
      <w:pPr>
        <w:spacing w:after="254" w:line="259" w:lineRule="auto"/>
        <w:ind w:left="0" w:firstLine="0"/>
        <w:rPr>
          <w:color w:val="auto"/>
          <w:kern w:val="0"/>
          <w:lang w:val="en-US" w:eastAsia="en-US"/>
          <w14:ligatures w14:val="none"/>
        </w:rPr>
      </w:pPr>
      <w:r w:rsidRPr="001D6A24">
        <w:rPr>
          <w:color w:val="auto"/>
          <w:kern w:val="0"/>
          <w:lang w:val="en-US" w:eastAsia="en-US"/>
          <w14:ligatures w14:val="none"/>
        </w:rPr>
        <w:t>Breast cancer remains a major public health challenge, particularly in low-resource settings where access to frequent screening and specialist interpretation is limited. Continuous monitoring using wearable technology provides a promising alternative for early anomaly detection before clinical symptoms become severe.</w:t>
      </w:r>
    </w:p>
    <w:p w14:paraId="2839E3EE" w14:textId="77777777" w:rsidR="001D6A24" w:rsidRPr="001D6A24" w:rsidRDefault="001D6A24" w:rsidP="001D6A24">
      <w:pPr>
        <w:spacing w:after="254" w:line="259" w:lineRule="auto"/>
        <w:ind w:left="0" w:firstLine="0"/>
        <w:rPr>
          <w:color w:val="auto"/>
          <w:kern w:val="0"/>
          <w:lang w:val="en-US" w:eastAsia="en-US"/>
          <w14:ligatures w14:val="none"/>
        </w:rPr>
      </w:pPr>
    </w:p>
    <w:p w14:paraId="4FE9DF0D" w14:textId="77777777" w:rsidR="001D6A24" w:rsidRPr="001D6A24" w:rsidRDefault="001D6A24" w:rsidP="001D6A24">
      <w:pPr>
        <w:spacing w:after="254" w:line="259" w:lineRule="auto"/>
        <w:ind w:left="0" w:firstLine="0"/>
        <w:rPr>
          <w:color w:val="auto"/>
          <w:kern w:val="0"/>
          <w:lang w:val="en-US" w:eastAsia="en-US"/>
          <w14:ligatures w14:val="none"/>
        </w:rPr>
      </w:pPr>
      <w:r w:rsidRPr="001D6A24">
        <w:rPr>
          <w:color w:val="auto"/>
          <w:kern w:val="0"/>
          <w:lang w:val="en-US" w:eastAsia="en-US"/>
          <w14:ligatures w14:val="none"/>
        </w:rPr>
        <w:t>The proposed system collects temperature and pressure readings from strategically positioned sensors (8 pressure sensors and 4 temperature sensors) at a sampling rate of 2Hz over a 15-minute session. The data is transmitted to a backend server where signal preprocessing, feature extraction, and machine learning analysis are performed to generate a risk score.</w:t>
      </w:r>
    </w:p>
    <w:p w14:paraId="38D72B59" w14:textId="30CFC267" w:rsidR="003373D6" w:rsidRDefault="003373D6">
      <w:pPr>
        <w:spacing w:after="254" w:line="259" w:lineRule="auto"/>
        <w:ind w:left="0" w:firstLine="0"/>
      </w:pPr>
    </w:p>
    <w:p w14:paraId="31A6D3AB" w14:textId="77777777" w:rsidR="003373D6" w:rsidRDefault="00000000">
      <w:pPr>
        <w:pStyle w:val="Heading1"/>
        <w:ind w:left="304" w:hanging="319"/>
      </w:pPr>
      <w:r>
        <w:t xml:space="preserve">PROBLEM DEFINITION AND METHODOLOGY </w:t>
      </w:r>
    </w:p>
    <w:p w14:paraId="681314E5" w14:textId="77777777" w:rsidR="003373D6" w:rsidRDefault="00000000">
      <w:pPr>
        <w:pStyle w:val="Heading2"/>
        <w:ind w:left="407" w:hanging="422"/>
      </w:pPr>
      <w:r>
        <w:t xml:space="preserve">Problem description </w:t>
      </w:r>
    </w:p>
    <w:p w14:paraId="3491FE83" w14:textId="77777777" w:rsidR="00623156" w:rsidRPr="00623156" w:rsidRDefault="00623156" w:rsidP="00623156">
      <w:pPr>
        <w:spacing w:after="218" w:line="259" w:lineRule="auto"/>
        <w:ind w:left="0" w:firstLine="0"/>
        <w:rPr>
          <w:color w:val="auto"/>
          <w:kern w:val="0"/>
          <w:lang w:val="en-US" w:eastAsia="en-US"/>
          <w14:ligatures w14:val="none"/>
        </w:rPr>
      </w:pPr>
      <w:r w:rsidRPr="00623156">
        <w:rPr>
          <w:color w:val="auto"/>
          <w:kern w:val="0"/>
          <w:lang w:val="en-US" w:eastAsia="en-US"/>
          <w14:ligatures w14:val="none"/>
        </w:rPr>
        <w:t>Breast cancer screening methods such as mammography are effective but not always accessible, especially in developing regions. Many patients experience delayed diagnosis due to limited radiology infrastructure, cost barriers, and lack of continuous monitoring.</w:t>
      </w:r>
    </w:p>
    <w:p w14:paraId="5FDDADB9" w14:textId="77777777" w:rsidR="00623156" w:rsidRPr="00623156" w:rsidRDefault="00623156" w:rsidP="00623156">
      <w:pPr>
        <w:spacing w:after="218" w:line="259" w:lineRule="auto"/>
        <w:ind w:left="0" w:firstLine="0"/>
        <w:rPr>
          <w:color w:val="auto"/>
          <w:kern w:val="0"/>
          <w:lang w:val="en-US" w:eastAsia="en-US"/>
          <w14:ligatures w14:val="none"/>
        </w:rPr>
      </w:pPr>
    </w:p>
    <w:p w14:paraId="565E6CA5" w14:textId="77777777" w:rsidR="00623156" w:rsidRPr="00623156" w:rsidRDefault="00623156" w:rsidP="00623156">
      <w:pPr>
        <w:spacing w:after="218" w:line="259" w:lineRule="auto"/>
        <w:ind w:left="0" w:firstLine="0"/>
        <w:rPr>
          <w:color w:val="auto"/>
          <w:kern w:val="0"/>
          <w:lang w:val="en-US" w:eastAsia="en-US"/>
          <w14:ligatures w14:val="none"/>
        </w:rPr>
      </w:pPr>
      <w:r w:rsidRPr="00623156">
        <w:rPr>
          <w:color w:val="auto"/>
          <w:kern w:val="0"/>
          <w:lang w:val="en-US" w:eastAsia="en-US"/>
          <w14:ligatures w14:val="none"/>
        </w:rPr>
        <w:t>Traditional screening:</w:t>
      </w:r>
    </w:p>
    <w:p w14:paraId="7F7AD8FE" w14:textId="77777777" w:rsidR="00623156" w:rsidRPr="00623156" w:rsidRDefault="00623156" w:rsidP="00623156">
      <w:pPr>
        <w:numPr>
          <w:ilvl w:val="0"/>
          <w:numId w:val="11"/>
        </w:numPr>
        <w:spacing w:after="218" w:line="259" w:lineRule="auto"/>
        <w:rPr>
          <w:color w:val="auto"/>
          <w:kern w:val="0"/>
          <w:lang w:val="en-US" w:eastAsia="en-US"/>
          <w14:ligatures w14:val="none"/>
        </w:rPr>
      </w:pPr>
      <w:r w:rsidRPr="00623156">
        <w:rPr>
          <w:color w:val="auto"/>
          <w:kern w:val="0"/>
          <w:lang w:val="en-US" w:eastAsia="en-US"/>
          <w14:ligatures w14:val="none"/>
        </w:rPr>
        <w:t>Requires hospital visits</w:t>
      </w:r>
    </w:p>
    <w:p w14:paraId="26E38D6C" w14:textId="77777777" w:rsidR="00623156" w:rsidRPr="00623156" w:rsidRDefault="00623156" w:rsidP="00623156">
      <w:pPr>
        <w:numPr>
          <w:ilvl w:val="0"/>
          <w:numId w:val="11"/>
        </w:numPr>
        <w:spacing w:after="218" w:line="259" w:lineRule="auto"/>
        <w:rPr>
          <w:color w:val="auto"/>
          <w:kern w:val="0"/>
          <w:lang w:val="en-US" w:eastAsia="en-US"/>
          <w14:ligatures w14:val="none"/>
        </w:rPr>
      </w:pPr>
      <w:r w:rsidRPr="00623156">
        <w:rPr>
          <w:color w:val="auto"/>
          <w:kern w:val="0"/>
          <w:lang w:val="en-US" w:eastAsia="en-US"/>
          <w14:ligatures w14:val="none"/>
        </w:rPr>
        <w:t>Is periodic, not continuous</w:t>
      </w:r>
    </w:p>
    <w:p w14:paraId="02B53989" w14:textId="77777777" w:rsidR="00623156" w:rsidRPr="00623156" w:rsidRDefault="00623156" w:rsidP="00623156">
      <w:pPr>
        <w:numPr>
          <w:ilvl w:val="0"/>
          <w:numId w:val="11"/>
        </w:numPr>
        <w:spacing w:after="218" w:line="259" w:lineRule="auto"/>
        <w:rPr>
          <w:color w:val="auto"/>
          <w:kern w:val="0"/>
          <w:lang w:val="en-US" w:eastAsia="en-US"/>
          <w14:ligatures w14:val="none"/>
        </w:rPr>
      </w:pPr>
      <w:r w:rsidRPr="00623156">
        <w:rPr>
          <w:color w:val="auto"/>
          <w:kern w:val="0"/>
          <w:lang w:val="en-US" w:eastAsia="en-US"/>
          <w14:ligatures w14:val="none"/>
        </w:rPr>
        <w:t>Depends heavily on specialist availability</w:t>
      </w:r>
    </w:p>
    <w:p w14:paraId="7D6CF350" w14:textId="77777777" w:rsidR="00623156" w:rsidRPr="00623156" w:rsidRDefault="00623156" w:rsidP="00623156">
      <w:pPr>
        <w:numPr>
          <w:ilvl w:val="0"/>
          <w:numId w:val="11"/>
        </w:numPr>
        <w:spacing w:after="218" w:line="259" w:lineRule="auto"/>
        <w:rPr>
          <w:color w:val="auto"/>
          <w:kern w:val="0"/>
          <w:lang w:val="en-US" w:eastAsia="en-US"/>
          <w14:ligatures w14:val="none"/>
        </w:rPr>
      </w:pPr>
      <w:r w:rsidRPr="00623156">
        <w:rPr>
          <w:color w:val="auto"/>
          <w:kern w:val="0"/>
          <w:lang w:val="en-US" w:eastAsia="en-US"/>
          <w14:ligatures w14:val="none"/>
        </w:rPr>
        <w:t>May detect abnormalities only at later stages</w:t>
      </w:r>
    </w:p>
    <w:p w14:paraId="57BF4D42" w14:textId="77777777" w:rsidR="00623156" w:rsidRPr="00623156" w:rsidRDefault="00623156" w:rsidP="00623156">
      <w:pPr>
        <w:spacing w:after="218" w:line="259" w:lineRule="auto"/>
        <w:ind w:left="0" w:firstLine="0"/>
        <w:rPr>
          <w:color w:val="auto"/>
          <w:kern w:val="0"/>
          <w:lang w:val="en-US" w:eastAsia="en-US"/>
          <w14:ligatures w14:val="none"/>
        </w:rPr>
      </w:pPr>
    </w:p>
    <w:p w14:paraId="6103BDDB" w14:textId="77777777" w:rsidR="00623156" w:rsidRPr="00623156" w:rsidRDefault="00623156" w:rsidP="00623156">
      <w:pPr>
        <w:spacing w:after="218" w:line="259" w:lineRule="auto"/>
        <w:ind w:left="0" w:firstLine="0"/>
        <w:rPr>
          <w:color w:val="auto"/>
          <w:kern w:val="0"/>
          <w:lang w:val="en-US" w:eastAsia="en-US"/>
          <w14:ligatures w14:val="none"/>
        </w:rPr>
      </w:pPr>
      <w:r w:rsidRPr="00623156">
        <w:rPr>
          <w:color w:val="auto"/>
          <w:kern w:val="0"/>
          <w:lang w:val="en-US" w:eastAsia="en-US"/>
          <w14:ligatures w14:val="none"/>
        </w:rPr>
        <w:t>There is a need for a wearable, AI-assisted monitoring system capable of continuously analyzing physiological signals such as temperature elevation and pressure distribution changes that may indicate suspicious anomalies.</w:t>
      </w:r>
    </w:p>
    <w:p w14:paraId="76D20AF6" w14:textId="56E4A5CF" w:rsidR="003373D6" w:rsidRDefault="00000000" w:rsidP="00623156">
      <w:pPr>
        <w:spacing w:after="218" w:line="259" w:lineRule="auto"/>
        <w:ind w:left="0" w:firstLine="0"/>
      </w:pPr>
      <w:r>
        <w:rPr>
          <w:b/>
          <w:sz w:val="28"/>
        </w:rPr>
        <w:t xml:space="preserve"> </w:t>
      </w:r>
    </w:p>
    <w:p w14:paraId="72FB89AF" w14:textId="77777777" w:rsidR="003373D6" w:rsidRDefault="00000000">
      <w:pPr>
        <w:pStyle w:val="Heading2"/>
        <w:ind w:left="407" w:hanging="422"/>
      </w:pPr>
      <w:r>
        <w:t xml:space="preserve">Existing System </w:t>
      </w:r>
    </w:p>
    <w:p w14:paraId="35068997" w14:textId="77777777" w:rsidR="00623156" w:rsidRPr="00623156" w:rsidRDefault="00623156" w:rsidP="00623156">
      <w:pPr>
        <w:spacing w:after="181" w:line="259" w:lineRule="auto"/>
        <w:ind w:left="0" w:firstLine="0"/>
        <w:rPr>
          <w:color w:val="auto"/>
          <w:kern w:val="0"/>
          <w:lang w:val="en-US" w:eastAsia="en-US"/>
          <w14:ligatures w14:val="none"/>
        </w:rPr>
      </w:pPr>
    </w:p>
    <w:p w14:paraId="56D92D90" w14:textId="77777777" w:rsidR="00623156" w:rsidRPr="00623156" w:rsidRDefault="00623156" w:rsidP="00623156">
      <w:pPr>
        <w:spacing w:after="181" w:line="259" w:lineRule="auto"/>
        <w:ind w:left="0" w:firstLine="0"/>
        <w:rPr>
          <w:color w:val="auto"/>
          <w:kern w:val="0"/>
          <w:lang w:val="en-US" w:eastAsia="en-US"/>
          <w14:ligatures w14:val="none"/>
        </w:rPr>
      </w:pPr>
      <w:r w:rsidRPr="00623156">
        <w:rPr>
          <w:color w:val="auto"/>
          <w:kern w:val="0"/>
          <w:lang w:val="en-US" w:eastAsia="en-US"/>
          <w14:ligatures w14:val="none"/>
        </w:rPr>
        <w:t>Currently, breast health monitoring relies mainly on:</w:t>
      </w:r>
    </w:p>
    <w:p w14:paraId="64B5C0A1" w14:textId="77777777" w:rsidR="00623156" w:rsidRPr="00623156" w:rsidRDefault="00623156" w:rsidP="00623156">
      <w:pPr>
        <w:numPr>
          <w:ilvl w:val="0"/>
          <w:numId w:val="12"/>
        </w:numPr>
        <w:spacing w:after="181" w:line="259" w:lineRule="auto"/>
        <w:rPr>
          <w:color w:val="auto"/>
          <w:kern w:val="0"/>
          <w:lang w:val="en-US" w:eastAsia="en-US"/>
          <w14:ligatures w14:val="none"/>
        </w:rPr>
      </w:pPr>
      <w:r w:rsidRPr="00623156">
        <w:rPr>
          <w:color w:val="auto"/>
          <w:kern w:val="0"/>
          <w:lang w:val="en-US" w:eastAsia="en-US"/>
          <w14:ligatures w14:val="none"/>
        </w:rPr>
        <w:t>Clinical examination</w:t>
      </w:r>
    </w:p>
    <w:p w14:paraId="2BABE018" w14:textId="77777777" w:rsidR="00623156" w:rsidRPr="00623156" w:rsidRDefault="00623156" w:rsidP="00623156">
      <w:pPr>
        <w:numPr>
          <w:ilvl w:val="0"/>
          <w:numId w:val="12"/>
        </w:numPr>
        <w:spacing w:after="181" w:line="259" w:lineRule="auto"/>
        <w:rPr>
          <w:color w:val="auto"/>
          <w:kern w:val="0"/>
          <w:lang w:val="en-US" w:eastAsia="en-US"/>
          <w14:ligatures w14:val="none"/>
        </w:rPr>
      </w:pPr>
      <w:r w:rsidRPr="00623156">
        <w:rPr>
          <w:color w:val="auto"/>
          <w:kern w:val="0"/>
          <w:lang w:val="en-US" w:eastAsia="en-US"/>
          <w14:ligatures w14:val="none"/>
        </w:rPr>
        <w:t>Mammography imaging</w:t>
      </w:r>
    </w:p>
    <w:p w14:paraId="7BC0B901" w14:textId="77777777" w:rsidR="00623156" w:rsidRPr="00623156" w:rsidRDefault="00623156" w:rsidP="00623156">
      <w:pPr>
        <w:numPr>
          <w:ilvl w:val="0"/>
          <w:numId w:val="12"/>
        </w:numPr>
        <w:spacing w:after="181" w:line="259" w:lineRule="auto"/>
        <w:rPr>
          <w:color w:val="auto"/>
          <w:kern w:val="0"/>
          <w:lang w:val="en-US" w:eastAsia="en-US"/>
          <w14:ligatures w14:val="none"/>
        </w:rPr>
      </w:pPr>
      <w:r w:rsidRPr="00623156">
        <w:rPr>
          <w:color w:val="auto"/>
          <w:kern w:val="0"/>
          <w:lang w:val="en-US" w:eastAsia="en-US"/>
          <w14:ligatures w14:val="none"/>
        </w:rPr>
        <w:t>Ultrasound scanning</w:t>
      </w:r>
    </w:p>
    <w:p w14:paraId="2B8655B9" w14:textId="77777777" w:rsidR="00623156" w:rsidRPr="00623156" w:rsidRDefault="00623156" w:rsidP="00623156">
      <w:pPr>
        <w:numPr>
          <w:ilvl w:val="0"/>
          <w:numId w:val="12"/>
        </w:numPr>
        <w:spacing w:after="181" w:line="259" w:lineRule="auto"/>
        <w:rPr>
          <w:color w:val="auto"/>
          <w:kern w:val="0"/>
          <w:lang w:val="en-US" w:eastAsia="en-US"/>
          <w14:ligatures w14:val="none"/>
        </w:rPr>
      </w:pPr>
      <w:r w:rsidRPr="00623156">
        <w:rPr>
          <w:color w:val="auto"/>
          <w:kern w:val="0"/>
          <w:lang w:val="en-US" w:eastAsia="en-US"/>
          <w14:ligatures w14:val="none"/>
        </w:rPr>
        <w:t>Manual palpation</w:t>
      </w:r>
    </w:p>
    <w:p w14:paraId="5B936582" w14:textId="77777777" w:rsidR="00623156" w:rsidRPr="00623156" w:rsidRDefault="00623156" w:rsidP="00623156">
      <w:pPr>
        <w:spacing w:after="181" w:line="259" w:lineRule="auto"/>
        <w:ind w:left="0" w:firstLine="0"/>
        <w:rPr>
          <w:color w:val="auto"/>
          <w:kern w:val="0"/>
          <w:lang w:val="en-US" w:eastAsia="en-US"/>
          <w14:ligatures w14:val="none"/>
        </w:rPr>
      </w:pPr>
    </w:p>
    <w:p w14:paraId="40AA1B1F" w14:textId="77777777" w:rsidR="00623156" w:rsidRPr="00623156" w:rsidRDefault="00623156" w:rsidP="00623156">
      <w:pPr>
        <w:spacing w:after="181" w:line="259" w:lineRule="auto"/>
        <w:ind w:left="0" w:firstLine="0"/>
        <w:rPr>
          <w:color w:val="auto"/>
          <w:kern w:val="0"/>
          <w:lang w:val="en-US" w:eastAsia="en-US"/>
          <w14:ligatures w14:val="none"/>
        </w:rPr>
      </w:pPr>
      <w:r w:rsidRPr="00623156">
        <w:rPr>
          <w:color w:val="auto"/>
          <w:kern w:val="0"/>
          <w:lang w:val="en-US" w:eastAsia="en-US"/>
          <w14:ligatures w14:val="none"/>
        </w:rPr>
        <w:t>These methods are episodic rather than continuous and often require specialized facilities.</w:t>
      </w:r>
    </w:p>
    <w:p w14:paraId="798A57D1" w14:textId="77777777" w:rsidR="003373D6" w:rsidRDefault="00000000">
      <w:pPr>
        <w:spacing w:after="181" w:line="259" w:lineRule="auto"/>
        <w:ind w:left="0" w:firstLine="0"/>
      </w:pPr>
      <w:r>
        <w:rPr>
          <w:sz w:val="28"/>
        </w:rPr>
        <w:t xml:space="preserve"> </w:t>
      </w:r>
    </w:p>
    <w:p w14:paraId="4B57F4B2" w14:textId="77777777" w:rsidR="003373D6" w:rsidRDefault="00000000">
      <w:pPr>
        <w:pStyle w:val="Heading2"/>
        <w:ind w:left="407" w:hanging="422"/>
      </w:pPr>
      <w:r>
        <w:t xml:space="preserve">Problems in Existing System </w:t>
      </w:r>
    </w:p>
    <w:p w14:paraId="14FBD5EB" w14:textId="77777777" w:rsidR="00623156" w:rsidRDefault="00623156" w:rsidP="00623156">
      <w:pPr>
        <w:pStyle w:val="p1"/>
      </w:pPr>
    </w:p>
    <w:p w14:paraId="1C4A49E7" w14:textId="77777777" w:rsidR="00623156" w:rsidRDefault="00623156" w:rsidP="00623156">
      <w:pPr>
        <w:pStyle w:val="p2"/>
      </w:pPr>
      <w:r>
        <w:t>High dependency on hospital infrastructure</w:t>
      </w:r>
    </w:p>
    <w:p w14:paraId="6901D8DD" w14:textId="77777777" w:rsidR="00623156" w:rsidRDefault="00623156" w:rsidP="00623156">
      <w:pPr>
        <w:pStyle w:val="p2"/>
      </w:pPr>
      <w:r>
        <w:t>Delayed detection between screening intervals</w:t>
      </w:r>
    </w:p>
    <w:p w14:paraId="06E98E19" w14:textId="77777777" w:rsidR="00623156" w:rsidRDefault="00623156" w:rsidP="00623156">
      <w:pPr>
        <w:pStyle w:val="p2"/>
      </w:pPr>
      <w:r>
        <w:t>Limited accessibility in rural or low-resource settings</w:t>
      </w:r>
    </w:p>
    <w:p w14:paraId="48FD1991" w14:textId="77777777" w:rsidR="00623156" w:rsidRDefault="00623156" w:rsidP="00623156">
      <w:pPr>
        <w:pStyle w:val="p2"/>
      </w:pPr>
      <w:r>
        <w:t>High cost of imaging equipment</w:t>
      </w:r>
    </w:p>
    <w:p w14:paraId="4DAFFDFA" w14:textId="489FE687" w:rsidR="003373D6" w:rsidRDefault="00623156" w:rsidP="00623156">
      <w:pPr>
        <w:pStyle w:val="p2"/>
      </w:pPr>
      <w:r>
        <w:t>No continuous physiological monitoring solutions</w:t>
      </w:r>
    </w:p>
    <w:p w14:paraId="73AF39F5" w14:textId="77777777" w:rsidR="003373D6" w:rsidRDefault="00000000">
      <w:pPr>
        <w:pStyle w:val="Heading2"/>
        <w:ind w:left="407" w:hanging="422"/>
      </w:pPr>
      <w:r>
        <w:t xml:space="preserve">Proposed System </w:t>
      </w:r>
    </w:p>
    <w:p w14:paraId="34CE83CD" w14:textId="77777777" w:rsidR="00623156" w:rsidRDefault="00623156" w:rsidP="00623156">
      <w:pPr>
        <w:pStyle w:val="p1"/>
      </w:pPr>
      <w:r>
        <w:t>The proposed system is an IoT-enabled smart wearable integrated with machine learning for anomaly risk scoring.</w:t>
      </w:r>
    </w:p>
    <w:p w14:paraId="132B3F22" w14:textId="5DE90DC4" w:rsidR="003373D6" w:rsidRDefault="00000000" w:rsidP="003C7B5E">
      <w:pPr>
        <w:ind w:right="55"/>
      </w:pPr>
      <w:r>
        <w:t xml:space="preserve">Key features of the proposed system </w:t>
      </w:r>
      <w:proofErr w:type="gramStart"/>
      <w:r>
        <w:t xml:space="preserve">include </w:t>
      </w:r>
      <w:r w:rsidR="00623156">
        <w:t>;</w:t>
      </w:r>
      <w:proofErr w:type="gramEnd"/>
    </w:p>
    <w:p w14:paraId="37A2EDF0" w14:textId="77777777" w:rsidR="00623156" w:rsidRPr="00623156" w:rsidRDefault="00623156" w:rsidP="00623156">
      <w:pPr>
        <w:numPr>
          <w:ilvl w:val="0"/>
          <w:numId w:val="13"/>
        </w:numPr>
        <w:ind w:right="55"/>
        <w:rPr>
          <w:lang w:val="en-US"/>
        </w:rPr>
      </w:pPr>
      <w:r w:rsidRPr="00623156">
        <w:rPr>
          <w:lang w:val="en-US"/>
        </w:rPr>
        <w:lastRenderedPageBreak/>
        <w:t>8 pressure sensors (4 left, 4 right)</w:t>
      </w:r>
    </w:p>
    <w:p w14:paraId="008EE5D6" w14:textId="77777777" w:rsidR="00623156" w:rsidRPr="00623156" w:rsidRDefault="00623156" w:rsidP="00623156">
      <w:pPr>
        <w:numPr>
          <w:ilvl w:val="0"/>
          <w:numId w:val="13"/>
        </w:numPr>
        <w:ind w:right="55"/>
        <w:rPr>
          <w:lang w:val="en-US"/>
        </w:rPr>
      </w:pPr>
      <w:r w:rsidRPr="00623156">
        <w:rPr>
          <w:lang w:val="en-US"/>
        </w:rPr>
        <w:t>4 temperature sensors (2 left, 2 right)</w:t>
      </w:r>
    </w:p>
    <w:p w14:paraId="0513E776" w14:textId="44F5439C" w:rsidR="00623156" w:rsidRPr="00623156" w:rsidRDefault="00623156" w:rsidP="00623156">
      <w:pPr>
        <w:numPr>
          <w:ilvl w:val="0"/>
          <w:numId w:val="13"/>
        </w:numPr>
        <w:ind w:right="55"/>
        <w:rPr>
          <w:lang w:val="en-US"/>
        </w:rPr>
      </w:pPr>
      <w:r w:rsidRPr="00623156">
        <w:rPr>
          <w:lang w:val="en-US"/>
        </w:rPr>
        <w:t xml:space="preserve">Sampling rate: </w:t>
      </w:r>
      <w:r w:rsidR="00E82DCA">
        <w:rPr>
          <w:lang w:val="en-US"/>
        </w:rPr>
        <w:t xml:space="preserve">a sensor collects data 2 times per second </w:t>
      </w:r>
    </w:p>
    <w:p w14:paraId="0B0B0A7B" w14:textId="6974ECAA" w:rsidR="00E82DCA" w:rsidRPr="00E82DCA" w:rsidRDefault="00623156" w:rsidP="00E82DCA">
      <w:pPr>
        <w:numPr>
          <w:ilvl w:val="0"/>
          <w:numId w:val="13"/>
        </w:numPr>
        <w:ind w:right="55"/>
        <w:rPr>
          <w:lang w:val="en-US"/>
        </w:rPr>
      </w:pPr>
      <w:r w:rsidRPr="00623156">
        <w:rPr>
          <w:lang w:val="en-US"/>
        </w:rPr>
        <w:t>Session duration: 15 minutes</w:t>
      </w:r>
      <w:r w:rsidR="00E82DCA">
        <w:rPr>
          <w:lang w:val="en-US"/>
        </w:rPr>
        <w:t xml:space="preserve"> (we are collecting spatial data and temporal data)</w:t>
      </w:r>
    </w:p>
    <w:p w14:paraId="3D01CF90" w14:textId="77777777" w:rsidR="00623156" w:rsidRDefault="00623156" w:rsidP="003C7B5E">
      <w:pPr>
        <w:ind w:right="55"/>
      </w:pPr>
    </w:p>
    <w:p w14:paraId="43A9A343" w14:textId="77777777" w:rsidR="00623156" w:rsidRDefault="00623156" w:rsidP="003C7B5E">
      <w:pPr>
        <w:ind w:right="55"/>
      </w:pPr>
    </w:p>
    <w:p w14:paraId="6F65871A" w14:textId="7D9C8112" w:rsidR="003373D6" w:rsidRDefault="00120296">
      <w:pPr>
        <w:spacing w:after="117" w:line="259" w:lineRule="auto"/>
        <w:ind w:left="0" w:firstLine="0"/>
        <w:jc w:val="right"/>
      </w:pPr>
      <w:r w:rsidRPr="00120296">
        <w:rPr>
          <w:noProof/>
        </w:rPr>
        <w:drawing>
          <wp:inline distT="0" distB="0" distL="0" distR="0" wp14:anchorId="55F2A00C" wp14:editId="3E95CFF4">
            <wp:extent cx="5995670" cy="5995670"/>
            <wp:effectExtent l="0" t="0" r="0" b="0"/>
            <wp:docPr id="22358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85969" name=""/>
                    <pic:cNvPicPr/>
                  </pic:nvPicPr>
                  <pic:blipFill>
                    <a:blip r:embed="rId11"/>
                    <a:stretch>
                      <a:fillRect/>
                    </a:stretch>
                  </pic:blipFill>
                  <pic:spPr>
                    <a:xfrm>
                      <a:off x="0" y="0"/>
                      <a:ext cx="5995670" cy="5995670"/>
                    </a:xfrm>
                    <a:prstGeom prst="rect">
                      <a:avLst/>
                    </a:prstGeom>
                  </pic:spPr>
                </pic:pic>
              </a:graphicData>
            </a:graphic>
          </wp:inline>
        </w:drawing>
      </w:r>
      <w:r w:rsidR="003C7B5E">
        <w:rPr>
          <w:b/>
          <w:sz w:val="32"/>
        </w:rPr>
        <w:t xml:space="preserve"> </w:t>
      </w:r>
    </w:p>
    <w:p w14:paraId="24FCDD78" w14:textId="77777777" w:rsidR="003373D6" w:rsidRDefault="00000000">
      <w:pPr>
        <w:spacing w:after="187" w:line="259" w:lineRule="auto"/>
        <w:ind w:left="0" w:firstLine="0"/>
      </w:pPr>
      <w:r>
        <w:rPr>
          <w:b/>
          <w:sz w:val="32"/>
        </w:rPr>
        <w:t xml:space="preserve"> </w:t>
      </w:r>
    </w:p>
    <w:p w14:paraId="13C90329" w14:textId="77777777" w:rsidR="003373D6" w:rsidRDefault="00000000">
      <w:pPr>
        <w:pStyle w:val="Heading1"/>
        <w:ind w:left="304" w:hanging="319"/>
      </w:pPr>
      <w:r>
        <w:lastRenderedPageBreak/>
        <w:t xml:space="preserve">DEVELOPMENT PROCESS AND DOCUMENTATION </w:t>
      </w:r>
    </w:p>
    <w:p w14:paraId="69479E23" w14:textId="395CB137" w:rsidR="00623156" w:rsidRPr="00623156" w:rsidRDefault="00623156" w:rsidP="00623156">
      <w:pPr>
        <w:pStyle w:val="Heading2"/>
        <w:ind w:left="407" w:hanging="422"/>
        <w:rPr>
          <w:bCs/>
        </w:rPr>
      </w:pPr>
      <w:r w:rsidRPr="00623156">
        <w:rPr>
          <w:bCs/>
        </w:rPr>
        <w:t>Hardware Requirements</w:t>
      </w:r>
    </w:p>
    <w:p w14:paraId="1EBED5C5" w14:textId="77777777" w:rsidR="002C6E27" w:rsidRDefault="002C6E27" w:rsidP="002C6E27">
      <w:pPr>
        <w:pStyle w:val="p1"/>
      </w:pPr>
      <w:r>
        <w:rPr>
          <w:b/>
          <w:bCs/>
        </w:rPr>
        <w:t>Wearable Hardware:</w:t>
      </w:r>
    </w:p>
    <w:p w14:paraId="1A1BAE33" w14:textId="77777777" w:rsidR="002C6E27" w:rsidRDefault="002C6E27" w:rsidP="002C6E27">
      <w:pPr>
        <w:pStyle w:val="p1"/>
        <w:numPr>
          <w:ilvl w:val="0"/>
          <w:numId w:val="20"/>
        </w:numPr>
      </w:pPr>
      <w:r>
        <w:t>Temperature sensors (e.g., thermistors / digital temperature modules)</w:t>
      </w:r>
    </w:p>
    <w:p w14:paraId="32F6A6E1" w14:textId="77777777" w:rsidR="002C6E27" w:rsidRDefault="002C6E27" w:rsidP="002C6E27">
      <w:pPr>
        <w:pStyle w:val="p1"/>
        <w:numPr>
          <w:ilvl w:val="0"/>
          <w:numId w:val="20"/>
        </w:numPr>
      </w:pPr>
      <w:r>
        <w:t>Pressure sensors (FSR type)</w:t>
      </w:r>
    </w:p>
    <w:p w14:paraId="3B6CE319" w14:textId="77777777" w:rsidR="002C6E27" w:rsidRDefault="002C6E27" w:rsidP="002C6E27">
      <w:pPr>
        <w:pStyle w:val="p1"/>
        <w:numPr>
          <w:ilvl w:val="0"/>
          <w:numId w:val="20"/>
        </w:numPr>
      </w:pPr>
      <w:r>
        <w:t>Microcontroller (e.g., ESP32 / Arduino)</w:t>
      </w:r>
    </w:p>
    <w:p w14:paraId="5B511C5C" w14:textId="77777777" w:rsidR="002C6E27" w:rsidRDefault="002C6E27" w:rsidP="002C6E27">
      <w:pPr>
        <w:pStyle w:val="p1"/>
        <w:numPr>
          <w:ilvl w:val="0"/>
          <w:numId w:val="20"/>
        </w:numPr>
      </w:pPr>
      <w:r>
        <w:t>Battery module</w:t>
      </w:r>
    </w:p>
    <w:p w14:paraId="51B9CCF0" w14:textId="77777777" w:rsidR="002C6E27" w:rsidRDefault="002C6E27" w:rsidP="002C6E27">
      <w:pPr>
        <w:pStyle w:val="p1"/>
        <w:numPr>
          <w:ilvl w:val="0"/>
          <w:numId w:val="20"/>
        </w:numPr>
      </w:pPr>
      <w:r>
        <w:t>Wireless communication (Wi-Fi or Bluetooth</w:t>
      </w:r>
    </w:p>
    <w:p w14:paraId="53345982" w14:textId="77777777" w:rsidR="00623156" w:rsidRPr="00623156" w:rsidRDefault="00623156" w:rsidP="00623156">
      <w:pPr>
        <w:pStyle w:val="Heading2"/>
        <w:ind w:left="407" w:hanging="422"/>
      </w:pPr>
      <w:r w:rsidRPr="00623156">
        <w:rPr>
          <w:bCs/>
        </w:rPr>
        <w:t>Development/Training Machine:</w:t>
      </w:r>
    </w:p>
    <w:p w14:paraId="1AF9E76E" w14:textId="77777777" w:rsidR="00120296" w:rsidRDefault="00120296" w:rsidP="00120296">
      <w:pPr>
        <w:pStyle w:val="p1"/>
        <w:numPr>
          <w:ilvl w:val="0"/>
          <w:numId w:val="18"/>
        </w:numPr>
      </w:pPr>
      <w:r>
        <w:t>Core i5/i7 processor</w:t>
      </w:r>
    </w:p>
    <w:p w14:paraId="00303318" w14:textId="77777777" w:rsidR="00120296" w:rsidRDefault="00120296" w:rsidP="00120296">
      <w:pPr>
        <w:pStyle w:val="p1"/>
        <w:numPr>
          <w:ilvl w:val="0"/>
          <w:numId w:val="18"/>
        </w:numPr>
      </w:pPr>
      <w:r>
        <w:t>16GB RAM recommended</w:t>
      </w:r>
    </w:p>
    <w:p w14:paraId="200EFCDE" w14:textId="3AF1F903" w:rsidR="00623156" w:rsidRPr="00623156" w:rsidRDefault="00120296" w:rsidP="00120296">
      <w:pPr>
        <w:pStyle w:val="p1"/>
        <w:numPr>
          <w:ilvl w:val="0"/>
          <w:numId w:val="18"/>
        </w:numPr>
      </w:pPr>
      <w:r>
        <w:t>256GB+ storage</w:t>
      </w:r>
    </w:p>
    <w:p w14:paraId="7A07846C" w14:textId="77777777" w:rsidR="00623156" w:rsidRPr="00623156" w:rsidRDefault="00623156" w:rsidP="00623156">
      <w:pPr>
        <w:pStyle w:val="Heading2"/>
        <w:ind w:left="407" w:hanging="422"/>
      </w:pPr>
      <w:r w:rsidRPr="00623156">
        <w:rPr>
          <w:bCs/>
        </w:rPr>
        <w:t>Deployment Server:</w:t>
      </w:r>
    </w:p>
    <w:p w14:paraId="2D6AD8BF" w14:textId="77777777" w:rsidR="00120296" w:rsidRDefault="00120296" w:rsidP="00120296">
      <w:pPr>
        <w:pStyle w:val="p1"/>
        <w:numPr>
          <w:ilvl w:val="0"/>
          <w:numId w:val="19"/>
        </w:numPr>
      </w:pPr>
      <w:r>
        <w:t>8GB–16GB RAM</w:t>
      </w:r>
    </w:p>
    <w:p w14:paraId="7709E29D" w14:textId="77777777" w:rsidR="00120296" w:rsidRDefault="00120296" w:rsidP="00120296">
      <w:pPr>
        <w:pStyle w:val="p1"/>
        <w:numPr>
          <w:ilvl w:val="0"/>
          <w:numId w:val="19"/>
        </w:numPr>
      </w:pPr>
      <w:r>
        <w:t>CPU-based inference support</w:t>
      </w:r>
    </w:p>
    <w:p w14:paraId="514788F6" w14:textId="77777777" w:rsidR="00120296" w:rsidRDefault="00120296" w:rsidP="00120296">
      <w:pPr>
        <w:pStyle w:val="p1"/>
        <w:numPr>
          <w:ilvl w:val="0"/>
          <w:numId w:val="19"/>
        </w:numPr>
      </w:pPr>
      <w:r>
        <w:t>Cloud or local deployment</w:t>
      </w:r>
    </w:p>
    <w:p w14:paraId="6B83B2B3" w14:textId="77777777" w:rsidR="002C6E27" w:rsidRPr="002C6E27" w:rsidRDefault="002C6E27" w:rsidP="002C6E27">
      <w:pPr>
        <w:pStyle w:val="p1"/>
        <w:numPr>
          <w:ilvl w:val="0"/>
          <w:numId w:val="25"/>
        </w:numPr>
        <w:rPr>
          <w:b/>
          <w:bCs/>
        </w:rPr>
      </w:pPr>
      <w:r w:rsidRPr="002C6E27">
        <w:rPr>
          <w:b/>
          <w:bCs/>
        </w:rPr>
        <w:t>Software Requirements</w:t>
      </w:r>
    </w:p>
    <w:p w14:paraId="52D007B4" w14:textId="237525B5" w:rsidR="002C6E27" w:rsidRPr="002C6E27" w:rsidRDefault="002C6E27" w:rsidP="002C6E27">
      <w:pPr>
        <w:pStyle w:val="p1"/>
      </w:pPr>
      <w:r>
        <w:t xml:space="preserve">            </w:t>
      </w:r>
      <w:r w:rsidRPr="002C6E27">
        <w:t>Programming Language: Python</w:t>
      </w:r>
    </w:p>
    <w:p w14:paraId="2647FE0E" w14:textId="77777777" w:rsidR="002C6E27" w:rsidRDefault="002C6E27" w:rsidP="002C6E27">
      <w:pPr>
        <w:pStyle w:val="p1"/>
      </w:pPr>
      <w:r>
        <w:t xml:space="preserve">             </w:t>
      </w:r>
      <w:r w:rsidRPr="002C6E27">
        <w:t>Machine Learning:</w:t>
      </w:r>
    </w:p>
    <w:p w14:paraId="02291A49" w14:textId="77777777" w:rsidR="002C6E27" w:rsidRDefault="002C6E27" w:rsidP="002C6E27">
      <w:pPr>
        <w:pStyle w:val="p1"/>
      </w:pPr>
      <w:r>
        <w:t xml:space="preserve">            </w:t>
      </w:r>
      <w:r w:rsidRPr="002C6E27">
        <w:t xml:space="preserve">Scikit-learn (Random Forest / </w:t>
      </w:r>
      <w:proofErr w:type="spellStart"/>
      <w:r w:rsidRPr="002C6E27">
        <w:t>XGBoost</w:t>
      </w:r>
      <w:proofErr w:type="spellEnd"/>
      <w:r w:rsidRPr="002C6E27">
        <w:t>)</w:t>
      </w:r>
    </w:p>
    <w:p w14:paraId="0D3A9341" w14:textId="3A49DF7D" w:rsidR="002C6E27" w:rsidRPr="002C6E27" w:rsidRDefault="002C6E27" w:rsidP="002C6E27">
      <w:pPr>
        <w:pStyle w:val="p1"/>
      </w:pPr>
      <w:r>
        <w:t xml:space="preserve">           </w:t>
      </w:r>
      <w:r w:rsidRPr="002C6E27">
        <w:t>NumPy &amp; Pandas for data processing</w:t>
      </w:r>
    </w:p>
    <w:p w14:paraId="15ACDA17" w14:textId="07BBB14A" w:rsidR="002C6E27" w:rsidRPr="002C6E27" w:rsidRDefault="002C6E27" w:rsidP="002C6E27">
      <w:pPr>
        <w:pStyle w:val="p1"/>
      </w:pPr>
      <w:r>
        <w:t xml:space="preserve">          </w:t>
      </w:r>
      <w:r w:rsidRPr="002C6E27">
        <w:t>Signal Processing:</w:t>
      </w:r>
    </w:p>
    <w:p w14:paraId="2337664B" w14:textId="77777777" w:rsidR="002C6E27" w:rsidRPr="002C6E27" w:rsidRDefault="002C6E27" w:rsidP="002C6E27">
      <w:pPr>
        <w:pStyle w:val="p1"/>
        <w:numPr>
          <w:ilvl w:val="0"/>
          <w:numId w:val="22"/>
        </w:numPr>
      </w:pPr>
      <w:r w:rsidRPr="002C6E27">
        <w:t>SciPy for filtering</w:t>
      </w:r>
    </w:p>
    <w:p w14:paraId="1F5C1F18" w14:textId="77777777" w:rsidR="002C6E27" w:rsidRPr="002C6E27" w:rsidRDefault="002C6E27" w:rsidP="002C6E27">
      <w:pPr>
        <w:pStyle w:val="p1"/>
        <w:numPr>
          <w:ilvl w:val="0"/>
          <w:numId w:val="22"/>
        </w:numPr>
      </w:pPr>
      <w:r w:rsidRPr="002C6E27">
        <w:t>Custom feature extraction modules</w:t>
      </w:r>
    </w:p>
    <w:p w14:paraId="1FF7D1E6" w14:textId="0369EBAC" w:rsidR="002C6E27" w:rsidRPr="002C6E27" w:rsidRDefault="002C6E27" w:rsidP="002C6E27">
      <w:pPr>
        <w:pStyle w:val="p1"/>
      </w:pPr>
      <w:r>
        <w:t xml:space="preserve">           </w:t>
      </w:r>
      <w:r w:rsidRPr="002C6E27">
        <w:t>Backend:</w:t>
      </w:r>
    </w:p>
    <w:p w14:paraId="013C14D0" w14:textId="3F6AE6E4" w:rsidR="002C6E27" w:rsidRPr="002C6E27" w:rsidRDefault="002C6E27" w:rsidP="002C6E27">
      <w:pPr>
        <w:pStyle w:val="p1"/>
        <w:numPr>
          <w:ilvl w:val="0"/>
          <w:numId w:val="23"/>
        </w:numPr>
      </w:pPr>
      <w:r w:rsidRPr="002C6E27">
        <w:t>Fast API</w:t>
      </w:r>
    </w:p>
    <w:p w14:paraId="78F72223" w14:textId="4325A31C" w:rsidR="002C6E27" w:rsidRPr="002C6E27" w:rsidRDefault="002C6E27" w:rsidP="002C6E27">
      <w:pPr>
        <w:pStyle w:val="p1"/>
        <w:numPr>
          <w:ilvl w:val="0"/>
          <w:numId w:val="23"/>
        </w:numPr>
      </w:pPr>
      <w:proofErr w:type="spellStart"/>
      <w:r w:rsidRPr="002C6E27">
        <w:t>Uvicorn</w:t>
      </w:r>
      <w:proofErr w:type="spellEnd"/>
      <w:r w:rsidRPr="002C6E27">
        <w:t xml:space="preserve"> server</w:t>
      </w:r>
    </w:p>
    <w:p w14:paraId="5EC9916D" w14:textId="258650AF" w:rsidR="002C6E27" w:rsidRDefault="002C6E27" w:rsidP="002C6E27">
      <w:pPr>
        <w:pStyle w:val="p1"/>
      </w:pPr>
      <w:r>
        <w:t xml:space="preserve">           </w:t>
      </w:r>
      <w:r w:rsidRPr="002C6E27">
        <w:t>Frontend:</w:t>
      </w:r>
    </w:p>
    <w:p w14:paraId="79C5A471" w14:textId="3426B400" w:rsidR="002C6E27" w:rsidRPr="002C6E27" w:rsidRDefault="002C6E27" w:rsidP="002C6E27">
      <w:pPr>
        <w:pStyle w:val="p1"/>
      </w:pPr>
      <w:r>
        <w:lastRenderedPageBreak/>
        <w:t xml:space="preserve">           </w:t>
      </w:r>
      <w:r w:rsidRPr="002C6E27">
        <w:t>HTML, CSS, JavaScript</w:t>
      </w:r>
    </w:p>
    <w:p w14:paraId="2E428A99" w14:textId="5CD5BDD1" w:rsidR="002C6E27" w:rsidRPr="002C6E27" w:rsidRDefault="002C6E27" w:rsidP="002C6E27">
      <w:pPr>
        <w:pStyle w:val="p1"/>
      </w:pPr>
      <w:r>
        <w:t xml:space="preserve">           </w:t>
      </w:r>
      <w:r w:rsidRPr="002C6E27">
        <w:t>Chart.js for visualization</w:t>
      </w:r>
    </w:p>
    <w:p w14:paraId="2C6B0111" w14:textId="6A840FA8" w:rsidR="002C6E27" w:rsidRPr="002C6E27" w:rsidRDefault="002C6E27" w:rsidP="002C6E27">
      <w:pPr>
        <w:pStyle w:val="p1"/>
      </w:pPr>
      <w:r>
        <w:t xml:space="preserve">          </w:t>
      </w:r>
      <w:r w:rsidRPr="002C6E27">
        <w:t>Database:</w:t>
      </w:r>
    </w:p>
    <w:p w14:paraId="2014B1A2" w14:textId="2E49A97D" w:rsidR="002C6E27" w:rsidRPr="002C6E27" w:rsidRDefault="00D978FD" w:rsidP="00D978FD">
      <w:pPr>
        <w:pStyle w:val="p1"/>
      </w:pPr>
      <w:r>
        <w:t xml:space="preserve">          </w:t>
      </w:r>
      <w:r w:rsidR="002C6E27" w:rsidRPr="002C6E27">
        <w:t>PostgreSQL or SQLite</w:t>
      </w:r>
    </w:p>
    <w:p w14:paraId="7E47A861" w14:textId="65609991" w:rsidR="002C6E27" w:rsidRPr="002C6E27" w:rsidRDefault="00D978FD" w:rsidP="00D978FD">
      <w:pPr>
        <w:pStyle w:val="p1"/>
      </w:pPr>
      <w:r>
        <w:t xml:space="preserve">           </w:t>
      </w:r>
      <w:r w:rsidR="002C6E27" w:rsidRPr="002C6E27">
        <w:t>Version Control:</w:t>
      </w:r>
    </w:p>
    <w:p w14:paraId="1E137BA4" w14:textId="77777777" w:rsidR="002C6E27" w:rsidRPr="002C6E27" w:rsidRDefault="002C6E27" w:rsidP="002C6E27">
      <w:pPr>
        <w:pStyle w:val="p1"/>
        <w:numPr>
          <w:ilvl w:val="0"/>
          <w:numId w:val="26"/>
        </w:numPr>
      </w:pPr>
      <w:r w:rsidRPr="002C6E27">
        <w:t>Git / GitHub</w:t>
      </w:r>
    </w:p>
    <w:p w14:paraId="49CD82B3" w14:textId="77777777" w:rsidR="002C6E27" w:rsidRDefault="002C6E27" w:rsidP="002C6E27">
      <w:pPr>
        <w:pStyle w:val="p1"/>
        <w:ind w:left="720"/>
      </w:pPr>
    </w:p>
    <w:p w14:paraId="1600198A" w14:textId="04D9B6FE" w:rsidR="003373D6" w:rsidRDefault="002C6E27">
      <w:pPr>
        <w:spacing w:after="0" w:line="259" w:lineRule="auto"/>
        <w:ind w:left="0" w:right="20" w:firstLine="0"/>
        <w:jc w:val="right"/>
      </w:pPr>
      <w:r w:rsidRPr="002C6E27">
        <w:rPr>
          <w:noProof/>
        </w:rPr>
        <w:drawing>
          <wp:inline distT="0" distB="0" distL="0" distR="0" wp14:anchorId="2F4DED24" wp14:editId="0776AD8A">
            <wp:extent cx="5995670" cy="3997325"/>
            <wp:effectExtent l="0" t="0" r="0" b="3175"/>
            <wp:docPr id="3998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41569" name=""/>
                    <pic:cNvPicPr/>
                  </pic:nvPicPr>
                  <pic:blipFill>
                    <a:blip r:embed="rId12"/>
                    <a:stretch>
                      <a:fillRect/>
                    </a:stretch>
                  </pic:blipFill>
                  <pic:spPr>
                    <a:xfrm>
                      <a:off x="0" y="0"/>
                      <a:ext cx="5995670" cy="3997325"/>
                    </a:xfrm>
                    <a:prstGeom prst="rect">
                      <a:avLst/>
                    </a:prstGeom>
                  </pic:spPr>
                </pic:pic>
              </a:graphicData>
            </a:graphic>
          </wp:inline>
        </w:drawing>
      </w:r>
      <w:r w:rsidR="005A6414" w:rsidRPr="005A6414">
        <w:rPr>
          <w:noProof/>
        </w:rPr>
        <w:t xml:space="preserve"> </w:t>
      </w:r>
      <w:r w:rsidR="00F11E98">
        <w:t xml:space="preserve"> </w:t>
      </w:r>
    </w:p>
    <w:sectPr w:rsidR="003373D6">
      <w:headerReference w:type="even" r:id="rId13"/>
      <w:headerReference w:type="default" r:id="rId14"/>
      <w:footerReference w:type="even" r:id="rId15"/>
      <w:footerReference w:type="default" r:id="rId16"/>
      <w:headerReference w:type="first" r:id="rId17"/>
      <w:footerReference w:type="first" r:id="rId18"/>
      <w:pgSz w:w="12240" w:h="15840"/>
      <w:pgMar w:top="1440" w:right="1358" w:bottom="159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07898" w14:textId="77777777" w:rsidR="00FA2C4E" w:rsidRDefault="00FA2C4E">
      <w:pPr>
        <w:spacing w:after="0" w:line="240" w:lineRule="auto"/>
      </w:pPr>
      <w:r>
        <w:separator/>
      </w:r>
    </w:p>
  </w:endnote>
  <w:endnote w:type="continuationSeparator" w:id="0">
    <w:p w14:paraId="4EBFEC75" w14:textId="77777777" w:rsidR="00FA2C4E" w:rsidRDefault="00FA2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4F447" w14:textId="77777777" w:rsidR="003373D6" w:rsidRDefault="00000000">
    <w:pPr>
      <w:spacing w:after="0" w:line="259" w:lineRule="auto"/>
      <w:ind w:left="-1440" w:right="1088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A0DFF9A" wp14:editId="6613A1DE">
              <wp:simplePos x="0" y="0"/>
              <wp:positionH relativeFrom="page">
                <wp:posOffset>304800</wp:posOffset>
              </wp:positionH>
              <wp:positionV relativeFrom="page">
                <wp:posOffset>9727692</wp:posOffset>
              </wp:positionV>
              <wp:extent cx="7164324" cy="27432"/>
              <wp:effectExtent l="0" t="0" r="0" b="0"/>
              <wp:wrapSquare wrapText="bothSides"/>
              <wp:docPr id="5255" name="Group 525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436" name="Shape 543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7" name="Shape 543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8" name="Shape 543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5" style="width:564.12pt;height:2.15997pt;position:absolute;mso-position-horizontal-relative:page;mso-position-horizontal:absolute;margin-left:24pt;mso-position-vertical-relative:page;margin-top:765.96pt;" coordsize="71643,274">
              <v:shape id="Shape 5439" style="position:absolute;width:274;height:274;left:0;top:0;" coordsize="27432,27432" path="m0,0l27432,0l27432,27432l0,27432l0,0">
                <v:stroke weight="0pt" endcap="flat" joinstyle="miter" miterlimit="10" on="false" color="#000000" opacity="0"/>
                <v:fill on="true" color="#000000"/>
              </v:shape>
              <v:shape id="Shape 5440" style="position:absolute;width:71094;height:274;left:274;top:0;" coordsize="7109460,27432" path="m0,0l7109460,0l7109460,27432l0,27432l0,0">
                <v:stroke weight="0pt" endcap="flat" joinstyle="miter" miterlimit="10" on="false" color="#000000" opacity="0"/>
                <v:fill on="true" color="#000000"/>
              </v:shape>
              <v:shape id="Shape 5441"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4DB88" w14:textId="77777777" w:rsidR="003373D6" w:rsidRDefault="00000000">
    <w:pPr>
      <w:spacing w:after="0" w:line="259" w:lineRule="auto"/>
      <w:ind w:left="-1440" w:right="1088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35A335" wp14:editId="16C2EEC4">
              <wp:simplePos x="0" y="0"/>
              <wp:positionH relativeFrom="page">
                <wp:posOffset>304800</wp:posOffset>
              </wp:positionH>
              <wp:positionV relativeFrom="page">
                <wp:posOffset>9727692</wp:posOffset>
              </wp:positionV>
              <wp:extent cx="7164324" cy="27432"/>
              <wp:effectExtent l="0" t="0" r="0" b="0"/>
              <wp:wrapSquare wrapText="bothSides"/>
              <wp:docPr id="5236" name="Group 523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430" name="Shape 543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1" name="Shape 543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2" name="Shape 543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6" style="width:564.12pt;height:2.15997pt;position:absolute;mso-position-horizontal-relative:page;mso-position-horizontal:absolute;margin-left:24pt;mso-position-vertical-relative:page;margin-top:765.96pt;" coordsize="71643,274">
              <v:shape id="Shape 5433" style="position:absolute;width:274;height:274;left:0;top:0;" coordsize="27432,27432" path="m0,0l27432,0l27432,27432l0,27432l0,0">
                <v:stroke weight="0pt" endcap="flat" joinstyle="miter" miterlimit="10" on="false" color="#000000" opacity="0"/>
                <v:fill on="true" color="#000000"/>
              </v:shape>
              <v:shape id="Shape 5434" style="position:absolute;width:71094;height:274;left:274;top:0;" coordsize="7109460,27432" path="m0,0l7109460,0l7109460,27432l0,27432l0,0">
                <v:stroke weight="0pt" endcap="flat" joinstyle="miter" miterlimit="10" on="false" color="#000000" opacity="0"/>
                <v:fill on="true" color="#000000"/>
              </v:shape>
              <v:shape id="Shape 543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AD01D" w14:textId="77777777" w:rsidR="003373D6" w:rsidRDefault="00000000">
    <w:pPr>
      <w:spacing w:after="0" w:line="259" w:lineRule="auto"/>
      <w:ind w:left="-1440" w:right="1088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AF175D" wp14:editId="022014BE">
              <wp:simplePos x="0" y="0"/>
              <wp:positionH relativeFrom="page">
                <wp:posOffset>304800</wp:posOffset>
              </wp:positionH>
              <wp:positionV relativeFrom="page">
                <wp:posOffset>9727692</wp:posOffset>
              </wp:positionV>
              <wp:extent cx="7164324" cy="27432"/>
              <wp:effectExtent l="0" t="0" r="0" b="0"/>
              <wp:wrapSquare wrapText="bothSides"/>
              <wp:docPr id="5217" name="Group 521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424" name="Shape 542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5" name="Shape 542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6" name="Shape 542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7" style="width:564.12pt;height:2.15997pt;position:absolute;mso-position-horizontal-relative:page;mso-position-horizontal:absolute;margin-left:24pt;mso-position-vertical-relative:page;margin-top:765.96pt;" coordsize="71643,274">
              <v:shape id="Shape 5427" style="position:absolute;width:274;height:274;left:0;top:0;" coordsize="27432,27432" path="m0,0l27432,0l27432,27432l0,27432l0,0">
                <v:stroke weight="0pt" endcap="flat" joinstyle="miter" miterlimit="10" on="false" color="#000000" opacity="0"/>
                <v:fill on="true" color="#000000"/>
              </v:shape>
              <v:shape id="Shape 5428" style="position:absolute;width:71094;height:274;left:274;top:0;" coordsize="7109460,27432" path="m0,0l7109460,0l7109460,27432l0,27432l0,0">
                <v:stroke weight="0pt" endcap="flat" joinstyle="miter" miterlimit="10" on="false" color="#000000" opacity="0"/>
                <v:fill on="true" color="#000000"/>
              </v:shape>
              <v:shape id="Shape 542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B3A83" w14:textId="77777777" w:rsidR="00FA2C4E" w:rsidRDefault="00FA2C4E">
      <w:pPr>
        <w:spacing w:after="0" w:line="240" w:lineRule="auto"/>
      </w:pPr>
      <w:r>
        <w:separator/>
      </w:r>
    </w:p>
  </w:footnote>
  <w:footnote w:type="continuationSeparator" w:id="0">
    <w:p w14:paraId="7D3EABFD" w14:textId="77777777" w:rsidR="00FA2C4E" w:rsidRDefault="00FA2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097BD" w14:textId="77777777" w:rsidR="003373D6" w:rsidRDefault="00000000">
    <w:pPr>
      <w:spacing w:after="0" w:line="259" w:lineRule="auto"/>
      <w:ind w:left="-1440" w:right="1088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EC7C56" wp14:editId="056AD586">
              <wp:simplePos x="0" y="0"/>
              <wp:positionH relativeFrom="page">
                <wp:posOffset>304800</wp:posOffset>
              </wp:positionH>
              <wp:positionV relativeFrom="page">
                <wp:posOffset>304800</wp:posOffset>
              </wp:positionV>
              <wp:extent cx="7164324" cy="27432"/>
              <wp:effectExtent l="0" t="0" r="0" b="0"/>
              <wp:wrapSquare wrapText="bothSides"/>
              <wp:docPr id="5244" name="Group 524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414" name="Shape 541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5" name="Shape 541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6" name="Shape 541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4" style="width:564.12pt;height:2.15997pt;position:absolute;mso-position-horizontal-relative:page;mso-position-horizontal:absolute;margin-left:24pt;mso-position-vertical-relative:page;margin-top:24pt;" coordsize="71643,274">
              <v:shape id="Shape 5417" style="position:absolute;width:274;height:274;left:0;top:0;" coordsize="27432,27432" path="m0,0l27432,0l27432,27432l0,27432l0,0">
                <v:stroke weight="0pt" endcap="flat" joinstyle="miter" miterlimit="10" on="false" color="#000000" opacity="0"/>
                <v:fill on="true" color="#000000"/>
              </v:shape>
              <v:shape id="Shape 5418" style="position:absolute;width:71094;height:274;left:274;top:0;" coordsize="7109460,27432" path="m0,0l7109460,0l7109460,27432l0,27432l0,0">
                <v:stroke weight="0pt" endcap="flat" joinstyle="miter" miterlimit="10" on="false" color="#000000" opacity="0"/>
                <v:fill on="true" color="#000000"/>
              </v:shape>
              <v:shape id="Shape 541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13FA1D4E" w14:textId="77777777" w:rsidR="003373D6"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E8E26D5" wp14:editId="5E749936">
              <wp:simplePos x="0" y="0"/>
              <wp:positionH relativeFrom="page">
                <wp:posOffset>304800</wp:posOffset>
              </wp:positionH>
              <wp:positionV relativeFrom="page">
                <wp:posOffset>332232</wp:posOffset>
              </wp:positionV>
              <wp:extent cx="7164324" cy="9395460"/>
              <wp:effectExtent l="0" t="0" r="0" b="0"/>
              <wp:wrapNone/>
              <wp:docPr id="5248" name="Group 5248"/>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5420" name="Shape 54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1" name="Shape 5421"/>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8" style="width:564.12pt;height:739.8pt;position:absolute;z-index:-2147483648;mso-position-horizontal-relative:page;mso-position-horizontal:absolute;margin-left:24pt;mso-position-vertical-relative:page;margin-top:26.16pt;" coordsize="71643,93954">
              <v:shape id="Shape 5422" style="position:absolute;width:274;height:93954;left:0;top:0;" coordsize="27432,9395460" path="m0,0l27432,0l27432,9395460l0,9395460l0,0">
                <v:stroke weight="0pt" endcap="flat" joinstyle="miter" miterlimit="10" on="false" color="#000000" opacity="0"/>
                <v:fill on="true" color="#000000"/>
              </v:shape>
              <v:shape id="Shape 5423"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84E8F" w14:textId="77777777" w:rsidR="003373D6" w:rsidRDefault="00000000">
    <w:pPr>
      <w:spacing w:after="0" w:line="259" w:lineRule="auto"/>
      <w:ind w:left="-1440" w:right="108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2692BF" wp14:editId="74D872F7">
              <wp:simplePos x="0" y="0"/>
              <wp:positionH relativeFrom="page">
                <wp:posOffset>304800</wp:posOffset>
              </wp:positionH>
              <wp:positionV relativeFrom="page">
                <wp:posOffset>304800</wp:posOffset>
              </wp:positionV>
              <wp:extent cx="7164324" cy="27432"/>
              <wp:effectExtent l="0" t="0" r="0" b="0"/>
              <wp:wrapSquare wrapText="bothSides"/>
              <wp:docPr id="5225" name="Group 522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404" name="Shape 540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5" name="Shape 540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6" name="Shape 540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5" style="width:564.12pt;height:2.15997pt;position:absolute;mso-position-horizontal-relative:page;mso-position-horizontal:absolute;margin-left:24pt;mso-position-vertical-relative:page;margin-top:24pt;" coordsize="71643,274">
              <v:shape id="Shape 5407" style="position:absolute;width:274;height:274;left:0;top:0;" coordsize="27432,27432" path="m0,0l27432,0l27432,27432l0,27432l0,0">
                <v:stroke weight="0pt" endcap="flat" joinstyle="miter" miterlimit="10" on="false" color="#000000" opacity="0"/>
                <v:fill on="true" color="#000000"/>
              </v:shape>
              <v:shape id="Shape 5408" style="position:absolute;width:71094;height:274;left:274;top:0;" coordsize="7109460,27432" path="m0,0l7109460,0l7109460,27432l0,27432l0,0">
                <v:stroke weight="0pt" endcap="flat" joinstyle="miter" miterlimit="10" on="false" color="#000000" opacity="0"/>
                <v:fill on="true" color="#000000"/>
              </v:shape>
              <v:shape id="Shape 540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7E2A8C1A" w14:textId="77777777" w:rsidR="003373D6"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EBF55CF" wp14:editId="7D4BA536">
              <wp:simplePos x="0" y="0"/>
              <wp:positionH relativeFrom="page">
                <wp:posOffset>304800</wp:posOffset>
              </wp:positionH>
              <wp:positionV relativeFrom="page">
                <wp:posOffset>332232</wp:posOffset>
              </wp:positionV>
              <wp:extent cx="7164324" cy="9395460"/>
              <wp:effectExtent l="0" t="0" r="0" b="0"/>
              <wp:wrapNone/>
              <wp:docPr id="5229" name="Group 5229"/>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5410" name="Shape 54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1" name="Shape 5411"/>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9" style="width:564.12pt;height:739.8pt;position:absolute;z-index:-2147483648;mso-position-horizontal-relative:page;mso-position-horizontal:absolute;margin-left:24pt;mso-position-vertical-relative:page;margin-top:26.16pt;" coordsize="71643,93954">
              <v:shape id="Shape 5412" style="position:absolute;width:274;height:93954;left:0;top:0;" coordsize="27432,9395460" path="m0,0l27432,0l27432,9395460l0,9395460l0,0">
                <v:stroke weight="0pt" endcap="flat" joinstyle="miter" miterlimit="10" on="false" color="#000000" opacity="0"/>
                <v:fill on="true" color="#000000"/>
              </v:shape>
              <v:shape id="Shape 5413"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16C86" w14:textId="77777777" w:rsidR="003373D6" w:rsidRDefault="00000000">
    <w:pPr>
      <w:spacing w:after="0" w:line="259" w:lineRule="auto"/>
      <w:ind w:left="-1440" w:right="1088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4E85C2" wp14:editId="126E31EE">
              <wp:simplePos x="0" y="0"/>
              <wp:positionH relativeFrom="page">
                <wp:posOffset>304800</wp:posOffset>
              </wp:positionH>
              <wp:positionV relativeFrom="page">
                <wp:posOffset>304800</wp:posOffset>
              </wp:positionV>
              <wp:extent cx="7164324" cy="27432"/>
              <wp:effectExtent l="0" t="0" r="0" b="0"/>
              <wp:wrapSquare wrapText="bothSides"/>
              <wp:docPr id="5206" name="Group 520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394" name="Shape 539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5" name="Shape 539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6" name="Shape 539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6" style="width:564.12pt;height:2.15997pt;position:absolute;mso-position-horizontal-relative:page;mso-position-horizontal:absolute;margin-left:24pt;mso-position-vertical-relative:page;margin-top:24pt;" coordsize="71643,274">
              <v:shape id="Shape 5397" style="position:absolute;width:274;height:274;left:0;top:0;" coordsize="27432,27432" path="m0,0l27432,0l27432,27432l0,27432l0,0">
                <v:stroke weight="0pt" endcap="flat" joinstyle="miter" miterlimit="10" on="false" color="#000000" opacity="0"/>
                <v:fill on="true" color="#000000"/>
              </v:shape>
              <v:shape id="Shape 5398" style="position:absolute;width:71094;height:274;left:274;top:0;" coordsize="7109460,27432" path="m0,0l7109460,0l7109460,27432l0,27432l0,0">
                <v:stroke weight="0pt" endcap="flat" joinstyle="miter" miterlimit="10" on="false" color="#000000" opacity="0"/>
                <v:fill on="true" color="#000000"/>
              </v:shape>
              <v:shape id="Shape 539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66AD0B1F" w14:textId="77777777" w:rsidR="003373D6"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7E31C2" wp14:editId="0C479F18">
              <wp:simplePos x="0" y="0"/>
              <wp:positionH relativeFrom="page">
                <wp:posOffset>304800</wp:posOffset>
              </wp:positionH>
              <wp:positionV relativeFrom="page">
                <wp:posOffset>332232</wp:posOffset>
              </wp:positionV>
              <wp:extent cx="7164324" cy="9395460"/>
              <wp:effectExtent l="0" t="0" r="0" b="0"/>
              <wp:wrapNone/>
              <wp:docPr id="5210" name="Group 5210"/>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5400" name="Shape 54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1" name="Shape 5401"/>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0" style="width:564.12pt;height:739.8pt;position:absolute;z-index:-2147483648;mso-position-horizontal-relative:page;mso-position-horizontal:absolute;margin-left:24pt;mso-position-vertical-relative:page;margin-top:26.16pt;" coordsize="71643,93954">
              <v:shape id="Shape 5402" style="position:absolute;width:274;height:93954;left:0;top:0;" coordsize="27432,9395460" path="m0,0l27432,0l27432,9395460l0,9395460l0,0">
                <v:stroke weight="0pt" endcap="flat" joinstyle="miter" miterlimit="10" on="false" color="#000000" opacity="0"/>
                <v:fill on="true" color="#000000"/>
              </v:shape>
              <v:shape id="Shape 5403"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66FF5"/>
    <w:multiLevelType w:val="multilevel"/>
    <w:tmpl w:val="B4D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B1E3F"/>
    <w:multiLevelType w:val="multilevel"/>
    <w:tmpl w:val="23F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1133F"/>
    <w:multiLevelType w:val="hybridMultilevel"/>
    <w:tmpl w:val="16DA0226"/>
    <w:lvl w:ilvl="0" w:tplc="C3982F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E59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0D6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222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65E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AAD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C68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CCD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40E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B21CDF"/>
    <w:multiLevelType w:val="multilevel"/>
    <w:tmpl w:val="8A54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97B9F"/>
    <w:multiLevelType w:val="multilevel"/>
    <w:tmpl w:val="C20E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812F0"/>
    <w:multiLevelType w:val="multilevel"/>
    <w:tmpl w:val="82B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1167"/>
    <w:multiLevelType w:val="multilevel"/>
    <w:tmpl w:val="974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945F1"/>
    <w:multiLevelType w:val="hybridMultilevel"/>
    <w:tmpl w:val="D6841392"/>
    <w:lvl w:ilvl="0" w:tplc="055032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8A7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A01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621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8A1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462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C0A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30E3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6FD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AD4C6F"/>
    <w:multiLevelType w:val="multilevel"/>
    <w:tmpl w:val="EE8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B3CAB"/>
    <w:multiLevelType w:val="hybridMultilevel"/>
    <w:tmpl w:val="78D2AA5A"/>
    <w:lvl w:ilvl="0" w:tplc="B9C2D9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8C2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AE5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4B7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A92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C44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4BB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A26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E23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0C50A8"/>
    <w:multiLevelType w:val="multilevel"/>
    <w:tmpl w:val="178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C4F05"/>
    <w:multiLevelType w:val="multilevel"/>
    <w:tmpl w:val="4E3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421A1"/>
    <w:multiLevelType w:val="multilevel"/>
    <w:tmpl w:val="929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428B3"/>
    <w:multiLevelType w:val="multilevel"/>
    <w:tmpl w:val="440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C46B1"/>
    <w:multiLevelType w:val="multilevel"/>
    <w:tmpl w:val="7AF8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42BEA"/>
    <w:multiLevelType w:val="multilevel"/>
    <w:tmpl w:val="B72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D3E88"/>
    <w:multiLevelType w:val="hybridMultilevel"/>
    <w:tmpl w:val="62584C38"/>
    <w:lvl w:ilvl="0" w:tplc="6DD27E4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A42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E04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CB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011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82E4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EBD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C26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457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886218"/>
    <w:multiLevelType w:val="multilevel"/>
    <w:tmpl w:val="F8C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2231E"/>
    <w:multiLevelType w:val="multilevel"/>
    <w:tmpl w:val="E9FE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B0EE5"/>
    <w:multiLevelType w:val="multilevel"/>
    <w:tmpl w:val="308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C363E"/>
    <w:multiLevelType w:val="multilevel"/>
    <w:tmpl w:val="2BF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23590"/>
    <w:multiLevelType w:val="multilevel"/>
    <w:tmpl w:val="16C6FEC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D413F9"/>
    <w:multiLevelType w:val="multilevel"/>
    <w:tmpl w:val="D17AD6E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FFD2F15"/>
    <w:multiLevelType w:val="multilevel"/>
    <w:tmpl w:val="E476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95FD0"/>
    <w:multiLevelType w:val="multilevel"/>
    <w:tmpl w:val="147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26987"/>
    <w:multiLevelType w:val="multilevel"/>
    <w:tmpl w:val="6BC2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138964">
    <w:abstractNumId w:val="7"/>
  </w:num>
  <w:num w:numId="2" w16cid:durableId="2062096964">
    <w:abstractNumId w:val="2"/>
  </w:num>
  <w:num w:numId="3" w16cid:durableId="1392459483">
    <w:abstractNumId w:val="9"/>
  </w:num>
  <w:num w:numId="4" w16cid:durableId="2118983246">
    <w:abstractNumId w:val="16"/>
  </w:num>
  <w:num w:numId="5" w16cid:durableId="1031423216">
    <w:abstractNumId w:val="22"/>
  </w:num>
  <w:num w:numId="6" w16cid:durableId="795484406">
    <w:abstractNumId w:val="25"/>
  </w:num>
  <w:num w:numId="7" w16cid:durableId="1726224203">
    <w:abstractNumId w:val="4"/>
  </w:num>
  <w:num w:numId="8" w16cid:durableId="1291859430">
    <w:abstractNumId w:val="21"/>
  </w:num>
  <w:num w:numId="9" w16cid:durableId="1793471867">
    <w:abstractNumId w:val="3"/>
  </w:num>
  <w:num w:numId="10" w16cid:durableId="1982877359">
    <w:abstractNumId w:val="23"/>
  </w:num>
  <w:num w:numId="11" w16cid:durableId="1839272447">
    <w:abstractNumId w:val="17"/>
  </w:num>
  <w:num w:numId="12" w16cid:durableId="1383410340">
    <w:abstractNumId w:val="18"/>
  </w:num>
  <w:num w:numId="13" w16cid:durableId="944383580">
    <w:abstractNumId w:val="0"/>
  </w:num>
  <w:num w:numId="14" w16cid:durableId="426538944">
    <w:abstractNumId w:val="11"/>
  </w:num>
  <w:num w:numId="15" w16cid:durableId="1861354109">
    <w:abstractNumId w:val="15"/>
  </w:num>
  <w:num w:numId="16" w16cid:durableId="2140489333">
    <w:abstractNumId w:val="12"/>
  </w:num>
  <w:num w:numId="17" w16cid:durableId="1068843412">
    <w:abstractNumId w:val="8"/>
  </w:num>
  <w:num w:numId="18" w16cid:durableId="1002319409">
    <w:abstractNumId w:val="6"/>
  </w:num>
  <w:num w:numId="19" w16cid:durableId="785781961">
    <w:abstractNumId w:val="20"/>
  </w:num>
  <w:num w:numId="20" w16cid:durableId="410808232">
    <w:abstractNumId w:val="5"/>
  </w:num>
  <w:num w:numId="21" w16cid:durableId="1607883572">
    <w:abstractNumId w:val="1"/>
  </w:num>
  <w:num w:numId="22" w16cid:durableId="1068725986">
    <w:abstractNumId w:val="13"/>
  </w:num>
  <w:num w:numId="23" w16cid:durableId="63720390">
    <w:abstractNumId w:val="24"/>
  </w:num>
  <w:num w:numId="24" w16cid:durableId="1644233302">
    <w:abstractNumId w:val="14"/>
  </w:num>
  <w:num w:numId="25" w16cid:durableId="1570189929">
    <w:abstractNumId w:val="19"/>
  </w:num>
  <w:num w:numId="26" w16cid:durableId="1583480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D6"/>
    <w:rsid w:val="00120296"/>
    <w:rsid w:val="001D6A24"/>
    <w:rsid w:val="002C6E27"/>
    <w:rsid w:val="003373D6"/>
    <w:rsid w:val="003C7B5E"/>
    <w:rsid w:val="003E6A6D"/>
    <w:rsid w:val="005A6414"/>
    <w:rsid w:val="00623156"/>
    <w:rsid w:val="007A2A00"/>
    <w:rsid w:val="008216BC"/>
    <w:rsid w:val="009A622E"/>
    <w:rsid w:val="00A2455E"/>
    <w:rsid w:val="00A74C46"/>
    <w:rsid w:val="00B77445"/>
    <w:rsid w:val="00B877E0"/>
    <w:rsid w:val="00D47B11"/>
    <w:rsid w:val="00D978FD"/>
    <w:rsid w:val="00E82DCA"/>
    <w:rsid w:val="00F11E98"/>
    <w:rsid w:val="00F371C1"/>
    <w:rsid w:val="00FA2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BDAE"/>
  <w15:docId w15:val="{389819EC-671A-B246-A6A8-DBC2A753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numPr>
        <w:numId w:val="5"/>
      </w:numPr>
      <w:spacing w:after="150"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5"/>
      </w:numPr>
      <w:spacing w:after="148"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8216BC"/>
    <w:pPr>
      <w:spacing w:before="100" w:beforeAutospacing="1" w:after="100" w:afterAutospacing="1" w:line="240" w:lineRule="auto"/>
      <w:ind w:left="0" w:firstLine="0"/>
    </w:pPr>
    <w:rPr>
      <w:color w:val="auto"/>
      <w:kern w:val="0"/>
      <w:lang w:val="en-US" w:eastAsia="en-US"/>
      <w14:ligatures w14:val="none"/>
    </w:rPr>
  </w:style>
  <w:style w:type="paragraph" w:customStyle="1" w:styleId="p2">
    <w:name w:val="p2"/>
    <w:basedOn w:val="Normal"/>
    <w:rsid w:val="008216BC"/>
    <w:pPr>
      <w:spacing w:before="100" w:beforeAutospacing="1" w:after="100" w:afterAutospacing="1" w:line="240" w:lineRule="auto"/>
      <w:ind w:left="0" w:firstLine="0"/>
    </w:pPr>
    <w:rPr>
      <w:color w:val="auto"/>
      <w:kern w:val="0"/>
      <w:lang w:val="en-US" w:eastAsia="en-US"/>
      <w14:ligatures w14:val="none"/>
    </w:rPr>
  </w:style>
  <w:style w:type="character" w:customStyle="1" w:styleId="s1">
    <w:name w:val="s1"/>
    <w:basedOn w:val="DefaultParagraphFont"/>
    <w:rsid w:val="003C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59482">
      <w:bodyDiv w:val="1"/>
      <w:marLeft w:val="0"/>
      <w:marRight w:val="0"/>
      <w:marTop w:val="0"/>
      <w:marBottom w:val="0"/>
      <w:divBdr>
        <w:top w:val="none" w:sz="0" w:space="0" w:color="auto"/>
        <w:left w:val="none" w:sz="0" w:space="0" w:color="auto"/>
        <w:bottom w:val="none" w:sz="0" w:space="0" w:color="auto"/>
        <w:right w:val="none" w:sz="0" w:space="0" w:color="auto"/>
      </w:divBdr>
    </w:div>
    <w:div w:id="77673082">
      <w:bodyDiv w:val="1"/>
      <w:marLeft w:val="0"/>
      <w:marRight w:val="0"/>
      <w:marTop w:val="0"/>
      <w:marBottom w:val="0"/>
      <w:divBdr>
        <w:top w:val="none" w:sz="0" w:space="0" w:color="auto"/>
        <w:left w:val="none" w:sz="0" w:space="0" w:color="auto"/>
        <w:bottom w:val="none" w:sz="0" w:space="0" w:color="auto"/>
        <w:right w:val="none" w:sz="0" w:space="0" w:color="auto"/>
      </w:divBdr>
    </w:div>
    <w:div w:id="136260326">
      <w:bodyDiv w:val="1"/>
      <w:marLeft w:val="0"/>
      <w:marRight w:val="0"/>
      <w:marTop w:val="0"/>
      <w:marBottom w:val="0"/>
      <w:divBdr>
        <w:top w:val="none" w:sz="0" w:space="0" w:color="auto"/>
        <w:left w:val="none" w:sz="0" w:space="0" w:color="auto"/>
        <w:bottom w:val="none" w:sz="0" w:space="0" w:color="auto"/>
        <w:right w:val="none" w:sz="0" w:space="0" w:color="auto"/>
      </w:divBdr>
    </w:div>
    <w:div w:id="169832983">
      <w:bodyDiv w:val="1"/>
      <w:marLeft w:val="0"/>
      <w:marRight w:val="0"/>
      <w:marTop w:val="0"/>
      <w:marBottom w:val="0"/>
      <w:divBdr>
        <w:top w:val="none" w:sz="0" w:space="0" w:color="auto"/>
        <w:left w:val="none" w:sz="0" w:space="0" w:color="auto"/>
        <w:bottom w:val="none" w:sz="0" w:space="0" w:color="auto"/>
        <w:right w:val="none" w:sz="0" w:space="0" w:color="auto"/>
      </w:divBdr>
    </w:div>
    <w:div w:id="260992605">
      <w:bodyDiv w:val="1"/>
      <w:marLeft w:val="0"/>
      <w:marRight w:val="0"/>
      <w:marTop w:val="0"/>
      <w:marBottom w:val="0"/>
      <w:divBdr>
        <w:top w:val="none" w:sz="0" w:space="0" w:color="auto"/>
        <w:left w:val="none" w:sz="0" w:space="0" w:color="auto"/>
        <w:bottom w:val="none" w:sz="0" w:space="0" w:color="auto"/>
        <w:right w:val="none" w:sz="0" w:space="0" w:color="auto"/>
      </w:divBdr>
    </w:div>
    <w:div w:id="433210485">
      <w:bodyDiv w:val="1"/>
      <w:marLeft w:val="0"/>
      <w:marRight w:val="0"/>
      <w:marTop w:val="0"/>
      <w:marBottom w:val="0"/>
      <w:divBdr>
        <w:top w:val="none" w:sz="0" w:space="0" w:color="auto"/>
        <w:left w:val="none" w:sz="0" w:space="0" w:color="auto"/>
        <w:bottom w:val="none" w:sz="0" w:space="0" w:color="auto"/>
        <w:right w:val="none" w:sz="0" w:space="0" w:color="auto"/>
      </w:divBdr>
    </w:div>
    <w:div w:id="434448444">
      <w:bodyDiv w:val="1"/>
      <w:marLeft w:val="0"/>
      <w:marRight w:val="0"/>
      <w:marTop w:val="0"/>
      <w:marBottom w:val="0"/>
      <w:divBdr>
        <w:top w:val="none" w:sz="0" w:space="0" w:color="auto"/>
        <w:left w:val="none" w:sz="0" w:space="0" w:color="auto"/>
        <w:bottom w:val="none" w:sz="0" w:space="0" w:color="auto"/>
        <w:right w:val="none" w:sz="0" w:space="0" w:color="auto"/>
      </w:divBdr>
    </w:div>
    <w:div w:id="444203428">
      <w:bodyDiv w:val="1"/>
      <w:marLeft w:val="0"/>
      <w:marRight w:val="0"/>
      <w:marTop w:val="0"/>
      <w:marBottom w:val="0"/>
      <w:divBdr>
        <w:top w:val="none" w:sz="0" w:space="0" w:color="auto"/>
        <w:left w:val="none" w:sz="0" w:space="0" w:color="auto"/>
        <w:bottom w:val="none" w:sz="0" w:space="0" w:color="auto"/>
        <w:right w:val="none" w:sz="0" w:space="0" w:color="auto"/>
      </w:divBdr>
    </w:div>
    <w:div w:id="499469334">
      <w:bodyDiv w:val="1"/>
      <w:marLeft w:val="0"/>
      <w:marRight w:val="0"/>
      <w:marTop w:val="0"/>
      <w:marBottom w:val="0"/>
      <w:divBdr>
        <w:top w:val="none" w:sz="0" w:space="0" w:color="auto"/>
        <w:left w:val="none" w:sz="0" w:space="0" w:color="auto"/>
        <w:bottom w:val="none" w:sz="0" w:space="0" w:color="auto"/>
        <w:right w:val="none" w:sz="0" w:space="0" w:color="auto"/>
      </w:divBdr>
    </w:div>
    <w:div w:id="522859251">
      <w:bodyDiv w:val="1"/>
      <w:marLeft w:val="0"/>
      <w:marRight w:val="0"/>
      <w:marTop w:val="0"/>
      <w:marBottom w:val="0"/>
      <w:divBdr>
        <w:top w:val="none" w:sz="0" w:space="0" w:color="auto"/>
        <w:left w:val="none" w:sz="0" w:space="0" w:color="auto"/>
        <w:bottom w:val="none" w:sz="0" w:space="0" w:color="auto"/>
        <w:right w:val="none" w:sz="0" w:space="0" w:color="auto"/>
      </w:divBdr>
    </w:div>
    <w:div w:id="534272646">
      <w:bodyDiv w:val="1"/>
      <w:marLeft w:val="0"/>
      <w:marRight w:val="0"/>
      <w:marTop w:val="0"/>
      <w:marBottom w:val="0"/>
      <w:divBdr>
        <w:top w:val="none" w:sz="0" w:space="0" w:color="auto"/>
        <w:left w:val="none" w:sz="0" w:space="0" w:color="auto"/>
        <w:bottom w:val="none" w:sz="0" w:space="0" w:color="auto"/>
        <w:right w:val="none" w:sz="0" w:space="0" w:color="auto"/>
      </w:divBdr>
    </w:div>
    <w:div w:id="624894368">
      <w:bodyDiv w:val="1"/>
      <w:marLeft w:val="0"/>
      <w:marRight w:val="0"/>
      <w:marTop w:val="0"/>
      <w:marBottom w:val="0"/>
      <w:divBdr>
        <w:top w:val="none" w:sz="0" w:space="0" w:color="auto"/>
        <w:left w:val="none" w:sz="0" w:space="0" w:color="auto"/>
        <w:bottom w:val="none" w:sz="0" w:space="0" w:color="auto"/>
        <w:right w:val="none" w:sz="0" w:space="0" w:color="auto"/>
      </w:divBdr>
    </w:div>
    <w:div w:id="675960650">
      <w:bodyDiv w:val="1"/>
      <w:marLeft w:val="0"/>
      <w:marRight w:val="0"/>
      <w:marTop w:val="0"/>
      <w:marBottom w:val="0"/>
      <w:divBdr>
        <w:top w:val="none" w:sz="0" w:space="0" w:color="auto"/>
        <w:left w:val="none" w:sz="0" w:space="0" w:color="auto"/>
        <w:bottom w:val="none" w:sz="0" w:space="0" w:color="auto"/>
        <w:right w:val="none" w:sz="0" w:space="0" w:color="auto"/>
      </w:divBdr>
    </w:div>
    <w:div w:id="701250110">
      <w:bodyDiv w:val="1"/>
      <w:marLeft w:val="0"/>
      <w:marRight w:val="0"/>
      <w:marTop w:val="0"/>
      <w:marBottom w:val="0"/>
      <w:divBdr>
        <w:top w:val="none" w:sz="0" w:space="0" w:color="auto"/>
        <w:left w:val="none" w:sz="0" w:space="0" w:color="auto"/>
        <w:bottom w:val="none" w:sz="0" w:space="0" w:color="auto"/>
        <w:right w:val="none" w:sz="0" w:space="0" w:color="auto"/>
      </w:divBdr>
    </w:div>
    <w:div w:id="756441540">
      <w:bodyDiv w:val="1"/>
      <w:marLeft w:val="0"/>
      <w:marRight w:val="0"/>
      <w:marTop w:val="0"/>
      <w:marBottom w:val="0"/>
      <w:divBdr>
        <w:top w:val="none" w:sz="0" w:space="0" w:color="auto"/>
        <w:left w:val="none" w:sz="0" w:space="0" w:color="auto"/>
        <w:bottom w:val="none" w:sz="0" w:space="0" w:color="auto"/>
        <w:right w:val="none" w:sz="0" w:space="0" w:color="auto"/>
      </w:divBdr>
    </w:div>
    <w:div w:id="780103886">
      <w:bodyDiv w:val="1"/>
      <w:marLeft w:val="0"/>
      <w:marRight w:val="0"/>
      <w:marTop w:val="0"/>
      <w:marBottom w:val="0"/>
      <w:divBdr>
        <w:top w:val="none" w:sz="0" w:space="0" w:color="auto"/>
        <w:left w:val="none" w:sz="0" w:space="0" w:color="auto"/>
        <w:bottom w:val="none" w:sz="0" w:space="0" w:color="auto"/>
        <w:right w:val="none" w:sz="0" w:space="0" w:color="auto"/>
      </w:divBdr>
    </w:div>
    <w:div w:id="954290503">
      <w:bodyDiv w:val="1"/>
      <w:marLeft w:val="0"/>
      <w:marRight w:val="0"/>
      <w:marTop w:val="0"/>
      <w:marBottom w:val="0"/>
      <w:divBdr>
        <w:top w:val="none" w:sz="0" w:space="0" w:color="auto"/>
        <w:left w:val="none" w:sz="0" w:space="0" w:color="auto"/>
        <w:bottom w:val="none" w:sz="0" w:space="0" w:color="auto"/>
        <w:right w:val="none" w:sz="0" w:space="0" w:color="auto"/>
      </w:divBdr>
    </w:div>
    <w:div w:id="1010789753">
      <w:bodyDiv w:val="1"/>
      <w:marLeft w:val="0"/>
      <w:marRight w:val="0"/>
      <w:marTop w:val="0"/>
      <w:marBottom w:val="0"/>
      <w:divBdr>
        <w:top w:val="none" w:sz="0" w:space="0" w:color="auto"/>
        <w:left w:val="none" w:sz="0" w:space="0" w:color="auto"/>
        <w:bottom w:val="none" w:sz="0" w:space="0" w:color="auto"/>
        <w:right w:val="none" w:sz="0" w:space="0" w:color="auto"/>
      </w:divBdr>
    </w:div>
    <w:div w:id="1081683377">
      <w:bodyDiv w:val="1"/>
      <w:marLeft w:val="0"/>
      <w:marRight w:val="0"/>
      <w:marTop w:val="0"/>
      <w:marBottom w:val="0"/>
      <w:divBdr>
        <w:top w:val="none" w:sz="0" w:space="0" w:color="auto"/>
        <w:left w:val="none" w:sz="0" w:space="0" w:color="auto"/>
        <w:bottom w:val="none" w:sz="0" w:space="0" w:color="auto"/>
        <w:right w:val="none" w:sz="0" w:space="0" w:color="auto"/>
      </w:divBdr>
    </w:div>
    <w:div w:id="1232420848">
      <w:bodyDiv w:val="1"/>
      <w:marLeft w:val="0"/>
      <w:marRight w:val="0"/>
      <w:marTop w:val="0"/>
      <w:marBottom w:val="0"/>
      <w:divBdr>
        <w:top w:val="none" w:sz="0" w:space="0" w:color="auto"/>
        <w:left w:val="none" w:sz="0" w:space="0" w:color="auto"/>
        <w:bottom w:val="none" w:sz="0" w:space="0" w:color="auto"/>
        <w:right w:val="none" w:sz="0" w:space="0" w:color="auto"/>
      </w:divBdr>
    </w:div>
    <w:div w:id="1432584092">
      <w:bodyDiv w:val="1"/>
      <w:marLeft w:val="0"/>
      <w:marRight w:val="0"/>
      <w:marTop w:val="0"/>
      <w:marBottom w:val="0"/>
      <w:divBdr>
        <w:top w:val="none" w:sz="0" w:space="0" w:color="auto"/>
        <w:left w:val="none" w:sz="0" w:space="0" w:color="auto"/>
        <w:bottom w:val="none" w:sz="0" w:space="0" w:color="auto"/>
        <w:right w:val="none" w:sz="0" w:space="0" w:color="auto"/>
      </w:divBdr>
    </w:div>
    <w:div w:id="1433941235">
      <w:bodyDiv w:val="1"/>
      <w:marLeft w:val="0"/>
      <w:marRight w:val="0"/>
      <w:marTop w:val="0"/>
      <w:marBottom w:val="0"/>
      <w:divBdr>
        <w:top w:val="none" w:sz="0" w:space="0" w:color="auto"/>
        <w:left w:val="none" w:sz="0" w:space="0" w:color="auto"/>
        <w:bottom w:val="none" w:sz="0" w:space="0" w:color="auto"/>
        <w:right w:val="none" w:sz="0" w:space="0" w:color="auto"/>
      </w:divBdr>
    </w:div>
    <w:div w:id="1520657125">
      <w:bodyDiv w:val="1"/>
      <w:marLeft w:val="0"/>
      <w:marRight w:val="0"/>
      <w:marTop w:val="0"/>
      <w:marBottom w:val="0"/>
      <w:divBdr>
        <w:top w:val="none" w:sz="0" w:space="0" w:color="auto"/>
        <w:left w:val="none" w:sz="0" w:space="0" w:color="auto"/>
        <w:bottom w:val="none" w:sz="0" w:space="0" w:color="auto"/>
        <w:right w:val="none" w:sz="0" w:space="0" w:color="auto"/>
      </w:divBdr>
    </w:div>
    <w:div w:id="1603611727">
      <w:bodyDiv w:val="1"/>
      <w:marLeft w:val="0"/>
      <w:marRight w:val="0"/>
      <w:marTop w:val="0"/>
      <w:marBottom w:val="0"/>
      <w:divBdr>
        <w:top w:val="none" w:sz="0" w:space="0" w:color="auto"/>
        <w:left w:val="none" w:sz="0" w:space="0" w:color="auto"/>
        <w:bottom w:val="none" w:sz="0" w:space="0" w:color="auto"/>
        <w:right w:val="none" w:sz="0" w:space="0" w:color="auto"/>
      </w:divBdr>
    </w:div>
    <w:div w:id="1658263740">
      <w:bodyDiv w:val="1"/>
      <w:marLeft w:val="0"/>
      <w:marRight w:val="0"/>
      <w:marTop w:val="0"/>
      <w:marBottom w:val="0"/>
      <w:divBdr>
        <w:top w:val="none" w:sz="0" w:space="0" w:color="auto"/>
        <w:left w:val="none" w:sz="0" w:space="0" w:color="auto"/>
        <w:bottom w:val="none" w:sz="0" w:space="0" w:color="auto"/>
        <w:right w:val="none" w:sz="0" w:space="0" w:color="auto"/>
      </w:divBdr>
    </w:div>
    <w:div w:id="1715035931">
      <w:bodyDiv w:val="1"/>
      <w:marLeft w:val="0"/>
      <w:marRight w:val="0"/>
      <w:marTop w:val="0"/>
      <w:marBottom w:val="0"/>
      <w:divBdr>
        <w:top w:val="none" w:sz="0" w:space="0" w:color="auto"/>
        <w:left w:val="none" w:sz="0" w:space="0" w:color="auto"/>
        <w:bottom w:val="none" w:sz="0" w:space="0" w:color="auto"/>
        <w:right w:val="none" w:sz="0" w:space="0" w:color="auto"/>
      </w:divBdr>
    </w:div>
    <w:div w:id="1856453136">
      <w:bodyDiv w:val="1"/>
      <w:marLeft w:val="0"/>
      <w:marRight w:val="0"/>
      <w:marTop w:val="0"/>
      <w:marBottom w:val="0"/>
      <w:divBdr>
        <w:top w:val="none" w:sz="0" w:space="0" w:color="auto"/>
        <w:left w:val="none" w:sz="0" w:space="0" w:color="auto"/>
        <w:bottom w:val="none" w:sz="0" w:space="0" w:color="auto"/>
        <w:right w:val="none" w:sz="0" w:space="0" w:color="auto"/>
      </w:divBdr>
    </w:div>
    <w:div w:id="1918124763">
      <w:bodyDiv w:val="1"/>
      <w:marLeft w:val="0"/>
      <w:marRight w:val="0"/>
      <w:marTop w:val="0"/>
      <w:marBottom w:val="0"/>
      <w:divBdr>
        <w:top w:val="none" w:sz="0" w:space="0" w:color="auto"/>
        <w:left w:val="none" w:sz="0" w:space="0" w:color="auto"/>
        <w:bottom w:val="none" w:sz="0" w:space="0" w:color="auto"/>
        <w:right w:val="none" w:sz="0" w:space="0" w:color="auto"/>
      </w:divBdr>
    </w:div>
    <w:div w:id="2059429548">
      <w:bodyDiv w:val="1"/>
      <w:marLeft w:val="0"/>
      <w:marRight w:val="0"/>
      <w:marTop w:val="0"/>
      <w:marBottom w:val="0"/>
      <w:divBdr>
        <w:top w:val="none" w:sz="0" w:space="0" w:color="auto"/>
        <w:left w:val="none" w:sz="0" w:space="0" w:color="auto"/>
        <w:bottom w:val="none" w:sz="0" w:space="0" w:color="auto"/>
        <w:right w:val="none" w:sz="0" w:space="0" w:color="auto"/>
      </w:divBdr>
    </w:div>
    <w:div w:id="2061441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Brighton Tekirya</dc:creator>
  <cp:keywords/>
  <cp:lastModifiedBy>amber gajou</cp:lastModifiedBy>
  <cp:revision>3</cp:revision>
  <cp:lastPrinted>2026-02-20T06:44:00Z</cp:lastPrinted>
  <dcterms:created xsi:type="dcterms:W3CDTF">2026-02-21T09:14:00Z</dcterms:created>
  <dcterms:modified xsi:type="dcterms:W3CDTF">2026-02-21T12:15:00Z</dcterms:modified>
</cp:coreProperties>
</file>