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335" w:rsidRDefault="003D2911" w:rsidP="00760432">
      <w:pPr>
        <w:jc w:val="center"/>
        <w:rPr>
          <w:b/>
          <w:sz w:val="24"/>
        </w:rPr>
      </w:pPr>
      <w:r>
        <w:rPr>
          <w:b/>
          <w:sz w:val="24"/>
        </w:rPr>
        <w:t>Triyond Chess</w:t>
      </w:r>
      <w:r w:rsidR="0016062A" w:rsidRPr="00760432">
        <w:rPr>
          <w:b/>
          <w:sz w:val="24"/>
        </w:rPr>
        <w:t xml:space="preserve"> – Tutorial</w:t>
      </w:r>
      <w:r w:rsidR="00760432">
        <w:rPr>
          <w:b/>
          <w:sz w:val="24"/>
        </w:rPr>
        <w:t xml:space="preserve"> (EN)</w:t>
      </w:r>
    </w:p>
    <w:p w:rsidR="0016062A" w:rsidRDefault="00EF2742">
      <w:r>
        <w:t xml:space="preserve">The </w:t>
      </w:r>
      <w:r w:rsidRPr="00971B16">
        <w:rPr>
          <w:b/>
          <w:u w:val="single"/>
        </w:rPr>
        <w:t>goal of t</w:t>
      </w:r>
      <w:r w:rsidR="006C46D8" w:rsidRPr="00971B16">
        <w:rPr>
          <w:b/>
          <w:u w:val="single"/>
        </w:rPr>
        <w:t xml:space="preserve">he game is to </w:t>
      </w:r>
      <w:r w:rsidR="003D2911">
        <w:rPr>
          <w:b/>
          <w:u w:val="single"/>
        </w:rPr>
        <w:t>defeat the opposing king.</w:t>
      </w:r>
      <w:r w:rsidR="00EB2CD7">
        <w:rPr>
          <w:b/>
          <w:u w:val="single"/>
        </w:rPr>
        <w:br/>
      </w:r>
      <w:r w:rsidR="00893D90">
        <w:t xml:space="preserve">One can </w:t>
      </w:r>
      <w:r w:rsidR="00971B16">
        <w:rPr>
          <w:b/>
          <w:u w:val="single"/>
        </w:rPr>
        <w:t>also lose by forfeit.</w:t>
      </w:r>
      <w:r w:rsidR="00971B16">
        <w:rPr>
          <w:b/>
          <w:u w:val="single"/>
        </w:rPr>
        <w:br/>
      </w:r>
      <w:r w:rsidR="003D2911">
        <w:t>The game pieces are the same of a standard chess (European Chess), but with 3D movements.</w:t>
      </w:r>
    </w:p>
    <w:p w:rsidR="008F2A22" w:rsidRDefault="00EB2CD7">
      <w:r w:rsidRPr="00045673">
        <w:drawing>
          <wp:anchor distT="0" distB="0" distL="114300" distR="114300" simplePos="0" relativeHeight="251662336" behindDoc="0" locked="0" layoutInCell="1" allowOverlap="1" wp14:anchorId="184EA0F5" wp14:editId="1B81A861">
            <wp:simplePos x="0" y="0"/>
            <wp:positionH relativeFrom="column">
              <wp:posOffset>869950</wp:posOffset>
            </wp:positionH>
            <wp:positionV relativeFrom="paragraph">
              <wp:posOffset>17145</wp:posOffset>
            </wp:positionV>
            <wp:extent cx="760730" cy="760730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isho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73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5673" w:rsidRPr="00045673">
        <w:drawing>
          <wp:anchor distT="0" distB="0" distL="114300" distR="114300" simplePos="0" relativeHeight="251663360" behindDoc="0" locked="0" layoutInCell="1" allowOverlap="1" wp14:anchorId="70BFDBC8" wp14:editId="0B5F7368">
            <wp:simplePos x="0" y="0"/>
            <wp:positionH relativeFrom="column">
              <wp:posOffset>-66040</wp:posOffset>
            </wp:positionH>
            <wp:positionV relativeFrom="paragraph">
              <wp:posOffset>53213</wp:posOffset>
            </wp:positionV>
            <wp:extent cx="809625" cy="809625"/>
            <wp:effectExtent l="0" t="0" r="9525" b="9525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isho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911">
        <w:t xml:space="preserve"> </w:t>
      </w:r>
    </w:p>
    <w:p w:rsidR="009C6418" w:rsidRDefault="009C6418" w:rsidP="00644D54"/>
    <w:p w:rsidR="00BD7FA7" w:rsidRDefault="00BD7FA7" w:rsidP="00644D54"/>
    <w:p w:rsidR="00BD7FA7" w:rsidRDefault="00045673" w:rsidP="00644D54">
      <w:r>
        <w:rPr>
          <w:noProof/>
          <w:lang w:eastAsia="nl-BE"/>
        </w:rPr>
        <w:drawing>
          <wp:anchor distT="0" distB="0" distL="114300" distR="114300" simplePos="0" relativeHeight="251660288" behindDoc="0" locked="0" layoutInCell="1" allowOverlap="1" wp14:anchorId="1BEDF230" wp14:editId="1270CACC">
            <wp:simplePos x="0" y="0"/>
            <wp:positionH relativeFrom="column">
              <wp:posOffset>-66040</wp:posOffset>
            </wp:positionH>
            <wp:positionV relativeFrom="paragraph">
              <wp:posOffset>122657</wp:posOffset>
            </wp:positionV>
            <wp:extent cx="809625" cy="809625"/>
            <wp:effectExtent l="0" t="0" r="9525" b="9525"/>
            <wp:wrapSquare wrapText="bothSides"/>
            <wp:docPr id="197" name="Afbeelding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isho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3CF9DBD1" wp14:editId="5872BD63">
            <wp:simplePos x="0" y="0"/>
            <wp:positionH relativeFrom="column">
              <wp:posOffset>871855</wp:posOffset>
            </wp:positionH>
            <wp:positionV relativeFrom="paragraph">
              <wp:posOffset>57582</wp:posOffset>
            </wp:positionV>
            <wp:extent cx="809625" cy="809625"/>
            <wp:effectExtent l="0" t="0" r="0" b="0"/>
            <wp:wrapSquare wrapText="bothSides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isho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5673" w:rsidRDefault="00045673" w:rsidP="00644D54"/>
    <w:p w:rsidR="00045673" w:rsidRDefault="00045673" w:rsidP="00644D54"/>
    <w:p w:rsidR="00045673" w:rsidRDefault="00EB2CD7" w:rsidP="00644D54">
      <w:r w:rsidRPr="00045673">
        <w:drawing>
          <wp:anchor distT="0" distB="0" distL="114300" distR="114300" simplePos="0" relativeHeight="251671552" behindDoc="0" locked="0" layoutInCell="1" allowOverlap="1" wp14:anchorId="476EAF78" wp14:editId="7C4E70F9">
            <wp:simplePos x="0" y="0"/>
            <wp:positionH relativeFrom="column">
              <wp:posOffset>972566</wp:posOffset>
            </wp:positionH>
            <wp:positionV relativeFrom="paragraph">
              <wp:posOffset>188671</wp:posOffset>
            </wp:positionV>
            <wp:extent cx="809625" cy="809625"/>
            <wp:effectExtent l="0" t="0" r="0" b="0"/>
            <wp:wrapSquare wrapText="bothSides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isho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5673">
        <w:drawing>
          <wp:anchor distT="0" distB="0" distL="114300" distR="114300" simplePos="0" relativeHeight="251672576" behindDoc="0" locked="0" layoutInCell="1" allowOverlap="1" wp14:anchorId="0E5C471E" wp14:editId="0520FD9A">
            <wp:simplePos x="0" y="0"/>
            <wp:positionH relativeFrom="column">
              <wp:posOffset>-635</wp:posOffset>
            </wp:positionH>
            <wp:positionV relativeFrom="paragraph">
              <wp:posOffset>224917</wp:posOffset>
            </wp:positionV>
            <wp:extent cx="809625" cy="809625"/>
            <wp:effectExtent l="0" t="0" r="9525" b="9525"/>
            <wp:wrapSquare wrapText="bothSides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isho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5673" w:rsidRDefault="00045673" w:rsidP="00644D54"/>
    <w:p w:rsidR="00045673" w:rsidRDefault="00045673" w:rsidP="00644D54"/>
    <w:p w:rsidR="00045673" w:rsidRDefault="00045673" w:rsidP="00644D54"/>
    <w:p w:rsidR="00045673" w:rsidRDefault="00EB2CD7" w:rsidP="00644D54">
      <w:r w:rsidRPr="00045673">
        <w:drawing>
          <wp:anchor distT="0" distB="0" distL="114300" distR="114300" simplePos="0" relativeHeight="251675648" behindDoc="0" locked="0" layoutInCell="1" allowOverlap="1" wp14:anchorId="25F02483" wp14:editId="08B58265">
            <wp:simplePos x="0" y="0"/>
            <wp:positionH relativeFrom="column">
              <wp:posOffset>0</wp:posOffset>
            </wp:positionH>
            <wp:positionV relativeFrom="paragraph">
              <wp:posOffset>65380</wp:posOffset>
            </wp:positionV>
            <wp:extent cx="809625" cy="809625"/>
            <wp:effectExtent l="0" t="0" r="9525" b="952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isho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5673" w:rsidRPr="00045673">
        <w:drawing>
          <wp:anchor distT="0" distB="0" distL="114300" distR="114300" simplePos="0" relativeHeight="251674624" behindDoc="0" locked="0" layoutInCell="1" allowOverlap="1" wp14:anchorId="093DFCB2" wp14:editId="2A1400D2">
            <wp:simplePos x="0" y="0"/>
            <wp:positionH relativeFrom="column">
              <wp:posOffset>936625</wp:posOffset>
            </wp:positionH>
            <wp:positionV relativeFrom="paragraph">
              <wp:posOffset>65709</wp:posOffset>
            </wp:positionV>
            <wp:extent cx="809625" cy="809625"/>
            <wp:effectExtent l="0" t="0" r="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isho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5673" w:rsidRDefault="00045673" w:rsidP="00644D54"/>
    <w:p w:rsidR="00045673" w:rsidRDefault="00045673" w:rsidP="00644D54"/>
    <w:p w:rsidR="00045673" w:rsidRDefault="00045673" w:rsidP="00644D54"/>
    <w:p w:rsidR="00045673" w:rsidRDefault="00045673" w:rsidP="00644D54">
      <w:r w:rsidRPr="00045673">
        <w:drawing>
          <wp:anchor distT="0" distB="0" distL="114300" distR="114300" simplePos="0" relativeHeight="251668480" behindDoc="0" locked="0" layoutInCell="1" allowOverlap="1" wp14:anchorId="4691FF18" wp14:editId="69F42657">
            <wp:simplePos x="0" y="0"/>
            <wp:positionH relativeFrom="column">
              <wp:posOffset>935990</wp:posOffset>
            </wp:positionH>
            <wp:positionV relativeFrom="paragraph">
              <wp:posOffset>26035</wp:posOffset>
            </wp:positionV>
            <wp:extent cx="809625" cy="809625"/>
            <wp:effectExtent l="0" t="0" r="9525" b="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ishop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5673">
        <w:drawing>
          <wp:anchor distT="0" distB="0" distL="114300" distR="114300" simplePos="0" relativeHeight="251669504" behindDoc="0" locked="0" layoutInCell="1" allowOverlap="1" wp14:anchorId="25C78896" wp14:editId="72CFB9EE">
            <wp:simplePos x="0" y="0"/>
            <wp:positionH relativeFrom="column">
              <wp:posOffset>-635</wp:posOffset>
            </wp:positionH>
            <wp:positionV relativeFrom="paragraph">
              <wp:posOffset>33655</wp:posOffset>
            </wp:positionV>
            <wp:extent cx="809625" cy="809625"/>
            <wp:effectExtent l="0" t="0" r="9525" b="9525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ishop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5673" w:rsidRDefault="00045673" w:rsidP="00644D54"/>
    <w:p w:rsidR="00045673" w:rsidRDefault="00045673" w:rsidP="00644D54"/>
    <w:p w:rsidR="00045673" w:rsidRDefault="00045673" w:rsidP="00644D54">
      <w:r w:rsidRPr="00045673">
        <w:drawing>
          <wp:anchor distT="0" distB="0" distL="114300" distR="114300" simplePos="0" relativeHeight="251678720" behindDoc="0" locked="0" layoutInCell="1" allowOverlap="1" wp14:anchorId="0B586BDA" wp14:editId="5A2E32E1">
            <wp:simplePos x="0" y="0"/>
            <wp:positionH relativeFrom="column">
              <wp:posOffset>-635</wp:posOffset>
            </wp:positionH>
            <wp:positionV relativeFrom="paragraph">
              <wp:posOffset>287655</wp:posOffset>
            </wp:positionV>
            <wp:extent cx="809625" cy="809625"/>
            <wp:effectExtent l="0" t="0" r="9525" b="9525"/>
            <wp:wrapSquare wrapText="bothSides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ishop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5673">
        <w:drawing>
          <wp:anchor distT="0" distB="0" distL="114300" distR="114300" simplePos="0" relativeHeight="251677696" behindDoc="0" locked="0" layoutInCell="1" allowOverlap="1" wp14:anchorId="2FA355AE" wp14:editId="281ACBCE">
            <wp:simplePos x="0" y="0"/>
            <wp:positionH relativeFrom="column">
              <wp:posOffset>935990</wp:posOffset>
            </wp:positionH>
            <wp:positionV relativeFrom="paragraph">
              <wp:posOffset>280035</wp:posOffset>
            </wp:positionV>
            <wp:extent cx="809625" cy="809625"/>
            <wp:effectExtent l="0" t="0" r="9525" b="0"/>
            <wp:wrapSquare wrapText="bothSides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ishop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5673" w:rsidRDefault="00045673" w:rsidP="00644D54"/>
    <w:p w:rsidR="00045673" w:rsidRDefault="00045673" w:rsidP="00644D54"/>
    <w:p w:rsidR="00045673" w:rsidRDefault="00045673" w:rsidP="00644D54"/>
    <w:p w:rsidR="00EB2CD7" w:rsidRDefault="00EB2CD7" w:rsidP="00644D54"/>
    <w:p w:rsidR="00EB2CD7" w:rsidRDefault="00EB2CD7" w:rsidP="00644D54"/>
    <w:p w:rsidR="00EB2CD7" w:rsidRDefault="00EB2CD7" w:rsidP="00644D54"/>
    <w:p w:rsidR="00EB2CD7" w:rsidRDefault="00EB2CD7" w:rsidP="00644D54"/>
    <w:p w:rsidR="00EB2CD7" w:rsidRDefault="00EB2CD7" w:rsidP="00644D54"/>
    <w:p w:rsidR="00EB2CD7" w:rsidRDefault="00EB2CD7" w:rsidP="00644D54">
      <w:bookmarkStart w:id="0" w:name="_GoBack"/>
      <w:bookmarkEnd w:id="0"/>
    </w:p>
    <w:p w:rsidR="00BD7FA7" w:rsidRDefault="00BD7FA7" w:rsidP="00644D54"/>
    <w:p w:rsidR="009C6418" w:rsidRPr="00760432" w:rsidRDefault="003D2911" w:rsidP="009C6418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Triyond Schaak</w:t>
      </w:r>
      <w:r w:rsidRPr="00760432">
        <w:rPr>
          <w:b/>
          <w:sz w:val="24"/>
        </w:rPr>
        <w:t xml:space="preserve"> </w:t>
      </w:r>
      <w:r w:rsidR="009C6418" w:rsidRPr="00760432">
        <w:rPr>
          <w:b/>
          <w:sz w:val="24"/>
        </w:rPr>
        <w:t xml:space="preserve">– </w:t>
      </w:r>
      <w:r w:rsidR="009C6418">
        <w:rPr>
          <w:b/>
          <w:sz w:val="24"/>
        </w:rPr>
        <w:t>Handleiding (NL)</w:t>
      </w:r>
    </w:p>
    <w:p w:rsidR="00644D54" w:rsidRDefault="009C6418" w:rsidP="003D2911">
      <w:r>
        <w:t>Het</w:t>
      </w:r>
      <w:r w:rsidR="00644D54">
        <w:t xml:space="preserve"> </w:t>
      </w:r>
      <w:r>
        <w:rPr>
          <w:b/>
          <w:u w:val="single"/>
        </w:rPr>
        <w:t xml:space="preserve">doel van het spel is </w:t>
      </w:r>
      <w:r w:rsidR="003D2911">
        <w:rPr>
          <w:b/>
          <w:u w:val="single"/>
        </w:rPr>
        <w:t>de koning van de andere speler te verslaan.</w:t>
      </w:r>
      <w:r w:rsidR="00644D54">
        <w:t xml:space="preserve"> </w:t>
      </w:r>
      <w:r w:rsidR="00644D54">
        <w:br/>
      </w:r>
      <w:r>
        <w:t>Verliezen kan ook door</w:t>
      </w:r>
      <w:r w:rsidR="00644D54">
        <w:t xml:space="preserve"> </w:t>
      </w:r>
      <w:r>
        <w:rPr>
          <w:b/>
          <w:u w:val="single"/>
        </w:rPr>
        <w:t>opgeven</w:t>
      </w:r>
      <w:r w:rsidR="00644D54">
        <w:rPr>
          <w:b/>
          <w:u w:val="single"/>
        </w:rPr>
        <w:t>.</w:t>
      </w:r>
      <w:r w:rsidR="00644D54">
        <w:rPr>
          <w:b/>
          <w:u w:val="single"/>
        </w:rPr>
        <w:br/>
      </w:r>
      <w:r w:rsidR="003D2911">
        <w:t xml:space="preserve"> </w:t>
      </w:r>
    </w:p>
    <w:sectPr w:rsidR="00644D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2A"/>
    <w:rsid w:val="00045673"/>
    <w:rsid w:val="00054878"/>
    <w:rsid w:val="00081689"/>
    <w:rsid w:val="001064EE"/>
    <w:rsid w:val="00144FDE"/>
    <w:rsid w:val="0016062A"/>
    <w:rsid w:val="00174F84"/>
    <w:rsid w:val="00297EB9"/>
    <w:rsid w:val="00303450"/>
    <w:rsid w:val="003113FF"/>
    <w:rsid w:val="003B1D80"/>
    <w:rsid w:val="003D2911"/>
    <w:rsid w:val="0044197E"/>
    <w:rsid w:val="004B77F1"/>
    <w:rsid w:val="00572B9D"/>
    <w:rsid w:val="006067F0"/>
    <w:rsid w:val="00625FB1"/>
    <w:rsid w:val="00644D54"/>
    <w:rsid w:val="00647561"/>
    <w:rsid w:val="006C46D8"/>
    <w:rsid w:val="00707D06"/>
    <w:rsid w:val="00721E72"/>
    <w:rsid w:val="00737D62"/>
    <w:rsid w:val="00760432"/>
    <w:rsid w:val="007E53D6"/>
    <w:rsid w:val="008521A1"/>
    <w:rsid w:val="00893D90"/>
    <w:rsid w:val="008F2A22"/>
    <w:rsid w:val="009150D7"/>
    <w:rsid w:val="009407E9"/>
    <w:rsid w:val="00954D55"/>
    <w:rsid w:val="00960735"/>
    <w:rsid w:val="00971211"/>
    <w:rsid w:val="00971B16"/>
    <w:rsid w:val="009A4242"/>
    <w:rsid w:val="009C6418"/>
    <w:rsid w:val="00A13237"/>
    <w:rsid w:val="00A564BA"/>
    <w:rsid w:val="00A62117"/>
    <w:rsid w:val="00A83622"/>
    <w:rsid w:val="00AD6F00"/>
    <w:rsid w:val="00B02581"/>
    <w:rsid w:val="00B1027D"/>
    <w:rsid w:val="00B24207"/>
    <w:rsid w:val="00B524EA"/>
    <w:rsid w:val="00B569E7"/>
    <w:rsid w:val="00B775C0"/>
    <w:rsid w:val="00BB47AF"/>
    <w:rsid w:val="00BD7FA7"/>
    <w:rsid w:val="00C15F41"/>
    <w:rsid w:val="00C40CB2"/>
    <w:rsid w:val="00C63C33"/>
    <w:rsid w:val="00C67A00"/>
    <w:rsid w:val="00CE3335"/>
    <w:rsid w:val="00D851FE"/>
    <w:rsid w:val="00DB4095"/>
    <w:rsid w:val="00E50B8F"/>
    <w:rsid w:val="00EB2CD7"/>
    <w:rsid w:val="00EF2742"/>
    <w:rsid w:val="00F14F79"/>
    <w:rsid w:val="00F5265C"/>
    <w:rsid w:val="00FB44DB"/>
    <w:rsid w:val="00FE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430189-5EFF-495F-A5E8-D8BDA082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6CAB8-DC5A-4C48-9D90-D8097B8D0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Neels</dc:creator>
  <cp:keywords/>
  <dc:description/>
  <cp:lastModifiedBy>Jonathan Neels</cp:lastModifiedBy>
  <cp:revision>58</cp:revision>
  <dcterms:created xsi:type="dcterms:W3CDTF">2020-11-26T06:35:00Z</dcterms:created>
  <dcterms:modified xsi:type="dcterms:W3CDTF">2020-12-20T09:45:00Z</dcterms:modified>
</cp:coreProperties>
</file>