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97C" w:rsidRDefault="002D397C" w:rsidP="006E5E3C">
      <w:r>
        <w:t xml:space="preserve">This is in regard to the file </w:t>
      </w:r>
      <w:proofErr w:type="spellStart"/>
      <w:r w:rsidRPr="006E5E3C">
        <w:rPr>
          <w:rFonts w:ascii="Courier New" w:hAnsi="Courier New" w:cs="Courier New"/>
        </w:rPr>
        <w:t>fat.R</w:t>
      </w:r>
      <w:proofErr w:type="spellEnd"/>
      <w:r w:rsidRPr="006E5E3C">
        <w:rPr>
          <w:rFonts w:ascii="Courier New" w:hAnsi="Courier New" w:cs="Courier New"/>
        </w:rPr>
        <w:t xml:space="preserve"> </w:t>
      </w:r>
      <w:r>
        <w:t xml:space="preserve">which consists of a data set called </w:t>
      </w:r>
      <w:r w:rsidRPr="006E5E3C">
        <w:rPr>
          <w:rFonts w:ascii="Courier New" w:hAnsi="Courier New" w:cs="Courier New"/>
        </w:rPr>
        <w:t>fat</w:t>
      </w:r>
      <w:r>
        <w:t xml:space="preserve">.  In order to load this data set, just open this script, select all of the text, and then hit </w:t>
      </w:r>
      <w:proofErr w:type="spellStart"/>
      <w:r>
        <w:t>Ctrl+R</w:t>
      </w:r>
      <w:proofErr w:type="spellEnd"/>
      <w:r>
        <w:t xml:space="preserve">.  This data set consists of several body measurements that can be used to predict body-fat percentage (the column </w:t>
      </w:r>
      <w:r w:rsidRPr="006E5E3C">
        <w:rPr>
          <w:rFonts w:ascii="Courier New" w:hAnsi="Courier New" w:cs="Courier New"/>
        </w:rPr>
        <w:t>body.fat</w:t>
      </w:r>
      <w:r>
        <w:t xml:space="preserve"> in the data frame).  These measurements are taken on 252 adult men using a scale with a height measurement apparatus and a measuring tape (measuring in cm)</w:t>
      </w:r>
      <w:proofErr w:type="gramStart"/>
      <w:r>
        <w:t>,</w:t>
      </w:r>
      <w:proofErr w:type="gramEnd"/>
      <w:r>
        <w:t xml:space="preserve"> in hopes of being able to come up with a low-cost alternative to the special apparatuses needed to truly measure body fat percentage.</w:t>
      </w:r>
    </w:p>
    <w:p w:rsidR="002D397C" w:rsidRPr="002D397C" w:rsidRDefault="002D397C" w:rsidP="006E5E3C">
      <w:pPr>
        <w:pStyle w:val="ListParagraph"/>
        <w:numPr>
          <w:ilvl w:val="0"/>
          <w:numId w:val="1"/>
        </w:numPr>
      </w:pPr>
      <w:r>
        <w:t xml:space="preserve">Make a plot of </w:t>
      </w:r>
      <w:r w:rsidRPr="002D397C">
        <w:rPr>
          <w:rFonts w:ascii="Courier New" w:hAnsi="Courier New" w:cs="Courier New"/>
        </w:rPr>
        <w:t>body.fat</w:t>
      </w:r>
      <w:r>
        <w:t xml:space="preserve"> </w:t>
      </w:r>
      <w:proofErr w:type="spellStart"/>
      <w:r>
        <w:t>vs</w:t>
      </w:r>
      <w:proofErr w:type="spellEnd"/>
      <w:r>
        <w:t xml:space="preserve"> </w:t>
      </w:r>
      <w:r w:rsidRPr="002D397C">
        <w:rPr>
          <w:rFonts w:ascii="Courier New" w:hAnsi="Courier New" w:cs="Courier New"/>
        </w:rPr>
        <w:t>abdomen</w:t>
      </w:r>
      <w:r>
        <w:rPr>
          <w:rFonts w:cs="Courier New"/>
        </w:rPr>
        <w:t>.  What kind of relationship is there between these two variables?</w:t>
      </w:r>
    </w:p>
    <w:p w:rsidR="002D397C" w:rsidRPr="002D397C" w:rsidRDefault="002D397C" w:rsidP="006E5E3C">
      <w:pPr>
        <w:pStyle w:val="ListParagraph"/>
        <w:numPr>
          <w:ilvl w:val="0"/>
          <w:numId w:val="1"/>
        </w:numPr>
      </w:pPr>
      <w:r>
        <w:rPr>
          <w:rFonts w:cs="Courier New"/>
        </w:rPr>
        <w:t xml:space="preserve">Fit a least squares regression line using </w:t>
      </w:r>
      <w:r w:rsidRPr="002D397C">
        <w:rPr>
          <w:rFonts w:ascii="Courier New" w:hAnsi="Courier New" w:cs="Courier New"/>
        </w:rPr>
        <w:t>body.fat</w:t>
      </w:r>
      <w:r>
        <w:rPr>
          <w:rFonts w:cs="Courier New"/>
        </w:rPr>
        <w:t xml:space="preserve"> as the response</w:t>
      </w:r>
      <w:r w:rsidR="00D3392D">
        <w:rPr>
          <w:rFonts w:cs="Courier New"/>
        </w:rPr>
        <w:t xml:space="preserve"> (y)</w:t>
      </w:r>
      <w:r>
        <w:rPr>
          <w:rFonts w:cs="Courier New"/>
        </w:rPr>
        <w:t xml:space="preserve"> and </w:t>
      </w:r>
      <w:r w:rsidRPr="002D397C">
        <w:rPr>
          <w:rFonts w:ascii="Courier New" w:hAnsi="Courier New" w:cs="Courier New"/>
        </w:rPr>
        <w:t>abdomen</w:t>
      </w:r>
      <w:r>
        <w:rPr>
          <w:rFonts w:cs="Courier New"/>
        </w:rPr>
        <w:t xml:space="preserve"> as the only predictor</w:t>
      </w:r>
      <w:r w:rsidR="00D3392D">
        <w:rPr>
          <w:rFonts w:cs="Courier New"/>
        </w:rPr>
        <w:t xml:space="preserve"> (x)</w:t>
      </w:r>
      <w:r>
        <w:rPr>
          <w:rFonts w:cs="Courier New"/>
        </w:rPr>
        <w:t>.   What is the equation for the best fitting line?</w:t>
      </w:r>
    </w:p>
    <w:p w:rsidR="002D397C" w:rsidRPr="00424998" w:rsidRDefault="005F3D90" w:rsidP="006E5E3C">
      <w:pPr>
        <w:pStyle w:val="ListParagraph"/>
        <w:numPr>
          <w:ilvl w:val="0"/>
          <w:numId w:val="1"/>
        </w:numPr>
      </w:pPr>
      <w:r>
        <w:rPr>
          <w:rFonts w:cs="Courier New"/>
        </w:rPr>
        <w:t xml:space="preserve">In a test to determine if there is no linear association between </w:t>
      </w:r>
      <w:r w:rsidRPr="005F3D90">
        <w:rPr>
          <w:rFonts w:ascii="Courier New" w:hAnsi="Courier New" w:cs="Courier New"/>
        </w:rPr>
        <w:t>body.fat</w:t>
      </w:r>
      <w:r>
        <w:rPr>
          <w:rFonts w:cs="Courier New"/>
        </w:rPr>
        <w:t xml:space="preserve"> and </w:t>
      </w:r>
      <w:r w:rsidRPr="005F3D90">
        <w:rPr>
          <w:rFonts w:ascii="Courier New" w:hAnsi="Courier New" w:cs="Courier New"/>
        </w:rPr>
        <w:t>abdomen</w:t>
      </w:r>
      <w:r>
        <w:rPr>
          <w:rFonts w:cs="Courier New"/>
        </w:rPr>
        <w:t xml:space="preserve">, what would </w:t>
      </w:r>
      <w:r w:rsidR="00BB353A">
        <w:rPr>
          <w:rFonts w:cs="Courier New"/>
        </w:rPr>
        <w:t xml:space="preserve">value of </w:t>
      </w:r>
      <w:r>
        <w:rPr>
          <w:rFonts w:cs="Courier New"/>
        </w:rPr>
        <w:t>the test statistic be?  Would you reject the null of no linear association in this case?</w:t>
      </w:r>
    </w:p>
    <w:p w:rsidR="005F3D90" w:rsidRPr="005F3D90" w:rsidRDefault="00424998" w:rsidP="006E5E3C">
      <w:pPr>
        <w:pStyle w:val="ListParagraph"/>
        <w:numPr>
          <w:ilvl w:val="0"/>
          <w:numId w:val="1"/>
        </w:numPr>
      </w:pPr>
      <w:r w:rsidRPr="00424998">
        <w:rPr>
          <w:rFonts w:cs="Courier New"/>
        </w:rPr>
        <w:t xml:space="preserve">Display the residual vs. fitted plot and the normal q-q plot of the residuals. </w:t>
      </w:r>
      <w:r>
        <w:rPr>
          <w:rFonts w:cs="Courier New"/>
        </w:rPr>
        <w:t xml:space="preserve">  </w:t>
      </w:r>
      <w:r w:rsidR="005F3D90" w:rsidRPr="00424998">
        <w:rPr>
          <w:rFonts w:cs="Courier New"/>
        </w:rPr>
        <w:t xml:space="preserve">Comment on whether you believe that the model assumptions are appropriate in this case. </w:t>
      </w:r>
    </w:p>
    <w:p w:rsidR="00A81870" w:rsidRPr="00D3392D" w:rsidRDefault="00424998" w:rsidP="006E5E3C">
      <w:pPr>
        <w:pStyle w:val="ListParagraph"/>
        <w:numPr>
          <w:ilvl w:val="0"/>
          <w:numId w:val="1"/>
        </w:numPr>
      </w:pPr>
      <w:r>
        <w:rPr>
          <w:rFonts w:cs="Courier New"/>
        </w:rPr>
        <w:t xml:space="preserve">Consider fitting the model where body.fat is the response and </w:t>
      </w:r>
      <w:r w:rsidR="00D3392D">
        <w:rPr>
          <w:rFonts w:cs="Courier New"/>
        </w:rPr>
        <w:t>abdomen and age are the predictors.</w:t>
      </w:r>
    </w:p>
    <w:p w:rsidR="00D3392D" w:rsidRPr="00D3392D" w:rsidRDefault="00D3392D" w:rsidP="00D3392D">
      <w:pPr>
        <w:pStyle w:val="ListParagraph"/>
        <w:numPr>
          <w:ilvl w:val="1"/>
          <w:numId w:val="1"/>
        </w:numPr>
      </w:pPr>
      <w:r>
        <w:rPr>
          <w:rFonts w:cs="Courier New"/>
        </w:rPr>
        <w:t>Find the equation for the least squares regression line.</w:t>
      </w:r>
    </w:p>
    <w:p w:rsidR="00D3392D" w:rsidRPr="00D3392D" w:rsidRDefault="00D3392D" w:rsidP="00D3392D">
      <w:pPr>
        <w:pStyle w:val="ListParagraph"/>
        <w:numPr>
          <w:ilvl w:val="1"/>
          <w:numId w:val="1"/>
        </w:numPr>
      </w:pPr>
      <w:r>
        <w:rPr>
          <w:rFonts w:cs="Courier New"/>
        </w:rPr>
        <w:t>Find a 95% confidence interval for the average body fat percentage of all 60-year old men who have a 105 cm abdomen in diameter.</w:t>
      </w:r>
    </w:p>
    <w:p w:rsidR="00D3392D" w:rsidRPr="00A81870" w:rsidRDefault="00D3392D" w:rsidP="00D3392D">
      <w:pPr>
        <w:pStyle w:val="ListParagraph"/>
        <w:numPr>
          <w:ilvl w:val="1"/>
          <w:numId w:val="1"/>
        </w:numPr>
      </w:pPr>
      <w:r>
        <w:rPr>
          <w:rFonts w:cs="Courier New"/>
        </w:rPr>
        <w:t>Suppose a 50-year old man has a 90 cm abdomen in diameter.  Find a 95% prediction interval for his body fat percentage.</w:t>
      </w:r>
    </w:p>
    <w:sectPr w:rsidR="00D3392D" w:rsidRPr="00A81870" w:rsidSect="00E56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74D13"/>
    <w:multiLevelType w:val="hybridMultilevel"/>
    <w:tmpl w:val="3D6A8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397C"/>
    <w:rsid w:val="00047B48"/>
    <w:rsid w:val="002D397C"/>
    <w:rsid w:val="00424998"/>
    <w:rsid w:val="005F3D90"/>
    <w:rsid w:val="006E5E3C"/>
    <w:rsid w:val="007528E5"/>
    <w:rsid w:val="007D3F08"/>
    <w:rsid w:val="009D1805"/>
    <w:rsid w:val="00A81870"/>
    <w:rsid w:val="00BB353A"/>
    <w:rsid w:val="00D3392D"/>
    <w:rsid w:val="00E56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97C"/>
    <w:pPr>
      <w:ind w:left="720"/>
      <w:contextualSpacing/>
    </w:pPr>
  </w:style>
  <w:style w:type="table" w:styleId="TableGrid">
    <w:name w:val="Table Grid"/>
    <w:basedOn w:val="TableNormal"/>
    <w:uiPriority w:val="59"/>
    <w:rsid w:val="00BB35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Illinois University</Company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WIU User</dc:creator>
  <cp:keywords/>
  <dc:description/>
  <cp:lastModifiedBy>Western Illinois University</cp:lastModifiedBy>
  <cp:revision>2</cp:revision>
  <dcterms:created xsi:type="dcterms:W3CDTF">2011-03-24T20:12:00Z</dcterms:created>
  <dcterms:modified xsi:type="dcterms:W3CDTF">2011-03-24T20:12:00Z</dcterms:modified>
</cp:coreProperties>
</file>