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4851" w14:textId="0064779B" w:rsidR="00AB7B9F" w:rsidRDefault="00E13FB5" w:rsidP="00E13FB5">
      <w:pPr>
        <w:bidi/>
      </w:pPr>
      <w:r>
        <w:rPr>
          <w:rFonts w:hint="cs"/>
          <w:rtl/>
        </w:rPr>
        <w:t>יהונתן פטאו</w:t>
      </w:r>
      <w:r>
        <w:rPr>
          <w:rtl/>
        </w:rPr>
        <w:tab/>
      </w:r>
      <w:r>
        <w:rPr>
          <w:rFonts w:hint="cs"/>
          <w:rtl/>
        </w:rPr>
        <w:t>313865412</w:t>
      </w:r>
      <w:r>
        <w:rPr>
          <w:rtl/>
        </w:rPr>
        <w:tab/>
      </w:r>
      <w:r>
        <w:t>jonathan.patao1995@gmail.com</w:t>
      </w:r>
    </w:p>
    <w:p w14:paraId="0A8A61E1" w14:textId="7F3A30F9" w:rsidR="00E13FB5" w:rsidRDefault="00E13FB5" w:rsidP="00E13FB5">
      <w:pPr>
        <w:bidi/>
        <w:rPr>
          <w:rFonts w:ascii="ArialMT" w:cs="ArialMT"/>
        </w:rPr>
      </w:pPr>
      <w:r>
        <w:rPr>
          <w:rFonts w:hint="cs"/>
          <w:rtl/>
        </w:rPr>
        <w:t>משה פלג</w:t>
      </w:r>
      <w:r>
        <w:tab/>
      </w:r>
      <w:r>
        <w:rPr>
          <w:rFonts w:ascii="ArialMT" w:cs="ArialMT"/>
        </w:rPr>
        <w:t>203348040</w:t>
      </w:r>
      <w:r>
        <w:rPr>
          <w:rFonts w:ascii="ArialMT" w:cs="ArialMT"/>
        </w:rPr>
        <w:tab/>
      </w:r>
      <w:hyperlink r:id="rId8" w:history="1">
        <w:r w:rsidRPr="00F2456E">
          <w:rPr>
            <w:rStyle w:val="Hyperlink"/>
            <w:rFonts w:ascii="ArialMT" w:cs="ArialMT"/>
          </w:rPr>
          <w:t>Moshe.pg@gmail.com</w:t>
        </w:r>
      </w:hyperlink>
    </w:p>
    <w:p w14:paraId="2FEE59AF" w14:textId="4CD9FB42" w:rsidR="00E13FB5" w:rsidRDefault="00E13FB5" w:rsidP="00E13FB5">
      <w:pPr>
        <w:bidi/>
        <w:rPr>
          <w:rFonts w:ascii="ArialMT" w:cs="ArialMT"/>
        </w:rPr>
      </w:pPr>
    </w:p>
    <w:p w14:paraId="6188E146" w14:textId="35AB1E45" w:rsidR="00E13FB5" w:rsidRDefault="00E13FB5" w:rsidP="00E13FB5">
      <w:pPr>
        <w:bidi/>
        <w:jc w:val="center"/>
        <w:rPr>
          <w:rFonts w:ascii="ArialMT" w:cs="ArialMT"/>
          <w:u w:val="single"/>
          <w:rtl/>
        </w:rPr>
      </w:pPr>
      <w:r w:rsidRPr="00E13FB5">
        <w:rPr>
          <w:rFonts w:ascii="ArialMT" w:cs="ArialMT" w:hint="cs"/>
          <w:u w:val="single"/>
          <w:rtl/>
        </w:rPr>
        <w:t>הצעת פרויקט בלמידה עמוקה</w:t>
      </w:r>
    </w:p>
    <w:p w14:paraId="773C3FB8" w14:textId="5A2A058C" w:rsidR="00E13FB5" w:rsidRPr="00E13FB5" w:rsidRDefault="00E13FB5" w:rsidP="00E13FB5">
      <w:pPr>
        <w:pStyle w:val="a4"/>
        <w:numPr>
          <w:ilvl w:val="0"/>
          <w:numId w:val="1"/>
        </w:numPr>
        <w:bidi/>
      </w:pPr>
      <w:r>
        <w:rPr>
          <w:rFonts w:hint="cs"/>
          <w:b/>
          <w:bCs/>
          <w:rtl/>
        </w:rPr>
        <w:t xml:space="preserve">פרויקט לבחירה: </w:t>
      </w:r>
      <w:r>
        <w:rPr>
          <w:b/>
          <w:bCs/>
        </w:rPr>
        <w:t xml:space="preserve">Deep Learning For </w:t>
      </w:r>
      <w:r w:rsidR="00872356">
        <w:rPr>
          <w:b/>
          <w:bCs/>
        </w:rPr>
        <w:t xml:space="preserve">CT </w:t>
      </w:r>
      <w:r>
        <w:rPr>
          <w:b/>
          <w:bCs/>
        </w:rPr>
        <w:t>Inverse Problems</w:t>
      </w:r>
      <w:r w:rsidR="00A128F1">
        <w:rPr>
          <w:rStyle w:val="a7"/>
          <w:b/>
          <w:bCs/>
        </w:rPr>
        <w:endnoteReference w:id="1"/>
      </w:r>
    </w:p>
    <w:p w14:paraId="63763F38" w14:textId="666BF925" w:rsidR="00E13FB5" w:rsidRDefault="00E13FB5" w:rsidP="00A128F1">
      <w:pPr>
        <w:pStyle w:val="a4"/>
      </w:pPr>
      <w:hyperlink r:id="rId9" w:history="1">
        <w:r w:rsidRPr="00E13FB5">
          <w:rPr>
            <w:rStyle w:val="Hyperlink"/>
          </w:rPr>
          <w:t>https://www.aapm.org/GrandChallenge/DL-spars</w:t>
        </w:r>
        <w:r w:rsidRPr="00E13FB5">
          <w:rPr>
            <w:rStyle w:val="Hyperlink"/>
          </w:rPr>
          <w:t>e</w:t>
        </w:r>
        <w:r w:rsidRPr="00E13FB5">
          <w:rPr>
            <w:rStyle w:val="Hyperlink"/>
          </w:rPr>
          <w:t>-view-CT</w:t>
        </w:r>
        <w:r w:rsidRPr="00E13FB5">
          <w:rPr>
            <w:rStyle w:val="Hyperlink"/>
            <w:rtl/>
          </w:rPr>
          <w:t>/</w:t>
        </w:r>
      </w:hyperlink>
    </w:p>
    <w:p w14:paraId="07548295" w14:textId="77777777" w:rsidR="00E13FB5" w:rsidRDefault="00E13FB5" w:rsidP="00E13FB5">
      <w:pPr>
        <w:pStyle w:val="a4"/>
        <w:bidi/>
        <w:rPr>
          <w:rtl/>
        </w:rPr>
      </w:pPr>
    </w:p>
    <w:p w14:paraId="72A206C0" w14:textId="036E6AEA" w:rsidR="00E13FB5" w:rsidRPr="00666A7B" w:rsidRDefault="00E13FB5" w:rsidP="00E13FB5">
      <w:pPr>
        <w:pStyle w:val="a4"/>
        <w:numPr>
          <w:ilvl w:val="0"/>
          <w:numId w:val="1"/>
        </w:numPr>
        <w:bidi/>
      </w:pPr>
      <w:r>
        <w:rPr>
          <w:rFonts w:hint="cs"/>
          <w:b/>
          <w:bCs/>
          <w:rtl/>
        </w:rPr>
        <w:t xml:space="preserve">מה </w:t>
      </w:r>
      <w:r w:rsidR="00A128F1">
        <w:rPr>
          <w:rFonts w:hint="cs"/>
          <w:b/>
          <w:bCs/>
          <w:rtl/>
        </w:rPr>
        <w:t>נעשה / למה זה מעניין?</w:t>
      </w:r>
    </w:p>
    <w:p w14:paraId="47A1E731" w14:textId="2F74ADF6" w:rsidR="00A128F1" w:rsidRDefault="00666A7B" w:rsidP="00A128F1">
      <w:pPr>
        <w:bidi/>
        <w:ind w:left="360"/>
        <w:rPr>
          <w:rFonts w:cs="ArialMT"/>
          <w:rtl/>
        </w:rPr>
      </w:pPr>
      <w:r>
        <w:rPr>
          <w:rFonts w:ascii="ArialMT" w:cs="ArialMT" w:hint="cs"/>
          <w:rtl/>
        </w:rPr>
        <w:t>מחקרים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קודמים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>טוענים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 xml:space="preserve">שרשר </w:t>
      </w:r>
      <w:r>
        <w:rPr>
          <w:rFonts w:ascii="ArialMT" w:cs="ArialMT" w:hint="cs"/>
        </w:rPr>
        <w:t>CNN</w:t>
      </w:r>
      <w:r>
        <w:rPr>
          <w:rFonts w:ascii="ArialMT" w:cs="ArialMT" w:hint="cs"/>
          <w:rtl/>
        </w:rPr>
        <w:t xml:space="preserve"> </w:t>
      </w:r>
      <w:r>
        <w:rPr>
          <w:rFonts w:ascii="ArialMT" w:cs="ArialMT" w:hint="cs"/>
          <w:rtl/>
        </w:rPr>
        <w:t>לא</w:t>
      </w:r>
      <w:r>
        <w:rPr>
          <w:rFonts w:ascii="ArialMT" w:cs="ArialMT"/>
          <w:rtl/>
        </w:rPr>
        <w:t xml:space="preserve"> </w:t>
      </w:r>
      <w:r>
        <w:rPr>
          <w:rFonts w:ascii="ArialMT" w:cs="ArialMT" w:hint="cs"/>
          <w:rtl/>
        </w:rPr>
        <w:t xml:space="preserve">יכולה לפתור </w:t>
      </w:r>
      <w:r>
        <w:rPr>
          <w:rFonts w:cs="ArialMT"/>
        </w:rPr>
        <w:t>CT Inverse Problems</w:t>
      </w:r>
      <w:r>
        <w:rPr>
          <w:rStyle w:val="a7"/>
          <w:rFonts w:cs="ArialMT"/>
        </w:rPr>
        <w:endnoteReference w:id="2"/>
      </w:r>
      <w:r>
        <w:rPr>
          <w:rFonts w:cs="ArialMT"/>
          <w:vertAlign w:val="superscript"/>
        </w:rPr>
        <w:t xml:space="preserve">, </w:t>
      </w:r>
      <w:r>
        <w:rPr>
          <w:rStyle w:val="a7"/>
          <w:rFonts w:cs="ArialMT"/>
        </w:rPr>
        <w:endnoteReference w:id="3"/>
      </w:r>
      <w:r>
        <w:rPr>
          <w:rFonts w:cs="ArialMT"/>
          <w:vertAlign w:val="superscript"/>
        </w:rPr>
        <w:t xml:space="preserve">, </w:t>
      </w:r>
      <w:r>
        <w:rPr>
          <w:rStyle w:val="a7"/>
          <w:rFonts w:cs="ArialMT"/>
        </w:rPr>
        <w:endnoteReference w:id="4"/>
      </w:r>
      <w:r w:rsidR="00ED1CCC">
        <w:rPr>
          <w:rFonts w:cs="ArialMT" w:hint="cs"/>
          <w:rtl/>
        </w:rPr>
        <w:t>.</w:t>
      </w:r>
    </w:p>
    <w:p w14:paraId="2A42900F" w14:textId="7FB2CAAC" w:rsidR="00ED1CCC" w:rsidRDefault="00ED1CCC" w:rsidP="00ED1CCC">
      <w:pPr>
        <w:bidi/>
        <w:ind w:left="360"/>
        <w:rPr>
          <w:rFonts w:cs="ArialMT"/>
          <w:rtl/>
        </w:rPr>
      </w:pPr>
      <w:r>
        <w:rPr>
          <w:rFonts w:cs="ArialMT" w:hint="cs"/>
          <w:rtl/>
        </w:rPr>
        <w:t xml:space="preserve">האיגוד </w:t>
      </w:r>
      <w:r w:rsidRPr="00ED1CCC">
        <w:rPr>
          <w:rFonts w:cs="ArialMT"/>
        </w:rPr>
        <w:t>American Association of Physicists in Medicine (AAPM)</w:t>
      </w:r>
      <w:r w:rsidR="00806114">
        <w:rPr>
          <w:rStyle w:val="a7"/>
          <w:rFonts w:cs="ArialMT"/>
        </w:rPr>
        <w:endnoteReference w:id="5"/>
      </w:r>
      <w:r>
        <w:rPr>
          <w:rFonts w:cs="ArialMT" w:hint="cs"/>
          <w:rtl/>
        </w:rPr>
        <w:t xml:space="preserve"> הציע תחרות לפתרון בעיה זו, כאשר המטרה היא לבדוק האם ניתן לסתור את הטענה שרשתות </w:t>
      </w:r>
      <w:r>
        <w:rPr>
          <w:rFonts w:cs="ArialMT" w:hint="cs"/>
        </w:rPr>
        <w:t>CNN</w:t>
      </w:r>
      <w:r>
        <w:rPr>
          <w:rFonts w:cs="ArialMT" w:hint="cs"/>
          <w:rtl/>
        </w:rPr>
        <w:t xml:space="preserve"> לא יכולות לפתור </w:t>
      </w:r>
      <w:r>
        <w:rPr>
          <w:rFonts w:cs="ArialMT"/>
        </w:rPr>
        <w:t>CT Inverse Problems</w:t>
      </w:r>
      <w:r>
        <w:rPr>
          <w:rFonts w:cs="ArialMT" w:hint="cs"/>
          <w:rtl/>
        </w:rPr>
        <w:t xml:space="preserve">. </w:t>
      </w:r>
    </w:p>
    <w:p w14:paraId="18D0CDED" w14:textId="18DBE21D" w:rsidR="00ED1CCC" w:rsidRDefault="008915CC" w:rsidP="00ED1CCC">
      <w:pPr>
        <w:bidi/>
        <w:ind w:left="360"/>
        <w:rPr>
          <w:rFonts w:cs="ArialMT"/>
        </w:rPr>
      </w:pPr>
      <w:r>
        <w:rPr>
          <w:rFonts w:cs="ArialMT" w:hint="cs"/>
          <w:rtl/>
        </w:rPr>
        <w:t xml:space="preserve">תוצאות התחרות הראו שאכן ניתן ע"י רשתות </w:t>
      </w:r>
      <w:r>
        <w:rPr>
          <w:rFonts w:cs="ArialMT" w:hint="cs"/>
        </w:rPr>
        <w:t>DL</w:t>
      </w:r>
      <w:r>
        <w:rPr>
          <w:rFonts w:cs="ArialMT" w:hint="cs"/>
          <w:rtl/>
        </w:rPr>
        <w:t xml:space="preserve"> כיום לפתור </w:t>
      </w:r>
      <w:r>
        <w:rPr>
          <w:rFonts w:cs="ArialMT"/>
        </w:rPr>
        <w:t>CT Inverse Problems</w:t>
      </w:r>
      <w:hyperlink w:anchor="EN1" w:history="1">
        <w:r w:rsidR="00412846" w:rsidRPr="00872356">
          <w:rPr>
            <w:sz w:val="20"/>
            <w:szCs w:val="20"/>
            <w:vertAlign w:val="superscript"/>
          </w:rPr>
          <w:t>1</w:t>
        </w:r>
      </w:hyperlink>
      <w:r>
        <w:rPr>
          <w:rFonts w:cs="ArialMT" w:hint="cs"/>
          <w:rtl/>
        </w:rPr>
        <w:t xml:space="preserve">. </w:t>
      </w:r>
    </w:p>
    <w:p w14:paraId="467E24E3" w14:textId="20D649AB" w:rsidR="00412846" w:rsidRDefault="00412846" w:rsidP="00412846">
      <w:pPr>
        <w:bidi/>
        <w:ind w:left="360"/>
        <w:rPr>
          <w:rFonts w:cs="ArialMT"/>
          <w:rtl/>
        </w:rPr>
      </w:pPr>
      <w:r>
        <w:rPr>
          <w:rFonts w:cs="ArialMT" w:hint="cs"/>
          <w:rtl/>
        </w:rPr>
        <w:t xml:space="preserve">אנו מעוניינים לחקור האם ניתן להגיע לתוצאות טובות יותר ע"י </w:t>
      </w:r>
      <w:r w:rsidR="00623172">
        <w:rPr>
          <w:rFonts w:cs="ArialMT" w:hint="cs"/>
          <w:rtl/>
        </w:rPr>
        <w:t xml:space="preserve">חיבור </w:t>
      </w:r>
      <w:r w:rsidR="006E36C6">
        <w:rPr>
          <w:rFonts w:cs="ArialMT" w:hint="cs"/>
          <w:rtl/>
        </w:rPr>
        <w:t xml:space="preserve">מקבילי של </w:t>
      </w:r>
      <w:r w:rsidR="00623172">
        <w:rPr>
          <w:rFonts w:cs="ArialMT" w:hint="cs"/>
          <w:rtl/>
        </w:rPr>
        <w:t xml:space="preserve">רשתות </w:t>
      </w:r>
      <w:r w:rsidR="00722A43">
        <w:rPr>
          <w:rFonts w:cs="ArialMT" w:hint="cs"/>
          <w:rtl/>
        </w:rPr>
        <w:t xml:space="preserve">מאומנות </w:t>
      </w:r>
      <w:r w:rsidR="00623172">
        <w:rPr>
          <w:rFonts w:cs="ArialMT" w:hint="cs"/>
          <w:rtl/>
        </w:rPr>
        <w:t>מה-</w:t>
      </w:r>
      <w:r w:rsidR="00623172">
        <w:rPr>
          <w:rFonts w:cs="ArialMT"/>
        </w:rPr>
        <w:t>Top 5</w:t>
      </w:r>
      <w:r w:rsidR="00623172">
        <w:rPr>
          <w:rFonts w:cs="ArialMT" w:hint="cs"/>
          <w:rtl/>
        </w:rPr>
        <w:t xml:space="preserve"> בתחרות, והשמת </w:t>
      </w:r>
      <w:r w:rsidR="00722A43">
        <w:rPr>
          <w:rFonts w:cs="ArialMT" w:hint="cs"/>
          <w:rtl/>
        </w:rPr>
        <w:t>שכב</w:t>
      </w:r>
      <w:r w:rsidR="00296DA9">
        <w:rPr>
          <w:rFonts w:cs="ArialMT" w:hint="cs"/>
          <w:rtl/>
        </w:rPr>
        <w:t>ו</w:t>
      </w:r>
      <w:r w:rsidR="00722A43">
        <w:rPr>
          <w:rFonts w:cs="ArialMT" w:hint="cs"/>
          <w:rtl/>
        </w:rPr>
        <w:t>ת</w:t>
      </w:r>
      <w:r w:rsidR="00296DA9">
        <w:rPr>
          <w:rFonts w:cs="ArialMT" w:hint="cs"/>
          <w:rtl/>
        </w:rPr>
        <w:t xml:space="preserve"> </w:t>
      </w:r>
      <w:r w:rsidR="00296DA9">
        <w:rPr>
          <w:rFonts w:cs="ArialMT" w:hint="cs"/>
        </w:rPr>
        <w:t>CNN</w:t>
      </w:r>
      <w:r w:rsidR="00296DA9">
        <w:rPr>
          <w:rFonts w:cs="ArialMT" w:hint="cs"/>
          <w:rtl/>
        </w:rPr>
        <w:t xml:space="preserve"> ו-</w:t>
      </w:r>
      <w:r w:rsidR="00623172">
        <w:rPr>
          <w:rFonts w:cs="ArialMT" w:hint="cs"/>
          <w:rtl/>
        </w:rPr>
        <w:t xml:space="preserve"> </w:t>
      </w:r>
      <w:proofErr w:type="spellStart"/>
      <w:r w:rsidR="006E36C6">
        <w:rPr>
          <w:rFonts w:cs="ArialMT"/>
        </w:rPr>
        <w:t>VotingClassifier</w:t>
      </w:r>
      <w:proofErr w:type="spellEnd"/>
      <w:r w:rsidR="00296DA9">
        <w:rPr>
          <w:rFonts w:cs="ArialMT" w:hint="cs"/>
          <w:rtl/>
        </w:rPr>
        <w:t xml:space="preserve">, </w:t>
      </w:r>
      <w:r w:rsidR="006E36C6">
        <w:rPr>
          <w:rFonts w:cs="ArialMT" w:hint="cs"/>
          <w:rtl/>
        </w:rPr>
        <w:t xml:space="preserve">או </w:t>
      </w:r>
      <w:r w:rsidR="00872356">
        <w:rPr>
          <w:rFonts w:cs="ArialMT" w:hint="cs"/>
          <w:rtl/>
        </w:rPr>
        <w:t xml:space="preserve">רשת </w:t>
      </w:r>
      <w:r w:rsidR="00872356">
        <w:rPr>
          <w:rFonts w:cs="ArialMT"/>
        </w:rPr>
        <w:t>U-net</w:t>
      </w:r>
      <w:r w:rsidR="00872356">
        <w:rPr>
          <w:rFonts w:cs="ArialMT" w:hint="cs"/>
          <w:rtl/>
        </w:rPr>
        <w:t xml:space="preserve"> ע"מ לקבל תוצאה טובה יותר.</w:t>
      </w:r>
    </w:p>
    <w:p w14:paraId="71B5C33D" w14:textId="4151ED2C" w:rsidR="00C24071" w:rsidRDefault="00C24071" w:rsidP="00C24071">
      <w:pPr>
        <w:bidi/>
        <w:ind w:left="360"/>
        <w:rPr>
          <w:rFonts w:cs="ArialMT"/>
        </w:rPr>
      </w:pPr>
      <w:r>
        <w:rPr>
          <w:rFonts w:cs="ArialMT" w:hint="cs"/>
          <w:rtl/>
        </w:rPr>
        <w:t xml:space="preserve">בחרנו בעיקר את תחום זה כיוון שלשיפור תמונות </w:t>
      </w:r>
      <w:r>
        <w:rPr>
          <w:rFonts w:cs="ArialMT" w:hint="cs"/>
        </w:rPr>
        <w:t>CT</w:t>
      </w:r>
      <w:r>
        <w:rPr>
          <w:rFonts w:cs="ArialMT" w:hint="cs"/>
          <w:rtl/>
        </w:rPr>
        <w:t xml:space="preserve"> יש משמעות גדולה מאוד בתחום הרפואה, ותוצאות המחקר יכולות להועיל לאין ספור תחומים המצריכים תמונות </w:t>
      </w:r>
      <w:r>
        <w:rPr>
          <w:rFonts w:cs="ArialMT" w:hint="cs"/>
        </w:rPr>
        <w:t>CT</w:t>
      </w:r>
      <w:r>
        <w:rPr>
          <w:rFonts w:cs="ArialMT" w:hint="cs"/>
          <w:rtl/>
        </w:rPr>
        <w:t xml:space="preserve"> באיכות גבוהה ממה שיש כיום.</w:t>
      </w:r>
    </w:p>
    <w:p w14:paraId="4EE0E78F" w14:textId="628BDD25" w:rsidR="00722A43" w:rsidRPr="00FF2290" w:rsidRDefault="00722A43" w:rsidP="00722A43">
      <w:pPr>
        <w:pStyle w:val="a4"/>
        <w:numPr>
          <w:ilvl w:val="0"/>
          <w:numId w:val="1"/>
        </w:numPr>
        <w:bidi/>
      </w:pPr>
      <w:proofErr w:type="spellStart"/>
      <w:r>
        <w:rPr>
          <w:b/>
          <w:bCs/>
        </w:rPr>
        <w:t>DataSet</w:t>
      </w:r>
      <w:proofErr w:type="spellEnd"/>
    </w:p>
    <w:p w14:paraId="7EF69193" w14:textId="77777777" w:rsidR="00FF2290" w:rsidRDefault="00722A43" w:rsidP="00FF2290">
      <w:pPr>
        <w:bidi/>
        <w:ind w:left="360"/>
        <w:rPr>
          <w:rtl/>
        </w:rPr>
      </w:pPr>
      <w:r>
        <w:rPr>
          <w:rFonts w:hint="cs"/>
          <w:rtl/>
        </w:rPr>
        <w:t xml:space="preserve">ה- </w:t>
      </w:r>
      <w:proofErr w:type="spellStart"/>
      <w:r>
        <w:t>DataSet</w:t>
      </w:r>
      <w:proofErr w:type="spellEnd"/>
      <w:r>
        <w:rPr>
          <w:rFonts w:hint="cs"/>
          <w:rtl/>
        </w:rPr>
        <w:t xml:space="preserve"> שנשתמש בו הוא ה- </w:t>
      </w:r>
      <w:proofErr w:type="spellStart"/>
      <w:r>
        <w:t>DataSet</w:t>
      </w:r>
      <w:proofErr w:type="spellEnd"/>
      <w:r>
        <w:rPr>
          <w:rFonts w:hint="cs"/>
          <w:rtl/>
        </w:rPr>
        <w:t xml:space="preserve"> המוצע לתחרות</w:t>
      </w:r>
      <w:r w:rsidR="005869C3">
        <w:rPr>
          <w:rFonts w:hint="cs"/>
          <w:rtl/>
        </w:rPr>
        <w:t>:</w:t>
      </w:r>
    </w:p>
    <w:p w14:paraId="66F0A0E9" w14:textId="4A5D7DB2" w:rsidR="005869C3" w:rsidRDefault="005869C3" w:rsidP="00FF2290">
      <w:pPr>
        <w:pStyle w:val="a4"/>
        <w:numPr>
          <w:ilvl w:val="0"/>
          <w:numId w:val="3"/>
        </w:numPr>
        <w:bidi/>
      </w:pPr>
      <w:r>
        <w:rPr>
          <w:rFonts w:hint="cs"/>
          <w:rtl/>
        </w:rPr>
        <w:t xml:space="preserve">4000 תמונות </w:t>
      </w:r>
      <w:r>
        <w:t>Breast phantom simulation</w:t>
      </w:r>
      <w:r>
        <w:rPr>
          <w:rFonts w:hint="cs"/>
          <w:rtl/>
        </w:rPr>
        <w:t xml:space="preserve"> בגודל </w:t>
      </w:r>
      <w:r>
        <w:t>512X512</w:t>
      </w:r>
      <w:r>
        <w:rPr>
          <w:rFonts w:hint="cs"/>
          <w:rtl/>
        </w:rPr>
        <w:t xml:space="preserve"> בשתי תצורות:</w:t>
      </w:r>
    </w:p>
    <w:p w14:paraId="246A97B2" w14:textId="14085828" w:rsidR="005869C3" w:rsidRDefault="005869C3" w:rsidP="005869C3">
      <w:pPr>
        <w:pStyle w:val="a4"/>
        <w:numPr>
          <w:ilvl w:val="1"/>
          <w:numId w:val="3"/>
        </w:numPr>
        <w:bidi/>
      </w:pPr>
      <w:r>
        <w:t>Sinogram of 128-view fan-beam beam projection data</w:t>
      </w:r>
    </w:p>
    <w:p w14:paraId="1F2AB327" w14:textId="6241A4A7" w:rsidR="005869C3" w:rsidRDefault="005869C3" w:rsidP="005869C3">
      <w:pPr>
        <w:pStyle w:val="a4"/>
        <w:numPr>
          <w:ilvl w:val="2"/>
          <w:numId w:val="3"/>
        </w:numPr>
        <w:bidi/>
      </w:pPr>
      <w:r>
        <w:rPr>
          <w:rFonts w:hint="cs"/>
          <w:rtl/>
        </w:rPr>
        <w:t>ללא ידיעת הגאומטריה של 128 הזוויות</w:t>
      </w:r>
    </w:p>
    <w:p w14:paraId="47A74894" w14:textId="285CD950" w:rsidR="005869C3" w:rsidRDefault="005869C3" w:rsidP="005869C3">
      <w:pPr>
        <w:pStyle w:val="a4"/>
        <w:numPr>
          <w:ilvl w:val="1"/>
          <w:numId w:val="3"/>
        </w:numPr>
        <w:bidi/>
      </w:pPr>
      <w:r>
        <w:rPr>
          <w:rFonts w:hint="cs"/>
          <w:rtl/>
        </w:rPr>
        <w:t xml:space="preserve">עיבוד </w:t>
      </w:r>
      <w:r>
        <w:t>FBP</w:t>
      </w:r>
      <w:r>
        <w:rPr>
          <w:rFonts w:hint="cs"/>
          <w:rtl/>
        </w:rPr>
        <w:t xml:space="preserve"> של ה-</w:t>
      </w:r>
      <w:r>
        <w:t>sinogram</w:t>
      </w:r>
      <w:r>
        <w:rPr>
          <w:rFonts w:hint="cs"/>
          <w:rtl/>
        </w:rPr>
        <w:t>.</w:t>
      </w:r>
    </w:p>
    <w:p w14:paraId="0D099341" w14:textId="6FCEBFE7" w:rsidR="00FF2290" w:rsidRDefault="00FF2290" w:rsidP="00FF2290">
      <w:pPr>
        <w:pStyle w:val="a4"/>
        <w:numPr>
          <w:ilvl w:val="0"/>
          <w:numId w:val="3"/>
        </w:numPr>
        <w:bidi/>
      </w:pPr>
      <w:r>
        <w:rPr>
          <w:rFonts w:hint="cs"/>
          <w:rtl/>
        </w:rPr>
        <w:t>100 תמונות עבור ה-</w:t>
      </w:r>
      <w:r>
        <w:t>test</w:t>
      </w:r>
      <w:r>
        <w:rPr>
          <w:rFonts w:hint="cs"/>
          <w:rtl/>
        </w:rPr>
        <w:t>.</w:t>
      </w:r>
    </w:p>
    <w:p w14:paraId="113ED37A" w14:textId="69A16B2F" w:rsidR="00FF2290" w:rsidRPr="00ED1CCC" w:rsidRDefault="00FF2290" w:rsidP="00FF2290">
      <w:pPr>
        <w:pStyle w:val="a4"/>
        <w:bidi/>
      </w:pPr>
    </w:p>
    <w:p w14:paraId="487091A9" w14:textId="120BDC58" w:rsidR="00450B62" w:rsidRPr="00450B62" w:rsidRDefault="00450B62" w:rsidP="00FF2290">
      <w:pPr>
        <w:pStyle w:val="a4"/>
        <w:numPr>
          <w:ilvl w:val="0"/>
          <w:numId w:val="1"/>
        </w:numPr>
        <w:bidi/>
      </w:pPr>
      <w:r>
        <w:rPr>
          <w:rFonts w:hint="cs"/>
          <w:b/>
          <w:bCs/>
          <w:rtl/>
        </w:rPr>
        <w:t>מודל הרשת</w:t>
      </w:r>
    </w:p>
    <w:p w14:paraId="6C10C434" w14:textId="016139CE" w:rsidR="00450B62" w:rsidRDefault="00450B62" w:rsidP="00450B62">
      <w:pPr>
        <w:bidi/>
        <w:ind w:left="360"/>
        <w:rPr>
          <w:rFonts w:cs="ArialMT"/>
          <w:rtl/>
        </w:rPr>
      </w:pPr>
      <w:r>
        <w:rPr>
          <w:rFonts w:hint="cs"/>
          <w:rtl/>
        </w:rPr>
        <w:t>כנאמר לעיל,</w:t>
      </w:r>
      <w:r w:rsidR="00E5438A">
        <w:rPr>
          <w:rFonts w:hint="cs"/>
          <w:rtl/>
        </w:rPr>
        <w:t xml:space="preserve"> </w:t>
      </w:r>
      <w:r w:rsidR="00E5438A">
        <w:rPr>
          <w:rFonts w:cs="ArialMT" w:hint="cs"/>
          <w:rtl/>
        </w:rPr>
        <w:t>חיבור מקבילי של רשתות מאומנות מה-</w:t>
      </w:r>
      <w:r w:rsidR="00E5438A">
        <w:rPr>
          <w:rFonts w:cs="ArialMT"/>
        </w:rPr>
        <w:t>Top 5</w:t>
      </w:r>
      <w:r w:rsidR="00E5438A">
        <w:rPr>
          <w:rFonts w:cs="ArialMT" w:hint="cs"/>
          <w:rtl/>
        </w:rPr>
        <w:t xml:space="preserve"> בתחרות, והשמת שכב</w:t>
      </w:r>
      <w:r w:rsidR="00296DA9">
        <w:rPr>
          <w:rFonts w:cs="ArialMT" w:hint="cs"/>
          <w:rtl/>
        </w:rPr>
        <w:t>ו</w:t>
      </w:r>
      <w:r w:rsidR="00E5438A">
        <w:rPr>
          <w:rFonts w:cs="ArialMT" w:hint="cs"/>
          <w:rtl/>
        </w:rPr>
        <w:t>ת</w:t>
      </w:r>
      <w:r w:rsidR="00296DA9">
        <w:rPr>
          <w:rFonts w:cs="ArialMT" w:hint="cs"/>
          <w:rtl/>
        </w:rPr>
        <w:t xml:space="preserve"> </w:t>
      </w:r>
      <w:r w:rsidR="00296DA9">
        <w:rPr>
          <w:rFonts w:cs="ArialMT" w:hint="cs"/>
        </w:rPr>
        <w:t>CNN</w:t>
      </w:r>
      <w:r w:rsidR="00296DA9">
        <w:rPr>
          <w:rFonts w:cs="ArialMT" w:hint="cs"/>
          <w:rtl/>
        </w:rPr>
        <w:t xml:space="preserve"> ו-</w:t>
      </w:r>
      <w:r w:rsidR="00E5438A">
        <w:rPr>
          <w:rFonts w:cs="ArialMT" w:hint="cs"/>
          <w:rtl/>
        </w:rPr>
        <w:t xml:space="preserve"> </w:t>
      </w:r>
      <w:proofErr w:type="spellStart"/>
      <w:r w:rsidR="00E5438A">
        <w:rPr>
          <w:rFonts w:cs="ArialMT"/>
        </w:rPr>
        <w:t>VotingClassifier</w:t>
      </w:r>
      <w:proofErr w:type="spellEnd"/>
      <w:r w:rsidR="00E5438A">
        <w:rPr>
          <w:rFonts w:cs="ArialMT" w:hint="cs"/>
          <w:rtl/>
        </w:rPr>
        <w:t xml:space="preserve"> או רשת </w:t>
      </w:r>
      <w:r w:rsidR="00E5438A">
        <w:rPr>
          <w:rFonts w:cs="ArialMT"/>
        </w:rPr>
        <w:t>U-net</w:t>
      </w:r>
      <w:r w:rsidR="00E5438A">
        <w:rPr>
          <w:rFonts w:cs="ArialMT" w:hint="cs"/>
          <w:rtl/>
        </w:rPr>
        <w:t>. להלן תכנון בנית המודל:</w:t>
      </w:r>
    </w:p>
    <w:p w14:paraId="049518C4" w14:textId="1BE1D26A" w:rsidR="00E5438A" w:rsidRDefault="00E5438A" w:rsidP="00E5438A">
      <w:pPr>
        <w:pStyle w:val="a4"/>
        <w:numPr>
          <w:ilvl w:val="0"/>
          <w:numId w:val="3"/>
        </w:numPr>
        <w:bidi/>
        <w:rPr>
          <w:rFonts w:cs="ArialMT"/>
        </w:rPr>
      </w:pPr>
      <w:r>
        <w:rPr>
          <w:rFonts w:cs="ArialMT" w:hint="cs"/>
          <w:rtl/>
        </w:rPr>
        <w:t xml:space="preserve">כלל המודל ייכתב </w:t>
      </w:r>
      <w:r w:rsidR="00701B05">
        <w:rPr>
          <w:rFonts w:cs="ArialMT" w:hint="cs"/>
          <w:rtl/>
        </w:rPr>
        <w:t xml:space="preserve">ב- </w:t>
      </w:r>
      <w:proofErr w:type="spellStart"/>
      <w:r w:rsidR="00701B05">
        <w:rPr>
          <w:rFonts w:cs="ArialMT"/>
        </w:rPr>
        <w:t>Pytorch</w:t>
      </w:r>
      <w:proofErr w:type="spellEnd"/>
      <w:r>
        <w:rPr>
          <w:rFonts w:cs="ArialMT" w:hint="cs"/>
          <w:rtl/>
        </w:rPr>
        <w:t>.</w:t>
      </w:r>
    </w:p>
    <w:p w14:paraId="6C36D689" w14:textId="49D90680" w:rsidR="00984694" w:rsidRDefault="00E5438A" w:rsidP="00E5438A">
      <w:pPr>
        <w:pStyle w:val="a4"/>
        <w:numPr>
          <w:ilvl w:val="0"/>
          <w:numId w:val="3"/>
        </w:numPr>
        <w:bidi/>
        <w:rPr>
          <w:rFonts w:cs="ArialMT"/>
        </w:rPr>
      </w:pPr>
      <w:r>
        <w:rPr>
          <w:rFonts w:cs="ArialMT" w:hint="cs"/>
          <w:rtl/>
        </w:rPr>
        <w:t xml:space="preserve">כלל הרשתות </w:t>
      </w:r>
      <w:r w:rsidR="00984694">
        <w:rPr>
          <w:rFonts w:cs="ArialMT" w:hint="cs"/>
          <w:rtl/>
        </w:rPr>
        <w:t xml:space="preserve">שקיבלנו </w:t>
      </w:r>
      <w:r>
        <w:rPr>
          <w:rFonts w:cs="ArialMT" w:hint="cs"/>
          <w:rtl/>
        </w:rPr>
        <w:t>נמצאות ב-</w:t>
      </w:r>
      <w:r>
        <w:rPr>
          <w:rFonts w:cs="ArialMT"/>
        </w:rPr>
        <w:t>Git</w:t>
      </w:r>
      <w:r w:rsidR="00984694">
        <w:rPr>
          <w:rFonts w:cs="ArialMT"/>
        </w:rPr>
        <w:t>Hub</w:t>
      </w:r>
      <w:r w:rsidR="00984694">
        <w:rPr>
          <w:rFonts w:cs="ArialMT" w:hint="cs"/>
          <w:rtl/>
        </w:rPr>
        <w:t>. הרשתות נכתבו ב-</w:t>
      </w:r>
      <w:proofErr w:type="spellStart"/>
      <w:r w:rsidR="00984694">
        <w:rPr>
          <w:rFonts w:cs="ArialMT"/>
        </w:rPr>
        <w:t>pytorch</w:t>
      </w:r>
      <w:proofErr w:type="spellEnd"/>
      <w:r w:rsidR="00984694">
        <w:rPr>
          <w:rFonts w:cs="ArialMT" w:hint="cs"/>
          <w:rtl/>
        </w:rPr>
        <w:t xml:space="preserve"> ו- </w:t>
      </w:r>
      <w:proofErr w:type="spellStart"/>
      <w:r w:rsidR="00984694">
        <w:rPr>
          <w:rFonts w:cs="ArialMT"/>
        </w:rPr>
        <w:t>tensorflow</w:t>
      </w:r>
      <w:proofErr w:type="spellEnd"/>
      <w:r w:rsidR="00984694">
        <w:rPr>
          <w:rFonts w:cs="ArialMT" w:hint="cs"/>
          <w:rtl/>
        </w:rPr>
        <w:t xml:space="preserve">. אנו נמנע מרשתות שלא נכתבו </w:t>
      </w:r>
      <w:proofErr w:type="spellStart"/>
      <w:r w:rsidR="00984694">
        <w:rPr>
          <w:rFonts w:cs="ArialMT" w:hint="cs"/>
          <w:rtl/>
        </w:rPr>
        <w:t>בפייתון</w:t>
      </w:r>
      <w:proofErr w:type="spellEnd"/>
      <w:r w:rsidR="00984694">
        <w:rPr>
          <w:rFonts w:cs="ArialMT" w:hint="cs"/>
          <w:rtl/>
        </w:rPr>
        <w:t>.</w:t>
      </w:r>
    </w:p>
    <w:p w14:paraId="2B1CD224" w14:textId="0CF6178A" w:rsidR="00E5438A" w:rsidRDefault="00E5438A" w:rsidP="00984694">
      <w:pPr>
        <w:pStyle w:val="a4"/>
        <w:numPr>
          <w:ilvl w:val="0"/>
          <w:numId w:val="3"/>
        </w:numPr>
        <w:bidi/>
        <w:rPr>
          <w:rFonts w:cs="ArialMT"/>
        </w:rPr>
      </w:pPr>
      <w:r>
        <w:rPr>
          <w:rFonts w:cs="ArialMT" w:hint="cs"/>
          <w:rtl/>
        </w:rPr>
        <w:t xml:space="preserve">היתוך הרשתות ייעשה </w:t>
      </w:r>
      <w:r w:rsidR="00984694">
        <w:rPr>
          <w:rFonts w:cs="ArialMT" w:hint="cs"/>
          <w:rtl/>
        </w:rPr>
        <w:t xml:space="preserve">לשכבת </w:t>
      </w:r>
      <w:r w:rsidR="00984694">
        <w:rPr>
          <w:rFonts w:cs="ArialMT"/>
        </w:rPr>
        <w:t>Pre-Process</w:t>
      </w:r>
      <w:r w:rsidR="00984694">
        <w:rPr>
          <w:rFonts w:cs="ArialMT" w:hint="cs"/>
          <w:rtl/>
        </w:rPr>
        <w:t xml:space="preserve"> </w:t>
      </w:r>
      <w:r>
        <w:rPr>
          <w:rFonts w:cs="ArialMT" w:hint="cs"/>
          <w:rtl/>
        </w:rPr>
        <w:t>ב-</w:t>
      </w:r>
      <w:proofErr w:type="spellStart"/>
      <w:r>
        <w:rPr>
          <w:rFonts w:cs="ArialMT"/>
        </w:rPr>
        <w:t>pytorch</w:t>
      </w:r>
      <w:proofErr w:type="spellEnd"/>
      <w:r>
        <w:rPr>
          <w:rFonts w:cs="ArialMT" w:hint="cs"/>
          <w:rtl/>
        </w:rPr>
        <w:t>. כיוון שיש רשתות שנכתבו ב</w:t>
      </w:r>
      <w:r w:rsidR="00391030">
        <w:rPr>
          <w:rFonts w:cs="ArialMT" w:hint="cs"/>
          <w:rtl/>
        </w:rPr>
        <w:t xml:space="preserve">ספריות שונות, יהיה צורך להמיר לכל רשת את ה- </w:t>
      </w:r>
      <w:r w:rsidR="00391030">
        <w:rPr>
          <w:rFonts w:cs="ArialMT"/>
        </w:rPr>
        <w:t>input/output</w:t>
      </w:r>
      <w:r w:rsidR="00391030">
        <w:rPr>
          <w:rFonts w:cs="ArialMT" w:hint="cs"/>
          <w:rtl/>
        </w:rPr>
        <w:t xml:space="preserve"> שלה.</w:t>
      </w:r>
    </w:p>
    <w:p w14:paraId="57F1D21D" w14:textId="240D2355" w:rsidR="00391030" w:rsidRPr="00E5438A" w:rsidRDefault="00391030" w:rsidP="00391030">
      <w:pPr>
        <w:pStyle w:val="a4"/>
        <w:numPr>
          <w:ilvl w:val="0"/>
          <w:numId w:val="3"/>
        </w:numPr>
        <w:bidi/>
        <w:rPr>
          <w:rFonts w:cs="ArialMT"/>
          <w:rtl/>
        </w:rPr>
      </w:pPr>
      <w:r>
        <w:rPr>
          <w:rFonts w:cs="ArialMT" w:hint="cs"/>
          <w:rtl/>
        </w:rPr>
        <w:t>שכב</w:t>
      </w:r>
      <w:r w:rsidR="00296DA9">
        <w:rPr>
          <w:rFonts w:cs="ArialMT" w:hint="cs"/>
          <w:rtl/>
        </w:rPr>
        <w:t>ו</w:t>
      </w:r>
      <w:r>
        <w:rPr>
          <w:rFonts w:cs="ArialMT" w:hint="cs"/>
          <w:rtl/>
        </w:rPr>
        <w:t>ת</w:t>
      </w:r>
      <w:r w:rsidR="00296DA9">
        <w:rPr>
          <w:rFonts w:cs="ArialMT" w:hint="cs"/>
          <w:rtl/>
        </w:rPr>
        <w:t xml:space="preserve"> ה-</w:t>
      </w:r>
      <w:r w:rsidR="00296DA9">
        <w:rPr>
          <w:rFonts w:cs="ArialMT" w:hint="cs"/>
        </w:rPr>
        <w:t>CNN</w:t>
      </w:r>
      <w:r>
        <w:rPr>
          <w:rFonts w:cs="ArialMT" w:hint="cs"/>
          <w:rtl/>
        </w:rPr>
        <w:t xml:space="preserve"> </w:t>
      </w:r>
      <w:proofErr w:type="spellStart"/>
      <w:r>
        <w:rPr>
          <w:rFonts w:cs="ArialMT"/>
        </w:rPr>
        <w:t>VotingClassifier</w:t>
      </w:r>
      <w:proofErr w:type="spellEnd"/>
      <w:r>
        <w:rPr>
          <w:rFonts w:cs="ArialMT" w:hint="cs"/>
          <w:rtl/>
        </w:rPr>
        <w:t xml:space="preserve"> או רשת </w:t>
      </w:r>
      <w:r>
        <w:rPr>
          <w:rFonts w:cs="ArialMT"/>
        </w:rPr>
        <w:t>U-net</w:t>
      </w:r>
      <w:r>
        <w:rPr>
          <w:rFonts w:cs="ArialMT" w:hint="cs"/>
          <w:rtl/>
        </w:rPr>
        <w:t xml:space="preserve">, ימומשו ב- </w:t>
      </w:r>
      <w:proofErr w:type="spellStart"/>
      <w:r>
        <w:rPr>
          <w:rFonts w:cs="ArialMT"/>
        </w:rPr>
        <w:t>pytorch</w:t>
      </w:r>
      <w:proofErr w:type="spellEnd"/>
      <w:r>
        <w:rPr>
          <w:rFonts w:cs="ArialMT" w:hint="cs"/>
          <w:rtl/>
        </w:rPr>
        <w:t>. מימוש הרשת קיים ב</w:t>
      </w:r>
      <w:r>
        <w:rPr>
          <w:rFonts w:cs="ArialMT"/>
        </w:rPr>
        <w:t>GitHub</w:t>
      </w:r>
      <w:r>
        <w:rPr>
          <w:rStyle w:val="a7"/>
          <w:rFonts w:cs="ArialMT"/>
        </w:rPr>
        <w:endnoteReference w:id="6"/>
      </w:r>
      <w:r>
        <w:rPr>
          <w:rFonts w:cs="ArialMT" w:hint="cs"/>
          <w:rtl/>
        </w:rPr>
        <w:t>.</w:t>
      </w:r>
    </w:p>
    <w:p w14:paraId="5CA80736" w14:textId="77777777" w:rsidR="00450B62" w:rsidRPr="00450B62" w:rsidRDefault="00450B62" w:rsidP="00450B62">
      <w:pPr>
        <w:pStyle w:val="a4"/>
        <w:bidi/>
      </w:pPr>
    </w:p>
    <w:p w14:paraId="0D71C57B" w14:textId="77777777" w:rsidR="00B930C7" w:rsidRDefault="00B930C7">
      <w:pPr>
        <w:rPr>
          <w:b/>
          <w:bCs/>
          <w:rtl/>
        </w:rPr>
      </w:pPr>
      <w:r>
        <w:rPr>
          <w:b/>
          <w:bCs/>
          <w:rtl/>
        </w:rPr>
        <w:br w:type="page"/>
      </w:r>
    </w:p>
    <w:p w14:paraId="275DE9DD" w14:textId="3CCFDD83" w:rsidR="00FF2290" w:rsidRPr="00FF2290" w:rsidRDefault="00FF2290" w:rsidP="00450B62">
      <w:pPr>
        <w:pStyle w:val="a4"/>
        <w:numPr>
          <w:ilvl w:val="0"/>
          <w:numId w:val="1"/>
        </w:numPr>
        <w:bidi/>
      </w:pPr>
      <w:r>
        <w:rPr>
          <w:rFonts w:hint="cs"/>
          <w:b/>
          <w:bCs/>
          <w:rtl/>
        </w:rPr>
        <w:lastRenderedPageBreak/>
        <w:t>הערכת התוצאות</w:t>
      </w:r>
    </w:p>
    <w:p w14:paraId="7DB9D64F" w14:textId="4C4B824F" w:rsidR="00FF2290" w:rsidRDefault="00FF2290" w:rsidP="00FF2290">
      <w:pPr>
        <w:bidi/>
        <w:ind w:left="360"/>
        <w:rPr>
          <w:rtl/>
        </w:rPr>
      </w:pPr>
      <w:r>
        <w:rPr>
          <w:rFonts w:hint="cs"/>
          <w:rtl/>
        </w:rPr>
        <w:t xml:space="preserve">הערכת התוצאות תיעשה ע"י חישוב </w:t>
      </w:r>
      <w:r>
        <w:t>Average RMSE</w:t>
      </w:r>
      <w:r>
        <w:rPr>
          <w:rFonts w:hint="cs"/>
          <w:rtl/>
        </w:rPr>
        <w:t xml:space="preserve"> של תמונות הטסט</w:t>
      </w:r>
      <w:r w:rsidR="00450B62">
        <w:rPr>
          <w:rFonts w:hint="cs"/>
          <w:rtl/>
        </w:rPr>
        <w:t>, כמו שנעשה בתחרות</w:t>
      </w:r>
      <w:hyperlink w:anchor="EN1" w:history="1">
        <w:r w:rsidR="00391030" w:rsidRPr="00872356">
          <w:rPr>
            <w:sz w:val="20"/>
            <w:szCs w:val="20"/>
            <w:vertAlign w:val="superscript"/>
          </w:rPr>
          <w:t>1</w:t>
        </w:r>
      </w:hyperlink>
      <w:r w:rsidR="00450B62">
        <w:rPr>
          <w:rFonts w:hint="cs"/>
          <w:rtl/>
        </w:rPr>
        <w:t>. כך יהיה לנו הערכה יחסית לרשתות מהתחרות</w:t>
      </w:r>
      <w:r>
        <w:rPr>
          <w:rFonts w:hint="cs"/>
          <w:rtl/>
        </w:rPr>
        <w:t>:</w:t>
      </w:r>
    </w:p>
    <w:p w14:paraId="4E56C714" w14:textId="5D1A6037" w:rsidR="00FF2290" w:rsidRPr="00450B62" w:rsidRDefault="00FF2290" w:rsidP="00FF2290">
      <w:pPr>
        <w:bidi/>
        <w:ind w:left="36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57EA071B" w14:textId="5AE3608D" w:rsidR="00450B62" w:rsidRDefault="00450B62" w:rsidP="00450B62">
      <w:pPr>
        <w:bidi/>
        <w:ind w:left="36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i/>
          <w:rtl/>
        </w:rPr>
        <w:t xml:space="preserve"> אלו </w:t>
      </w:r>
      <w:r w:rsidR="00701B05">
        <w:rPr>
          <w:rFonts w:eastAsiaTheme="minorEastAsia" w:hint="cs"/>
          <w:i/>
          <w:rtl/>
        </w:rPr>
        <w:t xml:space="preserve">תוצאת הרשת </w:t>
      </w:r>
      <w:r>
        <w:rPr>
          <w:rFonts w:eastAsiaTheme="minorEastAsia" w:hint="cs"/>
          <w:i/>
          <w:rtl/>
        </w:rPr>
        <w:t xml:space="preserve"> וה</w:t>
      </w:r>
      <w:r w:rsidR="00701B05">
        <w:rPr>
          <w:rFonts w:eastAsiaTheme="minorEastAsia" w:hint="cs"/>
          <w:i/>
          <w:rtl/>
        </w:rPr>
        <w:t xml:space="preserve">- </w:t>
      </w:r>
      <w:r>
        <w:rPr>
          <w:rFonts w:eastAsiaTheme="minorEastAsia"/>
          <w:i/>
        </w:rPr>
        <w:t>ground truth</w:t>
      </w:r>
      <w:r>
        <w:rPr>
          <w:rFonts w:eastAsiaTheme="minorEastAsia" w:hint="cs"/>
          <w:i/>
          <w:rtl/>
        </w:rPr>
        <w:t xml:space="preserve"> של הטסט, ו-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512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 w:hint="cs"/>
          <w:i/>
          <w:rtl/>
        </w:rPr>
        <w:t xml:space="preserve"> כמספר הפיקסלים בתמונה.</w:t>
      </w:r>
    </w:p>
    <w:p w14:paraId="6C216EEF" w14:textId="3D752C15" w:rsidR="00391030" w:rsidRPr="00391030" w:rsidRDefault="00391030" w:rsidP="00391030">
      <w:pPr>
        <w:pStyle w:val="a4"/>
        <w:numPr>
          <w:ilvl w:val="0"/>
          <w:numId w:val="1"/>
        </w:numPr>
        <w:bidi/>
        <w:rPr>
          <w:i/>
        </w:rPr>
      </w:pPr>
      <w:r>
        <w:rPr>
          <w:rFonts w:hint="cs"/>
          <w:b/>
          <w:bCs/>
          <w:i/>
          <w:rtl/>
        </w:rPr>
        <w:t>החידוש בפרויקט</w:t>
      </w:r>
    </w:p>
    <w:p w14:paraId="0AAE80E8" w14:textId="4139282A" w:rsidR="00391030" w:rsidRDefault="00391030" w:rsidP="00391030">
      <w:pPr>
        <w:bidi/>
        <w:ind w:left="360"/>
        <w:rPr>
          <w:i/>
          <w:rtl/>
        </w:rPr>
      </w:pPr>
      <w:r>
        <w:rPr>
          <w:rFonts w:hint="cs"/>
          <w:i/>
          <w:rtl/>
        </w:rPr>
        <w:t xml:space="preserve">קיימים מספר חידושים </w:t>
      </w:r>
      <w:proofErr w:type="spellStart"/>
      <w:r>
        <w:rPr>
          <w:rFonts w:hint="cs"/>
          <w:i/>
          <w:rtl/>
        </w:rPr>
        <w:t>בפרוקיט</w:t>
      </w:r>
      <w:proofErr w:type="spellEnd"/>
      <w:r>
        <w:rPr>
          <w:rFonts w:hint="cs"/>
          <w:i/>
          <w:rtl/>
        </w:rPr>
        <w:t>:</w:t>
      </w:r>
    </w:p>
    <w:p w14:paraId="48C6A7B4" w14:textId="5F25CBB0" w:rsidR="00391030" w:rsidRDefault="00296DA9" w:rsidP="00391030">
      <w:pPr>
        <w:pStyle w:val="a4"/>
        <w:numPr>
          <w:ilvl w:val="0"/>
          <w:numId w:val="4"/>
        </w:numPr>
        <w:bidi/>
        <w:rPr>
          <w:i/>
        </w:rPr>
      </w:pPr>
      <w:r>
        <w:rPr>
          <w:rFonts w:hint="cs"/>
          <w:i/>
          <w:rtl/>
        </w:rPr>
        <w:t>היתוך מקבילי של רשתות שחזור קיימות הכתובות בספריות שונות</w:t>
      </w:r>
    </w:p>
    <w:p w14:paraId="743B669D" w14:textId="20CD06B5" w:rsidR="00296DA9" w:rsidRDefault="00296DA9" w:rsidP="00296DA9">
      <w:pPr>
        <w:pStyle w:val="a4"/>
        <w:numPr>
          <w:ilvl w:val="0"/>
          <w:numId w:val="4"/>
        </w:numPr>
        <w:bidi/>
        <w:rPr>
          <w:i/>
        </w:rPr>
      </w:pPr>
      <w:r>
        <w:rPr>
          <w:rFonts w:hint="cs"/>
          <w:i/>
          <w:rtl/>
        </w:rPr>
        <w:t>חקירת דרכים לשיפור יכולות רשתות שחזור ע"י היתוך רשתות:</w:t>
      </w:r>
    </w:p>
    <w:p w14:paraId="48040045" w14:textId="59C7782B" w:rsidR="00296DA9" w:rsidRPr="00296DA9" w:rsidRDefault="00296DA9" w:rsidP="00296DA9">
      <w:pPr>
        <w:pStyle w:val="a4"/>
        <w:numPr>
          <w:ilvl w:val="1"/>
          <w:numId w:val="4"/>
        </w:numPr>
        <w:bidi/>
        <w:rPr>
          <w:i/>
        </w:rPr>
      </w:pPr>
      <w:r>
        <w:rPr>
          <w:rFonts w:hint="cs"/>
          <w:i/>
          <w:rtl/>
        </w:rPr>
        <w:t xml:space="preserve">הוספת שכבות </w:t>
      </w:r>
      <w:r>
        <w:rPr>
          <w:rFonts w:hint="cs"/>
          <w:i/>
        </w:rPr>
        <w:t>CNN</w:t>
      </w:r>
      <w:r>
        <w:rPr>
          <w:rFonts w:hint="cs"/>
          <w:i/>
          <w:rtl/>
        </w:rPr>
        <w:t xml:space="preserve"> ו- </w:t>
      </w:r>
      <w:proofErr w:type="spellStart"/>
      <w:r>
        <w:rPr>
          <w:rFonts w:cs="ArialMT"/>
        </w:rPr>
        <w:t>VotingClassifier</w:t>
      </w:r>
      <w:proofErr w:type="spellEnd"/>
      <w:r>
        <w:rPr>
          <w:rFonts w:cs="ArialMT" w:hint="cs"/>
          <w:rtl/>
        </w:rPr>
        <w:t>.</w:t>
      </w:r>
    </w:p>
    <w:p w14:paraId="5459EA6D" w14:textId="44FCD1FD" w:rsidR="00296DA9" w:rsidRPr="00296DA9" w:rsidRDefault="00296DA9" w:rsidP="00296DA9">
      <w:pPr>
        <w:pStyle w:val="a4"/>
        <w:numPr>
          <w:ilvl w:val="1"/>
          <w:numId w:val="4"/>
        </w:numPr>
        <w:bidi/>
        <w:rPr>
          <w:i/>
        </w:rPr>
      </w:pPr>
      <w:r>
        <w:rPr>
          <w:rFonts w:cs="ArialMT" w:hint="cs"/>
          <w:rtl/>
        </w:rPr>
        <w:t xml:space="preserve">אימון רשת </w:t>
      </w:r>
      <w:r>
        <w:rPr>
          <w:rFonts w:cs="ArialMT"/>
        </w:rPr>
        <w:t>U net</w:t>
      </w:r>
      <w:r>
        <w:rPr>
          <w:rFonts w:cs="ArialMT" w:hint="cs"/>
          <w:rtl/>
        </w:rPr>
        <w:t xml:space="preserve"> על גבי פלט הרשתות</w:t>
      </w:r>
    </w:p>
    <w:p w14:paraId="3210C0DC" w14:textId="2483C25B" w:rsidR="00296DA9" w:rsidRPr="00701B05" w:rsidRDefault="00296DA9" w:rsidP="00701B05">
      <w:pPr>
        <w:pStyle w:val="a4"/>
        <w:numPr>
          <w:ilvl w:val="0"/>
          <w:numId w:val="4"/>
        </w:numPr>
        <w:bidi/>
        <w:rPr>
          <w:i/>
        </w:rPr>
      </w:pPr>
      <w:proofErr w:type="spellStart"/>
      <w:r>
        <w:rPr>
          <w:rFonts w:cs="ArialMT" w:hint="cs"/>
          <w:rtl/>
        </w:rPr>
        <w:t>איתגור</w:t>
      </w:r>
      <w:proofErr w:type="spellEnd"/>
      <w:r>
        <w:rPr>
          <w:rFonts w:cs="ArialMT" w:hint="cs"/>
          <w:rtl/>
        </w:rPr>
        <w:t xml:space="preserve"> הנחת המחקרים שלא ניתן </w:t>
      </w:r>
      <w:r w:rsidR="00701B05">
        <w:rPr>
          <w:rFonts w:cs="ArialMT" w:hint="cs"/>
          <w:rtl/>
        </w:rPr>
        <w:t xml:space="preserve">לפתור בעיות </w:t>
      </w:r>
      <w:r w:rsidR="00701B05">
        <w:rPr>
          <w:rFonts w:cs="ArialMT"/>
        </w:rPr>
        <w:t>CT Inverse Problems</w:t>
      </w:r>
      <w:r w:rsidR="00701B05">
        <w:rPr>
          <w:rFonts w:cs="ArialMT" w:hint="cs"/>
          <w:rtl/>
        </w:rPr>
        <w:t>.</w:t>
      </w:r>
    </w:p>
    <w:p w14:paraId="6DC3F386" w14:textId="724A4212" w:rsidR="00701B05" w:rsidRDefault="00701B05" w:rsidP="00701B05">
      <w:pPr>
        <w:bidi/>
        <w:rPr>
          <w:i/>
          <w:rtl/>
        </w:rPr>
      </w:pPr>
    </w:p>
    <w:p w14:paraId="25D5A493" w14:textId="60B1BFD2" w:rsidR="00701B05" w:rsidRDefault="00701B05" w:rsidP="00701B05">
      <w:pPr>
        <w:bidi/>
        <w:rPr>
          <w:i/>
          <w:rtl/>
        </w:rPr>
      </w:pPr>
    </w:p>
    <w:p w14:paraId="1E18C7B6" w14:textId="37B26497" w:rsidR="00B930C7" w:rsidRDefault="00B930C7" w:rsidP="00B930C7">
      <w:pPr>
        <w:bidi/>
        <w:rPr>
          <w:i/>
          <w:rtl/>
        </w:rPr>
      </w:pPr>
    </w:p>
    <w:p w14:paraId="51C9B5AB" w14:textId="424B3F88" w:rsidR="00B930C7" w:rsidRDefault="00B930C7" w:rsidP="00B930C7">
      <w:pPr>
        <w:bidi/>
        <w:rPr>
          <w:i/>
          <w:rtl/>
        </w:rPr>
      </w:pPr>
    </w:p>
    <w:p w14:paraId="5BD11926" w14:textId="77777777" w:rsidR="00B930C7" w:rsidRDefault="00B930C7" w:rsidP="00B930C7">
      <w:pPr>
        <w:bidi/>
        <w:rPr>
          <w:i/>
          <w:rtl/>
        </w:rPr>
      </w:pPr>
    </w:p>
    <w:p w14:paraId="6EEE1DB6" w14:textId="77777777" w:rsidR="00701B05" w:rsidRPr="00701B05" w:rsidRDefault="00701B05" w:rsidP="00701B05">
      <w:pPr>
        <w:bidi/>
        <w:rPr>
          <w:rFonts w:hint="cs"/>
          <w:i/>
          <w:rtl/>
        </w:rPr>
      </w:pPr>
    </w:p>
    <w:sectPr w:rsidR="00701B05" w:rsidRPr="00701B05" w:rsidSect="00234EF2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A04B0" w14:textId="77777777" w:rsidR="00A128F1" w:rsidRDefault="00A128F1" w:rsidP="00A128F1">
      <w:pPr>
        <w:spacing w:after="0" w:line="240" w:lineRule="auto"/>
      </w:pPr>
      <w:r>
        <w:separator/>
      </w:r>
    </w:p>
  </w:endnote>
  <w:endnote w:type="continuationSeparator" w:id="0">
    <w:p w14:paraId="46AD7B28" w14:textId="77777777" w:rsidR="00A128F1" w:rsidRDefault="00A128F1" w:rsidP="00A128F1">
      <w:pPr>
        <w:spacing w:after="0" w:line="240" w:lineRule="auto"/>
      </w:pPr>
      <w:r>
        <w:continuationSeparator/>
      </w:r>
    </w:p>
  </w:endnote>
  <w:endnote w:id="1">
    <w:p w14:paraId="1CC8FEE7" w14:textId="19E0ECBD" w:rsidR="00A128F1" w:rsidRDefault="00A128F1" w:rsidP="00ED1CCC">
      <w:pPr>
        <w:pStyle w:val="a5"/>
        <w:rPr>
          <w:rFonts w:hint="cs"/>
          <w:rtl/>
        </w:rPr>
      </w:pPr>
      <w:bookmarkStart w:id="0" w:name="EN1"/>
      <w:bookmarkEnd w:id="0"/>
      <w:r>
        <w:rPr>
          <w:rStyle w:val="a7"/>
        </w:rPr>
        <w:endnoteRef/>
      </w:r>
      <w:r>
        <w:t xml:space="preserve"> </w:t>
      </w:r>
      <w:proofErr w:type="spellStart"/>
      <w:r w:rsidR="00666A7B" w:rsidRPr="00666A7B">
        <w:t>Sidky</w:t>
      </w:r>
      <w:proofErr w:type="spellEnd"/>
      <w:r w:rsidR="00666A7B" w:rsidRPr="00666A7B">
        <w:t>, E. Y., &amp; Pan, X. (2021). Report on the AAPM deep‐learning sparse‐view CT (DL‐sparse‐view CT) Grand Challenge. </w:t>
      </w:r>
      <w:r w:rsidR="00666A7B" w:rsidRPr="00666A7B">
        <w:rPr>
          <w:i/>
          <w:iCs/>
        </w:rPr>
        <w:t>Medical Physics</w:t>
      </w:r>
      <w:r w:rsidR="00666A7B" w:rsidRPr="00666A7B">
        <w:t>.</w:t>
      </w:r>
      <w:r w:rsidR="00666A7B" w:rsidRPr="00666A7B">
        <w:rPr>
          <w:rtl/>
        </w:rPr>
        <w:t>‏</w:t>
      </w:r>
    </w:p>
  </w:endnote>
  <w:endnote w:id="2">
    <w:p w14:paraId="0D7DD19A" w14:textId="77777777" w:rsidR="00666A7B" w:rsidRDefault="00666A7B" w:rsidP="00666A7B">
      <w:pPr>
        <w:pStyle w:val="a5"/>
      </w:pPr>
      <w:r>
        <w:rPr>
          <w:rStyle w:val="a7"/>
        </w:rPr>
        <w:endnoteRef/>
      </w:r>
      <w:r>
        <w:t xml:space="preserve"> </w:t>
      </w:r>
      <w:r>
        <w:t xml:space="preserve">K. H. </w:t>
      </w:r>
      <w:proofErr w:type="spellStart"/>
      <w:r>
        <w:t>Jin</w:t>
      </w:r>
      <w:proofErr w:type="spellEnd"/>
      <w:r>
        <w:t xml:space="preserve">, M. T. McCann, E. </w:t>
      </w:r>
      <w:proofErr w:type="spellStart"/>
      <w:r>
        <w:t>Froustey</w:t>
      </w:r>
      <w:proofErr w:type="spellEnd"/>
      <w:r>
        <w:t>, and M. Unser, Deep convolutional neural network</w:t>
      </w:r>
    </w:p>
    <w:p w14:paraId="0226805B" w14:textId="2EDEC1E9" w:rsidR="00666A7B" w:rsidRDefault="00666A7B" w:rsidP="00666A7B">
      <w:pPr>
        <w:pStyle w:val="a5"/>
        <w:rPr>
          <w:rFonts w:hint="cs"/>
          <w:rtl/>
        </w:rPr>
      </w:pPr>
      <w:r>
        <w:t>for inverse problems in imaging, IEEE Trans. Image Proc. 26, 4509–4522 (2017).</w:t>
      </w:r>
    </w:p>
  </w:endnote>
  <w:endnote w:id="3">
    <w:p w14:paraId="2DD447A2" w14:textId="77777777" w:rsidR="00666A7B" w:rsidRDefault="00666A7B" w:rsidP="00666A7B">
      <w:pPr>
        <w:pStyle w:val="a5"/>
      </w:pPr>
      <w:r>
        <w:rPr>
          <w:rStyle w:val="a7"/>
        </w:rPr>
        <w:endnoteRef/>
      </w:r>
      <w:r>
        <w:t xml:space="preserve"> </w:t>
      </w:r>
      <w:r>
        <w:t>Y. Han and J. C. Ye, Framing U-Net via deep convolutional framelets: Application to</w:t>
      </w:r>
    </w:p>
    <w:p w14:paraId="4FFA65FD" w14:textId="43CCD0A4" w:rsidR="00666A7B" w:rsidRDefault="00666A7B" w:rsidP="00666A7B">
      <w:pPr>
        <w:pStyle w:val="a5"/>
        <w:rPr>
          <w:rFonts w:hint="cs"/>
          <w:rtl/>
        </w:rPr>
      </w:pPr>
      <w:r>
        <w:t xml:space="preserve">sparse-view CT, IEEE Trans. Med. </w:t>
      </w:r>
      <w:proofErr w:type="spellStart"/>
      <w:r>
        <w:t>Imag</w:t>
      </w:r>
      <w:proofErr w:type="spellEnd"/>
      <w:r>
        <w:t>. 37, 1418–1429 (2018).</w:t>
      </w:r>
    </w:p>
  </w:endnote>
  <w:endnote w:id="4">
    <w:p w14:paraId="4D0B8850" w14:textId="77777777" w:rsidR="00666A7B" w:rsidRDefault="00666A7B" w:rsidP="00666A7B">
      <w:pPr>
        <w:pStyle w:val="a5"/>
      </w:pPr>
      <w:r>
        <w:rPr>
          <w:rStyle w:val="a7"/>
        </w:rPr>
        <w:endnoteRef/>
      </w:r>
      <w:r>
        <w:t xml:space="preserve"> </w:t>
      </w:r>
      <w:r>
        <w:t xml:space="preserve">B. Zhu, J. Z. Liu, S. F. </w:t>
      </w:r>
      <w:proofErr w:type="spellStart"/>
      <w:r>
        <w:t>Cauley</w:t>
      </w:r>
      <w:proofErr w:type="spellEnd"/>
      <w:r>
        <w:t>, B. R. Rosen, and M. S. Rosen, Image reconstruction by</w:t>
      </w:r>
    </w:p>
    <w:p w14:paraId="3907E4D9" w14:textId="4E79305D" w:rsidR="00666A7B" w:rsidRDefault="00666A7B" w:rsidP="00666A7B">
      <w:pPr>
        <w:pStyle w:val="a5"/>
        <w:rPr>
          <w:rFonts w:hint="cs"/>
          <w:rtl/>
        </w:rPr>
      </w:pPr>
      <w:r>
        <w:t>domain-transform manifold learning, Nature 555, 487–492 (2018).</w:t>
      </w:r>
    </w:p>
  </w:endnote>
  <w:endnote w:id="5">
    <w:p w14:paraId="09162206" w14:textId="1C7816F4" w:rsidR="00806114" w:rsidRDefault="00806114">
      <w:pPr>
        <w:pStyle w:val="a5"/>
      </w:pPr>
      <w:r>
        <w:rPr>
          <w:rStyle w:val="a7"/>
        </w:rPr>
        <w:endnoteRef/>
      </w:r>
      <w:r>
        <w:t xml:space="preserve"> </w:t>
      </w:r>
      <w:r w:rsidRPr="00806114">
        <w:t>https://www.aapm.org/GrandChallenge/DL-sparse-view-CT/</w:t>
      </w:r>
    </w:p>
  </w:endnote>
  <w:endnote w:id="6">
    <w:p w14:paraId="271B29B4" w14:textId="61E3D60A" w:rsidR="00391030" w:rsidRDefault="00391030">
      <w:pPr>
        <w:pStyle w:val="a5"/>
      </w:pPr>
      <w:r>
        <w:rPr>
          <w:rStyle w:val="a7"/>
        </w:rPr>
        <w:endnoteRef/>
      </w:r>
      <w:r>
        <w:t xml:space="preserve"> </w:t>
      </w:r>
      <w:r w:rsidRPr="00391030">
        <w:t>https://github.com/milesial/Pytorch-UNet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F5A8B" w14:textId="77777777" w:rsidR="00A128F1" w:rsidRDefault="00A128F1" w:rsidP="00A128F1">
      <w:pPr>
        <w:spacing w:after="0" w:line="240" w:lineRule="auto"/>
      </w:pPr>
      <w:r>
        <w:separator/>
      </w:r>
    </w:p>
  </w:footnote>
  <w:footnote w:type="continuationSeparator" w:id="0">
    <w:p w14:paraId="0CF017CA" w14:textId="77777777" w:rsidR="00A128F1" w:rsidRDefault="00A128F1" w:rsidP="00A1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0F09"/>
    <w:multiLevelType w:val="hybridMultilevel"/>
    <w:tmpl w:val="2C68DA7C"/>
    <w:lvl w:ilvl="0" w:tplc="9E0482E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04D6"/>
    <w:multiLevelType w:val="hybridMultilevel"/>
    <w:tmpl w:val="8D1C12B8"/>
    <w:lvl w:ilvl="0" w:tplc="41C22096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71222"/>
    <w:multiLevelType w:val="hybridMultilevel"/>
    <w:tmpl w:val="9B20AD2A"/>
    <w:lvl w:ilvl="0" w:tplc="E594DC5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D50B4A"/>
    <w:multiLevelType w:val="hybridMultilevel"/>
    <w:tmpl w:val="1B54C4D8"/>
    <w:lvl w:ilvl="0" w:tplc="360AA92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02501"/>
    <w:multiLevelType w:val="hybridMultilevel"/>
    <w:tmpl w:val="05F4B52E"/>
    <w:lvl w:ilvl="0" w:tplc="FB84A6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407011">
    <w:abstractNumId w:val="1"/>
  </w:num>
  <w:num w:numId="2" w16cid:durableId="1966546574">
    <w:abstractNumId w:val="2"/>
  </w:num>
  <w:num w:numId="3" w16cid:durableId="1394754">
    <w:abstractNumId w:val="0"/>
  </w:num>
  <w:num w:numId="4" w16cid:durableId="980574278">
    <w:abstractNumId w:val="3"/>
  </w:num>
  <w:num w:numId="5" w16cid:durableId="1037050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B5"/>
    <w:rsid w:val="00234EF2"/>
    <w:rsid w:val="00296DA9"/>
    <w:rsid w:val="00391030"/>
    <w:rsid w:val="00412846"/>
    <w:rsid w:val="00450B62"/>
    <w:rsid w:val="005869C3"/>
    <w:rsid w:val="005D51D4"/>
    <w:rsid w:val="00623172"/>
    <w:rsid w:val="00666A7B"/>
    <w:rsid w:val="006E36C6"/>
    <w:rsid w:val="00701B05"/>
    <w:rsid w:val="00722A43"/>
    <w:rsid w:val="00806114"/>
    <w:rsid w:val="00872356"/>
    <w:rsid w:val="008915CC"/>
    <w:rsid w:val="009627BF"/>
    <w:rsid w:val="00984694"/>
    <w:rsid w:val="00A128F1"/>
    <w:rsid w:val="00AB7B9F"/>
    <w:rsid w:val="00B01DAA"/>
    <w:rsid w:val="00B930C7"/>
    <w:rsid w:val="00BF6980"/>
    <w:rsid w:val="00C24071"/>
    <w:rsid w:val="00E13FB5"/>
    <w:rsid w:val="00E5438A"/>
    <w:rsid w:val="00ED1CCC"/>
    <w:rsid w:val="00FF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D0B7"/>
  <w15:chartTrackingRefBased/>
  <w15:docId w15:val="{DFC72717-B7DD-4261-80AE-B4ABDB78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13FB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13FB5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13FB5"/>
    <w:pPr>
      <w:ind w:left="720"/>
      <w:contextualSpacing/>
    </w:pPr>
  </w:style>
  <w:style w:type="paragraph" w:styleId="a5">
    <w:name w:val="endnote text"/>
    <w:basedOn w:val="a"/>
    <w:link w:val="a6"/>
    <w:uiPriority w:val="99"/>
    <w:semiHidden/>
    <w:unhideWhenUsed/>
    <w:rsid w:val="00A128F1"/>
    <w:pPr>
      <w:spacing w:after="0" w:line="240" w:lineRule="auto"/>
    </w:pPr>
    <w:rPr>
      <w:sz w:val="20"/>
      <w:szCs w:val="20"/>
    </w:rPr>
  </w:style>
  <w:style w:type="character" w:customStyle="1" w:styleId="a6">
    <w:name w:val="טקסט הערת סיום תו"/>
    <w:basedOn w:val="a0"/>
    <w:link w:val="a5"/>
    <w:uiPriority w:val="99"/>
    <w:semiHidden/>
    <w:rsid w:val="00A128F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A128F1"/>
    <w:rPr>
      <w:vertAlign w:val="superscript"/>
    </w:rPr>
  </w:style>
  <w:style w:type="character" w:styleId="FollowedHyperlink">
    <w:name w:val="FollowedHyperlink"/>
    <w:basedOn w:val="a0"/>
    <w:uiPriority w:val="99"/>
    <w:semiHidden/>
    <w:unhideWhenUsed/>
    <w:rsid w:val="008915CC"/>
    <w:rPr>
      <w:color w:val="954F72" w:themeColor="followedHyperlink"/>
      <w:u w:val="single"/>
    </w:rPr>
  </w:style>
  <w:style w:type="character" w:styleId="a8">
    <w:name w:val="Placeholder Text"/>
    <w:basedOn w:val="a0"/>
    <w:uiPriority w:val="99"/>
    <w:semiHidden/>
    <w:rsid w:val="00FF2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she.p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aapm.org/GrandChallenge/DL-sparse-view-CT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97A46-5A9C-4888-9C9D-584142DB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patao</dc:creator>
  <cp:keywords/>
  <dc:description/>
  <cp:lastModifiedBy>jonathan patao</cp:lastModifiedBy>
  <cp:revision>1</cp:revision>
  <dcterms:created xsi:type="dcterms:W3CDTF">2022-05-12T20:16:00Z</dcterms:created>
  <dcterms:modified xsi:type="dcterms:W3CDTF">2022-05-12T22:08:00Z</dcterms:modified>
</cp:coreProperties>
</file>