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B50" w:rsidRDefault="00712B50" w:rsidP="00712B50">
      <w:pPr>
        <w:contextualSpacing/>
        <w:jc w:val="center"/>
        <w:rPr>
          <w:b/>
          <w:sz w:val="28"/>
          <w:u w:val="single"/>
        </w:rPr>
      </w:pPr>
      <w:r w:rsidRPr="00712B50">
        <w:rPr>
          <w:b/>
          <w:sz w:val="28"/>
          <w:u w:val="single"/>
        </w:rPr>
        <w:t>Simulation Plan</w:t>
      </w:r>
    </w:p>
    <w:p w:rsidR="00712B50" w:rsidRDefault="002F21CB" w:rsidP="00712B50">
      <w:pPr>
        <w:contextualSpacing/>
        <w:rPr>
          <w:b/>
          <w:sz w:val="24"/>
          <w:u w:val="single"/>
        </w:rPr>
      </w:pPr>
      <w:r>
        <w:rPr>
          <w:b/>
          <w:sz w:val="24"/>
          <w:u w:val="single"/>
        </w:rPr>
        <w:t>General Parameters</w:t>
      </w:r>
    </w:p>
    <w:p w:rsidR="002F21CB" w:rsidRDefault="002F21CB" w:rsidP="00712B50">
      <w:pPr>
        <w:contextualSpacing/>
        <w:rPr>
          <w:sz w:val="24"/>
        </w:rPr>
      </w:pPr>
      <w:proofErr w:type="spellStart"/>
      <w:r>
        <w:rPr>
          <w:sz w:val="24"/>
        </w:rPr>
        <w:t>Nsim</w:t>
      </w:r>
      <w:proofErr w:type="spellEnd"/>
      <w:r>
        <w:rPr>
          <w:sz w:val="24"/>
        </w:rPr>
        <w:t xml:space="preserve"> = 100 for each combination</w:t>
      </w:r>
    </w:p>
    <w:p w:rsidR="002F21CB" w:rsidRDefault="002F21CB" w:rsidP="00712B50">
      <w:pPr>
        <w:contextualSpacing/>
        <w:rPr>
          <w:sz w:val="24"/>
        </w:rPr>
      </w:pPr>
      <w:r>
        <w:rPr>
          <w:sz w:val="24"/>
        </w:rPr>
        <w:t>Tree Sizes = {20, 50, 100, 150}</w:t>
      </w:r>
    </w:p>
    <w:p w:rsidR="004227A7" w:rsidRDefault="004227A7" w:rsidP="00712B50">
      <w:pPr>
        <w:contextualSpacing/>
        <w:rPr>
          <w:sz w:val="24"/>
        </w:rPr>
      </w:pPr>
    </w:p>
    <w:p w:rsidR="004227A7" w:rsidRPr="004227A7" w:rsidRDefault="00744001" w:rsidP="00712B50">
      <w:pPr>
        <w:contextualSpacing/>
        <w:rPr>
          <w:b/>
          <w:sz w:val="24"/>
          <w:u w:val="single"/>
        </w:rPr>
      </w:pPr>
      <w:r>
        <w:rPr>
          <w:b/>
          <w:sz w:val="24"/>
          <w:u w:val="single"/>
        </w:rPr>
        <w:t>s</w:t>
      </w:r>
      <w:r w:rsidR="004227A7">
        <w:rPr>
          <w:b/>
          <w:sz w:val="24"/>
          <w:u w:val="single"/>
        </w:rPr>
        <w:t>ig</w:t>
      </w:r>
      <w:r w:rsidR="004227A7">
        <w:rPr>
          <w:b/>
          <w:sz w:val="24"/>
          <w:u w:val="single"/>
          <w:vertAlign w:val="superscript"/>
        </w:rPr>
        <w:t>2</w:t>
      </w:r>
    </w:p>
    <w:p w:rsidR="004227A7" w:rsidRDefault="004227A7" w:rsidP="004227A7">
      <w:pPr>
        <w:contextualSpacing/>
        <w:rPr>
          <w:rFonts w:eastAsiaTheme="minorEastAsia"/>
          <w:sz w:val="24"/>
        </w:rPr>
      </w:pPr>
      <w:r>
        <w:rPr>
          <w:sz w:val="24"/>
        </w:rPr>
        <w:t xml:space="preserve">No covariance =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0.5</m:t>
                  </m:r>
                </m:e>
              </m:mr>
            </m:m>
          </m:e>
        </m:d>
      </m:oMath>
    </w:p>
    <w:p w:rsidR="004227A7" w:rsidRDefault="004227A7" w:rsidP="00712B50">
      <w:pPr>
        <w:contextualSpacing/>
        <w:rPr>
          <w:sz w:val="24"/>
        </w:rPr>
      </w:pPr>
    </w:p>
    <w:p w:rsidR="002F21CB" w:rsidRDefault="004227A7" w:rsidP="00712B50">
      <w:pPr>
        <w:contextualSpacing/>
        <w:rPr>
          <w:rFonts w:eastAsiaTheme="minorEastAsia"/>
          <w:sz w:val="24"/>
        </w:rPr>
      </w:pPr>
      <w:r>
        <w:rPr>
          <w:sz w:val="24"/>
        </w:rPr>
        <w:t>Positive covariance</w:t>
      </w:r>
      <w:r w:rsidR="002F21CB">
        <w:rPr>
          <w:sz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0.5</m:t>
                  </m:r>
                </m:e>
              </m:mr>
            </m:m>
          </m:e>
        </m:d>
      </m:oMath>
    </w:p>
    <w:p w:rsidR="002F21CB" w:rsidRDefault="002F21CB" w:rsidP="00712B50">
      <w:pPr>
        <w:contextualSpacing/>
        <w:rPr>
          <w:rFonts w:eastAsiaTheme="minorEastAsia"/>
          <w:sz w:val="24"/>
        </w:rPr>
      </w:pPr>
    </w:p>
    <w:p w:rsidR="004227A7" w:rsidRDefault="004227A7" w:rsidP="004227A7">
      <w:pPr>
        <w:contextualSpacing/>
        <w:rPr>
          <w:rFonts w:eastAsiaTheme="minorEastAsia"/>
          <w:sz w:val="24"/>
        </w:rPr>
      </w:pPr>
      <w:r>
        <w:rPr>
          <w:sz w:val="24"/>
        </w:rPr>
        <w:t xml:space="preserve">Negative covariance =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:rsidR="004227A7" w:rsidRDefault="004227A7" w:rsidP="00712B50">
      <w:pPr>
        <w:contextualSpacing/>
        <w:rPr>
          <w:sz w:val="24"/>
        </w:rPr>
      </w:pPr>
    </w:p>
    <w:p w:rsidR="004227A7" w:rsidRDefault="004227A7" w:rsidP="00712B50">
      <w:pPr>
        <w:contextualSpacing/>
        <w:rPr>
          <w:sz w:val="24"/>
        </w:rPr>
      </w:pPr>
    </w:p>
    <w:p w:rsidR="004227A7" w:rsidRDefault="004227A7" w:rsidP="00712B50">
      <w:pPr>
        <w:contextualSpacing/>
        <w:rPr>
          <w:b/>
          <w:sz w:val="24"/>
          <w:u w:val="single"/>
        </w:rPr>
      </w:pPr>
      <w:r>
        <w:rPr>
          <w:b/>
          <w:sz w:val="24"/>
          <w:u w:val="single"/>
        </w:rPr>
        <w:t>alpha and S parameters</w:t>
      </w:r>
    </w:p>
    <w:p w:rsidR="004227A7" w:rsidRDefault="004227A7" w:rsidP="00712B50">
      <w:pPr>
        <w:contextualSpacing/>
        <w:rPr>
          <w:sz w:val="24"/>
        </w:rPr>
      </w:pPr>
    </w:p>
    <w:p w:rsidR="006068E6" w:rsidRDefault="006068E6" w:rsidP="00712B50">
      <w:pPr>
        <w:contextualSpacing/>
        <w:rPr>
          <w:rFonts w:eastAsiaTheme="minorEastAsia"/>
          <w:sz w:val="24"/>
        </w:rPr>
      </w:pPr>
      <w:r>
        <w:rPr>
          <w:sz w:val="24"/>
        </w:rPr>
        <w:t xml:space="preserve">No covariance =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6068E6" w:rsidRDefault="006068E6" w:rsidP="00712B50">
      <w:pPr>
        <w:contextualSpacing/>
        <w:rPr>
          <w:rFonts w:eastAsiaTheme="minorEastAsia"/>
          <w:sz w:val="24"/>
        </w:rPr>
      </w:pPr>
    </w:p>
    <w:p w:rsidR="006068E6" w:rsidRDefault="006068E6" w:rsidP="00712B50">
      <w:pPr>
        <w:contextualSpacing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Positive Covariance =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6068E6" w:rsidRDefault="006068E6" w:rsidP="006068E6">
      <w:pPr>
        <w:contextualSpacing/>
        <w:rPr>
          <w:rFonts w:eastAsiaTheme="minorEastAsia"/>
          <w:sz w:val="24"/>
        </w:rPr>
      </w:pPr>
    </w:p>
    <w:p w:rsidR="006068E6" w:rsidRPr="00F6016C" w:rsidRDefault="006068E6" w:rsidP="006068E6">
      <w:pPr>
        <w:contextualSpacing/>
        <w:rPr>
          <w:rFonts w:eastAsiaTheme="minorEastAsia"/>
          <w:sz w:val="24"/>
          <w:szCs w:val="24"/>
        </w:rPr>
      </w:pPr>
      <w:r w:rsidRPr="00F6016C">
        <w:rPr>
          <w:rFonts w:eastAsiaTheme="minorEastAsia"/>
          <w:sz w:val="24"/>
          <w:szCs w:val="24"/>
        </w:rPr>
        <w:t xml:space="preserve">Negative Covariance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6068E6" w:rsidRPr="00F6016C" w:rsidRDefault="006068E6" w:rsidP="006068E6">
      <w:pPr>
        <w:contextualSpacing/>
        <w:rPr>
          <w:sz w:val="24"/>
          <w:szCs w:val="24"/>
        </w:rPr>
      </w:pPr>
    </w:p>
    <w:p w:rsidR="006068E6" w:rsidRDefault="006068E6" w:rsidP="00712B50">
      <w:pPr>
        <w:contextualSpacing/>
        <w:rPr>
          <w:rFonts w:eastAsiaTheme="minorEastAsia"/>
          <w:sz w:val="24"/>
          <w:szCs w:val="24"/>
        </w:rPr>
      </w:pPr>
      <w:r w:rsidRPr="00F6016C">
        <w:rPr>
          <w:sz w:val="24"/>
          <w:szCs w:val="24"/>
        </w:rPr>
        <w:t xml:space="preserve">Singular Covariance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pars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F6016C" w:rsidRDefault="00F6016C" w:rsidP="00712B50">
      <w:pPr>
        <w:contextualSpacing/>
        <w:rPr>
          <w:rFonts w:eastAsiaTheme="minorEastAsia"/>
          <w:sz w:val="24"/>
          <w:szCs w:val="24"/>
        </w:rPr>
      </w:pPr>
    </w:p>
    <w:p w:rsidR="00F6016C" w:rsidRPr="00F6016C" w:rsidRDefault="00F6016C" w:rsidP="00712B50">
      <w:pPr>
        <w:contextualSpacing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Pars value calculated through half-life to accommodate for different sized trees:</w:t>
      </w:r>
    </w:p>
    <w:p w:rsidR="00F6016C" w:rsidRPr="00F6016C" w:rsidRDefault="00F6016C" w:rsidP="00712B50">
      <w:pPr>
        <w:contextualSpacing/>
        <w:rPr>
          <w:rFonts w:eastAsiaTheme="minorEastAsia"/>
          <w:sz w:val="24"/>
          <w:szCs w:val="24"/>
        </w:rPr>
      </w:pPr>
    </w:p>
    <w:p w:rsidR="00F6016C" w:rsidRPr="00E1318F" w:rsidRDefault="00F6016C" w:rsidP="00712B50">
      <w:pPr>
        <w:contextualSpacing/>
        <w:rPr>
          <w:rFonts w:eastAsiaTheme="minorEastAsia"/>
          <w:sz w:val="24"/>
          <w:szCs w:val="24"/>
        </w:rPr>
      </w:pPr>
      <w:r w:rsidRPr="00F6016C">
        <w:rPr>
          <w:rFonts w:eastAsiaTheme="minorEastAsia"/>
          <w:sz w:val="24"/>
          <w:szCs w:val="24"/>
        </w:rPr>
        <w:t>Half-</w:t>
      </w:r>
      <w:proofErr w:type="gramStart"/>
      <w:r w:rsidRPr="00F6016C">
        <w:rPr>
          <w:rFonts w:eastAsiaTheme="minorEastAsia"/>
          <w:sz w:val="24"/>
          <w:szCs w:val="24"/>
        </w:rPr>
        <w:t>life(</w:t>
      </w:r>
      <w:proofErr w:type="gramEnd"/>
      <w:r w:rsidRPr="00F6016C">
        <w:rPr>
          <w:rFonts w:eastAsiaTheme="minorEastAsia"/>
          <w:sz w:val="24"/>
          <w:szCs w:val="24"/>
        </w:rPr>
        <w:t xml:space="preserve">pars) =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pars</m:t>
            </m:r>
          </m:den>
        </m:f>
      </m:oMath>
      <w:r w:rsidR="00E1318F">
        <w:rPr>
          <w:rFonts w:eastAsiaTheme="minorEastAsia"/>
          <w:sz w:val="24"/>
          <w:szCs w:val="24"/>
          <w:vertAlign w:val="subscript"/>
        </w:rPr>
        <w:t>1</w:t>
      </w:r>
    </w:p>
    <w:p w:rsidR="00F6016C" w:rsidRDefault="00F6016C" w:rsidP="00712B50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Half-</w:t>
      </w:r>
      <w:proofErr w:type="gramStart"/>
      <w:r>
        <w:rPr>
          <w:rFonts w:eastAsiaTheme="minorEastAsia"/>
          <w:sz w:val="24"/>
          <w:szCs w:val="24"/>
        </w:rPr>
        <w:t>life(</w:t>
      </w:r>
      <w:proofErr w:type="gramEnd"/>
      <w:r>
        <w:rPr>
          <w:rFonts w:eastAsiaTheme="minorEastAsia"/>
          <w:sz w:val="24"/>
          <w:szCs w:val="24"/>
        </w:rPr>
        <w:t>pars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) values = {0, 0.5, 1, 5}</w:t>
      </w:r>
    </w:p>
    <w:p w:rsidR="006232B3" w:rsidRDefault="006232B3" w:rsidP="00712B50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pars</w:t>
      </w:r>
      <w:r>
        <w:rPr>
          <w:rFonts w:eastAsiaTheme="minorEastAsia"/>
          <w:sz w:val="24"/>
          <w:szCs w:val="24"/>
          <w:vertAlign w:val="subscript"/>
        </w:rPr>
        <w:t xml:space="preserve">2 </w:t>
      </w:r>
      <w:r>
        <w:rPr>
          <w:rFonts w:eastAsiaTheme="minorEastAsia"/>
          <w:sz w:val="24"/>
          <w:szCs w:val="24"/>
        </w:rPr>
        <w:t>= 0.5 * pars</w:t>
      </w:r>
      <w:r>
        <w:rPr>
          <w:rFonts w:eastAsiaTheme="minorEastAsia"/>
          <w:sz w:val="24"/>
          <w:szCs w:val="24"/>
          <w:vertAlign w:val="subscript"/>
        </w:rPr>
        <w:t>1</w:t>
      </w:r>
    </w:p>
    <w:p w:rsidR="006232B3" w:rsidRDefault="006232B3" w:rsidP="00712B50">
      <w:pPr>
        <w:contextualSpacing/>
        <w:rPr>
          <w:sz w:val="24"/>
          <w:szCs w:val="24"/>
          <w:vertAlign w:val="subscript"/>
        </w:rPr>
      </w:pPr>
      <w:r>
        <w:rPr>
          <w:sz w:val="24"/>
          <w:szCs w:val="24"/>
        </w:rPr>
        <w:t>pars</w:t>
      </w:r>
      <w:r>
        <w:rPr>
          <w:sz w:val="24"/>
          <w:szCs w:val="24"/>
          <w:vertAlign w:val="subscript"/>
        </w:rPr>
        <w:t>21</w:t>
      </w:r>
      <w:r>
        <w:rPr>
          <w:sz w:val="24"/>
          <w:szCs w:val="24"/>
        </w:rPr>
        <w:t xml:space="preserve"> = pars</w:t>
      </w:r>
      <w:r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 xml:space="preserve"> = 0.75 * pars</w:t>
      </w:r>
      <w:r>
        <w:rPr>
          <w:sz w:val="24"/>
          <w:szCs w:val="24"/>
          <w:vertAlign w:val="subscript"/>
        </w:rPr>
        <w:t>2</w:t>
      </w:r>
    </w:p>
    <w:p w:rsidR="00744001" w:rsidRDefault="00744001" w:rsidP="00712B50">
      <w:pPr>
        <w:contextualSpacing/>
        <w:rPr>
          <w:sz w:val="24"/>
          <w:szCs w:val="24"/>
          <w:vertAlign w:val="subscript"/>
        </w:rPr>
      </w:pPr>
    </w:p>
    <w:p w:rsidR="00744001" w:rsidRDefault="00744001" w:rsidP="00712B50">
      <w:pPr>
        <w:contextualSpacing/>
        <w:rPr>
          <w:sz w:val="24"/>
          <w:szCs w:val="24"/>
        </w:rPr>
      </w:pPr>
      <w:r>
        <w:rPr>
          <w:b/>
          <w:sz w:val="24"/>
          <w:szCs w:val="24"/>
          <w:u w:val="single"/>
        </w:rPr>
        <w:t>R parameters</w:t>
      </w:r>
    </w:p>
    <w:p w:rsidR="00744001" w:rsidRDefault="00744001" w:rsidP="00712B50">
      <w:p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DDexp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DDlin</w:t>
      </w:r>
      <w:proofErr w:type="spellEnd"/>
      <w:r>
        <w:rPr>
          <w:sz w:val="24"/>
          <w:szCs w:val="24"/>
        </w:rPr>
        <w:t xml:space="preserve"> simulations are repeated twice for positive and negative slopes.</w:t>
      </w:r>
    </w:p>
    <w:p w:rsidR="00744001" w:rsidRDefault="00744001" w:rsidP="00712B50">
      <w:pPr>
        <w:contextualSpacing/>
        <w:rPr>
          <w:sz w:val="24"/>
          <w:szCs w:val="24"/>
        </w:rPr>
      </w:pPr>
    </w:p>
    <w:p w:rsidR="00744001" w:rsidRPr="00744001" w:rsidRDefault="00744001" w:rsidP="00712B5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Negative</w:t>
      </w:r>
    </w:p>
    <w:p w:rsidR="00744001" w:rsidRPr="001338A4" w:rsidRDefault="00744001" w:rsidP="00712B50">
      <w:pPr>
        <w:contextualSpacing/>
        <w:rPr>
          <w:sz w:val="24"/>
          <w:szCs w:val="24"/>
          <w:vertAlign w:val="subscript"/>
        </w:rPr>
      </w:pPr>
      <w:r>
        <w:rPr>
          <w:sz w:val="24"/>
          <w:szCs w:val="24"/>
        </w:rPr>
        <w:t>In negative simulations the three initial matrices at the root are the same as sig</w:t>
      </w:r>
      <w:r>
        <w:rPr>
          <w:sz w:val="24"/>
          <w:szCs w:val="24"/>
          <w:vertAlign w:val="superscript"/>
        </w:rPr>
        <w:t>2</w:t>
      </w:r>
      <w:r w:rsidR="001338A4">
        <w:rPr>
          <w:sz w:val="24"/>
          <w:szCs w:val="24"/>
          <w:vertAlign w:val="subscript"/>
        </w:rPr>
        <w:t>.</w:t>
      </w:r>
    </w:p>
    <w:p w:rsidR="00744001" w:rsidRPr="00744001" w:rsidRDefault="001338A4" w:rsidP="00712B50">
      <w:pPr>
        <w:contextualSpacing/>
        <w:rPr>
          <w:sz w:val="24"/>
          <w:szCs w:val="24"/>
        </w:rPr>
      </w:pPr>
      <w:r>
        <w:rPr>
          <w:sz w:val="24"/>
          <w:szCs w:val="24"/>
        </w:rPr>
        <w:t>Three variations for each sig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tip value </w:t>
      </w:r>
      <w:r w:rsidR="00704486">
        <w:rPr>
          <w:sz w:val="24"/>
          <w:szCs w:val="24"/>
        </w:rPr>
        <w:t>are the root rate divided by</w:t>
      </w:r>
      <w:r w:rsidR="00744001">
        <w:rPr>
          <w:sz w:val="24"/>
          <w:szCs w:val="24"/>
        </w:rPr>
        <w:t xml:space="preserve"> 2, 10 and 100 respectively.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744001" w:rsidRPr="001338A4" w:rsidRDefault="001338A4" w:rsidP="00712B50">
      <w:pPr>
        <w:contextualSpacing/>
        <w:rPr>
          <w:sz w:val="24"/>
          <w:szCs w:val="24"/>
        </w:rPr>
      </w:pPr>
      <w:r>
        <w:rPr>
          <w:sz w:val="24"/>
          <w:szCs w:val="24"/>
        </w:rPr>
        <w:t>The R term is created by finding the matrix needed to take the sig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from the root value to the tip value over the simulation, accommodating for different sized trees.</w:t>
      </w:r>
    </w:p>
    <w:p w:rsidR="001338A4" w:rsidRDefault="001338A4" w:rsidP="001338A4">
      <w:pPr>
        <w:contextualSpacing/>
        <w:rPr>
          <w:b/>
          <w:sz w:val="24"/>
          <w:szCs w:val="24"/>
        </w:rPr>
      </w:pPr>
    </w:p>
    <w:p w:rsidR="001338A4" w:rsidRDefault="001338A4" w:rsidP="001338A4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Positive</w:t>
      </w:r>
    </w:p>
    <w:p w:rsidR="001338A4" w:rsidRPr="001338A4" w:rsidRDefault="001338A4" w:rsidP="001338A4">
      <w:pPr>
        <w:contextualSpacing/>
        <w:rPr>
          <w:sz w:val="24"/>
          <w:szCs w:val="24"/>
        </w:rPr>
      </w:pPr>
      <w:r>
        <w:rPr>
          <w:sz w:val="24"/>
          <w:szCs w:val="24"/>
        </w:rPr>
        <w:t>In positive simulations the three initial matrices at the root are calculated by sig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divided by 100.</w:t>
      </w:r>
    </w:p>
    <w:p w:rsidR="001338A4" w:rsidRDefault="001338A4" w:rsidP="001338A4">
      <w:pPr>
        <w:contextualSpacing/>
        <w:rPr>
          <w:sz w:val="24"/>
          <w:szCs w:val="24"/>
        </w:rPr>
      </w:pPr>
      <w:r>
        <w:rPr>
          <w:sz w:val="24"/>
          <w:szCs w:val="24"/>
        </w:rPr>
        <w:t>Three variations for each sig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tip value are the root rate multiplied by 10, 50 and 100 respectively.</w:t>
      </w:r>
    </w:p>
    <w:p w:rsidR="001338A4" w:rsidRPr="001338A4" w:rsidRDefault="001338A4" w:rsidP="001338A4">
      <w:pPr>
        <w:contextualSpacing/>
        <w:rPr>
          <w:sz w:val="24"/>
          <w:szCs w:val="24"/>
        </w:rPr>
      </w:pPr>
      <w:r>
        <w:rPr>
          <w:sz w:val="24"/>
          <w:szCs w:val="24"/>
        </w:rPr>
        <w:t>The R term is created by finding the matrix needed to take the sig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from the root value to the tip value over the simulation, accommodating for different sized trees.</w:t>
      </w:r>
    </w:p>
    <w:p w:rsidR="001338A4" w:rsidRPr="00744001" w:rsidRDefault="001338A4" w:rsidP="001338A4">
      <w:pPr>
        <w:contextualSpacing/>
        <w:rPr>
          <w:sz w:val="24"/>
          <w:szCs w:val="24"/>
        </w:rPr>
      </w:pPr>
    </w:p>
    <w:p w:rsidR="001338A4" w:rsidRPr="00744001" w:rsidRDefault="001338A4" w:rsidP="00712B50">
      <w:pPr>
        <w:contextualSpacing/>
        <w:rPr>
          <w:sz w:val="24"/>
          <w:szCs w:val="24"/>
        </w:rPr>
      </w:pPr>
    </w:p>
    <w:sectPr w:rsidR="001338A4" w:rsidRPr="00744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D7"/>
    <w:rsid w:val="001338A4"/>
    <w:rsid w:val="002F21CB"/>
    <w:rsid w:val="00411E8E"/>
    <w:rsid w:val="004227A7"/>
    <w:rsid w:val="006068E6"/>
    <w:rsid w:val="006232B3"/>
    <w:rsid w:val="00704486"/>
    <w:rsid w:val="00712B50"/>
    <w:rsid w:val="00744001"/>
    <w:rsid w:val="007520D7"/>
    <w:rsid w:val="00DD5727"/>
    <w:rsid w:val="00E1318F"/>
    <w:rsid w:val="00F6016C"/>
    <w:rsid w:val="00F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0A24"/>
  <w15:chartTrackingRefBased/>
  <w15:docId w15:val="{769CDB00-BEC8-454F-8D53-D784FC82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DRAISEY, SAM J. (Student)</dc:creator>
  <cp:keywords/>
  <dc:description/>
  <cp:lastModifiedBy>DRAISEY, SAM J. (Student)</cp:lastModifiedBy>
  <cp:revision>6</cp:revision>
  <dcterms:created xsi:type="dcterms:W3CDTF">2018-11-20T15:20:00Z</dcterms:created>
  <dcterms:modified xsi:type="dcterms:W3CDTF">2019-02-05T09:59:00Z</dcterms:modified>
</cp:coreProperties>
</file>