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2024-08-10 ===</w:t>
      </w:r>
    </w:p>
    <w:p>
      <w:r>
        <w:t>Comprehensive Clinical Progress Note for Valentina Gjidoda's Therapy Session on August 10, 2024</w:t>
        <w:br/>
        <w:br/>
        <w:t>Subjective:</w:t>
        <w:br/>
        <w:t>Valentina attended today's session expressing significant emotional turmoil related to her interactions with Spencer, her best friend Liz's husband. She described a recent incident where she felt her boundaries were disrespected, leading to a confrontation that triggered intense anger and a sense of emotional shutdown. Valentina reported feeling overwhelmed by Spencer's intrusive behavior, stating, "I'm not your wife. Sorry." She also expressed distress about her relationship with Fuad, describing it as impulsive and fraught with conflict. Valentina's narrative revealed a pattern of seeking external validation and reassurance, as evidenced by her frequent consultations with friends and an astrologer. She conveyed a deep-seated fear of abandonment and a tendency to catastrophize, saying, "I feel like I'm going to lose my mind."</w:t>
        <w:br/>
        <w:br/>
        <w:t>Objective:</w:t>
        <w:br/>
        <w:t>Valentina presented to the session appearing well-groomed but visibly tense. Her speech was rapid and pressured, particularly when discussing interactions with Spencer and Fuad. She exhibited signs of heightened anxiety, such as fidgeting and difficulty maintaining eye contact. Valentina's affect was labile, shifting from anger to sadness as she recounted recent events. Her thought process was logical but tangential at times, reflecting her tendency to ruminate on perceived slights and potential future conflicts. She demonstrated insight into her emotional patterns but struggled to articulate concrete steps for change.</w:t>
        <w:br/>
        <w:br/>
        <w:t>Assessment:</w:t>
        <w:br/>
        <w:t>Valentina continues to exhibit symptoms consistent with Generalized Anxiety Disorder (F41.1) and features of Borderline Personality Disorder (F60.3), characterized by emotional instability, fear of abandonment, and difficulties with interpersonal boundaries. Her interactions with Spencer and Fuad highlight a pattern of boundary violations and emotional dysregulation. Valentina's reliance on external validation and her fear of setting firm boundaries suggest underlying issues with self-worth and assertiveness. Her tendency to catastrophize and engage in "dress rehearsing tragedy" indicates a pervasive pattern of anticipatory anxiety and negative thinking.</w:t>
        <w:br/>
        <w:br/>
        <w:t>Plan:</w:t>
        <w:br/>
        <w:t>Acceptance and Commitment Therapy (ACT) Interventions: Continue to utilize ACT to address Valentina's experiential avoidance and emotional dysregulation. Introduce mindfulness exercises to help her observe her thoughts and feelings without becoming entangled in them. Focus on developing her psychological flexibility and capacity to tolerate uncertainty.</w:t>
        <w:br/>
        <w:br/>
        <w:t>Dialectical Behavior Therapy (DBT) Skills: Incorporate DBT skills training to enhance Valentina's emotional regulation and interpersonal effectiveness. Emphasize the importance of setting and maintaining boundaries, using role-play exercises to practice assertive communication.</w:t>
        <w:br/>
        <w:br/>
        <w:t>Narrative Therapy Elements: Encourage Valentina to explore alternative narratives about her relationships, focusing on her agency and resilience. Assign homework to write about past instances where she successfully asserted her needs and boundaries.</w:t>
        <w:br/>
        <w:br/>
        <w:t>Cognitive Behavioral Therapy (CBT) Techniques: Implement cognitive restructuring to challenge Valentina's catastrophic thinking and help her develop more balanced perspectives on her relationships and future.</w:t>
        <w:br/>
        <w:br/>
        <w:t>Supplemental Analyses:</w:t>
        <w:br/>
        <w:br/>
        <w:t>Tonal Analysis:</w:t>
        <w:br/>
        <w:t>Shift 1: From Angry to Resigned - Valentina's tone shifted from anger when discussing Spencer's behavior to resignation when contemplating her relationship with Fuad. This shift reflects her underlying hopelessness and fear of being trapped in unhealthy dynamics.</w:t>
        <w:br/>
        <w:t>Shift 2: From Resigned to Determined - As the session progressed, Valentina's tone became more determined as she expressed a desire to establish boundaries and prioritize her well-being.</w:t>
        <w:br/>
        <w:br/>
        <w:t>Thematic Analysis:</w:t>
        <w:br/>
        <w:t>Theme 1: Boundary Violations - A dominant theme was Valentina's struggle with boundary violations, both in her interactions with Spencer and Fuad. This theme is linked to her difficulty asserting her needs and maintaining a sense of personal agency.</w:t>
        <w:br/>
        <w:t>Theme 2: Fear of Abandonment - Valentina's fear of abandonment emerged as a central theme, influencing her interactions and contributing to her emotional instability. This theme is rooted in her past experiences of rejection and loss.</w:t>
        <w:br/>
        <w:br/>
        <w:t>Sentiment Analysis:</w:t>
        <w:br/>
        <w:t>Sentiments About Self - Valentina expressed feelings of inadequacy and self-doubt, particularly in relation to her ability to maintain healthy relationships. Her statements reflected a conditional self-worth tied to external validation.</w:t>
        <w:br/>
        <w:t>Sentiments About Others - Valentina's sentiments toward others were mixed, characterized by mistrust and resentment toward Spencer and ambivalence toward Fuad. She expressed a desire for connection but feared vulnerability and rejection.</w:t>
        <w:br/>
        <w:br/>
        <w:t>Key Points:</w:t>
        <w:br/>
        <w:t>- Emotional Dysregulation and Boundary Issues: Valentina's emotional dysregulation and boundary issues are central to her interpersonal difficulties. Addressing these patterns is crucial for her therapeutic progress.</w:t>
        <w:br/>
        <w:t>- Fear of Abandonment: Valentina's fear of abandonment underlies her relationship challenges and contributes to her anxiety. Helping her develop a stable sense of self-worth and security is a key treatment goal.</w:t>
        <w:br/>
        <w:br/>
        <w:t>Significant Quotes:</w:t>
        <w:br/>
        <w:t>"I'm not your wife. Sorry." - This statement encapsulates Valentina's struggle with boundary violations and her desire to assert her autonomy.</w:t>
        <w:br/>
        <w:t>"I feel like I'm going to lose my mind." - This quote highlights Valentina's pervasive anxiety and tendency to catastrophize, reflecting her underlying fear of abandonment and loss.</w:t>
        <w:br/>
        <w:br/>
        <w:t>Comprehensive Narrative Summary:</w:t>
        <w:br/>
        <w:t>Today's session with Valentina highlighted the complexity of her interpersonal dynamics and the emotional challenges she faces. Her interactions with Spencer and Fuad revealed patterns of boundary violations, emotional dysregulation, and a deep-seated fear of abandonment. Valentina's narrative reflected a struggle to assert her needs and maintain a sense of agency, often seeking validation and reassurance from external sources. Her tendency to catastrophize and engage in "dress rehearsing tragedy" underscores the pervasive anxiety that colors her experiences. The session provided an opportunity to explore these patterns and introduce therapeutic interventions aimed at enhancing her emotional regulation, assertiveness, and psychological flexibility. By integrating ACT, DBT, and Narrative Therapy elements, the treatment plan aims to empower Valentina to navigate her relationships with greater confidence and resilience, fostering a more stable and fulfilling sense of self.</w:t>
      </w:r>
    </w:p>
    <w:p>
      <w:r>
        <w:t>--- Tags ---</w:t>
      </w:r>
    </w:p>
    <w:p>
      <w:r>
        <w:t>```json</w:t>
        <w:br/>
        <w:t>{</w:t>
        <w:br/>
        <w:t xml:space="preserve">  "key_themes": [</w:t>
        <w:br/>
        <w:t xml:space="preserve">    "Boundaries",</w:t>
        <w:br/>
        <w:t xml:space="preserve">    "Emotional turmoil",</w:t>
        <w:br/>
        <w:t xml:space="preserve">    "Relationship dynamics",</w:t>
        <w:br/>
        <w:t xml:space="preserve">    "Self-reflection",</w:t>
        <w:br/>
        <w:t xml:space="preserve">    "Communication issues"</w:t>
        <w:br/>
        <w:t xml:space="preserve">  ],</w:t>
        <w:br/>
        <w:t xml:space="preserve">  "tonal_shifts": [</w:t>
        <w:br/>
        <w:t xml:space="preserve">    "Frustration to calm",</w:t>
        <w:br/>
        <w:t xml:space="preserve">    "Anxiety to reflection",</w:t>
        <w:br/>
        <w:t xml:space="preserve">    "Anger to introspection",</w:t>
        <w:br/>
        <w:t xml:space="preserve">    "Vulnerability to empowerment"</w:t>
        <w:br/>
        <w:t xml:space="preserve">  ],</w:t>
        <w:br/>
        <w:t xml:space="preserve">  "core_subject_matter_areas": [</w:t>
        <w:br/>
        <w:t xml:space="preserve">    "Interpersonal relationships",</w:t>
        <w:br/>
        <w:t xml:space="preserve">    "Emotional regulation",</w:t>
        <w:br/>
        <w:t xml:space="preserve">    "Conflict resolution",</w:t>
        <w:br/>
        <w:t xml:space="preserve">    "Personal growth",</w:t>
        <w:br/>
        <w:t xml:space="preserve">    "Therapeutic support"</w:t>
        <w:br/>
        <w:t xml:space="preserve">  ],</w:t>
        <w:br/>
        <w:t xml:space="preserve">  "clinical_context": {</w:t>
        <w:br/>
        <w:t xml:space="preserve">    "client_name": "Valentina Gjidoda",</w:t>
        <w:br/>
        <w:t xml:space="preserve">    "therapist_name": "Jonathan Procter",</w:t>
        <w:br/>
        <w:t xml:space="preserve">    "session_date": "August 10, 2024",</w:t>
        <w:br/>
        <w:t xml:space="preserve">    "session_duration": "1:07:28",</w:t>
        <w:br/>
        <w:t xml:space="preserve">    "primary_focus": "Navigating complex relationships and emotional boundaries"</w:t>
        <w:br/>
        <w:t xml:space="preserve">  }</w:t>
        <w:br/>
        <w:t>}</w:t>
        <w:br/>
        <w:t>```</w:t>
        <w:br/>
        <w:br/>
        <w:t>**Narrative Summary:**</w:t>
        <w:br/>
        <w:br/>
        <w:t>In this therapy session, Valentina Gjidoda discusses her ongoing struggles with setting and maintaining boundaries in her interpersonal relationships, particularly with a person named Spencer. The session reveals key themes of emotional turmoil, relationship dynamics, and self-reflection. Valentina expresses frustration and anxiety about her interactions with Spencer, which often lead to emotional outbursts and introspection. The therapist, Jonathan Procter, guides her through understanding the importance of boundaries and encourages her to reflect on her emotional responses and communication patterns.</w:t>
        <w:br/>
        <w:br/>
        <w:t>The session also touches on Valentina's past experiences and how they influence her current relationship dynamics. There is a notable shift in tone from frustration and anxiety to calm and introspection as Valentina begins to process her emotions and consider potential solutions. The therapist emphasizes the importance of personal growth and therapeutic support in navigating these complex emotional landscapes.</w:t>
        <w:br/>
        <w:br/>
        <w:t>Overall, the session highlights the challenges Valentina faces in managing her emotions and relationships, while also acknowledging her progress in self-awareness and emotional regulation. The clinical context suggests a focus on helping Valentina develop healthier communication strategies and reinforce her emotional boundaries.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