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D2E7F" w14:textId="77777777" w:rsidR="00D418E9" w:rsidRPr="00D418E9" w:rsidRDefault="00D418E9" w:rsidP="00D418E9">
      <w:pPr>
        <w:rPr>
          <w:rFonts w:ascii="Source Sans Pro" w:hAnsi="Source Sans Pro"/>
          <w:b/>
          <w:bCs/>
          <w:lang w:eastAsia="es-MX"/>
        </w:rPr>
      </w:pPr>
      <w:r w:rsidRPr="00D418E9">
        <w:rPr>
          <w:rFonts w:ascii="Source Sans Pro" w:hAnsi="Source Sans Pro"/>
          <w:b/>
          <w:bCs/>
          <w:lang w:eastAsia="es-MX"/>
        </w:rPr>
        <w:t>1. Sección “Cargar Datos”</w:t>
      </w:r>
    </w:p>
    <w:p w14:paraId="09DD9F06" w14:textId="77777777" w:rsidR="00D418E9" w:rsidRPr="00D418E9" w:rsidRDefault="00D418E9" w:rsidP="00D418E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Propósito: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br/>
        <w:t>Permite al usuario subir un archivo CSV con las mediciones experimentales de metano y variables meteorológicas.</w:t>
      </w:r>
    </w:p>
    <w:p w14:paraId="162A5757" w14:textId="77777777" w:rsidR="00D418E9" w:rsidRPr="00D418E9" w:rsidRDefault="00D418E9" w:rsidP="00D418E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Archivo CSV debe incluir:</w:t>
      </w:r>
    </w:p>
    <w:p w14:paraId="716553E2" w14:textId="77777777" w:rsidR="00D418E9" w:rsidRPr="00D418E9" w:rsidRDefault="00D418E9" w:rsidP="00D41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proofErr w:type="spellStart"/>
      <w:r w:rsidRPr="00D418E9">
        <w:rPr>
          <w:rFonts w:ascii="Source Sans Pro" w:eastAsia="Times New Roman" w:hAnsi="Source Sans Pro" w:cs="Courier New"/>
          <w:b/>
          <w:bCs/>
          <w:kern w:val="0"/>
          <w:lang w:eastAsia="es-MX"/>
          <w14:ligatures w14:val="none"/>
        </w:rPr>
        <w:t>lat</w:t>
      </w:r>
      <w:proofErr w:type="spellEnd"/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 xml:space="preserve">, </w:t>
      </w:r>
      <w:proofErr w:type="spellStart"/>
      <w:r w:rsidRPr="00D418E9">
        <w:rPr>
          <w:rFonts w:ascii="Source Sans Pro" w:eastAsia="Times New Roman" w:hAnsi="Source Sans Pro" w:cs="Courier New"/>
          <w:b/>
          <w:bCs/>
          <w:kern w:val="0"/>
          <w:lang w:eastAsia="es-MX"/>
          <w14:ligatures w14:val="none"/>
        </w:rPr>
        <w:t>lon</w:t>
      </w:r>
      <w:proofErr w:type="spellEnd"/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coordenadas de cada punto medido.</w:t>
      </w:r>
    </w:p>
    <w:p w14:paraId="574FF68B" w14:textId="77777777" w:rsidR="00D418E9" w:rsidRPr="00D418E9" w:rsidRDefault="00D418E9" w:rsidP="00D41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proofErr w:type="spellStart"/>
      <w:r w:rsidRPr="00D418E9">
        <w:rPr>
          <w:rFonts w:ascii="Source Sans Pro" w:eastAsia="Times New Roman" w:hAnsi="Source Sans Pro" w:cs="Courier New"/>
          <w:b/>
          <w:bCs/>
          <w:kern w:val="0"/>
          <w:lang w:eastAsia="es-MX"/>
          <w14:ligatures w14:val="none"/>
        </w:rPr>
        <w:t>z_m</w:t>
      </w:r>
      <w:proofErr w:type="spellEnd"/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altura del sensor o punto de medición (m).</w:t>
      </w:r>
    </w:p>
    <w:p w14:paraId="31B20CA3" w14:textId="77777777" w:rsidR="00D418E9" w:rsidRPr="00D418E9" w:rsidRDefault="00D418E9" w:rsidP="00D41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Courier New"/>
          <w:b/>
          <w:bCs/>
          <w:kern w:val="0"/>
          <w:lang w:eastAsia="es-MX"/>
          <w14:ligatures w14:val="none"/>
        </w:rPr>
        <w:t>ch4_ppm</w:t>
      </w: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concentración de metano medida (partes por millón).</w:t>
      </w:r>
    </w:p>
    <w:p w14:paraId="169B9066" w14:textId="77777777" w:rsidR="00D418E9" w:rsidRPr="00D418E9" w:rsidRDefault="00D418E9" w:rsidP="00D41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proofErr w:type="spellStart"/>
      <w:r w:rsidRPr="00D418E9">
        <w:rPr>
          <w:rFonts w:ascii="Source Sans Pro" w:eastAsia="Times New Roman" w:hAnsi="Source Sans Pro" w:cs="Courier New"/>
          <w:b/>
          <w:bCs/>
          <w:kern w:val="0"/>
          <w:lang w:eastAsia="es-MX"/>
          <w14:ligatures w14:val="none"/>
        </w:rPr>
        <w:t>background_ppm</w:t>
      </w:r>
      <w:proofErr w:type="spellEnd"/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concentración de fondo (aire limpio o valor base).</w:t>
      </w:r>
    </w:p>
    <w:p w14:paraId="68FF61F5" w14:textId="77777777" w:rsidR="00D418E9" w:rsidRPr="00D418E9" w:rsidRDefault="00D418E9" w:rsidP="00D41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proofErr w:type="spellStart"/>
      <w:r w:rsidRPr="00D418E9">
        <w:rPr>
          <w:rFonts w:ascii="Source Sans Pro" w:eastAsia="Times New Roman" w:hAnsi="Source Sans Pro" w:cs="Courier New"/>
          <w:b/>
          <w:bCs/>
          <w:kern w:val="0"/>
          <w:lang w:eastAsia="es-MX"/>
          <w14:ligatures w14:val="none"/>
        </w:rPr>
        <w:t>wind_speed_ms</w:t>
      </w:r>
      <w:proofErr w:type="spellEnd"/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velocidad del viento (m/s).</w:t>
      </w:r>
    </w:p>
    <w:p w14:paraId="285DEA18" w14:textId="77777777" w:rsidR="00D418E9" w:rsidRPr="00D418E9" w:rsidRDefault="00D418E9" w:rsidP="00D41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proofErr w:type="spellStart"/>
      <w:r w:rsidRPr="00D418E9">
        <w:rPr>
          <w:rFonts w:ascii="Source Sans Pro" w:eastAsia="Times New Roman" w:hAnsi="Source Sans Pro" w:cs="Courier New"/>
          <w:b/>
          <w:bCs/>
          <w:kern w:val="0"/>
          <w:lang w:eastAsia="es-MX"/>
          <w14:ligatures w14:val="none"/>
        </w:rPr>
        <w:t>wind_dir_from_deg</w:t>
      </w:r>
      <w:proofErr w:type="spellEnd"/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: dirección de donde viene el viento (grados).</w:t>
      </w:r>
    </w:p>
    <w:p w14:paraId="35EA5863" w14:textId="77777777" w:rsidR="00D418E9" w:rsidRPr="00D418E9" w:rsidRDefault="00D418E9" w:rsidP="00D41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proofErr w:type="spellStart"/>
      <w:r w:rsidRPr="00D418E9">
        <w:rPr>
          <w:rFonts w:ascii="Source Sans Pro" w:eastAsia="Times New Roman" w:hAnsi="Source Sans Pro" w:cs="Courier New"/>
          <w:b/>
          <w:bCs/>
          <w:kern w:val="0"/>
          <w:lang w:eastAsia="es-MX"/>
          <w14:ligatures w14:val="none"/>
        </w:rPr>
        <w:t>stability</w:t>
      </w:r>
      <w:proofErr w:type="spellEnd"/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clase de estabilidad atmosférica (A–F, según </w:t>
      </w:r>
      <w:proofErr w:type="spellStart"/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Pasquill</w:t>
      </w:r>
      <w:proofErr w:type="spellEnd"/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).</w:t>
      </w:r>
    </w:p>
    <w:p w14:paraId="7A4D943F" w14:textId="77777777" w:rsidR="00D418E9" w:rsidRPr="00D418E9" w:rsidRDefault="00D418E9" w:rsidP="00D41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proofErr w:type="spellStart"/>
      <w:r w:rsidRPr="00D418E9">
        <w:rPr>
          <w:rFonts w:ascii="Source Sans Pro" w:eastAsia="Times New Roman" w:hAnsi="Source Sans Pro" w:cs="Courier New"/>
          <w:b/>
          <w:bCs/>
          <w:kern w:val="0"/>
          <w:lang w:eastAsia="es-MX"/>
          <w14:ligatures w14:val="none"/>
        </w:rPr>
        <w:t>source_lat</w:t>
      </w:r>
      <w:proofErr w:type="spellEnd"/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 xml:space="preserve">, </w:t>
      </w:r>
      <w:proofErr w:type="spellStart"/>
      <w:r w:rsidRPr="00D418E9">
        <w:rPr>
          <w:rFonts w:ascii="Source Sans Pro" w:eastAsia="Times New Roman" w:hAnsi="Source Sans Pro" w:cs="Courier New"/>
          <w:b/>
          <w:bCs/>
          <w:kern w:val="0"/>
          <w:lang w:eastAsia="es-MX"/>
          <w14:ligatures w14:val="none"/>
        </w:rPr>
        <w:t>source_lon</w:t>
      </w:r>
      <w:proofErr w:type="spellEnd"/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 xml:space="preserve">, </w:t>
      </w:r>
      <w:proofErr w:type="spellStart"/>
      <w:r w:rsidRPr="00D418E9">
        <w:rPr>
          <w:rFonts w:ascii="Source Sans Pro" w:eastAsia="Times New Roman" w:hAnsi="Source Sans Pro" w:cs="Courier New"/>
          <w:b/>
          <w:bCs/>
          <w:kern w:val="0"/>
          <w:lang w:eastAsia="es-MX"/>
          <w14:ligatures w14:val="none"/>
        </w:rPr>
        <w:t>source_height_m</w:t>
      </w:r>
      <w:proofErr w:type="spellEnd"/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: coordenadas y altura de la fuente.</w:t>
      </w:r>
    </w:p>
    <w:p w14:paraId="0D3D1D44" w14:textId="77777777" w:rsidR="00D418E9" w:rsidRPr="00D418E9" w:rsidRDefault="00D418E9" w:rsidP="00D41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proofErr w:type="spellStart"/>
      <w:r w:rsidRPr="00D418E9">
        <w:rPr>
          <w:rFonts w:ascii="Source Sans Pro" w:eastAsia="Times New Roman" w:hAnsi="Source Sans Pro" w:cs="Courier New"/>
          <w:b/>
          <w:bCs/>
          <w:kern w:val="0"/>
          <w:lang w:eastAsia="es-MX"/>
          <w14:ligatures w14:val="none"/>
        </w:rPr>
        <w:t>Q_true_gps</w:t>
      </w:r>
      <w:proofErr w:type="spellEnd"/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valor de emisión real si existe (para comparación).</w:t>
      </w:r>
    </w:p>
    <w:p w14:paraId="7C986E39" w14:textId="4A184A51" w:rsidR="00D418E9" w:rsidRPr="00D418E9" w:rsidRDefault="00D418E9" w:rsidP="00D418E9">
      <w:pPr>
        <w:spacing w:after="0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</w:p>
    <w:p w14:paraId="7EC98D92" w14:textId="77777777" w:rsidR="00D418E9" w:rsidRPr="00D418E9" w:rsidRDefault="00D418E9" w:rsidP="00D418E9">
      <w:pPr>
        <w:rPr>
          <w:rFonts w:ascii="Source Sans Pro" w:hAnsi="Source Sans Pro"/>
          <w:b/>
          <w:bCs/>
          <w:lang w:eastAsia="es-MX"/>
        </w:rPr>
      </w:pPr>
      <w:r w:rsidRPr="00D418E9">
        <w:rPr>
          <w:rFonts w:ascii="Source Sans Pro" w:hAnsi="Source Sans Pro"/>
          <w:b/>
          <w:bCs/>
          <w:lang w:eastAsia="es-MX"/>
        </w:rPr>
        <w:t>2. Sección “Resultados del Análisis”</w:t>
      </w:r>
    </w:p>
    <w:p w14:paraId="15490677" w14:textId="77777777" w:rsidR="00D418E9" w:rsidRPr="00D418E9" w:rsidRDefault="00D418E9" w:rsidP="00D418E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Esta parte muestra los valores calculados por tu modelo gaussiano de dispersión de metano, usando la función </w:t>
      </w:r>
      <w:r w:rsidRPr="00D418E9">
        <w:rPr>
          <w:rFonts w:ascii="Source Sans Pro" w:eastAsia="Times New Roman" w:hAnsi="Source Sans Pro" w:cs="Courier New"/>
          <w:kern w:val="0"/>
          <w:lang w:eastAsia="es-MX"/>
          <w14:ligatures w14:val="none"/>
        </w:rPr>
        <w:t>preprocess_and_invert()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de tu módulo </w:t>
      </w:r>
      <w:r w:rsidRPr="00D418E9">
        <w:rPr>
          <w:rFonts w:ascii="Source Sans Pro" w:eastAsia="Times New Roman" w:hAnsi="Source Sans Pro" w:cs="Courier New"/>
          <w:kern w:val="0"/>
          <w:lang w:eastAsia="es-MX"/>
          <w14:ligatures w14:val="none"/>
        </w:rPr>
        <w:t>gaussian_ch4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.</w:t>
      </w:r>
    </w:p>
    <w:p w14:paraId="2D89B06A" w14:textId="327C724F" w:rsidR="00D418E9" w:rsidRPr="00D418E9" w:rsidRDefault="00D418E9" w:rsidP="00D418E9">
      <w:pPr>
        <w:pStyle w:val="Prrafodelista"/>
        <w:numPr>
          <w:ilvl w:val="0"/>
          <w:numId w:val="8"/>
        </w:numPr>
        <w:rPr>
          <w:rFonts w:ascii="Source Sans Pro" w:hAnsi="Source Sans Pro"/>
          <w:b/>
          <w:bCs/>
          <w:lang w:eastAsia="es-MX"/>
        </w:rPr>
      </w:pPr>
      <w:r w:rsidRPr="00D418E9">
        <w:rPr>
          <w:rFonts w:ascii="Source Sans Pro" w:hAnsi="Source Sans Pro"/>
          <w:b/>
          <w:bCs/>
          <w:lang w:eastAsia="es-MX"/>
        </w:rPr>
        <w:t>Tasa de Emisión (Q)</w:t>
      </w:r>
    </w:p>
    <w:p w14:paraId="16419A4B" w14:textId="77777777" w:rsidR="00D418E9" w:rsidRPr="00D418E9" w:rsidRDefault="00D418E9" w:rsidP="00D418E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Fórmula general del modelo: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br/>
        <w:t>El modelo gaussiano estima la tasa de emisión de metano en gramos por segundo (g/s) a partir de las concentraciones medidas, el viento y la estabilidad atmosférica.</w:t>
      </w:r>
    </w:p>
    <w:p w14:paraId="6DC8E32B" w14:textId="77777777" w:rsidR="00D418E9" w:rsidRPr="00D418E9" w:rsidRDefault="00D418E9" w:rsidP="00D418E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Salida mostrada:</w:t>
      </w:r>
    </w:p>
    <w:p w14:paraId="4EBFE41A" w14:textId="77777777" w:rsidR="00D418E9" w:rsidRPr="00D418E9" w:rsidRDefault="00D418E9" w:rsidP="00D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Courier New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Courier New"/>
          <w:kern w:val="0"/>
          <w:lang w:eastAsia="es-MX"/>
          <w14:ligatures w14:val="none"/>
        </w:rPr>
        <w:t>Q = 0.000 ± 23335.588 g/s</w:t>
      </w:r>
    </w:p>
    <w:p w14:paraId="329EA079" w14:textId="77777777" w:rsidR="00D418E9" w:rsidRPr="00D418E9" w:rsidRDefault="00D418E9" w:rsidP="00D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Courier New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Courier New"/>
          <w:kern w:val="0"/>
          <w:lang w:eastAsia="es-MX"/>
          <w14:ligatures w14:val="none"/>
        </w:rPr>
        <w:t>(0.0 ± 84008118.3 g/h)</w:t>
      </w:r>
    </w:p>
    <w:p w14:paraId="0A7F126F" w14:textId="77777777" w:rsidR="00D418E9" w:rsidRPr="00D418E9" w:rsidRDefault="00D418E9" w:rsidP="00D418E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Significado:</w:t>
      </w:r>
    </w:p>
    <w:p w14:paraId="47F2E2F2" w14:textId="77777777" w:rsidR="00D418E9" w:rsidRPr="00D418E9" w:rsidRDefault="00D418E9" w:rsidP="00D41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Courier New"/>
          <w:b/>
          <w:bCs/>
          <w:kern w:val="0"/>
          <w:lang w:eastAsia="es-MX"/>
          <w14:ligatures w14:val="none"/>
        </w:rPr>
        <w:t>Q</w:t>
      </w: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valor estimado de la emisión puntual (fuente).</w:t>
      </w:r>
    </w:p>
    <w:p w14:paraId="4BF947B6" w14:textId="77777777" w:rsidR="00D418E9" w:rsidRPr="00D418E9" w:rsidRDefault="00D418E9" w:rsidP="00D41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Courier New"/>
          <w:b/>
          <w:bCs/>
          <w:kern w:val="0"/>
          <w:lang w:eastAsia="es-MX"/>
          <w14:ligatures w14:val="none"/>
        </w:rPr>
        <w:t>±</w:t>
      </w: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incertidumbre (error estándar del modelo).</w:t>
      </w:r>
    </w:p>
    <w:p w14:paraId="3540FD3D" w14:textId="77777777" w:rsidR="00D418E9" w:rsidRPr="00D418E9" w:rsidRDefault="00D418E9" w:rsidP="00D41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Los dos valores (g/s y g/h) son la misma tasa expresada en diferentes unidades.</w:t>
      </w:r>
    </w:p>
    <w:p w14:paraId="442BD58F" w14:textId="2E450DE5" w:rsidR="00D418E9" w:rsidRPr="00D418E9" w:rsidRDefault="00D418E9" w:rsidP="0077451A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Una incertidumbre alta sugiere ruido o mala correlación entre las concentraciones y la dirección del viento.</w:t>
      </w:r>
    </w:p>
    <w:p w14:paraId="60ACABDC" w14:textId="71F5A576" w:rsidR="00D418E9" w:rsidRPr="00D418E9" w:rsidRDefault="00D418E9" w:rsidP="00D418E9">
      <w:pPr>
        <w:pStyle w:val="Prrafodelista"/>
        <w:numPr>
          <w:ilvl w:val="0"/>
          <w:numId w:val="8"/>
        </w:numPr>
        <w:rPr>
          <w:rFonts w:ascii="Source Sans Pro" w:hAnsi="Source Sans Pro"/>
          <w:lang w:eastAsia="es-MX"/>
        </w:rPr>
      </w:pPr>
      <w:r w:rsidRPr="00D418E9">
        <w:rPr>
          <w:rFonts w:ascii="Source Sans Pro" w:hAnsi="Source Sans Pro"/>
          <w:lang w:eastAsia="es-MX"/>
        </w:rPr>
        <w:lastRenderedPageBreak/>
        <w:t>Estadísticas</w:t>
      </w:r>
    </w:p>
    <w:p w14:paraId="5B49F9C0" w14:textId="77777777" w:rsidR="00D418E9" w:rsidRPr="00D418E9" w:rsidRDefault="00D418E9" w:rsidP="00D418E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Mide la calidad del ajuste y las condiciones del experimento.</w:t>
      </w:r>
    </w:p>
    <w:p w14:paraId="3FFF2AFE" w14:textId="77777777" w:rsidR="00D418E9" w:rsidRPr="00D418E9" w:rsidRDefault="00D418E9" w:rsidP="00D41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R²: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coeficiente de determinación.</w:t>
      </w:r>
    </w:p>
    <w:p w14:paraId="3B212FDC" w14:textId="77777777" w:rsidR="00D418E9" w:rsidRPr="00D418E9" w:rsidRDefault="00D418E9" w:rsidP="00D41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Indica qué tanto el modelo explica las variaciones observadas.</w:t>
      </w:r>
    </w:p>
    <w:p w14:paraId="0335DFBF" w14:textId="77777777" w:rsidR="00D418E9" w:rsidRPr="00D418E9" w:rsidRDefault="00D418E9" w:rsidP="00D41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Valores negativos implican que el modelo no se ajustó (malas condiciones, viento cambiante, ruido alto).</w:t>
      </w:r>
    </w:p>
    <w:p w14:paraId="44D5472D" w14:textId="77777777" w:rsidR="00D418E9" w:rsidRPr="00D418E9" w:rsidRDefault="00D418E9" w:rsidP="00D41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Puntos utilizados: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número de mediciones efectivas en el cálculo.</w:t>
      </w:r>
    </w:p>
    <w:p w14:paraId="45186A4F" w14:textId="77777777" w:rsidR="00D418E9" w:rsidRPr="00D418E9" w:rsidRDefault="00D418E9" w:rsidP="00D41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Clase de estabilidad (D, C, B, etc.):</w:t>
      </w:r>
    </w:p>
    <w:p w14:paraId="54B324D3" w14:textId="77777777" w:rsidR="00D418E9" w:rsidRPr="00D418E9" w:rsidRDefault="00D418E9" w:rsidP="00D41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Representa el tipo de mezcla atmosférica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:</w:t>
      </w:r>
    </w:p>
    <w:p w14:paraId="7798A178" w14:textId="77777777" w:rsidR="00D418E9" w:rsidRPr="00D418E9" w:rsidRDefault="00D418E9" w:rsidP="00D418E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A: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muy inestable (día soleado con turbulencia).</w:t>
      </w:r>
    </w:p>
    <w:p w14:paraId="35776B3C" w14:textId="77777777" w:rsidR="00D418E9" w:rsidRPr="00D418E9" w:rsidRDefault="00D418E9" w:rsidP="00D418E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D: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neutra (nublado o transición).</w:t>
      </w:r>
    </w:p>
    <w:p w14:paraId="4159B357" w14:textId="77777777" w:rsidR="00D418E9" w:rsidRPr="00D418E9" w:rsidRDefault="00D418E9" w:rsidP="00D418E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F: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estable (noche sin viento).</w:t>
      </w:r>
    </w:p>
    <w:p w14:paraId="5F9E16AA" w14:textId="60389B66" w:rsidR="00D418E9" w:rsidRDefault="00D418E9" w:rsidP="001C1D5C">
      <w:pPr>
        <w:numPr>
          <w:ilvl w:val="1"/>
          <w:numId w:val="3"/>
        </w:numPr>
        <w:spacing w:before="100" w:beforeAutospacing="1" w:after="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Afecta la dispersión del metano en el aire.</w:t>
      </w:r>
    </w:p>
    <w:p w14:paraId="65D66906" w14:textId="77777777" w:rsidR="00D418E9" w:rsidRPr="00D418E9" w:rsidRDefault="00D418E9" w:rsidP="00D418E9">
      <w:pPr>
        <w:spacing w:before="100" w:beforeAutospacing="1" w:after="0" w:afterAutospacing="1" w:line="240" w:lineRule="auto"/>
        <w:ind w:left="1440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</w:p>
    <w:p w14:paraId="4ED85BDD" w14:textId="316A66DE" w:rsidR="00D418E9" w:rsidRPr="00D418E9" w:rsidRDefault="00D418E9" w:rsidP="00D418E9">
      <w:pPr>
        <w:pStyle w:val="Prrafodelista"/>
        <w:numPr>
          <w:ilvl w:val="3"/>
          <w:numId w:val="3"/>
        </w:numPr>
        <w:rPr>
          <w:rFonts w:ascii="Source Sans Pro" w:hAnsi="Source Sans Pro"/>
          <w:b/>
          <w:bCs/>
          <w:lang w:eastAsia="es-MX"/>
        </w:rPr>
      </w:pPr>
      <w:r w:rsidRPr="00D418E9">
        <w:rPr>
          <w:rFonts w:ascii="Source Sans Pro" w:hAnsi="Source Sans Pro"/>
          <w:b/>
          <w:bCs/>
          <w:lang w:eastAsia="es-MX"/>
        </w:rPr>
        <w:t>Sección “Resumen de Datos”</w:t>
      </w:r>
    </w:p>
    <w:p w14:paraId="5D48FA89" w14:textId="77777777" w:rsidR="00D418E9" w:rsidRPr="00D418E9" w:rsidRDefault="00D418E9" w:rsidP="00D418E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Resumen descriptivo del conjunto medido.</w:t>
      </w:r>
    </w:p>
    <w:p w14:paraId="53C03E06" w14:textId="77777777" w:rsidR="00D418E9" w:rsidRPr="00D418E9" w:rsidRDefault="00D418E9" w:rsidP="00D41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Total de puntos: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cantidad de filas del CSV (mediciones).</w:t>
      </w:r>
    </w:p>
    <w:p w14:paraId="1118475F" w14:textId="77777777" w:rsidR="00D418E9" w:rsidRPr="00D418E9" w:rsidRDefault="00D418E9" w:rsidP="00D41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CH₄ promedio: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media aritmética de todas las mediciones.</w:t>
      </w:r>
    </w:p>
    <w:p w14:paraId="6B76BD28" w14:textId="77777777" w:rsidR="00D418E9" w:rsidRPr="00D418E9" w:rsidRDefault="00D418E9" w:rsidP="00D41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CH₄ máximo y mínimo: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extremos observados.</w:t>
      </w:r>
    </w:p>
    <w:p w14:paraId="4543A9D5" w14:textId="77777777" w:rsidR="00D418E9" w:rsidRPr="00D418E9" w:rsidRDefault="00D418E9" w:rsidP="00D418E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Ejemplo del panel:</w:t>
      </w:r>
    </w:p>
    <w:p w14:paraId="4FD7256C" w14:textId="77777777" w:rsidR="00D418E9" w:rsidRPr="00D418E9" w:rsidRDefault="00D418E9" w:rsidP="00D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Courier New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Courier New"/>
          <w:b/>
          <w:bCs/>
          <w:kern w:val="0"/>
          <w:lang w:eastAsia="es-MX"/>
          <w14:ligatures w14:val="none"/>
        </w:rPr>
        <w:t>Total de puntos:</w:t>
      </w:r>
      <w:r w:rsidRPr="00D418E9">
        <w:rPr>
          <w:rFonts w:ascii="Source Sans Pro" w:eastAsia="Times New Roman" w:hAnsi="Source Sans Pro" w:cs="Courier New"/>
          <w:kern w:val="0"/>
          <w:lang w:eastAsia="es-MX"/>
          <w14:ligatures w14:val="none"/>
        </w:rPr>
        <w:t xml:space="preserve"> 600</w:t>
      </w:r>
    </w:p>
    <w:p w14:paraId="0BC3804C" w14:textId="77777777" w:rsidR="00D418E9" w:rsidRPr="00D418E9" w:rsidRDefault="00D418E9" w:rsidP="00D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Courier New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Courier New"/>
          <w:b/>
          <w:bCs/>
          <w:kern w:val="0"/>
          <w:lang w:eastAsia="es-MX"/>
          <w14:ligatures w14:val="none"/>
        </w:rPr>
        <w:t>CH4 promedio:</w:t>
      </w:r>
      <w:r w:rsidRPr="00D418E9">
        <w:rPr>
          <w:rFonts w:ascii="Source Sans Pro" w:eastAsia="Times New Roman" w:hAnsi="Source Sans Pro" w:cs="Courier New"/>
          <w:kern w:val="0"/>
          <w:lang w:eastAsia="es-MX"/>
          <w14:ligatures w14:val="none"/>
        </w:rPr>
        <w:t xml:space="preserve"> 1.899 ppm</w:t>
      </w:r>
    </w:p>
    <w:p w14:paraId="661D91D7" w14:textId="77777777" w:rsidR="00D418E9" w:rsidRPr="00D418E9" w:rsidRDefault="00D418E9" w:rsidP="00D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Courier New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Courier New"/>
          <w:b/>
          <w:bCs/>
          <w:kern w:val="0"/>
          <w:lang w:eastAsia="es-MX"/>
          <w14:ligatures w14:val="none"/>
        </w:rPr>
        <w:t>CH4 máximo:</w:t>
      </w:r>
      <w:r w:rsidRPr="00D418E9">
        <w:rPr>
          <w:rFonts w:ascii="Source Sans Pro" w:eastAsia="Times New Roman" w:hAnsi="Source Sans Pro" w:cs="Courier New"/>
          <w:kern w:val="0"/>
          <w:lang w:eastAsia="es-MX"/>
          <w14:ligatures w14:val="none"/>
        </w:rPr>
        <w:t xml:space="preserve"> 1.958 ppm</w:t>
      </w:r>
    </w:p>
    <w:p w14:paraId="1770C1B8" w14:textId="77777777" w:rsidR="00D418E9" w:rsidRPr="00D418E9" w:rsidRDefault="00D418E9" w:rsidP="00D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Courier New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Courier New"/>
          <w:b/>
          <w:bCs/>
          <w:kern w:val="0"/>
          <w:lang w:eastAsia="es-MX"/>
          <w14:ligatures w14:val="none"/>
        </w:rPr>
        <w:t>CH4 mínimo:</w:t>
      </w:r>
      <w:r w:rsidRPr="00D418E9">
        <w:rPr>
          <w:rFonts w:ascii="Source Sans Pro" w:eastAsia="Times New Roman" w:hAnsi="Source Sans Pro" w:cs="Courier New"/>
          <w:kern w:val="0"/>
          <w:lang w:eastAsia="es-MX"/>
          <w14:ligatures w14:val="none"/>
        </w:rPr>
        <w:t xml:space="preserve"> 1.841 ppm</w:t>
      </w:r>
    </w:p>
    <w:p w14:paraId="691C17D4" w14:textId="77777777" w:rsidR="00D418E9" w:rsidRDefault="00D418E9" w:rsidP="00D418E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Esto indica una variación leve en el rango (≈0.12 ppm), típica de fondo ambiental.</w:t>
      </w:r>
    </w:p>
    <w:p w14:paraId="140B9DD5" w14:textId="61542A02" w:rsidR="00D418E9" w:rsidRPr="00D418E9" w:rsidRDefault="00D418E9" w:rsidP="00D418E9">
      <w:pPr>
        <w:pStyle w:val="Prrafodelista"/>
        <w:numPr>
          <w:ilvl w:val="3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Gráficos de Visualización</w:t>
      </w:r>
    </w:p>
    <w:p w14:paraId="1CB2B0EC" w14:textId="35F4F689" w:rsidR="00D418E9" w:rsidRPr="00D418E9" w:rsidRDefault="00D418E9" w:rsidP="00D418E9">
      <w:pPr>
        <w:pStyle w:val="Prrafodelista"/>
        <w:numPr>
          <w:ilvl w:val="0"/>
          <w:numId w:val="14"/>
        </w:numPr>
        <w:rPr>
          <w:rFonts w:ascii="Source Sans Pro" w:hAnsi="Source Sans Pro"/>
          <w:b/>
          <w:bCs/>
          <w:lang w:eastAsia="es-MX"/>
        </w:rPr>
      </w:pPr>
      <w:r w:rsidRPr="00D418E9">
        <w:rPr>
          <w:rFonts w:ascii="Source Sans Pro" w:hAnsi="Source Sans Pro"/>
          <w:b/>
          <w:bCs/>
          <w:lang w:eastAsia="es-MX"/>
        </w:rPr>
        <w:t>Mapa de Concentraciones de CH₄</w:t>
      </w:r>
    </w:p>
    <w:p w14:paraId="0E3A1E96" w14:textId="77777777" w:rsidR="00D418E9" w:rsidRPr="00D418E9" w:rsidRDefault="00D418E9" w:rsidP="00D418E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Representa espacialmente cada medición.</w:t>
      </w:r>
    </w:p>
    <w:p w14:paraId="66B41397" w14:textId="77777777" w:rsidR="00D418E9" w:rsidRPr="00D418E9" w:rsidRDefault="00D418E9" w:rsidP="00D41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Ejes: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longitud (x) y latitud (y).</w:t>
      </w:r>
    </w:p>
    <w:p w14:paraId="2560836A" w14:textId="77777777" w:rsidR="00D418E9" w:rsidRPr="00D418E9" w:rsidRDefault="00D418E9" w:rsidP="00D41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Color: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concentración de CH₄ (ppm).</w:t>
      </w:r>
    </w:p>
    <w:p w14:paraId="029E4125" w14:textId="77777777" w:rsidR="00D418E9" w:rsidRPr="00D418E9" w:rsidRDefault="00D418E9" w:rsidP="00D41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Tamaño del punto: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proporcional al valor medido.</w:t>
      </w:r>
    </w:p>
    <w:p w14:paraId="514D5A0F" w14:textId="4E5833AD" w:rsidR="00D418E9" w:rsidRPr="00D418E9" w:rsidRDefault="00D418E9" w:rsidP="00D41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lastRenderedPageBreak/>
        <w:t>Permite identificar zonas calientes donde la concentración es mayor.</w:t>
      </w:r>
    </w:p>
    <w:p w14:paraId="1F84D702" w14:textId="23A25979" w:rsidR="00D418E9" w:rsidRPr="00D418E9" w:rsidRDefault="00D418E9" w:rsidP="00D418E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Serie Temporal de Concentraciones CH₄</w:t>
      </w:r>
    </w:p>
    <w:p w14:paraId="46392757" w14:textId="77777777" w:rsidR="00D418E9" w:rsidRPr="00D418E9" w:rsidRDefault="00D418E9" w:rsidP="00D418E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Gráfica la evolución de las mediciones a lo largo del tiempo (o del índice de muestra).</w:t>
      </w:r>
    </w:p>
    <w:p w14:paraId="19A7169D" w14:textId="77777777" w:rsidR="00D418E9" w:rsidRPr="00D418E9" w:rsidRDefault="00D418E9" w:rsidP="00D41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Eje X: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número de muestra (1 a N).</w:t>
      </w:r>
    </w:p>
    <w:p w14:paraId="3A1B4EFD" w14:textId="77777777" w:rsidR="00D418E9" w:rsidRPr="00D418E9" w:rsidRDefault="00D418E9" w:rsidP="00D41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Eje Y:</w:t>
      </w: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 xml:space="preserve"> concentración CH₄ (ppm).</w:t>
      </w:r>
    </w:p>
    <w:p w14:paraId="012DB9EF" w14:textId="7B43D8D0" w:rsidR="00D418E9" w:rsidRPr="00D418E9" w:rsidRDefault="00D418E9" w:rsidP="003436CD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Sirve para detectar picos o variaciones súbitas.</w:t>
      </w:r>
    </w:p>
    <w:p w14:paraId="5242AAFD" w14:textId="11973FEB" w:rsidR="00D418E9" w:rsidRPr="00365422" w:rsidRDefault="00D418E9" w:rsidP="00365422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</w:pPr>
      <w:r w:rsidRPr="00365422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Rosa de Vientos</w:t>
      </w:r>
    </w:p>
    <w:p w14:paraId="62A68958" w14:textId="77777777" w:rsidR="00D418E9" w:rsidRPr="00D418E9" w:rsidRDefault="00D418E9" w:rsidP="00D418E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Distribuye las frecuencias de dirección del viento en forma circular.</w:t>
      </w:r>
    </w:p>
    <w:p w14:paraId="29EFEDAE" w14:textId="77777777" w:rsidR="00D418E9" w:rsidRPr="00D418E9" w:rsidRDefault="00D418E9" w:rsidP="00D41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Eje radial: número de mediciones (frecuencia).</w:t>
      </w:r>
    </w:p>
    <w:p w14:paraId="747DF796" w14:textId="77777777" w:rsidR="00D418E9" w:rsidRPr="00D418E9" w:rsidRDefault="00D418E9" w:rsidP="00D41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Ángulos: dirección (0° = Norte, 90° = Este, 180° = Sur, 270° = Oeste).</w:t>
      </w:r>
    </w:p>
    <w:p w14:paraId="2D8EEA98" w14:textId="6E44BBCC" w:rsidR="00D418E9" w:rsidRPr="00D418E9" w:rsidRDefault="00D418E9" w:rsidP="00AC569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Source Sans Pro" w:eastAsia="Times New Roman" w:hAnsi="Source Sans Pro" w:cs="Times New Roman"/>
          <w:kern w:val="0"/>
          <w:lang w:eastAsia="es-MX"/>
          <w14:ligatures w14:val="none"/>
        </w:rPr>
      </w:pPr>
      <w:r w:rsidRPr="00D418E9">
        <w:rPr>
          <w:rFonts w:ascii="Source Sans Pro" w:eastAsia="Times New Roman" w:hAnsi="Source Sans Pro" w:cs="Times New Roman"/>
          <w:kern w:val="0"/>
          <w:lang w:eastAsia="es-MX"/>
          <w14:ligatures w14:val="none"/>
        </w:rPr>
        <w:t>Permite analizar si las emisiones provienen o se dispersan según una dirección dominante del viento.</w:t>
      </w:r>
    </w:p>
    <w:p w14:paraId="5ECA85FC" w14:textId="537BA5F4" w:rsidR="00D418E9" w:rsidRPr="00365422" w:rsidRDefault="00D418E9" w:rsidP="00365422">
      <w:pPr>
        <w:pStyle w:val="Prrafodelista"/>
        <w:numPr>
          <w:ilvl w:val="3"/>
          <w:numId w:val="3"/>
        </w:numPr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</w:pPr>
      <w:r w:rsidRPr="00365422">
        <w:rPr>
          <w:rFonts w:ascii="Source Sans Pro" w:eastAsia="Times New Roman" w:hAnsi="Source Sans Pro" w:cs="Times New Roman"/>
          <w:b/>
          <w:bCs/>
          <w:kern w:val="0"/>
          <w:lang w:eastAsia="es-MX"/>
          <w14:ligatures w14:val="none"/>
        </w:rPr>
        <w:t>Interpretación global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6"/>
        <w:gridCol w:w="2814"/>
        <w:gridCol w:w="4552"/>
      </w:tblGrid>
      <w:tr w:rsidR="00365422" w:rsidRPr="00D418E9" w14:paraId="50F80BC6" w14:textId="77777777" w:rsidTr="00365422">
        <w:tc>
          <w:tcPr>
            <w:tcW w:w="0" w:type="auto"/>
            <w:hideMark/>
          </w:tcPr>
          <w:p w14:paraId="1A82FA4D" w14:textId="77777777" w:rsidR="00D418E9" w:rsidRPr="00D418E9" w:rsidRDefault="00D418E9" w:rsidP="00D418E9">
            <w:pPr>
              <w:jc w:val="center"/>
              <w:rPr>
                <w:rFonts w:ascii="Source Sans Pro" w:eastAsia="Times New Roman" w:hAnsi="Source Sans Pro" w:cs="Times New Roman"/>
                <w:b/>
                <w:bCs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b/>
                <w:bCs/>
                <w:kern w:val="0"/>
                <w:lang w:eastAsia="es-MX"/>
                <w14:ligatures w14:val="none"/>
              </w:rPr>
              <w:t>Componente</w:t>
            </w:r>
          </w:p>
        </w:tc>
        <w:tc>
          <w:tcPr>
            <w:tcW w:w="0" w:type="auto"/>
            <w:hideMark/>
          </w:tcPr>
          <w:p w14:paraId="2DC92913" w14:textId="77777777" w:rsidR="00D418E9" w:rsidRPr="00D418E9" w:rsidRDefault="00D418E9" w:rsidP="00D418E9">
            <w:pPr>
              <w:jc w:val="center"/>
              <w:rPr>
                <w:rFonts w:ascii="Source Sans Pro" w:eastAsia="Times New Roman" w:hAnsi="Source Sans Pro" w:cs="Times New Roman"/>
                <w:b/>
                <w:bCs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b/>
                <w:bCs/>
                <w:kern w:val="0"/>
                <w:lang w:eastAsia="es-MX"/>
                <w14:ligatures w14:val="none"/>
              </w:rPr>
              <w:t>Qué representa</w:t>
            </w:r>
          </w:p>
        </w:tc>
        <w:tc>
          <w:tcPr>
            <w:tcW w:w="0" w:type="auto"/>
            <w:hideMark/>
          </w:tcPr>
          <w:p w14:paraId="19399439" w14:textId="77777777" w:rsidR="00D418E9" w:rsidRPr="00D418E9" w:rsidRDefault="00D418E9" w:rsidP="00D418E9">
            <w:pPr>
              <w:jc w:val="center"/>
              <w:rPr>
                <w:rFonts w:ascii="Source Sans Pro" w:eastAsia="Times New Roman" w:hAnsi="Source Sans Pro" w:cs="Times New Roman"/>
                <w:b/>
                <w:bCs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b/>
                <w:bCs/>
                <w:kern w:val="0"/>
                <w:lang w:eastAsia="es-MX"/>
                <w14:ligatures w14:val="none"/>
              </w:rPr>
              <w:t>Interpretación práctica</w:t>
            </w:r>
          </w:p>
        </w:tc>
      </w:tr>
      <w:tr w:rsidR="00365422" w:rsidRPr="00D418E9" w14:paraId="197AAF4E" w14:textId="77777777" w:rsidTr="00365422">
        <w:tc>
          <w:tcPr>
            <w:tcW w:w="0" w:type="auto"/>
            <w:hideMark/>
          </w:tcPr>
          <w:p w14:paraId="56E88631" w14:textId="77777777" w:rsidR="00D418E9" w:rsidRPr="00D418E9" w:rsidRDefault="00D418E9" w:rsidP="00D418E9">
            <w:pPr>
              <w:rPr>
                <w:rFonts w:ascii="Source Sans Pro" w:eastAsia="Times New Roman" w:hAnsi="Source Sans Pro" w:cs="Times New Roman"/>
                <w:b/>
                <w:bCs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b/>
                <w:bCs/>
                <w:kern w:val="0"/>
                <w:lang w:eastAsia="es-MX"/>
                <w14:ligatures w14:val="none"/>
              </w:rPr>
              <w:t>Q (g/s)</w:t>
            </w:r>
          </w:p>
        </w:tc>
        <w:tc>
          <w:tcPr>
            <w:tcW w:w="0" w:type="auto"/>
            <w:hideMark/>
          </w:tcPr>
          <w:p w14:paraId="3170E8C8" w14:textId="77777777" w:rsidR="00D418E9" w:rsidRPr="00D418E9" w:rsidRDefault="00D418E9" w:rsidP="00D418E9">
            <w:pPr>
              <w:spacing w:after="0" w:line="240" w:lineRule="auto"/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  <w:t>Emisión puntual estimada</w:t>
            </w:r>
          </w:p>
        </w:tc>
        <w:tc>
          <w:tcPr>
            <w:tcW w:w="0" w:type="auto"/>
            <w:hideMark/>
          </w:tcPr>
          <w:p w14:paraId="539F1879" w14:textId="77777777" w:rsidR="00D418E9" w:rsidRPr="00D418E9" w:rsidRDefault="00D418E9" w:rsidP="00D418E9">
            <w:pPr>
              <w:spacing w:after="0" w:line="240" w:lineRule="auto"/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  <w:t>Si Q ≈ 0 y error grande → no hay fuga o los datos son insuficientes</w:t>
            </w:r>
          </w:p>
        </w:tc>
      </w:tr>
      <w:tr w:rsidR="00365422" w:rsidRPr="00D418E9" w14:paraId="3DA5B21B" w14:textId="77777777" w:rsidTr="00365422">
        <w:tc>
          <w:tcPr>
            <w:tcW w:w="0" w:type="auto"/>
            <w:hideMark/>
          </w:tcPr>
          <w:p w14:paraId="12A3F28B" w14:textId="77777777" w:rsidR="00D418E9" w:rsidRPr="00D418E9" w:rsidRDefault="00D418E9" w:rsidP="00D418E9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b/>
                <w:bCs/>
                <w:kern w:val="0"/>
                <w:lang w:eastAsia="es-MX"/>
                <w14:ligatures w14:val="none"/>
              </w:rPr>
              <w:t>R²</w:t>
            </w:r>
          </w:p>
        </w:tc>
        <w:tc>
          <w:tcPr>
            <w:tcW w:w="0" w:type="auto"/>
            <w:hideMark/>
          </w:tcPr>
          <w:p w14:paraId="369C829B" w14:textId="77777777" w:rsidR="00D418E9" w:rsidRPr="00D418E9" w:rsidRDefault="00D418E9" w:rsidP="00D418E9">
            <w:pPr>
              <w:spacing w:after="0" w:line="240" w:lineRule="auto"/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  <w:t>Ajuste del modelo</w:t>
            </w:r>
          </w:p>
        </w:tc>
        <w:tc>
          <w:tcPr>
            <w:tcW w:w="0" w:type="auto"/>
            <w:hideMark/>
          </w:tcPr>
          <w:p w14:paraId="2D4B526C" w14:textId="77777777" w:rsidR="00D418E9" w:rsidRPr="00D418E9" w:rsidRDefault="00D418E9" w:rsidP="00D418E9">
            <w:pPr>
              <w:spacing w:after="0" w:line="240" w:lineRule="auto"/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  <w:t>R² &gt; 0.6 sugiere que el modelo describe bien los datos</w:t>
            </w:r>
          </w:p>
        </w:tc>
      </w:tr>
      <w:tr w:rsidR="00365422" w:rsidRPr="00D418E9" w14:paraId="7C101BD9" w14:textId="77777777" w:rsidTr="00365422">
        <w:tc>
          <w:tcPr>
            <w:tcW w:w="0" w:type="auto"/>
            <w:hideMark/>
          </w:tcPr>
          <w:p w14:paraId="18AE8A7B" w14:textId="77777777" w:rsidR="00D418E9" w:rsidRPr="00D418E9" w:rsidRDefault="00D418E9" w:rsidP="00D418E9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b/>
                <w:bCs/>
                <w:kern w:val="0"/>
                <w:lang w:eastAsia="es-MX"/>
                <w14:ligatures w14:val="none"/>
              </w:rPr>
              <w:t>Clase D</w:t>
            </w:r>
          </w:p>
        </w:tc>
        <w:tc>
          <w:tcPr>
            <w:tcW w:w="0" w:type="auto"/>
            <w:hideMark/>
          </w:tcPr>
          <w:p w14:paraId="7B034DE6" w14:textId="77777777" w:rsidR="00D418E9" w:rsidRPr="00D418E9" w:rsidRDefault="00D418E9" w:rsidP="00D418E9">
            <w:pPr>
              <w:spacing w:after="0" w:line="240" w:lineRule="auto"/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  <w:t>Estabilidad atmosférica neutra</w:t>
            </w:r>
          </w:p>
        </w:tc>
        <w:tc>
          <w:tcPr>
            <w:tcW w:w="0" w:type="auto"/>
            <w:hideMark/>
          </w:tcPr>
          <w:p w14:paraId="48D059C1" w14:textId="77777777" w:rsidR="00D418E9" w:rsidRPr="00D418E9" w:rsidRDefault="00D418E9" w:rsidP="00D418E9">
            <w:pPr>
              <w:spacing w:after="0" w:line="240" w:lineRule="auto"/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  <w:t>Indica condiciones típicas del día con viento moderado</w:t>
            </w:r>
          </w:p>
        </w:tc>
      </w:tr>
      <w:tr w:rsidR="00365422" w:rsidRPr="00D418E9" w14:paraId="48E9681C" w14:textId="77777777" w:rsidTr="00365422">
        <w:tc>
          <w:tcPr>
            <w:tcW w:w="0" w:type="auto"/>
            <w:hideMark/>
          </w:tcPr>
          <w:p w14:paraId="110952C4" w14:textId="77777777" w:rsidR="00D418E9" w:rsidRPr="00D418E9" w:rsidRDefault="00D418E9" w:rsidP="00D418E9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b/>
                <w:bCs/>
                <w:kern w:val="0"/>
                <w:lang w:eastAsia="es-MX"/>
                <w14:ligatures w14:val="none"/>
              </w:rPr>
              <w:t>Mapa CH₄</w:t>
            </w:r>
          </w:p>
        </w:tc>
        <w:tc>
          <w:tcPr>
            <w:tcW w:w="0" w:type="auto"/>
            <w:hideMark/>
          </w:tcPr>
          <w:p w14:paraId="2DB8D14B" w14:textId="77777777" w:rsidR="00D418E9" w:rsidRPr="00D418E9" w:rsidRDefault="00D418E9" w:rsidP="00D418E9">
            <w:pPr>
              <w:spacing w:after="0" w:line="240" w:lineRule="auto"/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  <w:t>Distribución espacial</w:t>
            </w:r>
          </w:p>
        </w:tc>
        <w:tc>
          <w:tcPr>
            <w:tcW w:w="0" w:type="auto"/>
            <w:hideMark/>
          </w:tcPr>
          <w:p w14:paraId="2641E48B" w14:textId="77777777" w:rsidR="00D418E9" w:rsidRPr="00D418E9" w:rsidRDefault="00D418E9" w:rsidP="00D418E9">
            <w:pPr>
              <w:spacing w:after="0" w:line="240" w:lineRule="auto"/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  <w:t>Detecta si hay acumulación o pluma hacia una dirección</w:t>
            </w:r>
          </w:p>
        </w:tc>
      </w:tr>
      <w:tr w:rsidR="00365422" w:rsidRPr="00D418E9" w14:paraId="1041DDC3" w14:textId="77777777" w:rsidTr="00365422">
        <w:tc>
          <w:tcPr>
            <w:tcW w:w="0" w:type="auto"/>
            <w:hideMark/>
          </w:tcPr>
          <w:p w14:paraId="3D4BDC2E" w14:textId="77777777" w:rsidR="00D418E9" w:rsidRPr="00D418E9" w:rsidRDefault="00D418E9" w:rsidP="00D418E9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b/>
                <w:bCs/>
                <w:kern w:val="0"/>
                <w:lang w:eastAsia="es-MX"/>
                <w14:ligatures w14:val="none"/>
              </w:rPr>
              <w:t>Rosa de vientos</w:t>
            </w:r>
          </w:p>
        </w:tc>
        <w:tc>
          <w:tcPr>
            <w:tcW w:w="0" w:type="auto"/>
            <w:hideMark/>
          </w:tcPr>
          <w:p w14:paraId="224A9AAB" w14:textId="77777777" w:rsidR="00D418E9" w:rsidRPr="00D418E9" w:rsidRDefault="00D418E9" w:rsidP="00D418E9">
            <w:pPr>
              <w:spacing w:after="0" w:line="240" w:lineRule="auto"/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  <w:t>Dirección predominante del viento</w:t>
            </w:r>
          </w:p>
        </w:tc>
        <w:tc>
          <w:tcPr>
            <w:tcW w:w="0" w:type="auto"/>
            <w:hideMark/>
          </w:tcPr>
          <w:p w14:paraId="231C5050" w14:textId="77777777" w:rsidR="00D418E9" w:rsidRPr="00D418E9" w:rsidRDefault="00D418E9" w:rsidP="00D418E9">
            <w:pPr>
              <w:spacing w:after="0" w:line="240" w:lineRule="auto"/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  <w:t>Crucial para inferir la fuente de emisión</w:t>
            </w:r>
          </w:p>
        </w:tc>
      </w:tr>
      <w:tr w:rsidR="00365422" w:rsidRPr="00D418E9" w14:paraId="39C21F6C" w14:textId="77777777" w:rsidTr="00365422">
        <w:tc>
          <w:tcPr>
            <w:tcW w:w="0" w:type="auto"/>
            <w:hideMark/>
          </w:tcPr>
          <w:p w14:paraId="49E54D5E" w14:textId="77777777" w:rsidR="00D418E9" w:rsidRPr="00D418E9" w:rsidRDefault="00D418E9" w:rsidP="00D418E9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b/>
                <w:bCs/>
                <w:kern w:val="0"/>
                <w:lang w:eastAsia="es-MX"/>
                <w14:ligatures w14:val="none"/>
              </w:rPr>
              <w:t>Serie temporal</w:t>
            </w:r>
          </w:p>
        </w:tc>
        <w:tc>
          <w:tcPr>
            <w:tcW w:w="0" w:type="auto"/>
            <w:hideMark/>
          </w:tcPr>
          <w:p w14:paraId="7CD5EC95" w14:textId="77777777" w:rsidR="00D418E9" w:rsidRPr="00D418E9" w:rsidRDefault="00D418E9" w:rsidP="00D418E9">
            <w:pPr>
              <w:spacing w:after="0" w:line="240" w:lineRule="auto"/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  <w:t>Variación temporal</w:t>
            </w:r>
          </w:p>
        </w:tc>
        <w:tc>
          <w:tcPr>
            <w:tcW w:w="0" w:type="auto"/>
            <w:hideMark/>
          </w:tcPr>
          <w:p w14:paraId="35E1FD60" w14:textId="77777777" w:rsidR="00D418E9" w:rsidRPr="00D418E9" w:rsidRDefault="00D418E9" w:rsidP="00D418E9">
            <w:pPr>
              <w:spacing w:after="0" w:line="240" w:lineRule="auto"/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</w:pPr>
            <w:r w:rsidRPr="00D418E9">
              <w:rPr>
                <w:rFonts w:ascii="Source Sans Pro" w:eastAsia="Times New Roman" w:hAnsi="Source Sans Pro" w:cs="Times New Roman"/>
                <w:kern w:val="0"/>
                <w:lang w:eastAsia="es-MX"/>
                <w14:ligatures w14:val="none"/>
              </w:rPr>
              <w:t>Permite ver si hubo un evento puntual o continuo</w:t>
            </w:r>
          </w:p>
        </w:tc>
      </w:tr>
    </w:tbl>
    <w:p w14:paraId="53F665CB" w14:textId="77777777" w:rsidR="00991AE6" w:rsidRPr="00D418E9" w:rsidRDefault="00991AE6">
      <w:pPr>
        <w:rPr>
          <w:rFonts w:ascii="Source Sans Pro" w:hAnsi="Source Sans Pro"/>
        </w:rPr>
      </w:pPr>
    </w:p>
    <w:sectPr w:rsidR="00991AE6" w:rsidRPr="00D418E9" w:rsidSect="00D418E9">
      <w:pgSz w:w="12240" w:h="15840" w:code="1"/>
      <w:pgMar w:top="1417" w:right="141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40C5"/>
    <w:multiLevelType w:val="hybridMultilevel"/>
    <w:tmpl w:val="032E66E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2737"/>
    <w:multiLevelType w:val="hybridMultilevel"/>
    <w:tmpl w:val="264C902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62561"/>
    <w:multiLevelType w:val="hybridMultilevel"/>
    <w:tmpl w:val="533CA4AC"/>
    <w:lvl w:ilvl="0" w:tplc="1BB67B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B40AC"/>
    <w:multiLevelType w:val="multilevel"/>
    <w:tmpl w:val="B142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31788"/>
    <w:multiLevelType w:val="hybridMultilevel"/>
    <w:tmpl w:val="DA2672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A1A0A"/>
    <w:multiLevelType w:val="hybridMultilevel"/>
    <w:tmpl w:val="2D0EF8B4"/>
    <w:lvl w:ilvl="0" w:tplc="1BB67B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33557"/>
    <w:multiLevelType w:val="hybridMultilevel"/>
    <w:tmpl w:val="5DA27E9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1582A"/>
    <w:multiLevelType w:val="multilevel"/>
    <w:tmpl w:val="298C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C284B"/>
    <w:multiLevelType w:val="hybridMultilevel"/>
    <w:tmpl w:val="82D6D4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E32"/>
    <w:multiLevelType w:val="multilevel"/>
    <w:tmpl w:val="24E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F31B7"/>
    <w:multiLevelType w:val="hybridMultilevel"/>
    <w:tmpl w:val="FD7C32D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67250"/>
    <w:multiLevelType w:val="hybridMultilevel"/>
    <w:tmpl w:val="52A043A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22E5B"/>
    <w:multiLevelType w:val="multilevel"/>
    <w:tmpl w:val="19EC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12CD4"/>
    <w:multiLevelType w:val="multilevel"/>
    <w:tmpl w:val="4324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3"/>
      <w:numFmt w:val="decimal"/>
      <w:lvlText w:val="%4."/>
      <w:lvlJc w:val="left"/>
      <w:pPr>
        <w:ind w:left="36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D43CE"/>
    <w:multiLevelType w:val="multilevel"/>
    <w:tmpl w:val="D54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F0CD8"/>
    <w:multiLevelType w:val="multilevel"/>
    <w:tmpl w:val="CE26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3827">
    <w:abstractNumId w:val="15"/>
  </w:num>
  <w:num w:numId="2" w16cid:durableId="1408723670">
    <w:abstractNumId w:val="14"/>
  </w:num>
  <w:num w:numId="3" w16cid:durableId="1019545981">
    <w:abstractNumId w:val="13"/>
  </w:num>
  <w:num w:numId="4" w16cid:durableId="1086802069">
    <w:abstractNumId w:val="7"/>
  </w:num>
  <w:num w:numId="5" w16cid:durableId="1849363689">
    <w:abstractNumId w:val="9"/>
  </w:num>
  <w:num w:numId="6" w16cid:durableId="1409690985">
    <w:abstractNumId w:val="3"/>
  </w:num>
  <w:num w:numId="7" w16cid:durableId="620651915">
    <w:abstractNumId w:val="12"/>
  </w:num>
  <w:num w:numId="8" w16cid:durableId="649595775">
    <w:abstractNumId w:val="8"/>
  </w:num>
  <w:num w:numId="9" w16cid:durableId="1518739912">
    <w:abstractNumId w:val="6"/>
  </w:num>
  <w:num w:numId="10" w16cid:durableId="720399902">
    <w:abstractNumId w:val="11"/>
  </w:num>
  <w:num w:numId="11" w16cid:durableId="601189146">
    <w:abstractNumId w:val="5"/>
  </w:num>
  <w:num w:numId="12" w16cid:durableId="1799645991">
    <w:abstractNumId w:val="2"/>
  </w:num>
  <w:num w:numId="13" w16cid:durableId="2019456724">
    <w:abstractNumId w:val="4"/>
  </w:num>
  <w:num w:numId="14" w16cid:durableId="303973376">
    <w:abstractNumId w:val="0"/>
  </w:num>
  <w:num w:numId="15" w16cid:durableId="1319071307">
    <w:abstractNumId w:val="10"/>
  </w:num>
  <w:num w:numId="16" w16cid:durableId="1045835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E9"/>
    <w:rsid w:val="00365422"/>
    <w:rsid w:val="006F43B4"/>
    <w:rsid w:val="00991AE6"/>
    <w:rsid w:val="00D418E9"/>
    <w:rsid w:val="00D9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F381D"/>
  <w15:chartTrackingRefBased/>
  <w15:docId w15:val="{4E189B43-072B-43BB-B95E-09425A52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1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1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1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1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1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1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1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41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41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8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18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8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18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18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18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1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1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1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18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18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18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1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18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18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1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D418E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418E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1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18E9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attr">
    <w:name w:val="hljs-attr"/>
    <w:basedOn w:val="Fuentedeprrafopredeter"/>
    <w:rsid w:val="00D418E9"/>
  </w:style>
  <w:style w:type="character" w:customStyle="1" w:styleId="hljs-number">
    <w:name w:val="hljs-number"/>
    <w:basedOn w:val="Fuentedeprrafopredeter"/>
    <w:rsid w:val="00D418E9"/>
  </w:style>
  <w:style w:type="character" w:customStyle="1" w:styleId="hljs-string">
    <w:name w:val="hljs-string"/>
    <w:basedOn w:val="Fuentedeprrafopredeter"/>
    <w:rsid w:val="00D418E9"/>
  </w:style>
  <w:style w:type="table" w:styleId="Tablaconcuadrcula">
    <w:name w:val="Table Grid"/>
    <w:basedOn w:val="Tablanormal"/>
    <w:uiPriority w:val="39"/>
    <w:rsid w:val="0036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Javier Rojas Delgado (Cooperativa de Tecnólogos e Ingenieros de la Industria del Petr)</dc:creator>
  <cp:keywords/>
  <dc:description/>
  <cp:lastModifiedBy>Jonathan Javier Rojas Delgado (Cooperativa de Tecnólogos e Ingenieros de la Industria del Petr)</cp:lastModifiedBy>
  <cp:revision>1</cp:revision>
  <dcterms:created xsi:type="dcterms:W3CDTF">2025-10-28T12:21:00Z</dcterms:created>
  <dcterms:modified xsi:type="dcterms:W3CDTF">2025-10-28T12:37:00Z</dcterms:modified>
</cp:coreProperties>
</file>