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6CB8" w:rsidRDefault="00571478" w:rsidP="00AF2FAB">
      <w:pPr>
        <w:spacing w:after="0" w:line="240" w:lineRule="auto"/>
        <w:ind w:left="-964" w:right="-1304"/>
        <w:rPr>
          <w:rFonts w:ascii="Helvetica" w:hAnsi="Helvetica" w:cs="Helvetica"/>
          <w:b/>
          <w:sz w:val="18"/>
          <w:szCs w:val="18"/>
        </w:rPr>
      </w:pPr>
      <w:r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Jonathan Sansó</w:t>
      </w:r>
      <w:r w:rsidRPr="00AF2FAB">
        <w:rPr>
          <w:rFonts w:ascii="Helvetica" w:hAnsi="Helvetica" w:cs="Helvetica"/>
          <w:color w:val="1F497D" w:themeColor="text2"/>
          <w:sz w:val="18"/>
          <w:szCs w:val="18"/>
        </w:rPr>
        <w:t xml:space="preserve"> </w:t>
      </w:r>
      <w:r w:rsidR="00A61A75">
        <w:rPr>
          <w:rFonts w:ascii="Helvetica" w:hAnsi="Helvetica" w:cs="Helvetica"/>
          <w:b/>
          <w:sz w:val="18"/>
          <w:szCs w:val="18"/>
        </w:rPr>
        <w:t>–</w:t>
      </w:r>
      <w:r w:rsidR="001C1C99" w:rsidRPr="00AF2FAB">
        <w:rPr>
          <w:rFonts w:ascii="Helvetica" w:hAnsi="Helvetica" w:cs="Helvetica"/>
          <w:b/>
          <w:sz w:val="18"/>
          <w:szCs w:val="18"/>
        </w:rPr>
        <w:t xml:space="preserve"> </w:t>
      </w:r>
      <w:r w:rsidR="00A61A75">
        <w:rPr>
          <w:rFonts w:ascii="Helvetica" w:hAnsi="Helvetica" w:cs="Helvetica"/>
          <w:b/>
          <w:sz w:val="18"/>
          <w:szCs w:val="18"/>
        </w:rPr>
        <w:t>Ssr</w:t>
      </w:r>
      <w:r w:rsidR="00A34C72">
        <w:rPr>
          <w:rFonts w:ascii="Helvetica" w:hAnsi="Helvetica" w:cs="Helvetica"/>
          <w:b/>
          <w:sz w:val="18"/>
          <w:szCs w:val="18"/>
        </w:rPr>
        <w:t>.</w:t>
      </w:r>
      <w:r w:rsidR="00A61A75">
        <w:rPr>
          <w:rFonts w:ascii="Helvetica" w:hAnsi="Helvetica" w:cs="Helvetica"/>
          <w:b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Front</w:t>
      </w:r>
      <w:r w:rsidR="00A61A75">
        <w:rPr>
          <w:rFonts w:ascii="Helvetica" w:hAnsi="Helvetica" w:cs="Helvetica"/>
          <w:b/>
          <w:sz w:val="18"/>
          <w:szCs w:val="18"/>
        </w:rPr>
        <w:t xml:space="preserve">end </w:t>
      </w:r>
      <w:r w:rsidR="00A34C72">
        <w:rPr>
          <w:rFonts w:ascii="Helvetica" w:hAnsi="Helvetica" w:cs="Helvetica"/>
          <w:b/>
          <w:sz w:val="18"/>
          <w:szCs w:val="18"/>
        </w:rPr>
        <w:t>and</w:t>
      </w:r>
      <w:r w:rsidR="001C1C99" w:rsidRPr="00AF2FAB">
        <w:rPr>
          <w:rFonts w:ascii="Helvetica" w:hAnsi="Helvetica" w:cs="Helvetica"/>
          <w:b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 xml:space="preserve">Backend - </w:t>
      </w:r>
      <w:r w:rsidR="00527236" w:rsidRPr="00AF2FAB">
        <w:rPr>
          <w:rFonts w:ascii="Helvetica" w:hAnsi="Helvetica" w:cs="Helvetica"/>
          <w:b/>
          <w:sz w:val="18"/>
          <w:szCs w:val="18"/>
        </w:rPr>
        <w:t>Higher Degree in Programming</w:t>
      </w:r>
    </w:p>
    <w:p w:rsidR="00AC46AE" w:rsidRPr="00AF2FAB" w:rsidRDefault="00AC46AE" w:rsidP="00AF2FAB">
      <w:pPr>
        <w:spacing w:after="0" w:line="240" w:lineRule="auto"/>
        <w:ind w:left="-964" w:right="-1304"/>
        <w:rPr>
          <w:rFonts w:ascii="Helvetica" w:hAnsi="Helvetica" w:cs="Helvetica"/>
          <w:sz w:val="18"/>
          <w:szCs w:val="18"/>
        </w:rPr>
      </w:pPr>
    </w:p>
    <w:p w:rsidR="00571478" w:rsidRPr="00AF2FAB" w:rsidRDefault="000A366C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000000" w:themeColor="text1"/>
          <w:sz w:val="18"/>
          <w:szCs w:val="18"/>
        </w:rPr>
      </w:pP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React | Next | TypeScript | Tailwind | </w:t>
      </w:r>
      <w:r w:rsidR="00F461D7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Bootstrap | </w:t>
      </w: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>NestJS | Prisma | MySQL | PostgreSQL | MongoDB</w:t>
      </w:r>
      <w:r w:rsidR="00571478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</w:t>
      </w:r>
      <w:r w:rsidR="00391966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| </w:t>
      </w:r>
      <w:r w:rsidR="009765A8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Docker | </w:t>
      </w:r>
      <w:r w:rsidR="00391966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Nginx | </w:t>
      </w:r>
      <w:r w:rsidR="000065D5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>Putty</w:t>
      </w:r>
      <w:r w:rsidR="00F461D7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</w:t>
      </w:r>
      <w:r w:rsidR="000407E0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| </w:t>
      </w:r>
      <w:r w:rsidR="000407E0">
        <w:rPr>
          <w:rFonts w:ascii="Helvetica" w:hAnsi="Helvetica" w:cs="Helvetica"/>
          <w:b/>
          <w:color w:val="000000" w:themeColor="text1"/>
          <w:sz w:val="18"/>
          <w:szCs w:val="18"/>
        </w:rPr>
        <w:t>Git</w:t>
      </w:r>
      <w:r w:rsidR="00F461D7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| GitHub</w:t>
      </w:r>
    </w:p>
    <w:p w:rsidR="00AC46AE" w:rsidRPr="00AF2FAB" w:rsidRDefault="00AC46AE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000000" w:themeColor="text1"/>
          <w:sz w:val="18"/>
          <w:szCs w:val="18"/>
        </w:rPr>
      </w:pPr>
    </w:p>
    <w:p w:rsidR="006357EB" w:rsidRPr="00AF2FAB" w:rsidRDefault="006357EB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000000" w:themeColor="text1"/>
          <w:sz w:val="18"/>
          <w:szCs w:val="18"/>
        </w:rPr>
      </w:pP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Buenos Aires, Argentina - Remote - Tel.: </w:t>
      </w:r>
      <w:r w:rsidRPr="00AF2FAB">
        <w:rPr>
          <w:rFonts w:ascii="Helvetica" w:hAnsi="Helvetica" w:cs="Helvetica"/>
          <w:b/>
          <w:sz w:val="18"/>
          <w:szCs w:val="18"/>
        </w:rPr>
        <w:t xml:space="preserve">+5491169123268 </w:t>
      </w: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- E-mail: </w:t>
      </w:r>
      <w:hyperlink r:id="rId8" w:history="1">
        <w:r w:rsidRPr="00AF2FAB">
          <w:rPr>
            <w:rStyle w:val="Hipervnculo"/>
            <w:rFonts w:ascii="Helvetica" w:hAnsi="Helvetica" w:cs="Helvetica"/>
            <w:b/>
            <w:color w:val="000000" w:themeColor="text1"/>
            <w:sz w:val="18"/>
            <w:szCs w:val="18"/>
            <w:u w:val="none"/>
          </w:rPr>
          <w:t>jonasans2@live.com.ar</w:t>
        </w:r>
      </w:hyperlink>
      <w:r w:rsidRPr="00AF2FAB">
        <w:rPr>
          <w:rStyle w:val="Hipervnculo"/>
          <w:rFonts w:ascii="Helvetica" w:hAnsi="Helvetica" w:cs="Helvetica"/>
          <w:b/>
          <w:color w:val="000000" w:themeColor="text1"/>
          <w:sz w:val="18"/>
          <w:szCs w:val="18"/>
          <w:u w:val="none"/>
        </w:rPr>
        <w:t xml:space="preserve"> </w:t>
      </w: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- </w:t>
      </w:r>
      <w:r w:rsidR="005A330C" w:rsidRPr="00AF2FAB">
        <w:rPr>
          <w:rFonts w:ascii="Helvetica" w:hAnsi="Helvetica" w:cs="Helvetica"/>
          <w:b/>
          <w:sz w:val="18"/>
          <w:szCs w:val="18"/>
        </w:rPr>
        <w:t>English</w:t>
      </w:r>
      <w:r w:rsidR="005A330C" w:rsidRPr="00AF2FAB">
        <w:rPr>
          <w:rFonts w:ascii="Helvetica" w:hAnsi="Helvetica" w:cs="Helvetica"/>
          <w:sz w:val="18"/>
          <w:szCs w:val="18"/>
        </w:rPr>
        <w:t>:</w:t>
      </w:r>
      <w:r w:rsidR="005A330C" w:rsidRPr="00AF2FAB">
        <w:rPr>
          <w:rFonts w:ascii="Helvetica" w:hAnsi="Helvetica" w:cs="Helvetica"/>
          <w:b/>
          <w:sz w:val="18"/>
          <w:szCs w:val="18"/>
        </w:rPr>
        <w:t xml:space="preserve"> B2</w:t>
      </w:r>
      <w:r w:rsidR="000407E0">
        <w:rPr>
          <w:rFonts w:ascii="Helvetica" w:hAnsi="Helvetica" w:cs="Helvetica"/>
          <w:sz w:val="18"/>
          <w:szCs w:val="18"/>
        </w:rPr>
        <w:t xml:space="preserve"> </w:t>
      </w:r>
      <w:r w:rsidR="005A330C" w:rsidRPr="00AF2FAB">
        <w:rPr>
          <w:rFonts w:ascii="Helvetica" w:hAnsi="Helvetica" w:cs="Helvetica"/>
          <w:sz w:val="18"/>
          <w:szCs w:val="18"/>
        </w:rPr>
        <w:t>-</w:t>
      </w:r>
      <w:r w:rsidR="000407E0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Links: </w:t>
      </w:r>
      <w:r w:rsidR="000407E0" w:rsidRPr="000407E0">
        <w:rPr>
          <w:rFonts w:ascii="Helvetica" w:hAnsi="Helvetica" w:cs="Helvetica"/>
          <w:b/>
          <w:sz w:val="18"/>
          <w:szCs w:val="18"/>
        </w:rPr>
        <w:t>https://portf</w:t>
      </w:r>
      <w:r w:rsidR="000407E0">
        <w:rPr>
          <w:rFonts w:ascii="Helvetica" w:hAnsi="Helvetica" w:cs="Helvetica"/>
          <w:b/>
          <w:sz w:val="18"/>
          <w:szCs w:val="18"/>
        </w:rPr>
        <w:t>olio-sanso-jonathan.netlify.app</w:t>
      </w:r>
      <w:r w:rsidRPr="000407E0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- </w:t>
      </w:r>
      <w:hyperlink r:id="rId9" w:history="1">
        <w:r w:rsidR="000407E0" w:rsidRPr="000407E0">
          <w:rPr>
            <w:rFonts w:ascii="Helvetica" w:hAnsi="Helvetica" w:cs="Helvetica"/>
            <w:b/>
            <w:sz w:val="18"/>
            <w:szCs w:val="18"/>
          </w:rPr>
          <w:t xml:space="preserve"> https://</w:t>
        </w:r>
        <w:r w:rsidRPr="00AF2FAB">
          <w:rPr>
            <w:rStyle w:val="Hipervnculo"/>
            <w:rFonts w:ascii="Helvetica" w:hAnsi="Helvetica" w:cs="Helvetica"/>
            <w:b/>
            <w:color w:val="000000" w:themeColor="text1"/>
            <w:sz w:val="18"/>
            <w:szCs w:val="18"/>
            <w:u w:val="none"/>
          </w:rPr>
          <w:t>github.com/jonathansansok</w:t>
        </w:r>
      </w:hyperlink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- </w:t>
      </w:r>
      <w:hyperlink r:id="rId10" w:history="1">
        <w:r w:rsidR="000407E0" w:rsidRPr="000407E0">
          <w:rPr>
            <w:rFonts w:ascii="Helvetica" w:hAnsi="Helvetica" w:cs="Helvetica"/>
            <w:b/>
            <w:sz w:val="18"/>
            <w:szCs w:val="18"/>
          </w:rPr>
          <w:t xml:space="preserve"> https://</w:t>
        </w:r>
        <w:r w:rsidRPr="00AF2FAB">
          <w:rPr>
            <w:rStyle w:val="Hipervnculo"/>
            <w:rFonts w:ascii="Helvetica" w:hAnsi="Helvetica" w:cs="Helvetica"/>
            <w:b/>
            <w:color w:val="auto"/>
            <w:sz w:val="18"/>
            <w:szCs w:val="18"/>
            <w:u w:val="none"/>
          </w:rPr>
          <w:t>linkedin.com/in/jonathan-sanso-fullstack</w:t>
        </w:r>
      </w:hyperlink>
    </w:p>
    <w:p w:rsidR="00DC5607" w:rsidRPr="00AF2FAB" w:rsidRDefault="00DC5607" w:rsidP="00AF2FAB">
      <w:pPr>
        <w:spacing w:after="0" w:line="240" w:lineRule="auto"/>
        <w:ind w:left="-964" w:right="-1304"/>
        <w:rPr>
          <w:rFonts w:ascii="Helvetica" w:hAnsi="Helvetica" w:cs="Helvetica"/>
          <w:sz w:val="18"/>
          <w:szCs w:val="18"/>
        </w:rPr>
      </w:pPr>
    </w:p>
    <w:p w:rsidR="009E6CB8" w:rsidRPr="00AF2FAB" w:rsidRDefault="00391966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1F497D" w:themeColor="text2"/>
          <w:sz w:val="18"/>
          <w:szCs w:val="18"/>
        </w:rPr>
      </w:pPr>
      <w:r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Professional Experience</w:t>
      </w:r>
      <w:r w:rsidR="006357EB"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:</w:t>
      </w:r>
    </w:p>
    <w:p w:rsidR="00584603" w:rsidRPr="00AF2FAB" w:rsidRDefault="00584603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1F497D" w:themeColor="text2"/>
          <w:sz w:val="18"/>
          <w:szCs w:val="18"/>
        </w:rPr>
      </w:pPr>
    </w:p>
    <w:p w:rsidR="005A54C5" w:rsidRPr="009765A8" w:rsidRDefault="00503E2F" w:rsidP="005A54C5">
      <w:pPr>
        <w:spacing w:after="0" w:line="240" w:lineRule="auto"/>
        <w:ind w:left="-964" w:right="-1304"/>
        <w:rPr>
          <w:rFonts w:ascii="Helvetica" w:hAnsi="Helvetica" w:cs="Helvetica"/>
          <w:b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1</w:t>
      </w:r>
      <w:r w:rsidR="00584603" w:rsidRPr="00AF2FAB">
        <w:rPr>
          <w:rFonts w:ascii="Helvetica" w:hAnsi="Helvetica" w:cs="Helvetica"/>
          <w:b/>
          <w:sz w:val="18"/>
          <w:szCs w:val="18"/>
        </w:rPr>
        <w:t xml:space="preserve">- </w:t>
      </w:r>
      <w:r w:rsidR="001C5541" w:rsidRPr="00AF2FAB">
        <w:rPr>
          <w:rFonts w:ascii="Helvetica" w:hAnsi="Helvetica" w:cs="Helvetica"/>
          <w:b/>
          <w:sz w:val="18"/>
          <w:szCs w:val="18"/>
        </w:rPr>
        <w:t>Argentine Federal Penitentiary Service (Jan 2024 – Present</w:t>
      </w:r>
      <w:r w:rsidR="001C5541" w:rsidRPr="009765A8">
        <w:rPr>
          <w:rFonts w:ascii="Helvetica" w:hAnsi="Helvetica" w:cs="Helvetica"/>
          <w:b/>
          <w:sz w:val="18"/>
          <w:szCs w:val="18"/>
        </w:rPr>
        <w:t>)</w:t>
      </w:r>
      <w:r w:rsidR="009765A8" w:rsidRPr="009765A8">
        <w:rPr>
          <w:rFonts w:ascii="Helvetica" w:hAnsi="Helvetica" w:cs="Helvetica"/>
          <w:b/>
          <w:sz w:val="18"/>
          <w:szCs w:val="18"/>
        </w:rPr>
        <w:t xml:space="preserve"> </w:t>
      </w:r>
      <w:r w:rsidR="009765A8" w:rsidRPr="009765A8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>[Private links]</w:t>
      </w:r>
    </w:p>
    <w:p w:rsidR="005A54C5" w:rsidRDefault="005A54C5" w:rsidP="005A54C5">
      <w:pPr>
        <w:spacing w:after="0" w:line="240" w:lineRule="auto"/>
        <w:ind w:left="-964" w:right="-1304"/>
        <w:rPr>
          <w:rFonts w:ascii="Helvetica" w:hAnsi="Helvetica" w:cs="Helvetica"/>
          <w:b/>
          <w:sz w:val="18"/>
          <w:szCs w:val="18"/>
        </w:rPr>
      </w:pPr>
    </w:p>
    <w:p w:rsidR="005F5774" w:rsidRPr="009765A8" w:rsidRDefault="005F5774" w:rsidP="005A54C5">
      <w:pPr>
        <w:spacing w:after="0" w:line="240" w:lineRule="auto"/>
        <w:ind w:left="-964" w:right="-1304"/>
        <w:rPr>
          <w:rStyle w:val="Textoennegrita"/>
          <w:rFonts w:ascii="Helvetica" w:hAnsi="Helvetica" w:cs="Helvetica"/>
          <w:bCs w:val="0"/>
          <w:color w:val="4F81BD" w:themeColor="accent1"/>
          <w:sz w:val="18"/>
          <w:szCs w:val="18"/>
        </w:rPr>
      </w:pPr>
      <w:r w:rsidRPr="005A54C5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 xml:space="preserve">a- Institutional Platform for Complex Events — Frontend </w:t>
      </w:r>
      <w:r w:rsidR="0090733B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>and</w:t>
      </w:r>
      <w:r w:rsidRPr="005A54C5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 xml:space="preserve"> Backend</w:t>
      </w:r>
      <w:r w:rsidR="009765A8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 xml:space="preserve"> 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Lead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developer</w:t>
      </w:r>
      <w:r w:rsidRPr="00AF2FAB">
        <w:rPr>
          <w:rFonts w:ascii="Helvetica" w:hAnsi="Helvetica" w:cs="Helvetica"/>
          <w:sz w:val="18"/>
          <w:szCs w:val="18"/>
        </w:rPr>
        <w:t xml:space="preserve"> of a national-scale </w:t>
      </w:r>
      <w:r w:rsidRPr="00AF2FAB">
        <w:rPr>
          <w:rFonts w:ascii="Helvetica" w:hAnsi="Helvetica" w:cs="Helvetica"/>
          <w:b/>
          <w:sz w:val="18"/>
          <w:szCs w:val="18"/>
        </w:rPr>
        <w:t>internal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platform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deployed</w:t>
      </w:r>
      <w:r w:rsidRPr="00AF2FAB">
        <w:rPr>
          <w:rFonts w:ascii="Helvetica" w:hAnsi="Helvetica" w:cs="Helvetica"/>
          <w:sz w:val="18"/>
          <w:szCs w:val="18"/>
        </w:rPr>
        <w:t xml:space="preserve"> across multiple penitentiary units.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Automated</w:t>
      </w:r>
      <w:r w:rsidRPr="00AF2FAB">
        <w:rPr>
          <w:rFonts w:ascii="Helvetica" w:hAnsi="Helvetica" w:cs="Helvetica"/>
          <w:sz w:val="18"/>
          <w:szCs w:val="18"/>
        </w:rPr>
        <w:t xml:space="preserve"> operational </w:t>
      </w:r>
      <w:r w:rsidRPr="00AF2FAB">
        <w:rPr>
          <w:rFonts w:ascii="Helvetica" w:hAnsi="Helvetica" w:cs="Helvetica"/>
          <w:b/>
          <w:sz w:val="18"/>
          <w:szCs w:val="18"/>
        </w:rPr>
        <w:t>workflows</w:t>
      </w:r>
      <w:r w:rsidRPr="00AF2FAB">
        <w:rPr>
          <w:rFonts w:ascii="Helvetica" w:hAnsi="Helvetica" w:cs="Helvetica"/>
          <w:sz w:val="18"/>
          <w:szCs w:val="18"/>
        </w:rPr>
        <w:t xml:space="preserve"> through dynamic forms with </w:t>
      </w:r>
      <w:r w:rsidRPr="00AF2FAB">
        <w:rPr>
          <w:rFonts w:ascii="Helvetica" w:hAnsi="Helvetica" w:cs="Helvetica"/>
          <w:b/>
          <w:sz w:val="18"/>
          <w:szCs w:val="18"/>
        </w:rPr>
        <w:t>complex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validations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modals</w:t>
      </w:r>
      <w:r w:rsidRPr="00AF2FAB">
        <w:rPr>
          <w:rFonts w:ascii="Helvetica" w:hAnsi="Helvetica" w:cs="Helvetica"/>
          <w:sz w:val="18"/>
          <w:szCs w:val="18"/>
        </w:rPr>
        <w:t xml:space="preserve">, file uploads, and </w:t>
      </w:r>
      <w:r w:rsidRPr="00AF2FAB">
        <w:rPr>
          <w:rFonts w:ascii="Helvetica" w:hAnsi="Helvetica" w:cs="Helvetica"/>
          <w:b/>
          <w:sz w:val="18"/>
          <w:szCs w:val="18"/>
        </w:rPr>
        <w:t>image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croppers</w:t>
      </w:r>
      <w:r w:rsidRPr="00AF2FAB">
        <w:rPr>
          <w:rFonts w:ascii="Helvetica" w:hAnsi="Helvetica" w:cs="Helvetica"/>
          <w:sz w:val="18"/>
          <w:szCs w:val="18"/>
        </w:rPr>
        <w:t>.</w:t>
      </w:r>
    </w:p>
    <w:p w:rsidR="005F5774" w:rsidRPr="00AF2FAB" w:rsidRDefault="005F5774" w:rsidP="00A34C72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Migrated</w:t>
      </w:r>
      <w:r w:rsidRPr="00AF2FAB">
        <w:rPr>
          <w:rFonts w:ascii="Helvetica" w:hAnsi="Helvetica" w:cs="Helvetica"/>
          <w:sz w:val="18"/>
          <w:szCs w:val="18"/>
        </w:rPr>
        <w:t xml:space="preserve"> outdated Excel-based processes to a </w:t>
      </w:r>
      <w:r w:rsidRPr="00AF2FAB">
        <w:rPr>
          <w:rFonts w:ascii="Helvetica" w:hAnsi="Helvetica" w:cs="Helvetica"/>
          <w:b/>
          <w:sz w:val="18"/>
          <w:szCs w:val="18"/>
        </w:rPr>
        <w:t>centralized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MySQL</w:t>
      </w:r>
      <w:r w:rsidRPr="00AF2FAB">
        <w:rPr>
          <w:rFonts w:ascii="Helvetica" w:hAnsi="Helvetica" w:cs="Helvetica"/>
          <w:sz w:val="18"/>
          <w:szCs w:val="18"/>
        </w:rPr>
        <w:t xml:space="preserve"> da</w:t>
      </w:r>
      <w:bookmarkStart w:id="0" w:name="_GoBack"/>
      <w:bookmarkEnd w:id="0"/>
      <w:r w:rsidRPr="00AF2FAB">
        <w:rPr>
          <w:rFonts w:ascii="Helvetica" w:hAnsi="Helvetica" w:cs="Helvetica"/>
          <w:sz w:val="18"/>
          <w:szCs w:val="18"/>
        </w:rPr>
        <w:t>tabase using automated Prisma scripts.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Integrated</w:t>
      </w:r>
      <w:r w:rsidRPr="00AF2FAB">
        <w:rPr>
          <w:rFonts w:ascii="Helvetica" w:hAnsi="Helvetica" w:cs="Helvetica"/>
          <w:sz w:val="18"/>
          <w:szCs w:val="18"/>
        </w:rPr>
        <w:t xml:space="preserve"> interactive </w:t>
      </w:r>
      <w:r w:rsidRPr="00AF2FAB">
        <w:rPr>
          <w:rFonts w:ascii="Helvetica" w:hAnsi="Helvetica" w:cs="Helvetica"/>
          <w:b/>
          <w:sz w:val="18"/>
          <w:szCs w:val="18"/>
        </w:rPr>
        <w:t>maps</w:t>
      </w:r>
      <w:r w:rsidRPr="00AF2FAB">
        <w:rPr>
          <w:rFonts w:ascii="Helvetica" w:hAnsi="Helvetica" w:cs="Helvetica"/>
          <w:sz w:val="18"/>
          <w:szCs w:val="18"/>
        </w:rPr>
        <w:t xml:space="preserve"> using Leaflet and </w:t>
      </w:r>
      <w:r w:rsidRPr="00AF2FAB">
        <w:rPr>
          <w:rFonts w:ascii="Helvetica" w:hAnsi="Helvetica" w:cs="Helvetica"/>
          <w:b/>
          <w:sz w:val="18"/>
          <w:szCs w:val="18"/>
        </w:rPr>
        <w:t>Google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Maps</w:t>
      </w:r>
      <w:r w:rsidRPr="00AF2FAB">
        <w:rPr>
          <w:rFonts w:ascii="Helvetica" w:hAnsi="Helvetica" w:cs="Helvetica"/>
          <w:sz w:val="18"/>
          <w:szCs w:val="18"/>
        </w:rPr>
        <w:t xml:space="preserve"> to display events and </w:t>
      </w:r>
      <w:r w:rsidRPr="00AF2FAB">
        <w:rPr>
          <w:rFonts w:ascii="Helvetica" w:hAnsi="Helvetica" w:cs="Helvetica"/>
          <w:b/>
          <w:sz w:val="18"/>
          <w:szCs w:val="18"/>
        </w:rPr>
        <w:t>geospatial</w:t>
      </w:r>
      <w:r w:rsidRPr="00AF2FAB">
        <w:rPr>
          <w:rFonts w:ascii="Helvetica" w:hAnsi="Helvetica" w:cs="Helvetica"/>
          <w:sz w:val="18"/>
          <w:szCs w:val="18"/>
        </w:rPr>
        <w:t xml:space="preserve"> zones.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Eliminated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manual</w:t>
      </w:r>
      <w:r w:rsidRPr="00AF2FAB">
        <w:rPr>
          <w:rFonts w:ascii="Helvetica" w:hAnsi="Helvetica" w:cs="Helvetica"/>
          <w:sz w:val="18"/>
          <w:szCs w:val="18"/>
        </w:rPr>
        <w:t xml:space="preserve"> data collection by enabling </w:t>
      </w:r>
      <w:r w:rsidRPr="00AF2FAB">
        <w:rPr>
          <w:rFonts w:ascii="Helvetica" w:hAnsi="Helvetica" w:cs="Helvetica"/>
          <w:b/>
          <w:sz w:val="18"/>
          <w:szCs w:val="18"/>
        </w:rPr>
        <w:t>real-time</w:t>
      </w:r>
      <w:r w:rsidRPr="00AF2FAB">
        <w:rPr>
          <w:rFonts w:ascii="Helvetica" w:hAnsi="Helvetica" w:cs="Helvetica"/>
          <w:sz w:val="18"/>
          <w:szCs w:val="18"/>
        </w:rPr>
        <w:t xml:space="preserve"> information flow and automatic data persistence, significantly accelerating decision-making and ensuring long-term statistical tracking.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Generated </w:t>
      </w:r>
      <w:r w:rsidRPr="00AF2FAB">
        <w:rPr>
          <w:rFonts w:ascii="Helvetica" w:hAnsi="Helvetica" w:cs="Helvetica"/>
          <w:b/>
          <w:sz w:val="18"/>
          <w:szCs w:val="18"/>
        </w:rPr>
        <w:t>automated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PDF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Excel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Word</w:t>
      </w:r>
      <w:r w:rsidRPr="00AF2FAB">
        <w:rPr>
          <w:rFonts w:ascii="Helvetica" w:hAnsi="Helvetica" w:cs="Helvetica"/>
          <w:sz w:val="18"/>
          <w:szCs w:val="18"/>
        </w:rPr>
        <w:t xml:space="preserve"> reports with </w:t>
      </w:r>
      <w:r w:rsidRPr="00AF2FAB">
        <w:rPr>
          <w:rFonts w:ascii="Helvetica" w:hAnsi="Helvetica" w:cs="Helvetica"/>
          <w:b/>
          <w:sz w:val="18"/>
          <w:szCs w:val="18"/>
        </w:rPr>
        <w:t>statistical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charts</w:t>
      </w:r>
      <w:r w:rsidRPr="00AF2FAB">
        <w:rPr>
          <w:rFonts w:ascii="Helvetica" w:hAnsi="Helvetica" w:cs="Helvetica"/>
          <w:sz w:val="18"/>
          <w:szCs w:val="18"/>
        </w:rPr>
        <w:t xml:space="preserve"> and </w:t>
      </w:r>
      <w:r w:rsidRPr="00AF2FAB">
        <w:rPr>
          <w:rFonts w:ascii="Helvetica" w:hAnsi="Helvetica" w:cs="Helvetica"/>
          <w:b/>
          <w:sz w:val="18"/>
          <w:szCs w:val="18"/>
        </w:rPr>
        <w:t>temporal-spatial</w:t>
      </w:r>
      <w:r w:rsidRPr="00AF2FAB">
        <w:rPr>
          <w:rFonts w:ascii="Helvetica" w:hAnsi="Helvetica" w:cs="Helvetica"/>
          <w:sz w:val="18"/>
          <w:szCs w:val="18"/>
        </w:rPr>
        <w:t xml:space="preserve"> filters.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Implemented </w:t>
      </w:r>
      <w:r w:rsidRPr="00AF2FAB">
        <w:rPr>
          <w:rFonts w:ascii="Helvetica" w:hAnsi="Helvetica" w:cs="Helvetica"/>
          <w:b/>
          <w:sz w:val="18"/>
          <w:szCs w:val="18"/>
        </w:rPr>
        <w:t>WhatsApp-based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messaging</w:t>
      </w:r>
      <w:r w:rsidRPr="00AF2FAB">
        <w:rPr>
          <w:rFonts w:ascii="Helvetica" w:hAnsi="Helvetica" w:cs="Helvetica"/>
          <w:sz w:val="18"/>
          <w:szCs w:val="18"/>
        </w:rPr>
        <w:t xml:space="preserve"> for </w:t>
      </w:r>
      <w:r w:rsidRPr="00AF2FAB">
        <w:rPr>
          <w:rFonts w:ascii="Helvetica" w:hAnsi="Helvetica" w:cs="Helvetica"/>
          <w:b/>
          <w:sz w:val="18"/>
          <w:szCs w:val="18"/>
        </w:rPr>
        <w:t>immediate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alert</w:t>
      </w:r>
      <w:r w:rsidRPr="00AF2FAB">
        <w:rPr>
          <w:rFonts w:ascii="Helvetica" w:hAnsi="Helvetica" w:cs="Helvetica"/>
          <w:sz w:val="18"/>
          <w:szCs w:val="18"/>
        </w:rPr>
        <w:t xml:space="preserve"> delivery and operational coordination.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Built a secure, high-performance </w:t>
      </w:r>
      <w:r w:rsidRPr="00AF2FAB">
        <w:rPr>
          <w:rFonts w:ascii="Helvetica" w:hAnsi="Helvetica" w:cs="Helvetica"/>
          <w:b/>
          <w:sz w:val="18"/>
          <w:szCs w:val="18"/>
        </w:rPr>
        <w:t>architecture</w:t>
      </w:r>
      <w:r w:rsidRPr="00AF2FAB">
        <w:rPr>
          <w:rFonts w:ascii="Helvetica" w:hAnsi="Helvetica" w:cs="Helvetica"/>
          <w:sz w:val="18"/>
          <w:szCs w:val="18"/>
        </w:rPr>
        <w:t xml:space="preserve"> using </w:t>
      </w:r>
      <w:r w:rsidRPr="00AF2FAB">
        <w:rPr>
          <w:rFonts w:ascii="Helvetica" w:hAnsi="Helvetica" w:cs="Helvetica"/>
          <w:b/>
          <w:sz w:val="18"/>
          <w:szCs w:val="18"/>
        </w:rPr>
        <w:t>TypeScript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Next.js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Tailwind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NestJS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Prisma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MySQL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Docker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NGINX</w:t>
      </w:r>
      <w:r w:rsidRPr="00AF2FAB">
        <w:rPr>
          <w:rFonts w:ascii="Helvetica" w:hAnsi="Helvetica" w:cs="Helvetica"/>
          <w:sz w:val="18"/>
          <w:szCs w:val="18"/>
        </w:rPr>
        <w:t xml:space="preserve"> on </w:t>
      </w:r>
      <w:r w:rsidRPr="00AF2FAB">
        <w:rPr>
          <w:rFonts w:ascii="Helvetica" w:hAnsi="Helvetica" w:cs="Helvetica"/>
          <w:b/>
          <w:sz w:val="18"/>
          <w:szCs w:val="18"/>
        </w:rPr>
        <w:t>Debian</w:t>
      </w:r>
      <w:r w:rsidRPr="00AF2FAB">
        <w:rPr>
          <w:rFonts w:ascii="Helvetica" w:hAnsi="Helvetica" w:cs="Helvetica"/>
          <w:sz w:val="18"/>
          <w:szCs w:val="18"/>
        </w:rPr>
        <w:t>.</w:t>
      </w:r>
    </w:p>
    <w:p w:rsidR="005F5774" w:rsidRPr="00AF2FAB" w:rsidRDefault="005F5774" w:rsidP="00A34C72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Applied </w:t>
      </w:r>
      <w:r w:rsidRPr="00AF2FAB">
        <w:rPr>
          <w:rFonts w:ascii="Helvetica" w:hAnsi="Helvetica" w:cs="Helvetica"/>
          <w:b/>
          <w:sz w:val="18"/>
          <w:szCs w:val="18"/>
        </w:rPr>
        <w:t>robust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security</w:t>
      </w:r>
      <w:r w:rsidRPr="00AF2FAB">
        <w:rPr>
          <w:rFonts w:ascii="Helvetica" w:hAnsi="Helvetica" w:cs="Helvetica"/>
          <w:sz w:val="18"/>
          <w:szCs w:val="18"/>
        </w:rPr>
        <w:t xml:space="preserve"> practices: </w:t>
      </w:r>
      <w:r w:rsidRPr="00AF2FAB">
        <w:rPr>
          <w:rFonts w:ascii="Helvetica" w:hAnsi="Helvetica" w:cs="Helvetica"/>
          <w:b/>
          <w:sz w:val="18"/>
          <w:szCs w:val="18"/>
        </w:rPr>
        <w:t>Auth0</w:t>
      </w:r>
      <w:r w:rsidRPr="00AF2FAB">
        <w:rPr>
          <w:rFonts w:ascii="Helvetica" w:hAnsi="Helvetica" w:cs="Helvetica"/>
          <w:sz w:val="18"/>
          <w:szCs w:val="18"/>
        </w:rPr>
        <w:t xml:space="preserve"> with </w:t>
      </w:r>
      <w:r w:rsidRPr="00AF2FAB">
        <w:rPr>
          <w:rFonts w:ascii="Helvetica" w:hAnsi="Helvetica" w:cs="Helvetica"/>
          <w:b/>
          <w:sz w:val="18"/>
          <w:szCs w:val="18"/>
        </w:rPr>
        <w:t>2FA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CSRF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protection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session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handling</w:t>
      </w:r>
      <w:r w:rsidRPr="00AF2FAB">
        <w:rPr>
          <w:rFonts w:ascii="Helvetica" w:hAnsi="Helvetica" w:cs="Helvetica"/>
          <w:sz w:val="18"/>
          <w:szCs w:val="18"/>
        </w:rPr>
        <w:t xml:space="preserve">, input </w:t>
      </w:r>
      <w:r w:rsidRPr="00AF2FAB">
        <w:rPr>
          <w:rFonts w:ascii="Helvetica" w:hAnsi="Helvetica" w:cs="Helvetica"/>
          <w:b/>
          <w:sz w:val="18"/>
          <w:szCs w:val="18"/>
        </w:rPr>
        <w:t>sanitization</w:t>
      </w:r>
      <w:r w:rsidRPr="00AF2FAB">
        <w:rPr>
          <w:rFonts w:ascii="Helvetica" w:hAnsi="Helvetica" w:cs="Helvetica"/>
          <w:sz w:val="18"/>
          <w:szCs w:val="18"/>
        </w:rPr>
        <w:t xml:space="preserve">, rate </w:t>
      </w:r>
      <w:r w:rsidRPr="00AF2FAB">
        <w:rPr>
          <w:rFonts w:ascii="Helvetica" w:hAnsi="Helvetica" w:cs="Helvetica"/>
          <w:b/>
          <w:sz w:val="18"/>
          <w:szCs w:val="18"/>
        </w:rPr>
        <w:t>limiting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modular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static</w:t>
      </w:r>
      <w:r w:rsidRPr="00AF2FAB">
        <w:rPr>
          <w:rFonts w:ascii="Helvetica" w:hAnsi="Helvetica" w:cs="Helvetica"/>
          <w:sz w:val="18"/>
          <w:szCs w:val="18"/>
        </w:rPr>
        <w:t xml:space="preserve"> file management.</w:t>
      </w:r>
    </w:p>
    <w:p w:rsidR="005A54C5" w:rsidRDefault="005F5774" w:rsidP="00AF2FAB">
      <w:pPr>
        <w:pStyle w:val="NormalWeb"/>
        <w:numPr>
          <w:ilvl w:val="0"/>
          <w:numId w:val="14"/>
        </w:numPr>
        <w:spacing w:after="0"/>
        <w:ind w:left="-624" w:right="-1304"/>
        <w:rPr>
          <w:rFonts w:ascii="Helvetica" w:hAnsi="Helvetica" w:cs="Helvetica"/>
          <w:b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Fully </w:t>
      </w:r>
      <w:r w:rsidRPr="00AF2FAB">
        <w:rPr>
          <w:rFonts w:ascii="Helvetica" w:hAnsi="Helvetica" w:cs="Helvetica"/>
          <w:b/>
          <w:sz w:val="18"/>
          <w:szCs w:val="18"/>
        </w:rPr>
        <w:t>dockerized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deployment</w:t>
      </w:r>
      <w:r w:rsidRPr="00AF2FAB">
        <w:rPr>
          <w:rFonts w:ascii="Helvetica" w:hAnsi="Helvetica" w:cs="Helvetica"/>
          <w:sz w:val="18"/>
          <w:szCs w:val="18"/>
        </w:rPr>
        <w:t xml:space="preserve"> with </w:t>
      </w:r>
      <w:r w:rsidRPr="00AF2FAB">
        <w:rPr>
          <w:rFonts w:ascii="Helvetica" w:hAnsi="Helvetica" w:cs="Helvetica"/>
          <w:b/>
          <w:sz w:val="18"/>
          <w:szCs w:val="18"/>
        </w:rPr>
        <w:t>automated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backups</w:t>
      </w:r>
      <w:r w:rsidRPr="00AF2FAB">
        <w:rPr>
          <w:rFonts w:ascii="Helvetica" w:hAnsi="Helvetica" w:cs="Helvetica"/>
          <w:sz w:val="18"/>
          <w:szCs w:val="18"/>
        </w:rPr>
        <w:t>, running on a self-</w:t>
      </w:r>
      <w:r w:rsidRPr="00AF2FAB">
        <w:rPr>
          <w:rFonts w:ascii="Helvetica" w:hAnsi="Helvetica" w:cs="Helvetica"/>
          <w:b/>
          <w:sz w:val="18"/>
          <w:szCs w:val="18"/>
        </w:rPr>
        <w:t>managed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Linux</w:t>
      </w:r>
      <w:r w:rsidRPr="00AF2FAB">
        <w:rPr>
          <w:rFonts w:ascii="Helvetica" w:hAnsi="Helvetica" w:cs="Helvetica"/>
          <w:sz w:val="18"/>
          <w:szCs w:val="18"/>
        </w:rPr>
        <w:t xml:space="preserve"> environment.</w:t>
      </w:r>
    </w:p>
    <w:p w:rsidR="005F5774" w:rsidRDefault="005F5774" w:rsidP="005A54C5">
      <w:pPr>
        <w:pStyle w:val="NormalWeb"/>
        <w:ind w:left="-1020" w:right="-1304"/>
        <w:rPr>
          <w:rFonts w:ascii="Helvetica" w:hAnsi="Helvetica" w:cs="Helvetica"/>
          <w:b/>
          <w:color w:val="4F81BD" w:themeColor="accent1"/>
          <w:sz w:val="18"/>
          <w:szCs w:val="18"/>
        </w:rPr>
      </w:pPr>
      <w:r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b- </w:t>
      </w:r>
      <w:r w:rsidR="006E257B"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Ticketing System </w:t>
      </w:r>
      <w:r w:rsidR="00CB7BEF"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>— Frontend</w:t>
      </w:r>
      <w:r w:rsidR="0090733B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 </w:t>
      </w:r>
      <w:r w:rsidR="0090733B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>and</w:t>
      </w:r>
      <w:r w:rsidR="00CB7BEF"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 Backend</w:t>
      </w:r>
    </w:p>
    <w:p w:rsidR="009765A8" w:rsidRDefault="009765A8" w:rsidP="0090733B">
      <w:pPr>
        <w:pStyle w:val="NormalWeb"/>
        <w:ind w:left="-964" w:right="-1304"/>
        <w:rPr>
          <w:rFonts w:ascii="Arial" w:hAnsi="Arial" w:cs="Arial"/>
          <w:sz w:val="18"/>
          <w:szCs w:val="18"/>
        </w:rPr>
      </w:pPr>
      <w:r w:rsidRPr="009765A8">
        <w:rPr>
          <w:rFonts w:ascii="Arial" w:hAnsi="Arial" w:cs="Arial"/>
          <w:sz w:val="18"/>
          <w:szCs w:val="18"/>
        </w:rPr>
        <w:t xml:space="preserve">• </w:t>
      </w:r>
      <w:r w:rsidRPr="009765A8">
        <w:rPr>
          <w:rStyle w:val="Textoennegrita"/>
          <w:rFonts w:ascii="Arial" w:hAnsi="Arial" w:cs="Arial"/>
          <w:sz w:val="18"/>
          <w:szCs w:val="18"/>
        </w:rPr>
        <w:t>Developed and implemented</w:t>
      </w:r>
      <w:r w:rsidRPr="009765A8">
        <w:rPr>
          <w:rFonts w:ascii="Arial" w:hAnsi="Arial" w:cs="Arial"/>
          <w:sz w:val="18"/>
          <w:szCs w:val="18"/>
        </w:rPr>
        <w:t xml:space="preserve"> an internal </w:t>
      </w:r>
      <w:r w:rsidRPr="009765A8">
        <w:rPr>
          <w:rStyle w:val="Textoennegrita"/>
          <w:rFonts w:ascii="Arial" w:hAnsi="Arial" w:cs="Arial"/>
          <w:sz w:val="18"/>
          <w:szCs w:val="18"/>
        </w:rPr>
        <w:t>IT ticketing platform</w:t>
      </w:r>
      <w:r w:rsidRPr="009765A8">
        <w:rPr>
          <w:rFonts w:ascii="Arial" w:hAnsi="Arial" w:cs="Arial"/>
          <w:sz w:val="18"/>
          <w:szCs w:val="18"/>
        </w:rPr>
        <w:t xml:space="preserve"> using </w:t>
      </w:r>
      <w:r w:rsidRPr="009765A8">
        <w:rPr>
          <w:rStyle w:val="Textoennegrita"/>
          <w:rFonts w:ascii="Arial" w:hAnsi="Arial" w:cs="Arial"/>
          <w:sz w:val="18"/>
          <w:szCs w:val="18"/>
        </w:rPr>
        <w:t>PHP</w:t>
      </w:r>
      <w:r w:rsidRPr="009765A8">
        <w:rPr>
          <w:rFonts w:ascii="Arial" w:hAnsi="Arial" w:cs="Arial"/>
          <w:sz w:val="18"/>
          <w:szCs w:val="18"/>
        </w:rPr>
        <w:t xml:space="preserve"> and </w:t>
      </w:r>
      <w:r w:rsidRPr="009765A8">
        <w:rPr>
          <w:rStyle w:val="Textoennegrita"/>
          <w:rFonts w:ascii="Arial" w:hAnsi="Arial" w:cs="Arial"/>
          <w:sz w:val="18"/>
          <w:szCs w:val="18"/>
        </w:rPr>
        <w:t>MySQL</w:t>
      </w:r>
      <w:r w:rsidRPr="009765A8">
        <w:rPr>
          <w:rFonts w:ascii="Arial" w:hAnsi="Arial" w:cs="Arial"/>
          <w:sz w:val="18"/>
          <w:szCs w:val="18"/>
        </w:rPr>
        <w:t>.</w:t>
      </w:r>
      <w:r w:rsidRPr="009765A8">
        <w:rPr>
          <w:rFonts w:ascii="Arial" w:hAnsi="Arial" w:cs="Arial"/>
          <w:sz w:val="18"/>
          <w:szCs w:val="18"/>
        </w:rPr>
        <w:br/>
        <w:t xml:space="preserve">• The system allows staff to </w:t>
      </w:r>
      <w:r w:rsidRPr="009765A8">
        <w:rPr>
          <w:rStyle w:val="Textoennegrita"/>
          <w:rFonts w:ascii="Arial" w:hAnsi="Arial" w:cs="Arial"/>
          <w:sz w:val="18"/>
          <w:szCs w:val="18"/>
        </w:rPr>
        <w:t>report hardware and software incidents</w:t>
      </w:r>
      <w:r w:rsidRPr="009765A8">
        <w:rPr>
          <w:rFonts w:ascii="Arial" w:hAnsi="Arial" w:cs="Arial"/>
          <w:sz w:val="18"/>
          <w:szCs w:val="18"/>
        </w:rPr>
        <w:t xml:space="preserve">, assign them to </w:t>
      </w:r>
      <w:r w:rsidRPr="009765A8">
        <w:rPr>
          <w:rStyle w:val="Textoennegrita"/>
          <w:rFonts w:ascii="Arial" w:hAnsi="Arial" w:cs="Arial"/>
          <w:sz w:val="18"/>
          <w:szCs w:val="18"/>
        </w:rPr>
        <w:t>responsible technicians</w:t>
      </w:r>
      <w:r w:rsidRPr="009765A8">
        <w:rPr>
          <w:rFonts w:ascii="Arial" w:hAnsi="Arial" w:cs="Arial"/>
          <w:sz w:val="18"/>
          <w:szCs w:val="18"/>
        </w:rPr>
        <w:t xml:space="preserve">, and </w:t>
      </w:r>
      <w:r w:rsidRPr="009765A8">
        <w:rPr>
          <w:rStyle w:val="Textoennegrita"/>
          <w:rFonts w:ascii="Arial" w:hAnsi="Arial" w:cs="Arial"/>
          <w:sz w:val="18"/>
          <w:szCs w:val="18"/>
        </w:rPr>
        <w:t>track their resolution in real time</w:t>
      </w:r>
      <w:r w:rsidRPr="009765A8">
        <w:rPr>
          <w:rFonts w:ascii="Arial" w:hAnsi="Arial" w:cs="Arial"/>
          <w:sz w:val="18"/>
          <w:szCs w:val="18"/>
        </w:rPr>
        <w:t>.</w:t>
      </w:r>
      <w:r w:rsidRPr="009765A8">
        <w:rPr>
          <w:rFonts w:ascii="Arial" w:hAnsi="Arial" w:cs="Arial"/>
          <w:sz w:val="18"/>
          <w:szCs w:val="18"/>
        </w:rPr>
        <w:br/>
        <w:t xml:space="preserve">• It </w:t>
      </w:r>
      <w:r w:rsidRPr="009765A8">
        <w:rPr>
          <w:rStyle w:val="Textoennegrita"/>
          <w:rFonts w:ascii="Arial" w:hAnsi="Arial" w:cs="Arial"/>
          <w:sz w:val="18"/>
          <w:szCs w:val="18"/>
        </w:rPr>
        <w:t>streamlines and organizes maintenance workflows</w:t>
      </w:r>
      <w:r w:rsidRPr="009765A8">
        <w:rPr>
          <w:rFonts w:ascii="Arial" w:hAnsi="Arial" w:cs="Arial"/>
          <w:sz w:val="18"/>
          <w:szCs w:val="18"/>
        </w:rPr>
        <w:t xml:space="preserve">, providing a </w:t>
      </w:r>
      <w:r w:rsidRPr="009765A8">
        <w:rPr>
          <w:rStyle w:val="Textoennegrita"/>
          <w:rFonts w:ascii="Arial" w:hAnsi="Arial" w:cs="Arial"/>
          <w:sz w:val="18"/>
          <w:szCs w:val="18"/>
        </w:rPr>
        <w:t>complete record</w:t>
      </w:r>
      <w:r w:rsidRPr="009765A8">
        <w:rPr>
          <w:rFonts w:ascii="Arial" w:hAnsi="Arial" w:cs="Arial"/>
          <w:sz w:val="18"/>
          <w:szCs w:val="18"/>
        </w:rPr>
        <w:t xml:space="preserve"> of each intervention and ensuring </w:t>
      </w:r>
      <w:r w:rsidRPr="009765A8">
        <w:rPr>
          <w:rStyle w:val="Textoennegrita"/>
          <w:rFonts w:ascii="Arial" w:hAnsi="Arial" w:cs="Arial"/>
          <w:sz w:val="18"/>
          <w:szCs w:val="18"/>
        </w:rPr>
        <w:t>greater reliability and traceability</w:t>
      </w:r>
      <w:r w:rsidRPr="009765A8">
        <w:rPr>
          <w:rFonts w:ascii="Arial" w:hAnsi="Arial" w:cs="Arial"/>
          <w:sz w:val="18"/>
          <w:szCs w:val="18"/>
        </w:rPr>
        <w:t xml:space="preserve"> of all repairs.</w:t>
      </w:r>
      <w:r w:rsidRPr="009765A8">
        <w:rPr>
          <w:rFonts w:ascii="Arial" w:hAnsi="Arial" w:cs="Arial"/>
          <w:sz w:val="18"/>
          <w:szCs w:val="18"/>
        </w:rPr>
        <w:br/>
        <w:t xml:space="preserve">• </w:t>
      </w:r>
      <w:r w:rsidRPr="009765A8">
        <w:rPr>
          <w:rStyle w:val="Textoennegrita"/>
          <w:rFonts w:ascii="Arial" w:hAnsi="Arial" w:cs="Arial"/>
          <w:sz w:val="18"/>
          <w:szCs w:val="18"/>
        </w:rPr>
        <w:t>Integrated secure authentication</w:t>
      </w:r>
      <w:r w:rsidRPr="009765A8">
        <w:rPr>
          <w:rFonts w:ascii="Arial" w:hAnsi="Arial" w:cs="Arial"/>
          <w:sz w:val="18"/>
          <w:szCs w:val="18"/>
        </w:rPr>
        <w:t xml:space="preserve"> via </w:t>
      </w:r>
      <w:r w:rsidRPr="009765A8">
        <w:rPr>
          <w:rStyle w:val="Textoennegrita"/>
          <w:rFonts w:ascii="Arial" w:hAnsi="Arial" w:cs="Arial"/>
          <w:sz w:val="18"/>
          <w:szCs w:val="18"/>
        </w:rPr>
        <w:t>Google SSO</w:t>
      </w:r>
      <w:r w:rsidRPr="009765A8">
        <w:rPr>
          <w:rFonts w:ascii="Arial" w:hAnsi="Arial" w:cs="Arial"/>
          <w:sz w:val="18"/>
          <w:szCs w:val="18"/>
        </w:rPr>
        <w:t xml:space="preserve"> to </w:t>
      </w:r>
      <w:r w:rsidRPr="009765A8">
        <w:rPr>
          <w:rStyle w:val="Textoennegrita"/>
          <w:rFonts w:ascii="Arial" w:hAnsi="Arial" w:cs="Arial"/>
          <w:sz w:val="18"/>
          <w:szCs w:val="18"/>
        </w:rPr>
        <w:t>simplify access</w:t>
      </w:r>
      <w:r w:rsidRPr="009765A8">
        <w:rPr>
          <w:rFonts w:ascii="Arial" w:hAnsi="Arial" w:cs="Arial"/>
          <w:sz w:val="18"/>
          <w:szCs w:val="18"/>
        </w:rPr>
        <w:t xml:space="preserve"> and maintain </w:t>
      </w:r>
      <w:r w:rsidRPr="009765A8">
        <w:rPr>
          <w:rStyle w:val="Textoennegrita"/>
          <w:rFonts w:ascii="Arial" w:hAnsi="Arial" w:cs="Arial"/>
          <w:sz w:val="18"/>
          <w:szCs w:val="18"/>
        </w:rPr>
        <w:t>data integrity</w:t>
      </w:r>
      <w:r w:rsidRPr="009765A8">
        <w:rPr>
          <w:rFonts w:ascii="Arial" w:hAnsi="Arial" w:cs="Arial"/>
          <w:sz w:val="18"/>
          <w:szCs w:val="18"/>
        </w:rPr>
        <w:t>.</w:t>
      </w:r>
    </w:p>
    <w:p w:rsidR="005F5774" w:rsidRPr="00AF2FAB" w:rsidRDefault="00503E2F" w:rsidP="0090733B">
      <w:pPr>
        <w:pStyle w:val="NormalWeb"/>
        <w:ind w:left="-96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2</w:t>
      </w:r>
      <w:r w:rsidR="00584603" w:rsidRPr="00AF2FAB">
        <w:rPr>
          <w:rFonts w:ascii="Helvetica" w:hAnsi="Helvetica" w:cs="Helvetica"/>
          <w:b/>
          <w:sz w:val="18"/>
          <w:szCs w:val="18"/>
        </w:rPr>
        <w:t xml:space="preserve">- VirtuaState </w:t>
      </w:r>
      <w:r w:rsidR="004B1ABD" w:rsidRPr="00AF2FAB">
        <w:rPr>
          <w:rFonts w:ascii="Helvetica" w:hAnsi="Helvetica" w:cs="Helvetica"/>
          <w:b/>
          <w:sz w:val="18"/>
          <w:szCs w:val="18"/>
        </w:rPr>
        <w:t>(</w:t>
      </w:r>
      <w:r w:rsidR="00584603" w:rsidRPr="00AF2FAB">
        <w:rPr>
          <w:rFonts w:ascii="Helvetica" w:hAnsi="Helvetica" w:cs="Helvetica"/>
          <w:b/>
          <w:sz w:val="18"/>
          <w:szCs w:val="18"/>
        </w:rPr>
        <w:t>May 2022 –</w:t>
      </w:r>
      <w:r w:rsidR="00577D83" w:rsidRPr="00AF2FAB">
        <w:rPr>
          <w:rFonts w:ascii="Helvetica" w:hAnsi="Helvetica" w:cs="Helvetica"/>
          <w:b/>
          <w:sz w:val="18"/>
          <w:szCs w:val="18"/>
        </w:rPr>
        <w:t xml:space="preserve"> Jul 2022</w:t>
      </w:r>
      <w:r w:rsidR="004B1ABD" w:rsidRPr="00AF2FAB">
        <w:rPr>
          <w:rFonts w:ascii="Helvetica" w:hAnsi="Helvetica" w:cs="Helvetica"/>
          <w:b/>
          <w:sz w:val="18"/>
          <w:szCs w:val="18"/>
        </w:rPr>
        <w:t>)</w:t>
      </w:r>
    </w:p>
    <w:p w:rsidR="005F5774" w:rsidRPr="00AF2FAB" w:rsidRDefault="005F5774" w:rsidP="00AF2FAB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Designed</w:t>
      </w:r>
      <w:r w:rsidRPr="00AF2FAB">
        <w:rPr>
          <w:rFonts w:ascii="Helvetica" w:hAnsi="Helvetica" w:cs="Helvetica"/>
          <w:sz w:val="18"/>
          <w:szCs w:val="18"/>
        </w:rPr>
        <w:t xml:space="preserve"> and </w:t>
      </w:r>
      <w:r w:rsidRPr="00AF2FAB">
        <w:rPr>
          <w:rFonts w:ascii="Helvetica" w:hAnsi="Helvetica" w:cs="Helvetica"/>
          <w:b/>
          <w:sz w:val="18"/>
          <w:szCs w:val="18"/>
        </w:rPr>
        <w:t>developed</w:t>
      </w:r>
      <w:r w:rsidRPr="00AF2FAB">
        <w:rPr>
          <w:rFonts w:ascii="Helvetica" w:hAnsi="Helvetica" w:cs="Helvetica"/>
          <w:sz w:val="18"/>
          <w:szCs w:val="18"/>
        </w:rPr>
        <w:t xml:space="preserve"> a </w:t>
      </w:r>
      <w:r w:rsidRPr="00AF2FAB">
        <w:rPr>
          <w:rFonts w:ascii="Helvetica" w:hAnsi="Helvetica" w:cs="Helvetica"/>
          <w:b/>
          <w:sz w:val="18"/>
          <w:szCs w:val="18"/>
        </w:rPr>
        <w:t>responsive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portfolio</w:t>
      </w:r>
      <w:r w:rsidRPr="00AF2FAB">
        <w:rPr>
          <w:rFonts w:ascii="Helvetica" w:hAnsi="Helvetica" w:cs="Helvetica"/>
          <w:sz w:val="18"/>
          <w:szCs w:val="18"/>
        </w:rPr>
        <w:t xml:space="preserve"> site for a </w:t>
      </w:r>
      <w:r w:rsidRPr="00AF2FAB">
        <w:rPr>
          <w:rFonts w:ascii="Helvetica" w:hAnsi="Helvetica" w:cs="Helvetica"/>
          <w:b/>
          <w:sz w:val="18"/>
          <w:szCs w:val="18"/>
        </w:rPr>
        <w:t>VR/AR creative studio</w:t>
      </w:r>
      <w:r w:rsidRPr="00AF2FAB">
        <w:rPr>
          <w:rFonts w:ascii="Helvetica" w:hAnsi="Helvetica" w:cs="Helvetica"/>
          <w:sz w:val="18"/>
          <w:szCs w:val="18"/>
        </w:rPr>
        <w:t>.</w:t>
      </w:r>
    </w:p>
    <w:p w:rsidR="005F5774" w:rsidRPr="00AF2FAB" w:rsidRDefault="005F5774" w:rsidP="00AF2FAB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Built using </w:t>
      </w:r>
      <w:r w:rsidRPr="00AF2FAB">
        <w:rPr>
          <w:rFonts w:ascii="Helvetica" w:hAnsi="Helvetica" w:cs="Helvetica"/>
          <w:b/>
          <w:sz w:val="18"/>
          <w:szCs w:val="18"/>
        </w:rPr>
        <w:t>HTML5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CSS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JavaScript</w:t>
      </w:r>
      <w:r w:rsidRPr="00AF2FAB">
        <w:rPr>
          <w:rFonts w:ascii="Helvetica" w:hAnsi="Helvetica" w:cs="Helvetica"/>
          <w:sz w:val="18"/>
          <w:szCs w:val="18"/>
        </w:rPr>
        <w:t xml:space="preserve"> with mobile-first design principles.</w:t>
      </w:r>
    </w:p>
    <w:p w:rsidR="005F5774" w:rsidRPr="00AF2FAB" w:rsidRDefault="005F5774" w:rsidP="00AF2FAB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Enhanced the client’s </w:t>
      </w:r>
      <w:r w:rsidRPr="00AF2FAB">
        <w:rPr>
          <w:rFonts w:ascii="Helvetica" w:hAnsi="Helvetica" w:cs="Helvetica"/>
          <w:b/>
          <w:sz w:val="18"/>
          <w:szCs w:val="18"/>
        </w:rPr>
        <w:t>digital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presence</w:t>
      </w:r>
      <w:r w:rsidRPr="00AF2FAB">
        <w:rPr>
          <w:rFonts w:ascii="Helvetica" w:hAnsi="Helvetica" w:cs="Helvetica"/>
          <w:sz w:val="18"/>
          <w:szCs w:val="18"/>
        </w:rPr>
        <w:t xml:space="preserve"> and improved user </w:t>
      </w:r>
      <w:r w:rsidRPr="00AF2FAB">
        <w:rPr>
          <w:rFonts w:ascii="Helvetica" w:hAnsi="Helvetica" w:cs="Helvetica"/>
          <w:b/>
          <w:sz w:val="18"/>
          <w:szCs w:val="18"/>
        </w:rPr>
        <w:t>experience</w:t>
      </w:r>
      <w:r w:rsidRPr="00AF2FAB">
        <w:rPr>
          <w:rFonts w:ascii="Helvetica" w:hAnsi="Helvetica" w:cs="Helvetica"/>
          <w:sz w:val="18"/>
          <w:szCs w:val="18"/>
        </w:rPr>
        <w:t xml:space="preserve"> across devices.</w:t>
      </w:r>
    </w:p>
    <w:p w:rsidR="005F5774" w:rsidRPr="00AF2FAB" w:rsidRDefault="005F5774" w:rsidP="00AF2FAB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Applied </w:t>
      </w:r>
      <w:r w:rsidRPr="00AF2FAB">
        <w:rPr>
          <w:rFonts w:ascii="Helvetica" w:hAnsi="Helvetica" w:cs="Helvetica"/>
          <w:b/>
          <w:sz w:val="18"/>
          <w:szCs w:val="18"/>
        </w:rPr>
        <w:t>SEO</w:t>
      </w:r>
      <w:r w:rsidRPr="00AF2FAB">
        <w:rPr>
          <w:rFonts w:ascii="Helvetica" w:hAnsi="Helvetica" w:cs="Helvetica"/>
          <w:sz w:val="18"/>
          <w:szCs w:val="18"/>
        </w:rPr>
        <w:t xml:space="preserve"> and performance optimization </w:t>
      </w:r>
      <w:r w:rsidRPr="00AF2FAB">
        <w:rPr>
          <w:rFonts w:ascii="Helvetica" w:hAnsi="Helvetica" w:cs="Helvetica"/>
          <w:b/>
          <w:sz w:val="18"/>
          <w:szCs w:val="18"/>
        </w:rPr>
        <w:t>techniques</w:t>
      </w:r>
      <w:r w:rsidRPr="00AF2FAB">
        <w:rPr>
          <w:rFonts w:ascii="Helvetica" w:hAnsi="Helvetica" w:cs="Helvetica"/>
          <w:sz w:val="18"/>
          <w:szCs w:val="18"/>
        </w:rPr>
        <w:t xml:space="preserve"> to </w:t>
      </w:r>
      <w:r w:rsidRPr="00AF2FAB">
        <w:rPr>
          <w:rFonts w:ascii="Helvetica" w:hAnsi="Helvetica" w:cs="Helvetica"/>
          <w:b/>
          <w:sz w:val="18"/>
          <w:szCs w:val="18"/>
        </w:rPr>
        <w:t>improve</w:t>
      </w:r>
      <w:r w:rsidRPr="00AF2FAB">
        <w:rPr>
          <w:rFonts w:ascii="Helvetica" w:hAnsi="Helvetica" w:cs="Helvetica"/>
          <w:sz w:val="18"/>
          <w:szCs w:val="18"/>
        </w:rPr>
        <w:t xml:space="preserve"> visibility and page load speed.</w:t>
      </w:r>
    </w:p>
    <w:p w:rsidR="00DC5607" w:rsidRPr="00AF2FAB" w:rsidRDefault="005F5774" w:rsidP="008E1717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b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Site live at: </w:t>
      </w:r>
      <w:hyperlink r:id="rId11" w:tgtFrame="_new" w:history="1">
        <w:r w:rsidRPr="00AF2FAB">
          <w:rPr>
            <w:rStyle w:val="Hipervnculo"/>
            <w:rFonts w:ascii="Helvetica" w:hAnsi="Helvetica" w:cs="Helvetica"/>
            <w:b/>
            <w:color w:val="auto"/>
            <w:sz w:val="18"/>
            <w:szCs w:val="18"/>
            <w:u w:val="none"/>
          </w:rPr>
          <w:t>www.virtuastate.net</w:t>
        </w:r>
      </w:hyperlink>
    </w:p>
    <w:p w:rsidR="009E6CB8" w:rsidRPr="00AF2FAB" w:rsidRDefault="000065D5" w:rsidP="005A54C5">
      <w:pPr>
        <w:spacing w:after="0" w:line="240" w:lineRule="auto"/>
        <w:ind w:left="-1020" w:right="-1304"/>
        <w:rPr>
          <w:rFonts w:ascii="Helvetica" w:hAnsi="Helvetica" w:cs="Helvetica"/>
          <w:b/>
          <w:color w:val="1F497D" w:themeColor="text2"/>
          <w:sz w:val="18"/>
          <w:szCs w:val="18"/>
          <w:lang w:val="es-ES"/>
        </w:rPr>
      </w:pPr>
      <w:r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Education</w:t>
      </w:r>
      <w:r w:rsidR="008541E0"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:</w:t>
      </w:r>
    </w:p>
    <w:p w:rsidR="00DC5607" w:rsidRPr="00AF2FAB" w:rsidRDefault="00DC5607" w:rsidP="00AF2FAB">
      <w:pPr>
        <w:spacing w:after="0" w:line="240" w:lineRule="auto"/>
        <w:ind w:left="-624" w:right="-1304"/>
        <w:rPr>
          <w:rFonts w:ascii="Helvetica" w:hAnsi="Helvetica" w:cs="Helvetica"/>
          <w:b/>
          <w:color w:val="1F497D" w:themeColor="text2"/>
          <w:sz w:val="18"/>
          <w:szCs w:val="18"/>
          <w:lang w:val="es-ES"/>
        </w:rPr>
      </w:pPr>
    </w:p>
    <w:p w:rsidR="00F23103" w:rsidRPr="005A54C5" w:rsidRDefault="000A366C" w:rsidP="00AF2FAB">
      <w:pPr>
        <w:pStyle w:val="Prrafodelista"/>
        <w:numPr>
          <w:ilvl w:val="0"/>
          <w:numId w:val="11"/>
        </w:numPr>
        <w:spacing w:after="0" w:line="240" w:lineRule="auto"/>
        <w:ind w:left="-624" w:right="-1304"/>
        <w:rPr>
          <w:rFonts w:ascii="Helvetica" w:hAnsi="Helvetica" w:cs="Helvetica"/>
          <w:color w:val="4F81BD" w:themeColor="accent1"/>
          <w:sz w:val="18"/>
          <w:szCs w:val="18"/>
        </w:rPr>
      </w:pPr>
      <w:r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>Higher Degree in Programming — Teclab (Aug 2022 – Aug 2024)</w:t>
      </w:r>
    </w:p>
    <w:p w:rsidR="00584603" w:rsidRPr="00C34859" w:rsidRDefault="000A366C" w:rsidP="00C34859">
      <w:pPr>
        <w:pStyle w:val="Prrafodelista"/>
        <w:spacing w:after="0" w:line="240" w:lineRule="auto"/>
        <w:ind w:left="-624" w:right="-1304"/>
        <w:jc w:val="both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br/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Subjects:</w:t>
      </w:r>
      <w:r w:rsidR="00C34859" w:rsidRPr="00C34859">
        <w:rPr>
          <w:rFonts w:ascii="Helvetica" w:hAnsi="Helvetica" w:cs="Helvetica"/>
          <w:sz w:val="18"/>
          <w:szCs w:val="18"/>
        </w:rPr>
        <w:t xml:space="preserve">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Programming Logic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SQL Databases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Web Programming (JavaScript and PHP)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User Experience (UX)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Cloud Operations (Cloud Practitioner)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Project Management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Mobile Programming (Java)</w:t>
      </w:r>
      <w:r w:rsidR="00C34859" w:rsidRPr="00C34859">
        <w:rPr>
          <w:rFonts w:ascii="Helvetica" w:hAnsi="Helvetica" w:cs="Helvetica"/>
          <w:sz w:val="18"/>
          <w:szCs w:val="18"/>
        </w:rPr>
        <w:t>, Configuration Management, Web Integrations, Information Systems Design, Development Interfaces, Time and Work Organization, People Management, Efficient Decision-Making and Problem Solving.</w:t>
      </w:r>
    </w:p>
    <w:p w:rsidR="00584603" w:rsidRPr="00AF2FAB" w:rsidRDefault="00584603" w:rsidP="00AF2FAB">
      <w:pPr>
        <w:pStyle w:val="Prrafodelista"/>
        <w:spacing w:after="0" w:line="240" w:lineRule="auto"/>
        <w:ind w:left="-624" w:right="-1304"/>
        <w:rPr>
          <w:rFonts w:ascii="Helvetica" w:hAnsi="Helvetica" w:cs="Helvetica"/>
          <w:sz w:val="18"/>
          <w:szCs w:val="18"/>
        </w:rPr>
      </w:pPr>
    </w:p>
    <w:p w:rsidR="004B1ABD" w:rsidRPr="005A54C5" w:rsidRDefault="007A3B83" w:rsidP="00AF2FAB">
      <w:pPr>
        <w:pStyle w:val="Prrafodelista"/>
        <w:numPr>
          <w:ilvl w:val="0"/>
          <w:numId w:val="11"/>
        </w:numPr>
        <w:spacing w:after="0" w:line="240" w:lineRule="auto"/>
        <w:ind w:left="-624" w:right="-1304"/>
        <w:rPr>
          <w:rFonts w:ascii="Helvetica" w:hAnsi="Helvetica" w:cs="Helvetica"/>
          <w:b/>
          <w:color w:val="4F81BD" w:themeColor="accent1"/>
          <w:sz w:val="18"/>
          <w:szCs w:val="18"/>
        </w:rPr>
      </w:pPr>
      <w:r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Frontend – Backend </w:t>
      </w:r>
      <w:r w:rsidR="00843058"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>— CoderHouse (Jan 2022 – Mar 2023)</w:t>
      </w:r>
    </w:p>
    <w:p w:rsidR="009E6CB8" w:rsidRPr="00AF2FAB" w:rsidRDefault="00843058" w:rsidP="002144FD">
      <w:pPr>
        <w:pStyle w:val="Prrafodelista"/>
        <w:spacing w:after="0" w:line="240" w:lineRule="auto"/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br/>
        <w:t xml:space="preserve">Delivered all projects on time using </w:t>
      </w:r>
      <w:r w:rsidRPr="00AF2FAB">
        <w:rPr>
          <w:rFonts w:ascii="Helvetica" w:hAnsi="Helvetica" w:cs="Helvetica"/>
          <w:b/>
          <w:sz w:val="18"/>
          <w:szCs w:val="18"/>
        </w:rPr>
        <w:t>HTML5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EJS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CSS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SASS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React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Node.js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MongoDB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Express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GraphQL</w:t>
      </w:r>
      <w:r w:rsidR="005C7A90" w:rsidRPr="00AF2FAB">
        <w:rPr>
          <w:rFonts w:ascii="Helvetica" w:hAnsi="Helvetica" w:cs="Helvetica"/>
          <w:sz w:val="18"/>
          <w:szCs w:val="18"/>
        </w:rPr>
        <w:t xml:space="preserve">, as seen at </w:t>
      </w:r>
      <w:hyperlink r:id="rId12" w:tgtFrame="_new" w:history="1">
        <w:r w:rsidR="005C7A90" w:rsidRPr="00AF2FAB">
          <w:rPr>
            <w:rStyle w:val="Hipervnculo"/>
            <w:rFonts w:ascii="Helvetica" w:hAnsi="Helvetica" w:cs="Helvetica"/>
            <w:b/>
            <w:color w:val="auto"/>
            <w:sz w:val="18"/>
            <w:szCs w:val="18"/>
            <w:u w:val="none"/>
          </w:rPr>
          <w:t>https://react-e-commerce-j-sanso.vercel.app</w:t>
        </w:r>
      </w:hyperlink>
    </w:p>
    <w:sectPr w:rsidR="009E6CB8" w:rsidRPr="00AF2FAB" w:rsidSect="002144FD">
      <w:pgSz w:w="12240" w:h="15840"/>
      <w:pgMar w:top="1134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6A77" w:rsidRDefault="004B6A77" w:rsidP="00664DC0">
      <w:pPr>
        <w:spacing w:after="0" w:line="240" w:lineRule="auto"/>
      </w:pPr>
      <w:r>
        <w:separator/>
      </w:r>
    </w:p>
  </w:endnote>
  <w:endnote w:type="continuationSeparator" w:id="0">
    <w:p w:rsidR="004B6A77" w:rsidRDefault="004B6A77" w:rsidP="00664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learSans">
    <w:altName w:val="Times New Roman"/>
    <w:panose1 w:val="00000000000000000000"/>
    <w:charset w:val="00"/>
    <w:family w:val="roman"/>
    <w:notTrueType/>
    <w:pitch w:val="default"/>
  </w:font>
  <w:font w:name="ClearSans-Bold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6A77" w:rsidRDefault="004B6A77" w:rsidP="00664DC0">
      <w:pPr>
        <w:spacing w:after="0" w:line="240" w:lineRule="auto"/>
      </w:pPr>
      <w:r>
        <w:separator/>
      </w:r>
    </w:p>
  </w:footnote>
  <w:footnote w:type="continuationSeparator" w:id="0">
    <w:p w:rsidR="004B6A77" w:rsidRDefault="004B6A77" w:rsidP="00664D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125B8A"/>
    <w:multiLevelType w:val="hybridMultilevel"/>
    <w:tmpl w:val="06843B92"/>
    <w:lvl w:ilvl="0" w:tplc="9F3AEE1A">
      <w:start w:val="1"/>
      <w:numFmt w:val="decimal"/>
      <w:lvlText w:val="%1."/>
      <w:lvlJc w:val="left"/>
      <w:pPr>
        <w:ind w:left="720" w:hanging="360"/>
      </w:pPr>
      <w:rPr>
        <w:rFonts w:hint="default"/>
        <w:color w:val="2020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7A68B1"/>
    <w:multiLevelType w:val="multilevel"/>
    <w:tmpl w:val="59FA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0E84"/>
    <w:multiLevelType w:val="hybridMultilevel"/>
    <w:tmpl w:val="4DC85CB0"/>
    <w:lvl w:ilvl="0" w:tplc="A7563090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3114122"/>
    <w:multiLevelType w:val="hybridMultilevel"/>
    <w:tmpl w:val="59F6A274"/>
    <w:lvl w:ilvl="0" w:tplc="9C4220B0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C65"/>
    <w:multiLevelType w:val="hybridMultilevel"/>
    <w:tmpl w:val="05D4F1CE"/>
    <w:lvl w:ilvl="0" w:tplc="396C309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0CD4BEC"/>
    <w:multiLevelType w:val="hybridMultilevel"/>
    <w:tmpl w:val="BD7600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487283"/>
    <w:multiLevelType w:val="hybridMultilevel"/>
    <w:tmpl w:val="654EF3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D4A7A14"/>
    <w:multiLevelType w:val="multilevel"/>
    <w:tmpl w:val="2E48DE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116735"/>
    <w:multiLevelType w:val="multilevel"/>
    <w:tmpl w:val="6B54D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13"/>
  </w:num>
  <w:num w:numId="12">
    <w:abstractNumId w:val="9"/>
  </w:num>
  <w:num w:numId="13">
    <w:abstractNumId w:val="14"/>
  </w:num>
  <w:num w:numId="14">
    <w:abstractNumId w:val="17"/>
  </w:num>
  <w:num w:numId="15">
    <w:abstractNumId w:val="11"/>
  </w:num>
  <w:num w:numId="16">
    <w:abstractNumId w:val="12"/>
  </w:num>
  <w:num w:numId="17">
    <w:abstractNumId w:val="16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65D5"/>
    <w:rsid w:val="00034616"/>
    <w:rsid w:val="000407E0"/>
    <w:rsid w:val="00040E9C"/>
    <w:rsid w:val="0006063C"/>
    <w:rsid w:val="00060C59"/>
    <w:rsid w:val="000613A8"/>
    <w:rsid w:val="000A366C"/>
    <w:rsid w:val="00121F12"/>
    <w:rsid w:val="00132DAA"/>
    <w:rsid w:val="0015074B"/>
    <w:rsid w:val="001865BF"/>
    <w:rsid w:val="00192C09"/>
    <w:rsid w:val="001C09B2"/>
    <w:rsid w:val="001C1C99"/>
    <w:rsid w:val="001C5541"/>
    <w:rsid w:val="002144FD"/>
    <w:rsid w:val="0026632C"/>
    <w:rsid w:val="00270984"/>
    <w:rsid w:val="0029639D"/>
    <w:rsid w:val="00326F90"/>
    <w:rsid w:val="00360D9B"/>
    <w:rsid w:val="00391966"/>
    <w:rsid w:val="003B71B4"/>
    <w:rsid w:val="003C6158"/>
    <w:rsid w:val="004B1ABD"/>
    <w:rsid w:val="004B6A77"/>
    <w:rsid w:val="004E58C0"/>
    <w:rsid w:val="00503E2F"/>
    <w:rsid w:val="00524C48"/>
    <w:rsid w:val="00527236"/>
    <w:rsid w:val="005676C2"/>
    <w:rsid w:val="00571478"/>
    <w:rsid w:val="00577D83"/>
    <w:rsid w:val="00584603"/>
    <w:rsid w:val="005A330C"/>
    <w:rsid w:val="005A54C5"/>
    <w:rsid w:val="005C7A90"/>
    <w:rsid w:val="005F5774"/>
    <w:rsid w:val="006357EB"/>
    <w:rsid w:val="00664DC0"/>
    <w:rsid w:val="006D29A4"/>
    <w:rsid w:val="006E257B"/>
    <w:rsid w:val="00793864"/>
    <w:rsid w:val="007A3B83"/>
    <w:rsid w:val="007C43FD"/>
    <w:rsid w:val="008033F0"/>
    <w:rsid w:val="00817BFA"/>
    <w:rsid w:val="00843058"/>
    <w:rsid w:val="008541E0"/>
    <w:rsid w:val="008D37DE"/>
    <w:rsid w:val="008E1717"/>
    <w:rsid w:val="0090733B"/>
    <w:rsid w:val="00945F56"/>
    <w:rsid w:val="009765A8"/>
    <w:rsid w:val="00980C35"/>
    <w:rsid w:val="009E1799"/>
    <w:rsid w:val="009E6CB8"/>
    <w:rsid w:val="00A34C72"/>
    <w:rsid w:val="00A402DE"/>
    <w:rsid w:val="00A402E6"/>
    <w:rsid w:val="00A61A75"/>
    <w:rsid w:val="00AA1D8D"/>
    <w:rsid w:val="00AA3442"/>
    <w:rsid w:val="00AC46AE"/>
    <w:rsid w:val="00AD2F8E"/>
    <w:rsid w:val="00AF2FAB"/>
    <w:rsid w:val="00B24A48"/>
    <w:rsid w:val="00B27C43"/>
    <w:rsid w:val="00B47730"/>
    <w:rsid w:val="00B47FAD"/>
    <w:rsid w:val="00B536E6"/>
    <w:rsid w:val="00BA70AC"/>
    <w:rsid w:val="00C34859"/>
    <w:rsid w:val="00CB0664"/>
    <w:rsid w:val="00CB4965"/>
    <w:rsid w:val="00CB7BEF"/>
    <w:rsid w:val="00D841AB"/>
    <w:rsid w:val="00DC5607"/>
    <w:rsid w:val="00ED74F0"/>
    <w:rsid w:val="00EF01C8"/>
    <w:rsid w:val="00F14FAB"/>
    <w:rsid w:val="00F23103"/>
    <w:rsid w:val="00F461D7"/>
    <w:rsid w:val="00FC693F"/>
    <w:rsid w:val="00FF1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8BBB3B"/>
  <w14:defaultImageDpi w14:val="300"/>
  <w15:docId w15:val="{0EE12BDF-7542-4045-8719-A37927ABA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43058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B536E6"/>
    <w:rPr>
      <w:color w:val="800080" w:themeColor="followedHyperlink"/>
      <w:u w:val="single"/>
    </w:rPr>
  </w:style>
  <w:style w:type="character" w:customStyle="1" w:styleId="fontstyle01">
    <w:name w:val="fontstyle01"/>
    <w:basedOn w:val="Fuentedeprrafopredeter"/>
    <w:rsid w:val="00DC5607"/>
    <w:rPr>
      <w:rFonts w:ascii="ClearSans" w:hAnsi="ClearSans" w:hint="default"/>
      <w:b w:val="0"/>
      <w:bCs w:val="0"/>
      <w:i w:val="0"/>
      <w:iCs w:val="0"/>
      <w:color w:val="202021"/>
      <w:sz w:val="22"/>
      <w:szCs w:val="22"/>
    </w:rPr>
  </w:style>
  <w:style w:type="character" w:customStyle="1" w:styleId="fontstyle21">
    <w:name w:val="fontstyle21"/>
    <w:basedOn w:val="Fuentedeprrafopredeter"/>
    <w:rsid w:val="00DC5607"/>
    <w:rPr>
      <w:rFonts w:ascii="ClearSans-Bold" w:hAnsi="ClearSans-Bold" w:hint="default"/>
      <w:b/>
      <w:bCs/>
      <w:i w:val="0"/>
      <w:iCs w:val="0"/>
      <w:color w:val="202021"/>
      <w:sz w:val="22"/>
      <w:szCs w:val="22"/>
    </w:rPr>
  </w:style>
  <w:style w:type="paragraph" w:styleId="NormalWeb">
    <w:name w:val="Normal (Web)"/>
    <w:basedOn w:val="Normal"/>
    <w:uiPriority w:val="99"/>
    <w:unhideWhenUsed/>
    <w:rsid w:val="005F5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5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nasans2@live.com.a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act-e-commerce-j-sanso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irtuastate.ne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jonathan-sanso-fullstack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github.com/jonathansanso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E6C162-BA2A-4D34-8F84-E237E00CF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559</Words>
  <Characters>3189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Jonathan</cp:lastModifiedBy>
  <cp:revision>35</cp:revision>
  <cp:lastPrinted>2025-11-03T02:11:00Z</cp:lastPrinted>
  <dcterms:created xsi:type="dcterms:W3CDTF">2025-07-23T01:45:00Z</dcterms:created>
  <dcterms:modified xsi:type="dcterms:W3CDTF">2025-11-03T02:24:00Z</dcterms:modified>
  <cp:category/>
</cp:coreProperties>
</file>