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bookmarkStart w:id="0" w:name="_GoBack" w:colFirst="0" w:colLast="0"/>
            <w:r>
              <w:t>Ϣⲁϣϥ ⲛ̀ⲁⲣⲭⲏⲁⲅⲅⲉⲗⲟⲥ:</w:t>
            </w:r>
          </w:p>
          <w:p w:rsidR="005D2F74" w:rsidRDefault="005D2F74" w:rsidP="00CA7732">
            <w:pPr>
              <w:pStyle w:val="CopticVersemulti-line"/>
            </w:pPr>
            <w:r>
              <w:t>ⲥⲉⲟ̀ϩⲓ ⲉ̀ⲣⲁⲧⲟⲩ ⲉⲩⲉⲣϩⲩⲙⲛⲟⲥ:</w:t>
            </w:r>
          </w:p>
          <w:p w:rsidR="005D2F74" w:rsidRDefault="005D2F74" w:rsidP="00CA7732">
            <w:pPr>
              <w:pStyle w:val="CopticVersemulti-line"/>
            </w:pPr>
            <w:r>
              <w:t>ⲙ̀ⲡⲉⲙ̀ⲑⲟ ⲙ̀ⲡⲓⲡⲁⲛⲧⲟⲕⲣⲁⲧⲱⲣ:</w:t>
            </w:r>
          </w:p>
          <w:p w:rsidR="005D2F74" w:rsidRPr="00C35319" w:rsidRDefault="005D2F74" w:rsidP="00CA7732">
            <w:pPr>
              <w:pStyle w:val="CopticHangingVerse"/>
            </w:pPr>
            <w:r>
              <w:t>ⲉⲩϣⲉⲙϣⲓ ⲙ̀ⲙⲩⲥⲧⲏⲣⲓⲟⲛ ⲉⲧϩⲏⲡ.</w:t>
            </w:r>
          </w:p>
        </w:tc>
        <w:tc>
          <w:tcPr>
            <w:tcW w:w="1242" w:type="pct"/>
          </w:tcPr>
          <w:p w:rsidR="005D2F74" w:rsidRDefault="005D2F74" w:rsidP="000262EF">
            <w:r>
              <w:t>Seven archangels:</w:t>
            </w:r>
          </w:p>
          <w:p w:rsidR="005D2F74" w:rsidRDefault="005D2F74" w:rsidP="000262EF">
            <w:r>
              <w:t>Praising as they stand:</w:t>
            </w:r>
          </w:p>
          <w:p w:rsidR="005D2F74" w:rsidRDefault="005D2F74" w:rsidP="000262EF">
            <w:r>
              <w:t xml:space="preserve">Before the </w:t>
            </w:r>
            <w:proofErr w:type="spellStart"/>
            <w:r>
              <w:t>Pantocrator</w:t>
            </w:r>
            <w:proofErr w:type="spellEnd"/>
            <w:r>
              <w:t>:</w:t>
            </w:r>
          </w:p>
          <w:p w:rsidR="005D2F74" w:rsidRPr="00B87131" w:rsidRDefault="005D2F74" w:rsidP="000262EF">
            <w:r>
              <w:t>Serving the hidden Mystery.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Seven archangels,</w:t>
            </w:r>
          </w:p>
          <w:p w:rsidR="005D2F74" w:rsidRDefault="005D2F74" w:rsidP="00CA7732">
            <w:pPr>
              <w:pStyle w:val="EngHang"/>
            </w:pPr>
            <w:r>
              <w:t>Always praising as they stand</w:t>
            </w:r>
          </w:p>
          <w:p w:rsidR="005D2F74" w:rsidRDefault="005D2F74" w:rsidP="00CA7732">
            <w:pPr>
              <w:pStyle w:val="EngHang"/>
            </w:pPr>
            <w:r>
              <w:t xml:space="preserve">Before the </w:t>
            </w:r>
            <w:proofErr w:type="spellStart"/>
            <w:r>
              <w:t>Pantocrator</w:t>
            </w:r>
            <w:proofErr w:type="spellEnd"/>
            <w:r>
              <w:t>,</w:t>
            </w:r>
          </w:p>
          <w:p w:rsidR="005D2F74" w:rsidRDefault="005D2F74" w:rsidP="00CA7732">
            <w:pPr>
              <w:pStyle w:val="EngHangEnd"/>
            </w:pPr>
            <w:r>
              <w:t>Serving the Hidden Mystery: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Seven archangels,</w:t>
            </w:r>
          </w:p>
          <w:p w:rsidR="005D2F74" w:rsidRDefault="005D2F74" w:rsidP="00D750BD">
            <w:pPr>
              <w:pStyle w:val="hymn"/>
            </w:pPr>
            <w:r>
              <w:t>Always praising as they stand</w:t>
            </w:r>
          </w:p>
          <w:p w:rsidR="005D2F74" w:rsidRDefault="005D2F74" w:rsidP="00D750BD">
            <w:pPr>
              <w:pStyle w:val="hymn"/>
            </w:pPr>
            <w:r>
              <w:t xml:space="preserve">Before the </w:t>
            </w:r>
            <w:proofErr w:type="spellStart"/>
            <w:r>
              <w:t>Pantocrator</w:t>
            </w:r>
            <w:proofErr w:type="spellEnd"/>
            <w:r>
              <w:t>,</w:t>
            </w:r>
          </w:p>
          <w:p w:rsidR="005D2F74" w:rsidRDefault="005D2F74" w:rsidP="00D750BD">
            <w:pPr>
              <w:pStyle w:val="hymnEnd"/>
            </w:pPr>
            <w:r>
              <w:t>Serving the Hidden Mystery:</w:t>
            </w:r>
          </w:p>
          <w:p w:rsidR="005D2F74" w:rsidRDefault="005D2F74" w:rsidP="00ED798C">
            <w:pPr>
              <w:pStyle w:val="hymnEnd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Ⲙⲓⲭⲁⲏⲗ ⲡⲉ ⲡⲓϩⲟⲩⲓⲧ:</w:t>
            </w:r>
          </w:p>
          <w:p w:rsidR="005D2F74" w:rsidRDefault="005D2F74" w:rsidP="00CA7732">
            <w:pPr>
              <w:pStyle w:val="CopticVersemulti-line"/>
            </w:pPr>
            <w:r>
              <w:t>Ⲅⲁⲃⲣⲓⲏⲗ ⲡⲉ ⲡⲓⲙⲁϩ ⲥ̀ⲛⲁⲩ:</w:t>
            </w:r>
          </w:p>
          <w:p w:rsidR="005D2F74" w:rsidRDefault="005D2F74" w:rsidP="00CA7732">
            <w:pPr>
              <w:pStyle w:val="CopticVersemulti-line"/>
            </w:pPr>
            <w:r>
              <w:t>Ⲣⲁⲫⲁⲏⲗ ⲡⲉ ⲡⲓⲙⲁϩ ϣⲟⲙⲧ:</w:t>
            </w:r>
          </w:p>
          <w:p w:rsidR="005D2F74" w:rsidRDefault="005D2F74" w:rsidP="00CA7732">
            <w:pPr>
              <w:pStyle w:val="CopticHangingVerse"/>
            </w:pPr>
            <w:r>
              <w:t>ⲕⲁⲧⲁ ⲡ̀ⲧⲩⲡⲟⲥ ⲛ̀Ϯⲧ̀ⲣⲓⲁⲥ.</w:t>
            </w:r>
          </w:p>
        </w:tc>
        <w:tc>
          <w:tcPr>
            <w:tcW w:w="1242" w:type="pct"/>
          </w:tcPr>
          <w:p w:rsidR="005D2F74" w:rsidRDefault="005D2F74" w:rsidP="000448AC">
            <w:r>
              <w:t>Michael is the first:</w:t>
            </w:r>
          </w:p>
          <w:p w:rsidR="005D2F74" w:rsidRDefault="005D2F74" w:rsidP="000448AC">
            <w:r>
              <w:t>Gabriel is the second:</w:t>
            </w:r>
          </w:p>
          <w:p w:rsidR="005D2F74" w:rsidRDefault="005D2F74" w:rsidP="000448AC">
            <w:r>
              <w:t>Rafael is the third:</w:t>
            </w:r>
          </w:p>
          <w:p w:rsidR="005D2F74" w:rsidRDefault="005D2F74" w:rsidP="000448AC">
            <w:r>
              <w:t>A symbol of the Trinity.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Michael is the first,</w:t>
            </w:r>
          </w:p>
          <w:p w:rsidR="005D2F74" w:rsidRDefault="005D2F74" w:rsidP="00CA7732">
            <w:pPr>
              <w:pStyle w:val="EngHang"/>
            </w:pPr>
            <w:r>
              <w:t>Gabriel is the second,</w:t>
            </w:r>
          </w:p>
          <w:p w:rsidR="005D2F74" w:rsidRDefault="005D2F74" w:rsidP="00CA7732">
            <w:pPr>
              <w:pStyle w:val="EngHang"/>
            </w:pPr>
            <w:r>
              <w:t>Raphael is the third—</w:t>
            </w:r>
          </w:p>
          <w:p w:rsidR="005D2F74" w:rsidRPr="00AB2F8A" w:rsidRDefault="005D2F74" w:rsidP="00CA7732">
            <w:pPr>
              <w:pStyle w:val="EngHangEnd"/>
            </w:pPr>
            <w:r>
              <w:t>A symbol of the Trinity—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Michael is the first,</w:t>
            </w:r>
          </w:p>
          <w:p w:rsidR="005D2F74" w:rsidRDefault="005D2F74" w:rsidP="00D750BD">
            <w:pPr>
              <w:pStyle w:val="hymn"/>
            </w:pPr>
            <w:r>
              <w:t>Gabriel is the second,</w:t>
            </w:r>
          </w:p>
          <w:p w:rsidR="005D2F74" w:rsidRDefault="005D2F74" w:rsidP="00D750BD">
            <w:pPr>
              <w:pStyle w:val="hymn"/>
            </w:pPr>
            <w:r>
              <w:t>Raphael is the third—</w:t>
            </w:r>
          </w:p>
          <w:p w:rsidR="005D2F74" w:rsidRDefault="005D2F74" w:rsidP="00D750BD">
            <w:pPr>
              <w:pStyle w:val="hymnEnd"/>
            </w:pPr>
            <w:r>
              <w:t>A symbol of the Trinity—</w:t>
            </w:r>
          </w:p>
          <w:p w:rsidR="005D2F74" w:rsidRPr="00AB2F8A" w:rsidRDefault="005D2F74" w:rsidP="001D3191">
            <w:pPr>
              <w:pStyle w:val="hymnEnd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Ⲥⲟⲩⲣⲓⲏⲗ Ⲥⲉⲇⲁⲕⲓⲏⲗ:</w:t>
            </w:r>
          </w:p>
          <w:p w:rsidR="005D2F74" w:rsidRDefault="005D2F74" w:rsidP="00CA7732">
            <w:pPr>
              <w:pStyle w:val="CopticVersemulti-line"/>
            </w:pPr>
            <w:r>
              <w:t>Ⲥⲁⲣⲁⲑⲓⲏⲗ ⲛⲉⲙ Ⲁⲛⲁⲛⲓⲏⲗ:</w:t>
            </w:r>
          </w:p>
          <w:p w:rsidR="005D2F74" w:rsidRDefault="005D2F74" w:rsidP="00CA7732">
            <w:pPr>
              <w:pStyle w:val="CopticVersemulti-line"/>
            </w:pPr>
            <w:r>
              <w:t>ⲛⲁⲓ ⲛⲓϣϯ ⲛ̀ⲣⲉϥⲉⲣⲟⲩⲱⲓⲛⲓ ⲉ̄ⲑ̄ⲩ̄:</w:t>
            </w:r>
          </w:p>
          <w:p w:rsidR="005D2F74" w:rsidRDefault="005D2F74" w:rsidP="00CA7732">
            <w:pPr>
              <w:pStyle w:val="CopticHangingVerse"/>
            </w:pPr>
            <w:r>
              <w:t>ⲛⲏⲉⲧⲱⲃϩ ⲙ̀ⲙⲟϥ ⲉ̀ϩ̀ⲣⲏⲓ ⲉ̀ϫⲉⲛ ⲡⲓⲥⲱⲛⲧ.</w:t>
            </w:r>
          </w:p>
        </w:tc>
        <w:tc>
          <w:tcPr>
            <w:tcW w:w="1242" w:type="pct"/>
          </w:tcPr>
          <w:p w:rsidR="005D2F74" w:rsidRDefault="005D2F74" w:rsidP="00355077">
            <w:proofErr w:type="spellStart"/>
            <w:r>
              <w:t>Suriel</w:t>
            </w:r>
            <w:proofErr w:type="spellEnd"/>
            <w:r>
              <w:t xml:space="preserve">, </w:t>
            </w:r>
            <w:proofErr w:type="spellStart"/>
            <w:r>
              <w:t>SedakieL</w:t>
            </w:r>
            <w:proofErr w:type="spellEnd"/>
            <w:r>
              <w:t>;</w:t>
            </w:r>
          </w:p>
          <w:p w:rsidR="005D2F74" w:rsidRDefault="005D2F74" w:rsidP="00355077">
            <w:proofErr w:type="spellStart"/>
            <w:r>
              <w:t>Sarathiel</w:t>
            </w:r>
            <w:proofErr w:type="spellEnd"/>
            <w:r>
              <w:t xml:space="preserve">, and </w:t>
            </w:r>
            <w:proofErr w:type="spellStart"/>
            <w:r>
              <w:t>Ananiel</w:t>
            </w:r>
            <w:proofErr w:type="spellEnd"/>
            <w:r>
              <w:t>:</w:t>
            </w:r>
          </w:p>
          <w:p w:rsidR="005D2F74" w:rsidRDefault="005D2F74" w:rsidP="00355077">
            <w:r>
              <w:t>The great and holy luminaries:</w:t>
            </w:r>
          </w:p>
          <w:p w:rsidR="005D2F74" w:rsidRDefault="005D2F74" w:rsidP="00355077">
            <w:r>
              <w:t>Entreating Him for the creation.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proofErr w:type="spellStart"/>
            <w:r>
              <w:t>Suriel</w:t>
            </w:r>
            <w:proofErr w:type="spellEnd"/>
            <w:r>
              <w:t xml:space="preserve">, </w:t>
            </w:r>
            <w:proofErr w:type="spellStart"/>
            <w:r>
              <w:t>Sedakiel</w:t>
            </w:r>
            <w:proofErr w:type="spellEnd"/>
            <w:r>
              <w:t>,</w:t>
            </w:r>
          </w:p>
          <w:p w:rsidR="005D2F74" w:rsidRDefault="005D2F74" w:rsidP="00CA7732">
            <w:pPr>
              <w:pStyle w:val="EngHang"/>
            </w:pPr>
            <w:proofErr w:type="spellStart"/>
            <w:r>
              <w:t>Sarathiel</w:t>
            </w:r>
            <w:proofErr w:type="spellEnd"/>
            <w:r>
              <w:t xml:space="preserve"> and </w:t>
            </w:r>
            <w:proofErr w:type="spellStart"/>
            <w:r>
              <w:t>Ananiel</w:t>
            </w:r>
            <w:proofErr w:type="spellEnd"/>
            <w:r>
              <w:t>,</w:t>
            </w:r>
          </w:p>
          <w:p w:rsidR="005D2F74" w:rsidRDefault="005D2F74" w:rsidP="00CA7732">
            <w:pPr>
              <w:pStyle w:val="EngHang"/>
            </w:pPr>
            <w:commentRangeStart w:id="1"/>
            <w:r>
              <w:t>The great and holy luminaries,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</w:p>
          <w:p w:rsidR="005D2F74" w:rsidRPr="004B35B0" w:rsidRDefault="005D2F74" w:rsidP="00CA7732">
            <w:pPr>
              <w:pStyle w:val="EngHangEnd"/>
            </w:pPr>
            <w:r>
              <w:t>Asking Him for the creation.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proofErr w:type="spellStart"/>
            <w:r>
              <w:t>Suriel</w:t>
            </w:r>
            <w:proofErr w:type="spellEnd"/>
            <w:r>
              <w:t xml:space="preserve">, </w:t>
            </w:r>
            <w:proofErr w:type="spellStart"/>
            <w:r>
              <w:t>Sedakiel</w:t>
            </w:r>
            <w:proofErr w:type="spellEnd"/>
            <w:r>
              <w:t>,</w:t>
            </w:r>
          </w:p>
          <w:p w:rsidR="005D2F74" w:rsidRDefault="005D2F74" w:rsidP="00D750BD">
            <w:pPr>
              <w:pStyle w:val="hymn"/>
            </w:pPr>
            <w:proofErr w:type="spellStart"/>
            <w:r>
              <w:t>Sarathiel</w:t>
            </w:r>
            <w:proofErr w:type="spellEnd"/>
            <w:r>
              <w:t xml:space="preserve"> and </w:t>
            </w:r>
            <w:proofErr w:type="spellStart"/>
            <w:r>
              <w:t>Ananiel</w:t>
            </w:r>
            <w:proofErr w:type="spellEnd"/>
            <w:r>
              <w:t>,</w:t>
            </w:r>
          </w:p>
          <w:p w:rsidR="005D2F74" w:rsidRDefault="005D2F74" w:rsidP="00D750BD">
            <w:pPr>
              <w:pStyle w:val="hymn"/>
            </w:pPr>
            <w:r>
              <w:t>The luminous and holy,</w:t>
            </w:r>
          </w:p>
          <w:p w:rsidR="005D2F74" w:rsidRDefault="005D2F74" w:rsidP="00D750BD">
            <w:pPr>
              <w:pStyle w:val="hymnEnd"/>
            </w:pPr>
            <w:r>
              <w:t>Asking Him for the creation.</w:t>
            </w:r>
          </w:p>
          <w:p w:rsidR="005D2F74" w:rsidRPr="004B35B0" w:rsidRDefault="005D2F74" w:rsidP="007E55B9">
            <w:pPr>
              <w:pStyle w:val="hymnEnd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Ⲛⲓⲭⲉⲣⲟⲩⲃⲓⲙ ⲛⲉⲙ Ⲛⲓⲥⲉⲣⲁⲫⲓⲙ:</w:t>
            </w:r>
          </w:p>
          <w:p w:rsidR="005D2F74" w:rsidRDefault="005D2F74" w:rsidP="00CA7732">
            <w:pPr>
              <w:pStyle w:val="CopticVersemulti-line"/>
            </w:pPr>
            <w:r>
              <w:t>ⲛⲓⲑ̀ⲣⲟⲛⲟⲥ ⲛⲓⲙⲉⲧⲟⲥ ⲛⲓϫⲟⲙ:</w:t>
            </w:r>
          </w:p>
          <w:p w:rsidR="005D2F74" w:rsidRDefault="005D2F74" w:rsidP="00CA7732">
            <w:pPr>
              <w:pStyle w:val="CopticVersemulti-line"/>
            </w:pPr>
            <w:r>
              <w:t>ⲡⲓϥ̀ⲧⲟⲩ ⲛ̀ⲍⲱⲟⲛ ⲛ̀ⲁ̀ⲥⲱⲙⲁⲧⲟⲥ:</w:t>
            </w:r>
          </w:p>
          <w:p w:rsidR="005D2F74" w:rsidRDefault="005D2F74" w:rsidP="00CA7732">
            <w:pPr>
              <w:pStyle w:val="CopticHangingVerse"/>
            </w:pPr>
            <w:r>
              <w:t>ⲉⲧϥⲁⲓ ϧⲁ ⲡⲓϩⲁⲣⲙⲁ ⲛ̀Ⲑⲉⲟⲥ.</w:t>
            </w:r>
          </w:p>
        </w:tc>
        <w:tc>
          <w:tcPr>
            <w:tcW w:w="1242" w:type="pct"/>
          </w:tcPr>
          <w:p w:rsidR="005D2F74" w:rsidRDefault="005D2F74" w:rsidP="00511A3D">
            <w:r>
              <w:t>The cherubim and the seraphim,</w:t>
            </w:r>
          </w:p>
          <w:p w:rsidR="005D2F74" w:rsidRDefault="005D2F74" w:rsidP="00511A3D">
            <w:r>
              <w:t>The thrones, dominions and powers,</w:t>
            </w:r>
          </w:p>
          <w:p w:rsidR="005D2F74" w:rsidRDefault="005D2F74" w:rsidP="00511A3D">
            <w:r>
              <w:t>The four incorporeal creatures,</w:t>
            </w:r>
          </w:p>
          <w:p w:rsidR="005D2F74" w:rsidRDefault="005D2F74" w:rsidP="00511A3D">
            <w:r>
              <w:t>Carrying the throne of God.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The Cherubim, the Seraphim;</w:t>
            </w:r>
          </w:p>
          <w:p w:rsidR="005D2F74" w:rsidRDefault="005D2F74" w:rsidP="00CA7732">
            <w:pPr>
              <w:pStyle w:val="EngHang"/>
            </w:pPr>
            <w:r>
              <w:t>The Thrones, Dominions and Powers;</w:t>
            </w:r>
          </w:p>
          <w:p w:rsidR="005D2F74" w:rsidRDefault="005D2F74" w:rsidP="00CA7732">
            <w:pPr>
              <w:pStyle w:val="EngHang"/>
            </w:pPr>
            <w:r>
              <w:t>The Four Incorporeal Beasts,</w:t>
            </w:r>
          </w:p>
          <w:p w:rsidR="005D2F74" w:rsidRDefault="005D2F74" w:rsidP="00CA7732">
            <w:pPr>
              <w:pStyle w:val="EngHangEnd"/>
            </w:pPr>
            <w:r>
              <w:t>Carrying the throne of God,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The Cherubim, the Seraphim;</w:t>
            </w:r>
          </w:p>
          <w:p w:rsidR="005D2F74" w:rsidRDefault="005D2F74" w:rsidP="00D750BD">
            <w:pPr>
              <w:pStyle w:val="hymn"/>
            </w:pPr>
            <w:r>
              <w:t>The Thrones, Dominions and Powers;</w:t>
            </w:r>
          </w:p>
          <w:p w:rsidR="005D2F74" w:rsidRDefault="005D2F74" w:rsidP="00D750BD">
            <w:pPr>
              <w:pStyle w:val="hymn"/>
            </w:pPr>
            <w:r>
              <w:t>And the Four Incorporeal Beasts,</w:t>
            </w:r>
          </w:p>
          <w:p w:rsidR="005D2F74" w:rsidRDefault="005D2F74" w:rsidP="00D750BD">
            <w:pPr>
              <w:pStyle w:val="hymnEnd"/>
            </w:pPr>
            <w:r>
              <w:t>Carrying the throne of God;</w:t>
            </w:r>
          </w:p>
          <w:p w:rsidR="005D2F74" w:rsidRDefault="005D2F74" w:rsidP="007E55B9">
            <w:pPr>
              <w:pStyle w:val="hymnEnd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Ⲡⲓϫⲟⲩⲧ ϥ̀ⲧⲟⲩ ⲙ̀ⲡ̀ⲣⲉⲥⲃⲩⲧⲉⲣⲟⲥ:</w:t>
            </w:r>
          </w:p>
          <w:p w:rsidR="005D2F74" w:rsidRDefault="005D2F74" w:rsidP="00CA7732">
            <w:pPr>
              <w:pStyle w:val="CopticVersemulti-line"/>
            </w:pPr>
            <w:r>
              <w:t>Ϧⲉⲛ ϯⲉⲕⲕ̀ⲗⲏⲥⲓⲁ̀ ⲛ̀ⲧⲉ ⲡⲓϣⲟⲣⲡⲙ̀ⲙⲓⲥⲓ:</w:t>
            </w:r>
          </w:p>
          <w:p w:rsidR="005D2F74" w:rsidRDefault="005D2F74" w:rsidP="00CA7732">
            <w:pPr>
              <w:pStyle w:val="CopticVersemulti-line"/>
            </w:pPr>
            <w:r>
              <w:t>ⲉⲩϩⲱⲥ ⲉ̀ⲣⲟϥ ϧⲉⲛ ⲟⲩⲙⲉⲧⲁⲧⲙⲟⲩⲛⲕ:</w:t>
            </w:r>
          </w:p>
          <w:p w:rsidR="005D2F74" w:rsidRDefault="005D2F74" w:rsidP="00CA7732">
            <w:pPr>
              <w:pStyle w:val="CopticHangingVerse"/>
            </w:pPr>
            <w:r>
              <w:lastRenderedPageBreak/>
              <w:t>ⲉⲩⲱϣ ⲉ̀ⲃⲟⲗ ⲉⲩϫⲱ ⲙ̀ⲙⲟⲥ.</w:t>
            </w:r>
          </w:p>
        </w:tc>
        <w:tc>
          <w:tcPr>
            <w:tcW w:w="1242" w:type="pct"/>
          </w:tcPr>
          <w:p w:rsidR="005D2F74" w:rsidRDefault="005D2F74" w:rsidP="002877E3">
            <w:r>
              <w:lastRenderedPageBreak/>
              <w:t>The twenty-four presbyters:</w:t>
            </w:r>
          </w:p>
          <w:p w:rsidR="005D2F74" w:rsidRDefault="005D2F74" w:rsidP="002877E3">
            <w:r>
              <w:t>In the Church of the first-born:</w:t>
            </w:r>
          </w:p>
          <w:p w:rsidR="005D2F74" w:rsidRDefault="005D2F74" w:rsidP="002877E3">
            <w:r>
              <w:t>Praising Him without ceasing:</w:t>
            </w:r>
          </w:p>
          <w:p w:rsidR="005D2F74" w:rsidRPr="00074078" w:rsidRDefault="005D2F74" w:rsidP="002877E3">
            <w:r>
              <w:t>Proclaiming and saying.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And the Twenty Four Priests,</w:t>
            </w:r>
          </w:p>
          <w:p w:rsidR="005D2F74" w:rsidRDefault="005D2F74" w:rsidP="00CA7732">
            <w:pPr>
              <w:pStyle w:val="EngHang"/>
            </w:pPr>
            <w:r>
              <w:t>In the Church of the firstborn,</w:t>
            </w:r>
          </w:p>
          <w:p w:rsidR="005D2F74" w:rsidRDefault="005D2F74" w:rsidP="00CA7732">
            <w:pPr>
              <w:pStyle w:val="EngHang"/>
            </w:pPr>
            <w:r>
              <w:t>Praise Him incessantly,</w:t>
            </w:r>
          </w:p>
          <w:p w:rsidR="005D2F74" w:rsidRDefault="005D2F74" w:rsidP="00CA7732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And the Twenty Four Priests,</w:t>
            </w:r>
          </w:p>
          <w:p w:rsidR="005D2F74" w:rsidRDefault="005D2F74" w:rsidP="00D750BD">
            <w:pPr>
              <w:pStyle w:val="hymn"/>
            </w:pPr>
            <w:r>
              <w:t>In the Church of the firstborn,</w:t>
            </w:r>
          </w:p>
          <w:p w:rsidR="005D2F74" w:rsidRDefault="005D2F74" w:rsidP="00D750BD">
            <w:pPr>
              <w:pStyle w:val="hymn"/>
            </w:pPr>
            <w:r>
              <w:t>Praise Him incessantly,</w:t>
            </w:r>
          </w:p>
          <w:p w:rsidR="005D2F74" w:rsidRDefault="005D2F74" w:rsidP="00D750BD">
            <w:pPr>
              <w:pStyle w:val="hymnEnd"/>
            </w:pPr>
            <w:r>
              <w:t>Proclaiming and saying,</w:t>
            </w:r>
          </w:p>
          <w:p w:rsidR="005D2F74" w:rsidRDefault="005D2F74" w:rsidP="001F7E78">
            <w:pPr>
              <w:ind w:left="196" w:hanging="196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lastRenderedPageBreak/>
              <w:t>Ϫⲉ ⲁ̀ⲅⲓⲟⲥ ⲟ̀ Ⲑⲉⲟⲥ:</w:t>
            </w:r>
          </w:p>
          <w:p w:rsidR="005D2F74" w:rsidRDefault="005D2F74" w:rsidP="00CA7732">
            <w:pPr>
              <w:pStyle w:val="CopticVersemulti-line"/>
            </w:pPr>
            <w:r>
              <w:t>ⲛⲏⲉⲧϣⲱⲛⲓ ⲙⲁⲧⲁⲗϭⲱⲟⲩ:</w:t>
            </w:r>
          </w:p>
          <w:p w:rsidR="005D2F74" w:rsidRDefault="005D2F74" w:rsidP="00CA7732">
            <w:pPr>
              <w:pStyle w:val="CopticVersemulti-line"/>
            </w:pPr>
            <w:r>
              <w:t>ⲁ̀ⲅⲓⲟⲥ Ⲓⲥⲭⲩⲣⲟⲥ:</w:t>
            </w:r>
          </w:p>
          <w:p w:rsidR="005D2F74" w:rsidRDefault="005D2F74" w:rsidP="00CA7732">
            <w:pPr>
              <w:pStyle w:val="CopticHangingVerse"/>
            </w:pPr>
            <w:r>
              <w:t>ⲛⲏⲉⲧⲁⲩⲉⲛⲕⲟⲧ Ⲡⲟ̄ⲥ̄ ⲙⲁⲙ̀ⲧⲟⲛ ⲛⲱⲟⲩ.</w:t>
            </w:r>
          </w:p>
        </w:tc>
        <w:tc>
          <w:tcPr>
            <w:tcW w:w="1242" w:type="pct"/>
          </w:tcPr>
          <w:p w:rsidR="005D2F74" w:rsidRDefault="005D2F74" w:rsidP="00511A3D">
            <w:r>
              <w:t>“Holy God:</w:t>
            </w:r>
          </w:p>
          <w:p w:rsidR="005D2F74" w:rsidRDefault="005D2F74" w:rsidP="00511A3D">
            <w:r>
              <w:t>Heal the sick:</w:t>
            </w:r>
          </w:p>
          <w:p w:rsidR="005D2F74" w:rsidRDefault="005D2F74" w:rsidP="00511A3D">
            <w:r>
              <w:t>Holy Mighty:</w:t>
            </w:r>
          </w:p>
          <w:p w:rsidR="005D2F74" w:rsidRDefault="005D2F74" w:rsidP="00511A3D">
            <w:r>
              <w:t>Repose those asleep in the Lord;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commentRangeStart w:id="2"/>
            <w:r>
              <w:t>“Holy, O God:</w:t>
            </w:r>
          </w:p>
          <w:p w:rsidR="005D2F74" w:rsidRDefault="005D2F74" w:rsidP="00CA7732">
            <w:pPr>
              <w:pStyle w:val="EngHang"/>
            </w:pPr>
            <w:r>
              <w:t>The sick, O Lord, heal them.</w:t>
            </w:r>
          </w:p>
          <w:p w:rsidR="005D2F74" w:rsidRDefault="005D2F74" w:rsidP="00CA7732">
            <w:pPr>
              <w:pStyle w:val="EngHang"/>
            </w:pPr>
            <w:r>
              <w:t>Holy, O Mighty:</w:t>
            </w:r>
          </w:p>
          <w:p w:rsidR="005D2F74" w:rsidRDefault="005D2F74" w:rsidP="00CA7732">
            <w:pPr>
              <w:pStyle w:val="EngHangEnd"/>
            </w:pPr>
            <w:r>
              <w:t>Those who slept, repose them.</w:t>
            </w:r>
            <w:commentRangeEnd w:id="2"/>
            <w:r>
              <w:rPr>
                <w:rStyle w:val="CommentReference"/>
                <w:rFonts w:ascii="Times New Roman" w:hAnsi="Times New Roman"/>
              </w:rPr>
              <w:commentReference w:id="2"/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“Holy, O God:</w:t>
            </w:r>
          </w:p>
          <w:p w:rsidR="005D2F74" w:rsidRDefault="005D2F74" w:rsidP="00D750BD">
            <w:pPr>
              <w:pStyle w:val="hymn"/>
            </w:pPr>
            <w:r>
              <w:t>The sick, O Lord, heal them.</w:t>
            </w:r>
          </w:p>
          <w:p w:rsidR="005D2F74" w:rsidRDefault="005D2F74" w:rsidP="00D750BD">
            <w:pPr>
              <w:pStyle w:val="hymn"/>
            </w:pPr>
            <w:r>
              <w:t>Holy, O Mighty:</w:t>
            </w:r>
          </w:p>
          <w:p w:rsidR="005D2F74" w:rsidRDefault="005D2F74" w:rsidP="00D750BD">
            <w:pPr>
              <w:pStyle w:val="hymnEnd"/>
            </w:pPr>
            <w:r>
              <w:t>Those who slept, repose them.</w:t>
            </w:r>
          </w:p>
          <w:p w:rsidR="005D2F74" w:rsidRDefault="005D2F74" w:rsidP="001F7E78">
            <w:pPr>
              <w:ind w:left="196" w:hanging="196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Ⲁⲅⲓⲟⲥ ⲁ̀ⲑⲁⲛⲁⲧⲟⲥ:</w:t>
            </w:r>
          </w:p>
          <w:p w:rsidR="005D2F74" w:rsidRDefault="005D2F74" w:rsidP="00CA7732">
            <w:pPr>
              <w:pStyle w:val="CopticVersemulti-line"/>
            </w:pPr>
            <w:r>
              <w:t>ⲥ̀ⲙⲟⲩ ⲉ̀ⲧⲉⲕⲕ̀ⲗⲏⲣⲟⲛⲟⲙⲓⲁ̀:</w:t>
            </w:r>
          </w:p>
          <w:p w:rsidR="005D2F74" w:rsidRDefault="005D2F74" w:rsidP="00CA7732">
            <w:pPr>
              <w:pStyle w:val="CopticVersemulti-line"/>
            </w:pPr>
            <w:r>
              <w:t>ⲙⲁⲣⲉ ⲡⲉⲕⲛⲁⲓ ⲛⲉⲙ ⲧⲉⲕϩⲓⲣⲏⲛⲏ:</w:t>
            </w:r>
          </w:p>
          <w:p w:rsidR="005D2F74" w:rsidRDefault="005D2F74" w:rsidP="00CA7732">
            <w:pPr>
              <w:pStyle w:val="CopticHangingVerse"/>
            </w:pPr>
            <w:r>
              <w:t>ⲟⲓ ⲛ̀ⲥⲟⲃⲧ ⲙ̀ⲡⲉⲕⲗⲁⲟⲥ.</w:t>
            </w:r>
          </w:p>
        </w:tc>
        <w:tc>
          <w:tcPr>
            <w:tcW w:w="1242" w:type="pct"/>
          </w:tcPr>
          <w:p w:rsidR="005D2F74" w:rsidRDefault="005D2F74" w:rsidP="00511A3D">
            <w:r>
              <w:t>Holy Immortal:</w:t>
            </w:r>
          </w:p>
          <w:p w:rsidR="005D2F74" w:rsidRDefault="005D2F74" w:rsidP="00511A3D">
            <w:r>
              <w:t>Bless Your inheritance:</w:t>
            </w:r>
          </w:p>
          <w:p w:rsidR="005D2F74" w:rsidRDefault="005D2F74" w:rsidP="00511A3D">
            <w:r>
              <w:t>May Your mercy and peace:</w:t>
            </w:r>
          </w:p>
          <w:p w:rsidR="005D2F74" w:rsidRDefault="005D2F74" w:rsidP="00511A3D">
            <w:r>
              <w:t>Be a fortress to Your people.</w:t>
            </w:r>
          </w:p>
        </w:tc>
        <w:tc>
          <w:tcPr>
            <w:tcW w:w="1255" w:type="pct"/>
          </w:tcPr>
          <w:p w:rsidR="005D2F74" w:rsidRPr="00602B0F" w:rsidRDefault="005D2F74" w:rsidP="00CA7732">
            <w:pPr>
              <w:pStyle w:val="EngHang"/>
            </w:pPr>
            <w:r w:rsidRPr="00602B0F">
              <w:t>“Holy, O Immortal:</w:t>
            </w:r>
          </w:p>
          <w:p w:rsidR="005D2F74" w:rsidRPr="00602B0F" w:rsidRDefault="005D2F74" w:rsidP="00CA7732">
            <w:pPr>
              <w:pStyle w:val="EngHang"/>
            </w:pPr>
            <w:commentRangeStart w:id="3"/>
            <w:r w:rsidRPr="00602B0F">
              <w:t xml:space="preserve">O Lord, </w:t>
            </w:r>
            <w:commentRangeEnd w:id="3"/>
            <w:r>
              <w:rPr>
                <w:rStyle w:val="CommentReference"/>
                <w:rFonts w:ascii="Times New Roman" w:hAnsi="Times New Roman"/>
              </w:rPr>
              <w:commentReference w:id="3"/>
            </w:r>
            <w:r w:rsidRPr="00602B0F">
              <w:t xml:space="preserve">bless </w:t>
            </w:r>
            <w:r>
              <w:t>Your</w:t>
            </w:r>
            <w:r w:rsidRPr="00602B0F">
              <w:t xml:space="preserve"> inheritance,</w:t>
            </w:r>
          </w:p>
          <w:p w:rsidR="005D2F74" w:rsidRPr="00602B0F" w:rsidRDefault="005D2F74" w:rsidP="00CA7732">
            <w:pPr>
              <w:pStyle w:val="EngHang"/>
            </w:pPr>
            <w:r w:rsidRPr="00602B0F">
              <w:t xml:space="preserve">And may </w:t>
            </w:r>
            <w:r>
              <w:t>Your</w:t>
            </w:r>
            <w:r w:rsidRPr="00602B0F">
              <w:t xml:space="preserve"> mercy and </w:t>
            </w:r>
            <w:r>
              <w:t>Your</w:t>
            </w:r>
            <w:r w:rsidRPr="00602B0F">
              <w:t xml:space="preserve"> peace</w:t>
            </w:r>
          </w:p>
          <w:p w:rsidR="005D2F74" w:rsidRDefault="005D2F74" w:rsidP="00CA7732">
            <w:pPr>
              <w:pStyle w:val="EngHangEnd"/>
            </w:pPr>
            <w:r>
              <w:t>Be a fortress unto Your people.</w:t>
            </w:r>
          </w:p>
        </w:tc>
        <w:tc>
          <w:tcPr>
            <w:tcW w:w="1255" w:type="pct"/>
          </w:tcPr>
          <w:p w:rsidR="005D2F74" w:rsidRPr="00602B0F" w:rsidRDefault="005D2F74" w:rsidP="00D750BD">
            <w:pPr>
              <w:pStyle w:val="hymn"/>
            </w:pPr>
            <w:r w:rsidRPr="00602B0F">
              <w:t>“Holy, O Immortal:</w:t>
            </w:r>
          </w:p>
          <w:p w:rsidR="005D2F74" w:rsidRPr="00602B0F" w:rsidRDefault="005D2F74" w:rsidP="00D750BD">
            <w:pPr>
              <w:pStyle w:val="hymn"/>
            </w:pPr>
            <w:r w:rsidRPr="00602B0F">
              <w:t>O Lord, bless Thine inheritance,</w:t>
            </w:r>
          </w:p>
          <w:p w:rsidR="005D2F74" w:rsidRPr="00602B0F" w:rsidRDefault="005D2F74" w:rsidP="00D750BD">
            <w:pPr>
              <w:pStyle w:val="hymn"/>
            </w:pPr>
            <w:r w:rsidRPr="00602B0F">
              <w:t>And may Thy mercy and Thy peace</w:t>
            </w:r>
          </w:p>
          <w:p w:rsidR="005D2F74" w:rsidRDefault="005D2F74" w:rsidP="00D750BD">
            <w:pPr>
              <w:pStyle w:val="hymnEnd"/>
            </w:pPr>
            <w:r>
              <w:t>Be a fortress unto Thy people.</w:t>
            </w:r>
          </w:p>
          <w:p w:rsidR="005D2F74" w:rsidRDefault="005D2F74" w:rsidP="001F7E78">
            <w:pPr>
              <w:ind w:left="196" w:hanging="196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Ϫⲉ ⲭ̀ⲟⲩⲁⲃ ⲟⲩⲟϩ ⲭ̀ⲟⲩⲁⲃ:</w:t>
            </w:r>
          </w:p>
          <w:p w:rsidR="005D2F74" w:rsidRDefault="005D2F74" w:rsidP="00CA7732">
            <w:pPr>
              <w:pStyle w:val="CopticVersemulti-line"/>
            </w:pPr>
            <w:r>
              <w:t>ⲝ̀ⲟⲩⲁⲃ Ⲡⲟ̄ⲥ̄ ⲥⲁⲃⲁⲱⲑ:</w:t>
            </w:r>
          </w:p>
          <w:p w:rsidR="005D2F74" w:rsidRDefault="005D2F74" w:rsidP="00CA7732">
            <w:pPr>
              <w:pStyle w:val="CopticVersemulti-line"/>
            </w:pPr>
            <w:r>
              <w:t>ⲧ̀ⲫⲉ ⲛⲉⲙ ⲡ̀ⲕⲁϩⲓ ⲛⲉϩ ⲉ̀ⲃⲟⲗ:</w:t>
            </w:r>
          </w:p>
          <w:p w:rsidR="005D2F74" w:rsidRDefault="005D2F74" w:rsidP="00CA7732">
            <w:pPr>
              <w:pStyle w:val="CopticHangingVerse"/>
            </w:pPr>
            <w:r>
              <w:t>ϧⲉⲛ ⲡⲉⲕⲱ̀ⲟⲩ ⲛⲉⲙ ⲡⲉⲕⲧⲁⲓⲟ̀.</w:t>
            </w:r>
          </w:p>
        </w:tc>
        <w:tc>
          <w:tcPr>
            <w:tcW w:w="1242" w:type="pct"/>
          </w:tcPr>
          <w:p w:rsidR="005D2F74" w:rsidRDefault="005D2F74" w:rsidP="00511A3D">
            <w:r>
              <w:t>Holy, Holy:</w:t>
            </w:r>
          </w:p>
          <w:p w:rsidR="005D2F74" w:rsidRDefault="005D2F74" w:rsidP="00511A3D">
            <w:r>
              <w:t>Holy, O Lord of Hosts:</w:t>
            </w:r>
          </w:p>
          <w:p w:rsidR="005D2F74" w:rsidRDefault="005D2F74" w:rsidP="00511A3D">
            <w:r>
              <w:t>Heaven and earth are full of:</w:t>
            </w:r>
          </w:p>
          <w:p w:rsidR="005D2F74" w:rsidRDefault="005D2F74" w:rsidP="00511A3D">
            <w:r>
              <w:t>Your glory and honor.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“Holy, Holy,</w:t>
            </w:r>
          </w:p>
          <w:p w:rsidR="005D2F74" w:rsidRDefault="005D2F74" w:rsidP="00CA7732">
            <w:pPr>
              <w:pStyle w:val="EngHang"/>
            </w:pPr>
            <w:r>
              <w:t>Holy Lord of Hosts,</w:t>
            </w:r>
          </w:p>
          <w:p w:rsidR="005D2F74" w:rsidRDefault="005D2F74" w:rsidP="00CA7732">
            <w:pPr>
              <w:pStyle w:val="EngHang"/>
            </w:pPr>
            <w:r>
              <w:t>Heaven and earth are full</w:t>
            </w:r>
          </w:p>
          <w:p w:rsidR="005D2F74" w:rsidRDefault="005D2F74" w:rsidP="00CA7732">
            <w:pPr>
              <w:pStyle w:val="EngHangEnd"/>
            </w:pPr>
            <w:r>
              <w:t>Of Your glory and honour.”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“Holy, Holy,</w:t>
            </w:r>
          </w:p>
          <w:p w:rsidR="005D2F74" w:rsidRDefault="005D2F74" w:rsidP="00D750BD">
            <w:pPr>
              <w:pStyle w:val="hymn"/>
            </w:pPr>
            <w:r>
              <w:t>Holy Lord of Hosts,</w:t>
            </w:r>
          </w:p>
          <w:p w:rsidR="005D2F74" w:rsidRDefault="005D2F74" w:rsidP="00D750BD">
            <w:pPr>
              <w:pStyle w:val="hymn"/>
            </w:pPr>
            <w:r>
              <w:t>Heaven and earth are full</w:t>
            </w:r>
          </w:p>
          <w:p w:rsidR="005D2F74" w:rsidRDefault="005D2F74" w:rsidP="00D750BD">
            <w:pPr>
              <w:pStyle w:val="hymnEnd"/>
            </w:pPr>
            <w:r>
              <w:t>Of Thine honour and Thy glory.”</w:t>
            </w:r>
          </w:p>
          <w:p w:rsidR="005D2F74" w:rsidRDefault="005D2F74" w:rsidP="001F7E78">
            <w:pPr>
              <w:ind w:left="196" w:hanging="196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Ⲁⲩϣⲁⲛϫⲟⲥ ⲙ̀ⲡⲓⲀⲗⲗⲏⲗⲟⲩⲓⲁ̀:</w:t>
            </w:r>
          </w:p>
          <w:p w:rsidR="005D2F74" w:rsidRDefault="005D2F74" w:rsidP="00CA7732">
            <w:pPr>
              <w:pStyle w:val="CopticVersemulti-line"/>
            </w:pPr>
            <w:r>
              <w:t>Ϣⲁⲣⲉ ⲛⲁ ⲛⲓⲫⲏⲟⲩⲓ̀ ⲟⲩⲱϩ ⲙ̀ⲙⲱⲟⲩ:</w:t>
            </w:r>
          </w:p>
          <w:p w:rsidR="005D2F74" w:rsidRDefault="005D2F74" w:rsidP="00CA7732">
            <w:pPr>
              <w:pStyle w:val="CopticVersemulti-line"/>
            </w:pPr>
            <w:r>
              <w:t>Ϫⲉ ⲁ̀ⲅⲓⲟⲥ Ⲁⲙⲏⲛ Ⲁⲗⲗⲏⲗⲟⲩⲓⲁ̀:</w:t>
            </w:r>
          </w:p>
          <w:p w:rsidR="005D2F74" w:rsidRDefault="005D2F74" w:rsidP="00CA7732">
            <w:pPr>
              <w:pStyle w:val="CopticHangingVerse"/>
            </w:pPr>
            <w:r>
              <w:t>ⲡⲓⲱ̀ⲟⲩ ⲫⲁ Ⲡⲉⲛⲛⲟⲩϯ ⲡⲉ.</w:t>
            </w:r>
          </w:p>
        </w:tc>
        <w:tc>
          <w:tcPr>
            <w:tcW w:w="1242" w:type="pct"/>
          </w:tcPr>
          <w:p w:rsidR="005D2F74" w:rsidRDefault="005D2F74" w:rsidP="00511A3D">
            <w:r>
              <w:t>And when they say,</w:t>
            </w:r>
          </w:p>
          <w:p w:rsidR="005D2F74" w:rsidRDefault="005D2F74" w:rsidP="00511A3D">
            <w:r>
              <w:t>“Alleluia”:</w:t>
            </w:r>
          </w:p>
          <w:p w:rsidR="005D2F74" w:rsidRDefault="005D2F74" w:rsidP="00511A3D">
            <w:r>
              <w:t>The heavenly respond saying</w:t>
            </w:r>
            <w:proofErr w:type="gramStart"/>
            <w:r>
              <w:t>:</w:t>
            </w:r>
            <w:proofErr w:type="gramEnd"/>
            <w:r>
              <w:br/>
              <w:t>“Holy. Amen. Alleluia:</w:t>
            </w:r>
          </w:p>
          <w:p w:rsidR="005D2F74" w:rsidRDefault="005D2F74" w:rsidP="00511A3D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God.”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And when they say, “Alleluia,”</w:t>
            </w:r>
          </w:p>
          <w:p w:rsidR="005D2F74" w:rsidRDefault="005D2F74" w:rsidP="00CA7732">
            <w:pPr>
              <w:pStyle w:val="EngHang"/>
            </w:pPr>
            <w:r>
              <w:t>The Heavenly respond, saying,</w:t>
            </w:r>
          </w:p>
          <w:p w:rsidR="005D2F74" w:rsidRDefault="005D2F74" w:rsidP="00CA7732">
            <w:pPr>
              <w:pStyle w:val="EngHang"/>
            </w:pPr>
            <w:r>
              <w:t>“Holy. Amen. Alleluia.</w:t>
            </w:r>
          </w:p>
          <w:p w:rsidR="005D2F74" w:rsidRDefault="005D2F74" w:rsidP="00CA7732">
            <w:pPr>
              <w:pStyle w:val="EngHangEnd"/>
            </w:pPr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God.”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t>And when they say, “Alleluia,”</w:t>
            </w:r>
          </w:p>
          <w:p w:rsidR="005D2F74" w:rsidRDefault="005D2F74" w:rsidP="00D750BD">
            <w:pPr>
              <w:pStyle w:val="hymn"/>
            </w:pPr>
            <w:r>
              <w:t>The Heavenly respond, saying,</w:t>
            </w:r>
          </w:p>
          <w:p w:rsidR="005D2F74" w:rsidRDefault="005D2F74" w:rsidP="00D750BD">
            <w:pPr>
              <w:pStyle w:val="hymn"/>
            </w:pPr>
            <w:r>
              <w:t>“Holy. Amen. Alleluia.</w:t>
            </w:r>
          </w:p>
          <w:p w:rsidR="005D2F74" w:rsidRDefault="005D2F74" w:rsidP="00D750BD">
            <w:pPr>
              <w:pStyle w:val="hymnEnd"/>
            </w:pPr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God.”</w:t>
            </w:r>
          </w:p>
          <w:p w:rsidR="005D2F74" w:rsidRDefault="005D2F74" w:rsidP="001F7E78">
            <w:pPr>
              <w:ind w:left="196" w:hanging="196"/>
            </w:pPr>
          </w:p>
        </w:tc>
      </w:tr>
      <w:tr w:rsidR="005D2F74" w:rsidTr="00C2621F">
        <w:tc>
          <w:tcPr>
            <w:tcW w:w="1248" w:type="pct"/>
          </w:tcPr>
          <w:p w:rsidR="005D2F74" w:rsidRDefault="005D2F74" w:rsidP="00CA7732">
            <w:pPr>
              <w:pStyle w:val="CopticVersemulti-line"/>
            </w:pPr>
            <w:r>
              <w:t>Ⲁⲣⲓⲡ̀ⲣⲉⲥⲃⲉϣⲓⲛ ⲉ̀ϩ̀ⲣⲏⲓ ⲉ̀ϫⲱⲛ:</w:t>
            </w:r>
          </w:p>
          <w:p w:rsidR="005D2F74" w:rsidRDefault="005D2F74" w:rsidP="00CA7732">
            <w:pPr>
              <w:pStyle w:val="CopticVersemulti-line"/>
            </w:pPr>
            <w:r>
              <w:t>ⲛⲓⲥ̀ⲧⲣⲁⲧⲓⲁ̀ ⲛ̀ⲁⲅⲅⲉⲗⲓⲕⲟⲛ:</w:t>
            </w:r>
          </w:p>
          <w:p w:rsidR="005D2F74" w:rsidRDefault="005D2F74" w:rsidP="00CA7732">
            <w:pPr>
              <w:pStyle w:val="CopticVersemulti-line"/>
            </w:pPr>
            <w:r>
              <w:t>ⲛⲉⲙ ⲛⲓⲧⲁⲅⲙⲁ ⲛ̀ⲉ̀ⲡⲟⲩⲣⲁⲛⲓⲟⲛ:</w:t>
            </w:r>
          </w:p>
          <w:p w:rsidR="005D2F74" w:rsidRDefault="005D2F74" w:rsidP="00CA7732">
            <w:pPr>
              <w:pStyle w:val="CopticHangingVerse"/>
            </w:pPr>
            <w:r>
              <w:lastRenderedPageBreak/>
              <w:t>ⲛ̀ⲧⲉϥⲭⲁ ⲛⲉⲛⲛⲟⲃⲓ ⲛⲁⲛ ⲉ̀ⲃⲟⲗ.</w:t>
            </w:r>
          </w:p>
        </w:tc>
        <w:tc>
          <w:tcPr>
            <w:tcW w:w="1242" w:type="pct"/>
          </w:tcPr>
          <w:p w:rsidR="005D2F74" w:rsidRDefault="005D2F74" w:rsidP="00511A3D">
            <w:r>
              <w:lastRenderedPageBreak/>
              <w:t>Intercede on our behalf:</w:t>
            </w:r>
          </w:p>
          <w:p w:rsidR="005D2F74" w:rsidRDefault="005D2F74" w:rsidP="00511A3D">
            <w:r>
              <w:t>O angelic armies:</w:t>
            </w:r>
          </w:p>
          <w:p w:rsidR="005D2F74" w:rsidRDefault="005D2F74" w:rsidP="00511A3D">
            <w:r>
              <w:t>And the heavenly orders:</w:t>
            </w:r>
          </w:p>
          <w:p w:rsidR="005D2F74" w:rsidRDefault="005D2F74" w:rsidP="00511A3D">
            <w:r>
              <w:t>That He may forgive us our sins.</w:t>
            </w:r>
          </w:p>
        </w:tc>
        <w:tc>
          <w:tcPr>
            <w:tcW w:w="1255" w:type="pct"/>
          </w:tcPr>
          <w:p w:rsidR="005D2F74" w:rsidRDefault="005D2F74" w:rsidP="00CA7732">
            <w:pPr>
              <w:pStyle w:val="EngHang"/>
            </w:pPr>
            <w:r>
              <w:t>Intercede on our behalf,</w:t>
            </w:r>
          </w:p>
          <w:p w:rsidR="005D2F74" w:rsidRDefault="005D2F74" w:rsidP="00CA7732">
            <w:pPr>
              <w:pStyle w:val="EngHang"/>
            </w:pPr>
            <w:r>
              <w:t>O angelic hosts,</w:t>
            </w:r>
          </w:p>
          <w:p w:rsidR="005D2F74" w:rsidRDefault="005D2F74" w:rsidP="00CA7732">
            <w:pPr>
              <w:pStyle w:val="EngHang"/>
            </w:pPr>
            <w:r>
              <w:t>And all the heavenly orders,</w:t>
            </w:r>
          </w:p>
          <w:p w:rsidR="005D2F74" w:rsidRDefault="005D2F74" w:rsidP="00CA7732">
            <w:pPr>
              <w:pStyle w:val="EngHangEnd"/>
            </w:pPr>
            <w:r>
              <w:lastRenderedPageBreak/>
              <w:t>That He may forgive us our sins.</w:t>
            </w:r>
          </w:p>
        </w:tc>
        <w:tc>
          <w:tcPr>
            <w:tcW w:w="1255" w:type="pct"/>
          </w:tcPr>
          <w:p w:rsidR="005D2F74" w:rsidRDefault="005D2F74" w:rsidP="00D750BD">
            <w:pPr>
              <w:pStyle w:val="hymn"/>
            </w:pPr>
            <w:r>
              <w:lastRenderedPageBreak/>
              <w:t>Intercede on our behalf,</w:t>
            </w:r>
          </w:p>
          <w:p w:rsidR="005D2F74" w:rsidRDefault="005D2F74" w:rsidP="00D750BD">
            <w:pPr>
              <w:pStyle w:val="hymn"/>
            </w:pPr>
            <w:r>
              <w:t>O angelic hosts,</w:t>
            </w:r>
          </w:p>
          <w:p w:rsidR="005D2F74" w:rsidRDefault="005D2F74" w:rsidP="00D750BD">
            <w:pPr>
              <w:pStyle w:val="hymn"/>
            </w:pPr>
            <w:r>
              <w:t>And all the heavenly orders,</w:t>
            </w:r>
          </w:p>
          <w:p w:rsidR="005D2F74" w:rsidRDefault="005D2F74" w:rsidP="00D750BD">
            <w:pPr>
              <w:ind w:left="196" w:hanging="196"/>
            </w:pPr>
            <w:r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6T08:52:00Z" w:initials="WU">
    <w:p w:rsidR="005D2F74" w:rsidRDefault="005D2F74">
      <w:pPr>
        <w:pStyle w:val="CommentText"/>
      </w:pPr>
      <w:r>
        <w:rPr>
          <w:rStyle w:val="CommentReference"/>
        </w:rPr>
        <w:annotationRef/>
      </w:r>
      <w:r>
        <w:t>Isn’t this one more faithful?</w:t>
      </w:r>
    </w:p>
  </w:comment>
  <w:comment w:id="2" w:author="Windows User" w:date="2015-08-26T08:52:00Z" w:initials="WU">
    <w:p w:rsidR="005D2F74" w:rsidRDefault="005D2F74">
      <w:pPr>
        <w:pStyle w:val="CommentText"/>
      </w:pPr>
      <w:r>
        <w:rPr>
          <w:rStyle w:val="CommentReference"/>
        </w:rPr>
        <w:annotationRef/>
      </w:r>
      <w:r>
        <w:t>Which one(s) are/is right?</w:t>
      </w:r>
    </w:p>
  </w:comment>
  <w:comment w:id="3" w:author="Windows User" w:date="2015-08-26T08:52:00Z" w:initials="WU">
    <w:p w:rsidR="005D2F74" w:rsidRDefault="005D2F74">
      <w:pPr>
        <w:pStyle w:val="CommentText"/>
      </w:pPr>
      <w:r>
        <w:rPr>
          <w:rStyle w:val="CommentReference"/>
        </w:rPr>
        <w:annotationRef/>
      </w:r>
      <w:r>
        <w:t>Coptic doesn’t seem to have “O Lord”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9FE" w:rsidRDefault="004D29FE" w:rsidP="00E83857">
      <w:pPr>
        <w:spacing w:after="0" w:line="240" w:lineRule="auto"/>
      </w:pPr>
      <w:r>
        <w:separator/>
      </w:r>
    </w:p>
  </w:endnote>
  <w:endnote w:type="continuationSeparator" w:id="0">
    <w:p w:rsidR="004D29FE" w:rsidRDefault="004D29F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9FE" w:rsidRDefault="004D29FE" w:rsidP="00E83857">
      <w:pPr>
        <w:spacing w:after="0" w:line="240" w:lineRule="auto"/>
      </w:pPr>
      <w:r>
        <w:separator/>
      </w:r>
    </w:p>
  </w:footnote>
  <w:footnote w:type="continuationSeparator" w:id="0">
    <w:p w:rsidR="004D29FE" w:rsidRDefault="004D29F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2777A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5880-A5A5-4592-A2CF-F375ACBD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58</cp:revision>
  <dcterms:created xsi:type="dcterms:W3CDTF">2014-11-04T15:28:00Z</dcterms:created>
  <dcterms:modified xsi:type="dcterms:W3CDTF">2015-08-26T12:52:00Z</dcterms:modified>
</cp:coreProperties>
</file>