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C41BB0" w:rsidP="00C41BB0">
            <w:pPr>
              <w:tabs>
                <w:tab w:val="left" w:pos="912"/>
              </w:tabs>
            </w:pPr>
            <w:r>
              <w:t>AAP</w:t>
            </w:r>
          </w:p>
        </w:tc>
      </w:tr>
      <w:tr w:rsidR="0033151E" w:rsidTr="00C2621F">
        <w:tc>
          <w:tcPr>
            <w:tcW w:w="1248" w:type="pct"/>
          </w:tcPr>
          <w:p w:rsidR="0033151E" w:rsidRDefault="0033151E" w:rsidP="004A35AC">
            <w:pPr>
              <w:pStyle w:val="CopticVersemulti-line"/>
            </w:pPr>
            <w:r>
              <w:t xml:space="preserve">Ⲙⲓⲭⲁⲏⲗ </w:t>
            </w:r>
            <w:r w:rsidRPr="00A5501F">
              <w:t>ⲛⲉⲙ</w:t>
            </w:r>
            <w:r>
              <w:t xml:space="preserve"> Ⲅⲁⲃⲣⲓⲏⲗ:</w:t>
            </w:r>
          </w:p>
          <w:p w:rsidR="0033151E" w:rsidRDefault="0033151E" w:rsidP="004A35AC">
            <w:pPr>
              <w:pStyle w:val="CopticVersemulti-line"/>
            </w:pPr>
            <w:r>
              <w:t>ⲛⲉⲕⲛⲓϣϯ ⲛ̀ⲁⲣⲝⲏⲁⲅⲅⲉⲗⲟⲥ:</w:t>
            </w:r>
          </w:p>
          <w:p w:rsidR="0033151E" w:rsidRDefault="0033151E" w:rsidP="004A35AC">
            <w:pPr>
              <w:pStyle w:val="CopticVersemulti-line"/>
            </w:pPr>
            <w:r>
              <w:t>ⲥⲉϩⲱⲥ ⲉ̀ⲣⲟⲕ ⲡ̀ⲟⲩⲣⲟ ⲛ̀ⲧⲉ ⲡ̀ⲱ̀ⲟⲩ:</w:t>
            </w:r>
          </w:p>
          <w:p w:rsidR="0033151E" w:rsidRPr="00C35319" w:rsidRDefault="0033151E" w:rsidP="004A35AC">
            <w:pPr>
              <w:pStyle w:val="CopticHangingVerse"/>
            </w:pPr>
            <w:r>
              <w:t>ⲉⲩⲱϣ ⲉ̀ⲃⲟⲗ ⲉⲩϫⲱ ⲙ̀ⲙⲟⲥ.</w:t>
            </w:r>
          </w:p>
        </w:tc>
        <w:tc>
          <w:tcPr>
            <w:tcW w:w="1242" w:type="pct"/>
          </w:tcPr>
          <w:p w:rsidR="0033151E" w:rsidRPr="00CA3D5E" w:rsidRDefault="0033151E" w:rsidP="000262EF">
            <w:r w:rsidRPr="00CA3D5E">
              <w:t>Michael and Gabriel:</w:t>
            </w:r>
          </w:p>
          <w:p w:rsidR="0033151E" w:rsidRPr="00CA3D5E" w:rsidRDefault="0033151E" w:rsidP="000262EF">
            <w:r w:rsidRPr="00CA3D5E">
              <w:t>Your great archangels:</w:t>
            </w:r>
          </w:p>
          <w:p w:rsidR="0033151E" w:rsidRPr="00CA3D5E" w:rsidRDefault="0033151E" w:rsidP="000262EF">
            <w:r w:rsidRPr="00CA3D5E">
              <w:t>Sing to You, O King of glory:</w:t>
            </w:r>
          </w:p>
          <w:p w:rsidR="0033151E" w:rsidRPr="00CA3D5E" w:rsidRDefault="0033151E" w:rsidP="000262EF">
            <w:pPr>
              <w:rPr>
                <w:rFonts w:ascii="Arial Unicode MS" w:eastAsia="Arial Unicode MS" w:hAnsi="Arial Unicode MS" w:cs="Arial Unicode MS"/>
              </w:rPr>
            </w:pPr>
            <w:r w:rsidRPr="00CA3D5E">
              <w:t>Proclaiming and saying,</w:t>
            </w:r>
          </w:p>
        </w:tc>
        <w:tc>
          <w:tcPr>
            <w:tcW w:w="1255" w:type="pct"/>
          </w:tcPr>
          <w:p w:rsidR="0033151E" w:rsidRDefault="0033151E" w:rsidP="004A35AC">
            <w:pPr>
              <w:pStyle w:val="EngHang"/>
            </w:pPr>
            <w:r>
              <w:t>O King of glory,</w:t>
            </w:r>
          </w:p>
          <w:p w:rsidR="0033151E" w:rsidRDefault="0033151E" w:rsidP="004A35AC">
            <w:pPr>
              <w:pStyle w:val="EngHang"/>
            </w:pPr>
            <w:r>
              <w:t>Your great archangels,</w:t>
            </w:r>
          </w:p>
          <w:p w:rsidR="0033151E" w:rsidRDefault="0033151E" w:rsidP="004A35AC">
            <w:pPr>
              <w:pStyle w:val="EngHang"/>
            </w:pPr>
            <w:r>
              <w:t>Michael and Gabriel, Sing to You,</w:t>
            </w:r>
          </w:p>
          <w:p w:rsidR="0033151E" w:rsidRDefault="0033151E" w:rsidP="004A35AC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33151E" w:rsidRDefault="0033151E" w:rsidP="00A9238E">
            <w:pPr>
              <w:pStyle w:val="EngHangEnd"/>
            </w:pPr>
          </w:p>
        </w:tc>
      </w:tr>
      <w:tr w:rsidR="0033151E" w:rsidTr="00C2621F">
        <w:tc>
          <w:tcPr>
            <w:tcW w:w="1248" w:type="pct"/>
          </w:tcPr>
          <w:p w:rsidR="0033151E" w:rsidRDefault="0033151E" w:rsidP="004A35AC">
            <w:pPr>
              <w:pStyle w:val="CopticVersemulti-line"/>
            </w:pPr>
            <w:r>
              <w:t>Ϫⲉ ⲁ̀ⲅⲓⲟⲥ ⲟ̀ Ⲑⲉⲟⲥ:</w:t>
            </w:r>
          </w:p>
          <w:p w:rsidR="0033151E" w:rsidRDefault="0033151E" w:rsidP="004A35AC">
            <w:pPr>
              <w:pStyle w:val="CopticVersemulti-line"/>
            </w:pPr>
            <w:r>
              <w:t>ⲛⲏⲉⲧϣⲱⲛⲓ ⲙⲁⲧⲁⲗϭⲱⲟⲩ:</w:t>
            </w:r>
          </w:p>
          <w:p w:rsidR="0033151E" w:rsidRDefault="0033151E" w:rsidP="004A35AC">
            <w:pPr>
              <w:pStyle w:val="CopticVersemulti-line"/>
            </w:pPr>
            <w:r>
              <w:t>ⲁ̀ⲅⲓⲟⲥ Ⲓⲥⲭⲩⲣⲟⲥ:</w:t>
            </w:r>
          </w:p>
          <w:p w:rsidR="0033151E" w:rsidRDefault="0033151E" w:rsidP="004A35AC">
            <w:pPr>
              <w:pStyle w:val="CopticHangingVerse"/>
            </w:pPr>
            <w:r>
              <w:t>ⲛⲏⲉⲧⲁⲩⲉⲛⲕⲟⲧ Ⲡⲟ̄ⲥ̄ ⲙⲁⲙ̀ⲧⲟⲛ ⲛⲱⲟⲩ.</w:t>
            </w:r>
          </w:p>
        </w:tc>
        <w:tc>
          <w:tcPr>
            <w:tcW w:w="1242" w:type="pct"/>
          </w:tcPr>
          <w:p w:rsidR="0033151E" w:rsidRDefault="0033151E" w:rsidP="000448AC">
            <w:r>
              <w:t>“Holy, O God:</w:t>
            </w:r>
          </w:p>
          <w:p w:rsidR="0033151E" w:rsidRDefault="0033151E" w:rsidP="000448AC">
            <w:r>
              <w:t>Those who are sick heal them:</w:t>
            </w:r>
          </w:p>
          <w:p w:rsidR="0033151E" w:rsidRDefault="0033151E" w:rsidP="000448AC">
            <w:r>
              <w:t>Holy, O Mighty:</w:t>
            </w:r>
          </w:p>
          <w:p w:rsidR="0033151E" w:rsidRDefault="0033151E" w:rsidP="000448AC">
            <w:r>
              <w:t>Those who slept, Lord, repose them.</w:t>
            </w:r>
          </w:p>
        </w:tc>
        <w:tc>
          <w:tcPr>
            <w:tcW w:w="1255" w:type="pct"/>
          </w:tcPr>
          <w:p w:rsidR="0033151E" w:rsidRDefault="0033151E" w:rsidP="004A35AC">
            <w:pPr>
              <w:pStyle w:val="EngHang"/>
            </w:pPr>
            <w:r>
              <w:t>“Holy, O God,</w:t>
            </w:r>
          </w:p>
          <w:p w:rsidR="0033151E" w:rsidRDefault="0033151E" w:rsidP="004A35AC">
            <w:pPr>
              <w:pStyle w:val="EngHang"/>
            </w:pPr>
            <w:r>
              <w:t>Those who are sick, heal.</w:t>
            </w:r>
          </w:p>
          <w:p w:rsidR="0033151E" w:rsidRDefault="0033151E" w:rsidP="004A35AC">
            <w:pPr>
              <w:pStyle w:val="EngHang"/>
            </w:pPr>
            <w:r>
              <w:t>Holy, O Mighty,</w:t>
            </w:r>
          </w:p>
          <w:p w:rsidR="0033151E" w:rsidRDefault="0033151E" w:rsidP="004A35AC">
            <w:pPr>
              <w:pStyle w:val="EngHangEnd"/>
            </w:pPr>
            <w:r>
              <w:t>Those who have slept, O Lord, repose.</w:t>
            </w:r>
          </w:p>
        </w:tc>
        <w:tc>
          <w:tcPr>
            <w:tcW w:w="1255" w:type="pct"/>
          </w:tcPr>
          <w:p w:rsidR="0033151E" w:rsidRDefault="0033151E" w:rsidP="00A9238E">
            <w:pPr>
              <w:pStyle w:val="EngHangEnd"/>
            </w:pPr>
          </w:p>
        </w:tc>
      </w:tr>
      <w:tr w:rsidR="0033151E" w:rsidTr="00C2621F">
        <w:tc>
          <w:tcPr>
            <w:tcW w:w="1248" w:type="pct"/>
          </w:tcPr>
          <w:p w:rsidR="0033151E" w:rsidRDefault="0033151E" w:rsidP="004A35AC">
            <w:pPr>
              <w:pStyle w:val="CopticVersemulti-line"/>
            </w:pPr>
            <w:r>
              <w:t>Ⲁⲅⲓⲟⲥ ⲁ̀ⲑⲁⲛⲁⲧⲟⲥ:</w:t>
            </w:r>
          </w:p>
        </w:tc>
        <w:tc>
          <w:tcPr>
            <w:tcW w:w="1242" w:type="pct"/>
          </w:tcPr>
          <w:p w:rsidR="0033151E" w:rsidRDefault="0033151E" w:rsidP="00355077">
            <w:r>
              <w:t>Holy Immortal:</w:t>
            </w:r>
          </w:p>
        </w:tc>
        <w:tc>
          <w:tcPr>
            <w:tcW w:w="1255" w:type="pct"/>
          </w:tcPr>
          <w:p w:rsidR="0033151E" w:rsidRDefault="0033151E" w:rsidP="004A35AC">
            <w:pPr>
              <w:pStyle w:val="EngHangEnd"/>
            </w:pPr>
            <w:r>
              <w:t>Holy, O Immortal,</w:t>
            </w:r>
          </w:p>
        </w:tc>
        <w:tc>
          <w:tcPr>
            <w:tcW w:w="1255" w:type="pct"/>
          </w:tcPr>
          <w:p w:rsidR="0033151E" w:rsidRDefault="0033151E" w:rsidP="00A9238E">
            <w:pPr>
              <w:pStyle w:val="EngHangEnd"/>
            </w:pPr>
          </w:p>
        </w:tc>
      </w:tr>
    </w:tbl>
    <w:p w:rsidR="00CA3D5E" w:rsidRPr="00CA3D5E" w:rsidRDefault="00CA3D5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From </w:t>
      </w:r>
      <w:r w:rsidR="00E845DF">
        <w:rPr>
          <w:rFonts w:ascii="Arial Unicode MS" w:eastAsia="Arial Unicode MS" w:hAnsi="Arial Unicode MS" w:cs="Arial Unicode MS"/>
        </w:rPr>
        <w:t xml:space="preserve">June 5 / </w:t>
      </w:r>
      <w:proofErr w:type="spellStart"/>
      <w:r w:rsidR="00E845DF">
        <w:rPr>
          <w:rFonts w:ascii="Arial Unicode MS" w:eastAsia="Arial Unicode MS" w:hAnsi="Arial Unicode MS" w:cs="Arial Unicode MS"/>
        </w:rPr>
        <w:t>Paoni</w:t>
      </w:r>
      <w:proofErr w:type="spellEnd"/>
      <w:r>
        <w:rPr>
          <w:rFonts w:ascii="Arial Unicode MS" w:eastAsia="Arial Unicode MS" w:hAnsi="Arial Unicode MS" w:cs="Arial Unicode MS"/>
        </w:rPr>
        <w:t xml:space="preserve"> 11 to </w:t>
      </w:r>
      <w:r w:rsidR="00E845DF">
        <w:rPr>
          <w:rFonts w:ascii="Arial Unicode MS" w:eastAsia="Arial Unicode MS" w:hAnsi="Arial Unicode MS" w:cs="Arial Unicode MS"/>
        </w:rPr>
        <w:t xml:space="preserve">October 6 (7) / </w:t>
      </w:r>
      <w:proofErr w:type="spellStart"/>
      <w:r w:rsidR="00E845DF">
        <w:rPr>
          <w:rFonts w:ascii="Arial Unicode MS" w:eastAsia="Arial Unicode MS" w:hAnsi="Arial Unicode MS" w:cs="Arial Unicode MS"/>
        </w:rPr>
        <w:t>Paopi</w:t>
      </w:r>
      <w:proofErr w:type="spellEnd"/>
      <w:r>
        <w:rPr>
          <w:rFonts w:ascii="Arial Unicode MS" w:eastAsia="Arial Unicode MS" w:hAnsi="Arial Unicode MS" w:cs="Arial Unicode MS"/>
        </w:rPr>
        <w:t xml:space="preserve"> 9, continue,</w:t>
      </w:r>
    </w:p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F902D6" w:rsidTr="00C2621F">
        <w:tc>
          <w:tcPr>
            <w:tcW w:w="1248" w:type="pct"/>
          </w:tcPr>
          <w:p w:rsidR="00F902D6" w:rsidRDefault="0033151E" w:rsidP="00A9238E">
            <w:pPr>
              <w:pStyle w:val="CopticHangingVerse"/>
            </w:pPr>
            <w:r>
              <w:t>ⲥ̀ⲙⲟⲩ ⲉ̀ⲡⲓⲙⲱⲟⲩ ⲛ̀ⲧⲉ ⲫ̀ⲓⲁⲣⲟ.</w:t>
            </w:r>
          </w:p>
        </w:tc>
        <w:tc>
          <w:tcPr>
            <w:tcW w:w="1242" w:type="pct"/>
          </w:tcPr>
          <w:p w:rsidR="00F902D6" w:rsidRDefault="00E845DF" w:rsidP="00511A3D">
            <w:r>
              <w:t>Bless the waters of the rivers.</w:t>
            </w:r>
          </w:p>
        </w:tc>
        <w:tc>
          <w:tcPr>
            <w:tcW w:w="1255" w:type="pct"/>
          </w:tcPr>
          <w:p w:rsidR="00F902D6" w:rsidRDefault="00E845DF" w:rsidP="00A9238E">
            <w:pPr>
              <w:pStyle w:val="EngHangEnd"/>
            </w:pPr>
            <w:r>
              <w:t>Bless the waters of the rivers.</w:t>
            </w:r>
          </w:p>
        </w:tc>
        <w:tc>
          <w:tcPr>
            <w:tcW w:w="1255" w:type="pct"/>
          </w:tcPr>
          <w:p w:rsidR="00F902D6" w:rsidRDefault="00F902D6" w:rsidP="00A9238E">
            <w:pPr>
              <w:pStyle w:val="EngHangEnd"/>
            </w:pPr>
          </w:p>
        </w:tc>
      </w:tr>
    </w:tbl>
    <w:p w:rsidR="00CA3D5E" w:rsidRPr="00CA3D5E" w:rsidRDefault="00CA3D5E" w:rsidP="00CA3D5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From </w:t>
      </w:r>
      <w:r w:rsidR="00E845DF">
        <w:rPr>
          <w:rFonts w:ascii="Arial Unicode MS" w:eastAsia="Arial Unicode MS" w:hAnsi="Arial Unicode MS" w:cs="Arial Unicode MS"/>
        </w:rPr>
        <w:t xml:space="preserve">October 7 (8) / </w:t>
      </w:r>
      <w:proofErr w:type="spellStart"/>
      <w:r w:rsidR="00E845DF">
        <w:rPr>
          <w:rFonts w:ascii="Arial Unicode MS" w:eastAsia="Arial Unicode MS" w:hAnsi="Arial Unicode MS" w:cs="Arial Unicode MS"/>
        </w:rPr>
        <w:t>Paopi</w:t>
      </w:r>
      <w:proofErr w:type="spellEnd"/>
      <w:r>
        <w:rPr>
          <w:rFonts w:ascii="Arial Unicode MS" w:eastAsia="Arial Unicode MS" w:hAnsi="Arial Unicode MS" w:cs="Arial Unicode MS"/>
        </w:rPr>
        <w:t xml:space="preserve"> 10 to </w:t>
      </w:r>
      <w:r w:rsidR="00E845DF">
        <w:rPr>
          <w:rFonts w:ascii="Arial Unicode MS" w:eastAsia="Arial Unicode MS" w:hAnsi="Arial Unicode MS" w:cs="Arial Unicode MS"/>
        </w:rPr>
        <w:t>January 5 (6) / Tobi</w:t>
      </w:r>
      <w:r>
        <w:rPr>
          <w:rFonts w:ascii="Arial Unicode MS" w:eastAsia="Arial Unicode MS" w:hAnsi="Arial Unicode MS" w:cs="Arial Unicode MS"/>
        </w:rPr>
        <w:t xml:space="preserve"> 10, continue,</w:t>
      </w:r>
    </w:p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CA3D5E" w:rsidTr="004A35AC">
        <w:tc>
          <w:tcPr>
            <w:tcW w:w="1248" w:type="pct"/>
          </w:tcPr>
          <w:p w:rsidR="00CA3D5E" w:rsidRDefault="00CA3D5E" w:rsidP="004A35AC">
            <w:pPr>
              <w:pStyle w:val="CopticHangingVerse"/>
            </w:pPr>
            <w:r>
              <w:t>ⲥ̀ⲙⲟⲩ ⲉ̀ⲛⲓⲥⲓϯ ⲛⲉⲙ ⲛⲓⲥⲓⲙ.</w:t>
            </w:r>
          </w:p>
        </w:tc>
        <w:tc>
          <w:tcPr>
            <w:tcW w:w="1242" w:type="pct"/>
          </w:tcPr>
          <w:p w:rsidR="00CA3D5E" w:rsidRDefault="00E845DF" w:rsidP="004A35AC">
            <w:r>
              <w:t>Bless the seeds and the plants.</w:t>
            </w:r>
          </w:p>
        </w:tc>
        <w:tc>
          <w:tcPr>
            <w:tcW w:w="1255" w:type="pct"/>
          </w:tcPr>
          <w:p w:rsidR="00CA3D5E" w:rsidRDefault="00E845DF" w:rsidP="004A35AC">
            <w:pPr>
              <w:pStyle w:val="EngHangEnd"/>
            </w:pPr>
            <w:r>
              <w:t>Bless the seeds and the plants.</w:t>
            </w:r>
          </w:p>
        </w:tc>
        <w:tc>
          <w:tcPr>
            <w:tcW w:w="1255" w:type="pct"/>
          </w:tcPr>
          <w:p w:rsidR="00CA3D5E" w:rsidRDefault="00CA3D5E" w:rsidP="004A35AC">
            <w:pPr>
              <w:pStyle w:val="EngHangEnd"/>
            </w:pPr>
          </w:p>
        </w:tc>
      </w:tr>
    </w:tbl>
    <w:p w:rsidR="00CA3D5E" w:rsidRPr="00CA3D5E" w:rsidRDefault="00CA3D5E" w:rsidP="00CA3D5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From </w:t>
      </w:r>
      <w:r w:rsidR="00E845DF">
        <w:rPr>
          <w:rFonts w:ascii="Arial Unicode MS" w:eastAsia="Arial Unicode MS" w:hAnsi="Arial Unicode MS" w:cs="Arial Unicode MS"/>
        </w:rPr>
        <w:t>January 6 (7) / Tobi</w:t>
      </w:r>
      <w:r>
        <w:rPr>
          <w:rFonts w:ascii="Arial Unicode MS" w:eastAsia="Arial Unicode MS" w:hAnsi="Arial Unicode MS" w:cs="Arial Unicode MS"/>
        </w:rPr>
        <w:t xml:space="preserve"> 11 to </w:t>
      </w:r>
      <w:r w:rsidR="00E845DF">
        <w:rPr>
          <w:rFonts w:ascii="Arial Unicode MS" w:eastAsia="Arial Unicode MS" w:hAnsi="Arial Unicode MS" w:cs="Arial Unicode MS"/>
        </w:rPr>
        <w:t xml:space="preserve">June 4 / </w:t>
      </w:r>
      <w:proofErr w:type="spellStart"/>
      <w:r w:rsidR="00E845DF">
        <w:rPr>
          <w:rFonts w:ascii="Arial Unicode MS" w:eastAsia="Arial Unicode MS" w:hAnsi="Arial Unicode MS" w:cs="Arial Unicode MS"/>
        </w:rPr>
        <w:t>Paoni</w:t>
      </w:r>
      <w:proofErr w:type="spellEnd"/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, continue,</w:t>
      </w:r>
    </w:p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CA3D5E" w:rsidTr="004A35AC">
        <w:tc>
          <w:tcPr>
            <w:tcW w:w="1248" w:type="pct"/>
          </w:tcPr>
          <w:p w:rsidR="00CA3D5E" w:rsidRDefault="00CA3D5E" w:rsidP="004A35AC">
            <w:pPr>
              <w:pStyle w:val="CopticHangingVerse"/>
            </w:pPr>
            <w:r>
              <w:t>ⲥ̀ⲙⲟⲩ ⲉ̀ⲛⲓⲁ̀ⲏⲣ ⲛ̀ⲧⲉ ⲧ̀ⲫⲉ</w:t>
            </w:r>
          </w:p>
        </w:tc>
        <w:tc>
          <w:tcPr>
            <w:tcW w:w="1242" w:type="pct"/>
          </w:tcPr>
          <w:p w:rsidR="00CA3D5E" w:rsidRDefault="00E845DF" w:rsidP="004A35AC">
            <w:r>
              <w:t>Bless the air of the sky.</w:t>
            </w:r>
          </w:p>
        </w:tc>
        <w:tc>
          <w:tcPr>
            <w:tcW w:w="1255" w:type="pct"/>
          </w:tcPr>
          <w:p w:rsidR="00CA3D5E" w:rsidRDefault="00E845DF" w:rsidP="004A35AC">
            <w:pPr>
              <w:pStyle w:val="EngHangEnd"/>
            </w:pPr>
            <w:r>
              <w:t>Bless the air of heaven.</w:t>
            </w:r>
          </w:p>
        </w:tc>
        <w:tc>
          <w:tcPr>
            <w:tcW w:w="1255" w:type="pct"/>
          </w:tcPr>
          <w:p w:rsidR="00CA3D5E" w:rsidRDefault="00CA3D5E" w:rsidP="004A35AC">
            <w:pPr>
              <w:pStyle w:val="EngHangEnd"/>
            </w:pPr>
          </w:p>
        </w:tc>
      </w:tr>
    </w:tbl>
    <w:p w:rsidR="00CA3D5E" w:rsidRPr="00CA3D5E" w:rsidRDefault="00CA3D5E" w:rsidP="00CA3D5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Then continue</w:t>
      </w:r>
      <w:r>
        <w:rPr>
          <w:rFonts w:ascii="Arial Unicode MS" w:eastAsia="Arial Unicode MS" w:hAnsi="Arial Unicode MS" w:cs="Arial Unicode MS"/>
        </w:rPr>
        <w:t>,</w:t>
      </w:r>
    </w:p>
    <w:tbl>
      <w:tblPr>
        <w:tblStyle w:val="TableGrid"/>
        <w:tblW w:w="4196" w:type="pct"/>
        <w:tblLook w:val="0420" w:firstRow="1" w:lastRow="0" w:firstColumn="0" w:lastColumn="0" w:noHBand="0" w:noVBand="1"/>
      </w:tblPr>
      <w:tblGrid>
        <w:gridCol w:w="3171"/>
        <w:gridCol w:w="3156"/>
        <w:gridCol w:w="3188"/>
        <w:gridCol w:w="3188"/>
        <w:gridCol w:w="3188"/>
      </w:tblGrid>
      <w:tr w:rsidR="0033151E" w:rsidTr="0033151E">
        <w:tc>
          <w:tcPr>
            <w:tcW w:w="998" w:type="pct"/>
          </w:tcPr>
          <w:p w:rsidR="0033151E" w:rsidRDefault="0033151E" w:rsidP="0033151E">
            <w:pPr>
              <w:pStyle w:val="CopticVersemulti-line"/>
            </w:pPr>
            <w:r>
              <w:t>ⲙⲁⲣⲉ ⲡⲉⲕⲛⲁⲓ ⲛⲉⲙ ⲧⲉⲕϩⲓⲣⲏⲛⲏ:</w:t>
            </w:r>
          </w:p>
          <w:p w:rsidR="0033151E" w:rsidRDefault="0033151E" w:rsidP="0033151E">
            <w:pPr>
              <w:pStyle w:val="CopticHangingVerse"/>
            </w:pPr>
            <w:r>
              <w:lastRenderedPageBreak/>
              <w:t>ⲟⲓ ⲛ̀ⲥⲟⲃⲧ ⲙ̀ⲡⲉⲕⲗⲁⲟⲥ.</w:t>
            </w:r>
          </w:p>
        </w:tc>
        <w:tc>
          <w:tcPr>
            <w:tcW w:w="993" w:type="pct"/>
          </w:tcPr>
          <w:p w:rsidR="0033151E" w:rsidRDefault="0033151E" w:rsidP="004A35AC">
            <w:r>
              <w:lastRenderedPageBreak/>
              <w:t>May Your mercy and Your peace:</w:t>
            </w:r>
          </w:p>
          <w:p w:rsidR="0033151E" w:rsidRDefault="0033151E" w:rsidP="004A35AC">
            <w:r>
              <w:t>Be a fortress unto Your people.</w:t>
            </w:r>
          </w:p>
        </w:tc>
        <w:tc>
          <w:tcPr>
            <w:tcW w:w="1003" w:type="pct"/>
          </w:tcPr>
          <w:p w:rsidR="0033151E" w:rsidRDefault="0033151E" w:rsidP="004A35AC">
            <w:pPr>
              <w:pStyle w:val="EngHang"/>
            </w:pPr>
            <w:r>
              <w:t>May Your mercy and Your peace:</w:t>
            </w:r>
          </w:p>
          <w:p w:rsidR="0033151E" w:rsidRDefault="0033151E" w:rsidP="004A35AC">
            <w:pPr>
              <w:pStyle w:val="EngHangEnd"/>
            </w:pPr>
            <w:r>
              <w:lastRenderedPageBreak/>
              <w:t>Be a fortress unto Your people.</w:t>
            </w:r>
          </w:p>
        </w:tc>
        <w:tc>
          <w:tcPr>
            <w:tcW w:w="1003" w:type="pct"/>
          </w:tcPr>
          <w:p w:rsidR="0033151E" w:rsidRDefault="0033151E" w:rsidP="004A35AC">
            <w:pPr>
              <w:pStyle w:val="EngHangEnd"/>
            </w:pPr>
            <w:bookmarkStart w:id="0" w:name="_GoBack"/>
            <w:bookmarkEnd w:id="0"/>
          </w:p>
        </w:tc>
        <w:tc>
          <w:tcPr>
            <w:tcW w:w="1003" w:type="pct"/>
          </w:tcPr>
          <w:p w:rsidR="0033151E" w:rsidRDefault="0033151E" w:rsidP="004A35AC">
            <w:pPr>
              <w:pStyle w:val="EngHangEnd"/>
            </w:pPr>
          </w:p>
        </w:tc>
      </w:tr>
      <w:tr w:rsidR="0033151E" w:rsidTr="0033151E">
        <w:tc>
          <w:tcPr>
            <w:tcW w:w="998" w:type="pct"/>
          </w:tcPr>
          <w:p w:rsidR="0033151E" w:rsidRDefault="0033151E" w:rsidP="0033151E">
            <w:pPr>
              <w:pStyle w:val="CopticVersemulti-line"/>
            </w:pPr>
            <w:r>
              <w:lastRenderedPageBreak/>
              <w:t>Ⲁⲩϣⲁⲛϫⲟⲥ ⲙ̀ⲡⲓⲀⲗⲗⲏⲗⲟⲩⲓⲁ̀:</w:t>
            </w:r>
          </w:p>
          <w:p w:rsidR="0033151E" w:rsidRDefault="0033151E" w:rsidP="0033151E">
            <w:pPr>
              <w:pStyle w:val="CopticVersemulti-line"/>
            </w:pPr>
            <w:r>
              <w:t>ϣⲁⲣⲉ ⲛⲁ ⲛⲓⲫⲏⲟⲩⲓ̀ ⲟⲩⲟϩ ⲙ̀ⲙⲱⲟⲩ:</w:t>
            </w:r>
          </w:p>
          <w:p w:rsidR="0033151E" w:rsidRDefault="0033151E" w:rsidP="0033151E">
            <w:pPr>
              <w:pStyle w:val="CopticVersemulti-line"/>
            </w:pPr>
            <w:r>
              <w:t>ϫⲉ ⲁ̀ⲅⲓⲟⲥ Ⲁⲙⲏⲛ Ⲁⲗⲗⲏⲗⲟⲩⲓⲁ̀:</w:t>
            </w:r>
          </w:p>
          <w:p w:rsidR="0033151E" w:rsidRDefault="0033151E" w:rsidP="0033151E">
            <w:pPr>
              <w:pStyle w:val="CopticHangingVerse"/>
            </w:pPr>
            <w:r>
              <w:t>ⲡⲓⲱ̀ⲟⲩ ⲫⲁ Ⲡⲉⲛⲛⲟⲩϯ ⲡⲉ.</w:t>
            </w:r>
          </w:p>
        </w:tc>
        <w:tc>
          <w:tcPr>
            <w:tcW w:w="993" w:type="pct"/>
          </w:tcPr>
          <w:p w:rsidR="0033151E" w:rsidRDefault="0033151E" w:rsidP="004A35AC">
            <w:r>
              <w:t>When they say, “Alleluia”:</w:t>
            </w:r>
          </w:p>
          <w:p w:rsidR="0033151E" w:rsidRDefault="0033151E" w:rsidP="004A35AC">
            <w:r>
              <w:t>The heavenly join them saying:</w:t>
            </w:r>
          </w:p>
          <w:p w:rsidR="0033151E" w:rsidRDefault="0033151E" w:rsidP="004A35AC">
            <w:r>
              <w:t>“Holy, Amen, Alleluia:</w:t>
            </w:r>
          </w:p>
          <w:p w:rsidR="0033151E" w:rsidRDefault="0033151E" w:rsidP="004A35AC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God”.</w:t>
            </w:r>
          </w:p>
        </w:tc>
        <w:tc>
          <w:tcPr>
            <w:tcW w:w="1003" w:type="pct"/>
          </w:tcPr>
          <w:p w:rsidR="0033151E" w:rsidRDefault="0033151E" w:rsidP="004A35AC">
            <w:pPr>
              <w:pStyle w:val="EngHang"/>
            </w:pPr>
            <w:r>
              <w:t>When they say, “Alleluia”:</w:t>
            </w:r>
          </w:p>
          <w:p w:rsidR="0033151E" w:rsidRDefault="0033151E" w:rsidP="004A35AC">
            <w:pPr>
              <w:pStyle w:val="EngHang"/>
            </w:pPr>
            <w:r>
              <w:t>The heavenly join them saying:</w:t>
            </w:r>
          </w:p>
          <w:p w:rsidR="0033151E" w:rsidRDefault="0033151E" w:rsidP="004A35AC">
            <w:pPr>
              <w:pStyle w:val="EngHang"/>
            </w:pPr>
            <w:r>
              <w:t>“Holy, Amen, Alleluia:</w:t>
            </w:r>
          </w:p>
          <w:p w:rsidR="0033151E" w:rsidRDefault="0033151E" w:rsidP="004A35AC">
            <w:pPr>
              <w:pStyle w:val="EngHangEnd"/>
            </w:pPr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God”.</w:t>
            </w:r>
          </w:p>
        </w:tc>
        <w:tc>
          <w:tcPr>
            <w:tcW w:w="1003" w:type="pct"/>
          </w:tcPr>
          <w:p w:rsidR="0033151E" w:rsidRDefault="0033151E" w:rsidP="004A35AC">
            <w:pPr>
              <w:pStyle w:val="EngHangEnd"/>
            </w:pPr>
          </w:p>
        </w:tc>
        <w:tc>
          <w:tcPr>
            <w:tcW w:w="1003" w:type="pct"/>
          </w:tcPr>
          <w:p w:rsidR="0033151E" w:rsidRDefault="0033151E" w:rsidP="004A35AC">
            <w:pPr>
              <w:pStyle w:val="EngHangEnd"/>
            </w:pPr>
          </w:p>
        </w:tc>
      </w:tr>
      <w:tr w:rsidR="0033151E" w:rsidTr="0033151E">
        <w:tc>
          <w:tcPr>
            <w:tcW w:w="998" w:type="pct"/>
          </w:tcPr>
          <w:p w:rsidR="0033151E" w:rsidRDefault="0033151E" w:rsidP="0033151E">
            <w:pPr>
              <w:pStyle w:val="CopticVersemulti-line"/>
            </w:pPr>
            <w:r>
              <w:t>Ⲁⲣⲓⲡ̀ⲣⲉⲥⲃⲉⲩⲓⲛ ⲉ̀ϩ̀ⲣⲏⲓ ⲉ̀ϫⲱⲛ:</w:t>
            </w:r>
          </w:p>
          <w:p w:rsidR="0033151E" w:rsidRDefault="0033151E" w:rsidP="0033151E">
            <w:pPr>
              <w:pStyle w:val="CopticVersemulti-line"/>
            </w:pPr>
            <w:r>
              <w:t>ⲱ̀ ⲛⲓⲁⲣⲭⲏⲁⲅⲅⲉⲗⲟⲥ ⲉ̄ⲑ̄ⲩ̄:</w:t>
            </w:r>
          </w:p>
          <w:p w:rsidR="0033151E" w:rsidRDefault="0033151E" w:rsidP="0033151E">
            <w:pPr>
              <w:pStyle w:val="CopticVersemulti-line"/>
            </w:pPr>
            <w:r>
              <w:t>Ⲙⲓⲭⲁⲏⲗ ⲛⲉⲙ Ⲅⲁⲃⲣⲓⲏⲗ:</w:t>
            </w:r>
          </w:p>
          <w:p w:rsidR="0033151E" w:rsidRDefault="0033151E" w:rsidP="0033151E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993" w:type="pct"/>
          </w:tcPr>
          <w:p w:rsidR="0033151E" w:rsidRDefault="0033151E" w:rsidP="004A35AC">
            <w:r>
              <w:t>Intercede on our behalf:</w:t>
            </w:r>
          </w:p>
          <w:p w:rsidR="0033151E" w:rsidRDefault="0033151E" w:rsidP="004A35AC">
            <w:r>
              <w:t>O holy archangels:</w:t>
            </w:r>
          </w:p>
          <w:p w:rsidR="0033151E" w:rsidRDefault="0033151E" w:rsidP="004A35AC">
            <w:r>
              <w:t>Michael and Gabriel:</w:t>
            </w:r>
          </w:p>
          <w:p w:rsidR="0033151E" w:rsidRDefault="0033151E" w:rsidP="004A35AC">
            <w:r>
              <w:t>That He may forgive us our sins.</w:t>
            </w:r>
          </w:p>
        </w:tc>
        <w:tc>
          <w:tcPr>
            <w:tcW w:w="1003" w:type="pct"/>
          </w:tcPr>
          <w:p w:rsidR="0033151E" w:rsidRDefault="0033151E" w:rsidP="004A35AC">
            <w:pPr>
              <w:pStyle w:val="EngHang"/>
            </w:pPr>
            <w:r>
              <w:t>Intercede on our behalf:</w:t>
            </w:r>
          </w:p>
          <w:p w:rsidR="0033151E" w:rsidRDefault="0033151E" w:rsidP="004A35AC">
            <w:pPr>
              <w:pStyle w:val="EngHang"/>
            </w:pPr>
            <w:r>
              <w:t>O holy archangels:</w:t>
            </w:r>
          </w:p>
          <w:p w:rsidR="0033151E" w:rsidRDefault="0033151E" w:rsidP="004A35AC">
            <w:pPr>
              <w:pStyle w:val="EngHang"/>
            </w:pPr>
            <w:r>
              <w:t>Michael and Gabriel:</w:t>
            </w:r>
          </w:p>
          <w:p w:rsidR="0033151E" w:rsidRDefault="0033151E" w:rsidP="004A35AC">
            <w:pPr>
              <w:pStyle w:val="EngHangEnd"/>
            </w:pPr>
            <w:r>
              <w:t>That He may forgive us our sins.</w:t>
            </w:r>
          </w:p>
        </w:tc>
        <w:tc>
          <w:tcPr>
            <w:tcW w:w="1003" w:type="pct"/>
          </w:tcPr>
          <w:p w:rsidR="0033151E" w:rsidRDefault="0033151E" w:rsidP="004A35AC">
            <w:pPr>
              <w:pStyle w:val="EngHangEnd"/>
            </w:pPr>
          </w:p>
        </w:tc>
        <w:tc>
          <w:tcPr>
            <w:tcW w:w="1003" w:type="pct"/>
          </w:tcPr>
          <w:p w:rsidR="0033151E" w:rsidRDefault="0033151E" w:rsidP="004A35AC">
            <w:pPr>
              <w:pStyle w:val="EngHangEnd"/>
            </w:pPr>
          </w:p>
        </w:tc>
      </w:tr>
    </w:tbl>
    <w:p w:rsidR="00CA3D5E" w:rsidRDefault="00CA3D5E" w:rsidP="00CA3D5E">
      <w:pPr>
        <w:pStyle w:val="Heading1"/>
      </w:pPr>
    </w:p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302" w:rsidRDefault="00512302" w:rsidP="00E83857">
      <w:pPr>
        <w:spacing w:after="0" w:line="240" w:lineRule="auto"/>
      </w:pPr>
      <w:r>
        <w:separator/>
      </w:r>
    </w:p>
  </w:endnote>
  <w:endnote w:type="continuationSeparator" w:id="0">
    <w:p w:rsidR="00512302" w:rsidRDefault="0051230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302" w:rsidRDefault="00512302" w:rsidP="00E83857">
      <w:pPr>
        <w:spacing w:after="0" w:line="240" w:lineRule="auto"/>
      </w:pPr>
      <w:r>
        <w:separator/>
      </w:r>
    </w:p>
  </w:footnote>
  <w:footnote w:type="continuationSeparator" w:id="0">
    <w:p w:rsidR="00512302" w:rsidRDefault="0051230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3151E"/>
    <w:rsid w:val="00355077"/>
    <w:rsid w:val="00382046"/>
    <w:rsid w:val="00384F62"/>
    <w:rsid w:val="00394F55"/>
    <w:rsid w:val="003B535C"/>
    <w:rsid w:val="003F06FB"/>
    <w:rsid w:val="004653B5"/>
    <w:rsid w:val="004A3B5C"/>
    <w:rsid w:val="004B35B0"/>
    <w:rsid w:val="004C621E"/>
    <w:rsid w:val="004E6C33"/>
    <w:rsid w:val="00511A3D"/>
    <w:rsid w:val="00512302"/>
    <w:rsid w:val="005304A1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D0F94"/>
    <w:rsid w:val="007E3C8C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17D3"/>
    <w:rsid w:val="008F23F5"/>
    <w:rsid w:val="0093382B"/>
    <w:rsid w:val="00944FC7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1BB0"/>
    <w:rsid w:val="00C4728D"/>
    <w:rsid w:val="00C87221"/>
    <w:rsid w:val="00CA3D5E"/>
    <w:rsid w:val="00CA6660"/>
    <w:rsid w:val="00CB1FB2"/>
    <w:rsid w:val="00CC6224"/>
    <w:rsid w:val="00CD3E11"/>
    <w:rsid w:val="00CE4C0A"/>
    <w:rsid w:val="00CF22D0"/>
    <w:rsid w:val="00D0160E"/>
    <w:rsid w:val="00D03325"/>
    <w:rsid w:val="00D03418"/>
    <w:rsid w:val="00D2777A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615A7"/>
    <w:rsid w:val="00E83857"/>
    <w:rsid w:val="00E845DF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77515"/>
    <w:rsid w:val="00F87FF5"/>
    <w:rsid w:val="00F902D6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C41BB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41BB0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1BB0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C41B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1BB0"/>
    <w:rPr>
      <w:rFonts w:ascii="Garamond" w:eastAsia="Times New Roman" w:hAnsi="Garamond" w:cs="Times New Roman"/>
      <w:sz w:val="18"/>
      <w:szCs w:val="20"/>
    </w:rPr>
  </w:style>
  <w:style w:type="paragraph" w:customStyle="1" w:styleId="CopticCross">
    <w:name w:val="Coptic Cross"/>
    <w:basedOn w:val="Normal"/>
    <w:link w:val="CopticCrossChar"/>
    <w:qFormat/>
    <w:rsid w:val="0033151E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33151E"/>
    <w:rPr>
      <w:rFonts w:ascii="CS Avva Shenouda" w:hAnsi="CS Avva Shenouda"/>
      <w:sz w:val="24"/>
    </w:rPr>
  </w:style>
  <w:style w:type="paragraph" w:customStyle="1" w:styleId="Heading2non-TOC">
    <w:name w:val="Heading 2 non-TOC"/>
    <w:basedOn w:val="Heading2"/>
    <w:link w:val="Heading2non-TOCChar"/>
    <w:qFormat/>
    <w:rsid w:val="0033151E"/>
    <w:pPr>
      <w:spacing w:before="0" w:after="360" w:line="276" w:lineRule="auto"/>
      <w:jc w:val="center"/>
      <w:outlineLvl w:val="9"/>
    </w:pPr>
    <w:rPr>
      <w:rFonts w:ascii="FreeSerifAvvaShenouda" w:hAnsi="FreeSerifAvvaShenouda" w:cs="FreeSerifAvvaShenouda"/>
      <w:noProof/>
      <w:sz w:val="32"/>
      <w:lang w:val="en-CA"/>
    </w:rPr>
  </w:style>
  <w:style w:type="character" w:customStyle="1" w:styleId="Heading2non-TOCChar">
    <w:name w:val="Heading 2 non-TOC Char"/>
    <w:basedOn w:val="Heading2Char"/>
    <w:link w:val="Heading2non-TOC"/>
    <w:rsid w:val="0033151E"/>
    <w:rPr>
      <w:rFonts w:ascii="FreeSerifAvvaShenouda" w:eastAsiaTheme="majorEastAsia" w:hAnsi="FreeSerifAvvaShenouda" w:cs="FreeSerifAvvaShenouda"/>
      <w:b/>
      <w:bCs/>
      <w:noProof/>
      <w:color w:val="4F81BD" w:themeColor="accent1"/>
      <w:sz w:val="32"/>
      <w:szCs w:val="2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5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3C426-2607-4B2C-A620-A04E8832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2014-11-04T15:28:00Z</dcterms:created>
  <dcterms:modified xsi:type="dcterms:W3CDTF">2015-08-27T13:11:00Z</dcterms:modified>
</cp:coreProperties>
</file>