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2D1F71" w:rsidTr="00C2621F">
        <w:tc>
          <w:tcPr>
            <w:tcW w:w="1248" w:type="pct"/>
          </w:tcPr>
          <w:p w:rsidR="002D1F71" w:rsidRDefault="002D1F71" w:rsidP="001632C0">
            <w:pPr>
              <w:pStyle w:val="CopticVersemulti-line"/>
            </w:pPr>
            <w:bookmarkStart w:id="0" w:name="_GoBack" w:colFirst="2" w:colLast="2"/>
            <w:r>
              <w:t>Ⲁϥⲉⲣⲙⲉⲑⲣⲉ ⲛ̀ϫⲉ Ⲓⲱⲁⲛⲛⲏⲥ:</w:t>
            </w:r>
          </w:p>
          <w:p w:rsidR="002D1F71" w:rsidRDefault="002D1F71" w:rsidP="001632C0">
            <w:pPr>
              <w:pStyle w:val="CopticVersemulti-line"/>
            </w:pPr>
            <w:r>
              <w:t>ϧⲉⲛ ⲡⲓϥ̀ⲧⲟⲩ ⲛ̀ⲉⲩⲁⲅⲅⲉⲗⲓⲟⲛ:</w:t>
            </w:r>
          </w:p>
          <w:p w:rsidR="002D1F71" w:rsidRDefault="002D1F71" w:rsidP="001632C0">
            <w:pPr>
              <w:pStyle w:val="CopticVersemulti-line"/>
            </w:pPr>
            <w:r>
              <w:t>ϫⲉ ⲁⲓϯⲱⲙⲥ ⲙ̀Ⲡⲁⲥⲱⲧⲏⲣ:</w:t>
            </w:r>
          </w:p>
          <w:p w:rsidR="002D1F71" w:rsidRPr="00C35319" w:rsidRDefault="002D1F71" w:rsidP="001632C0">
            <w:pPr>
              <w:pStyle w:val="CopticHangingVerse"/>
            </w:pPr>
            <w:r>
              <w:t>ϧⲉⲛ ⲛⲓⲙⲱⲟⲩ ⲛ̀ⲧⲉ ⲡⲓⲒⲟⲣⲇⲁⲛⲏⲥ.</w:t>
            </w:r>
          </w:p>
        </w:tc>
        <w:tc>
          <w:tcPr>
            <w:tcW w:w="1242" w:type="pct"/>
          </w:tcPr>
          <w:p w:rsidR="002D1F71" w:rsidRDefault="002D1F71" w:rsidP="000262EF">
            <w:r>
              <w:t>John has borne witness,</w:t>
            </w:r>
          </w:p>
          <w:p w:rsidR="002D1F71" w:rsidRDefault="002D1F71" w:rsidP="000262EF">
            <w:r>
              <w:t>In the four Gospels,</w:t>
            </w:r>
          </w:p>
          <w:p w:rsidR="002D1F71" w:rsidRDefault="002D1F71" w:rsidP="000262EF">
            <w:r>
              <w:t xml:space="preserve">Saying, “I have </w:t>
            </w:r>
            <w:proofErr w:type="spellStart"/>
            <w:r>
              <w:t>baptisezed</w:t>
            </w:r>
            <w:proofErr w:type="spellEnd"/>
            <w:r>
              <w:t xml:space="preserve"> my Savior,</w:t>
            </w:r>
          </w:p>
          <w:p w:rsidR="002D1F71" w:rsidRPr="008153EB" w:rsidRDefault="002D1F71" w:rsidP="008153EB">
            <w:r>
              <w:t>In the waters of the Jordan.”</w:t>
            </w:r>
          </w:p>
        </w:tc>
        <w:tc>
          <w:tcPr>
            <w:tcW w:w="1255" w:type="pct"/>
          </w:tcPr>
          <w:p w:rsidR="002D1F71" w:rsidRDefault="002D1F71" w:rsidP="001632C0">
            <w:pPr>
              <w:pStyle w:val="EngHang"/>
            </w:pPr>
            <w:r>
              <w:t>John has borne witness</w:t>
            </w:r>
          </w:p>
          <w:p w:rsidR="002D1F71" w:rsidRDefault="002D1F71" w:rsidP="001632C0">
            <w:pPr>
              <w:pStyle w:val="EngHang"/>
            </w:pPr>
            <w:r>
              <w:t>In the four Gospels,</w:t>
            </w:r>
          </w:p>
          <w:p w:rsidR="002D1F71" w:rsidRDefault="002D1F71" w:rsidP="001632C0">
            <w:pPr>
              <w:pStyle w:val="EngHang"/>
            </w:pPr>
            <w:r>
              <w:t xml:space="preserve">“I have </w:t>
            </w:r>
            <w:proofErr w:type="spellStart"/>
            <w:r>
              <w:t>baptised</w:t>
            </w:r>
            <w:proofErr w:type="spellEnd"/>
            <w:r>
              <w:t xml:space="preserve"> my Saviour</w:t>
            </w:r>
          </w:p>
          <w:p w:rsidR="002D1F71" w:rsidRDefault="002D1F71" w:rsidP="001632C0">
            <w:pPr>
              <w:pStyle w:val="EngHangEnd"/>
            </w:pPr>
            <w:r>
              <w:t>In the waters of the Jordan.</w:t>
            </w:r>
          </w:p>
        </w:tc>
        <w:tc>
          <w:tcPr>
            <w:tcW w:w="1255" w:type="pct"/>
          </w:tcPr>
          <w:p w:rsidR="002D1F71" w:rsidRPr="004764BD" w:rsidRDefault="002D1F71" w:rsidP="001632C0">
            <w:pPr>
              <w:pStyle w:val="EngHang"/>
            </w:pPr>
            <w:r w:rsidRPr="004764BD">
              <w:t>John has witnessed</w:t>
            </w:r>
          </w:p>
          <w:p w:rsidR="002D1F71" w:rsidRPr="004764BD" w:rsidRDefault="002D1F71" w:rsidP="001632C0">
            <w:pPr>
              <w:pStyle w:val="EngHang"/>
            </w:pPr>
            <w:r w:rsidRPr="004764BD">
              <w:t>In the four Gospels:</w:t>
            </w:r>
          </w:p>
          <w:p w:rsidR="002D1F71" w:rsidRPr="004764BD" w:rsidRDefault="002D1F71" w:rsidP="001632C0">
            <w:pPr>
              <w:pStyle w:val="EngHang"/>
            </w:pPr>
            <w:r w:rsidRPr="004764BD">
              <w:t xml:space="preserve">“I have </w:t>
            </w:r>
            <w:proofErr w:type="spellStart"/>
            <w:r w:rsidRPr="004764BD">
              <w:t>baptised</w:t>
            </w:r>
            <w:proofErr w:type="spellEnd"/>
            <w:r w:rsidRPr="004764BD">
              <w:t xml:space="preserve"> my Saviour</w:t>
            </w:r>
          </w:p>
          <w:p w:rsidR="002D1F71" w:rsidRDefault="002D1F71" w:rsidP="001632C0">
            <w:pPr>
              <w:pStyle w:val="EngHangEnd"/>
            </w:pPr>
            <w:r w:rsidRPr="004764BD">
              <w:t>In the waters of the Jordan.”</w:t>
            </w:r>
          </w:p>
        </w:tc>
      </w:tr>
      <w:tr w:rsidR="002D1F71" w:rsidTr="00C2621F">
        <w:tc>
          <w:tcPr>
            <w:tcW w:w="1248" w:type="pct"/>
          </w:tcPr>
          <w:p w:rsidR="002D1F71" w:rsidRDefault="002D1F71" w:rsidP="001632C0">
            <w:pPr>
              <w:pStyle w:val="CopticVersemulti-line"/>
            </w:pPr>
            <w:r>
              <w:t>Ⲁⲓⲛⲁⲩ ⲉ̀Ⲡⲓⲡ̄ⲛ̄ⲁ̄ ⲉ̄ⲑ̄ⲩ̄:</w:t>
            </w:r>
          </w:p>
          <w:p w:rsidR="002D1F71" w:rsidRDefault="002D1F71" w:rsidP="001632C0">
            <w:pPr>
              <w:pStyle w:val="CopticVersemulti-line"/>
            </w:pPr>
            <w:r>
              <w:t>ⲉ̀ⲧⲁϥⲓ̀ ⲉ̀ⲡⲉⲥⲏⲧ ⲉ̀ⲃⲟⲗ ϧⲉⲛ ⲧ̀ⲫⲉ:</w:t>
            </w:r>
          </w:p>
          <w:p w:rsidR="002D1F71" w:rsidRDefault="002D1F71" w:rsidP="001632C0">
            <w:pPr>
              <w:pStyle w:val="CopticVersemulti-line"/>
            </w:pPr>
            <w:r>
              <w:t>ⲁⲓⲥⲱⲧⲉⲙ ⲉ̀ⲧ̀ⲥ̀ⲙⲏ ⲛ̀ⲧⲉ Ⲫⲓⲱⲧ:</w:t>
            </w:r>
          </w:p>
          <w:p w:rsidR="002D1F71" w:rsidRPr="008153EB" w:rsidRDefault="002D1F71" w:rsidP="001632C0">
            <w:pPr>
              <w:pStyle w:val="CopticHangingVerse"/>
              <w:rPr>
                <w:rFonts w:ascii="Arial Unicode MS" w:eastAsia="Arial Unicode MS" w:hAnsi="Arial Unicode MS" w:cs="Arial Unicode MS"/>
              </w:rPr>
            </w:pPr>
            <w:r>
              <w:t>ⲉⲥⲱϣ ⲉ̀ⲃⲟⲗ ⲉⲥϫⲱ ⲙ̀ⲙⲟⲥ.</w:t>
            </w:r>
          </w:p>
        </w:tc>
        <w:tc>
          <w:tcPr>
            <w:tcW w:w="1242" w:type="pct"/>
          </w:tcPr>
          <w:p w:rsidR="002D1F71" w:rsidRDefault="002D1F71" w:rsidP="000448AC">
            <w:r>
              <w:t>“I saw the Holy Spirit,</w:t>
            </w:r>
          </w:p>
          <w:p w:rsidR="002D1F71" w:rsidRDefault="002D1F71" w:rsidP="000448AC">
            <w:r>
              <w:t>Come down from heaven.</w:t>
            </w:r>
          </w:p>
          <w:p w:rsidR="002D1F71" w:rsidRDefault="002D1F71" w:rsidP="000448AC">
            <w:r>
              <w:t>I heard the voice of the Father,</w:t>
            </w:r>
          </w:p>
          <w:p w:rsidR="002D1F71" w:rsidRDefault="002D1F71" w:rsidP="000448AC">
            <w:r>
              <w:t xml:space="preserve">Proclaiming </w:t>
            </w:r>
            <w:proofErr w:type="spellStart"/>
            <w:r>
              <w:t>nad</w:t>
            </w:r>
            <w:proofErr w:type="spellEnd"/>
            <w:r>
              <w:t xml:space="preserve"> saying,</w:t>
            </w:r>
          </w:p>
        </w:tc>
        <w:tc>
          <w:tcPr>
            <w:tcW w:w="1255" w:type="pct"/>
          </w:tcPr>
          <w:p w:rsidR="002D1F71" w:rsidRDefault="002D1F71" w:rsidP="001632C0">
            <w:pPr>
              <w:pStyle w:val="EngHang"/>
            </w:pPr>
            <w:r>
              <w:t>I saw the Holy Spirit</w:t>
            </w:r>
          </w:p>
          <w:p w:rsidR="002D1F71" w:rsidRDefault="002D1F71" w:rsidP="001632C0">
            <w:pPr>
              <w:pStyle w:val="EngHang"/>
            </w:pPr>
            <w:r>
              <w:t>Descending from the heavens;</w:t>
            </w:r>
          </w:p>
          <w:p w:rsidR="002D1F71" w:rsidRDefault="002D1F71" w:rsidP="001632C0">
            <w:pPr>
              <w:pStyle w:val="EngHang"/>
            </w:pPr>
            <w:r>
              <w:t>I heard the voice of the Father,</w:t>
            </w:r>
          </w:p>
          <w:p w:rsidR="002D1F71" w:rsidRPr="00AB2F8A" w:rsidRDefault="002D1F71" w:rsidP="001632C0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2D1F71" w:rsidRPr="004764BD" w:rsidRDefault="002D1F71" w:rsidP="001632C0">
            <w:pPr>
              <w:pStyle w:val="EngHang"/>
            </w:pPr>
            <w:r w:rsidRPr="004764BD">
              <w:t>I saw the Holy Spirit</w:t>
            </w:r>
          </w:p>
          <w:p w:rsidR="002D1F71" w:rsidRPr="004764BD" w:rsidRDefault="002D1F71" w:rsidP="001632C0">
            <w:pPr>
              <w:pStyle w:val="EngHang"/>
            </w:pPr>
            <w:r w:rsidRPr="004764BD">
              <w:t>Descending from the heavens;</w:t>
            </w:r>
          </w:p>
          <w:p w:rsidR="002D1F71" w:rsidRPr="004764BD" w:rsidRDefault="002D1F71" w:rsidP="001632C0">
            <w:pPr>
              <w:pStyle w:val="EngHang"/>
            </w:pPr>
            <w:r w:rsidRPr="004764BD">
              <w:t>I heard the voice of the Father</w:t>
            </w:r>
          </w:p>
          <w:p w:rsidR="002D1F71" w:rsidRDefault="002D1F71" w:rsidP="001632C0">
            <w:pPr>
              <w:pStyle w:val="EngHangEnd"/>
            </w:pPr>
            <w:r w:rsidRPr="004764BD">
              <w:t>Proclaiming and saying:</w:t>
            </w:r>
          </w:p>
        </w:tc>
      </w:tr>
      <w:tr w:rsidR="002D1F71" w:rsidTr="00C2621F">
        <w:tc>
          <w:tcPr>
            <w:tcW w:w="1248" w:type="pct"/>
          </w:tcPr>
          <w:p w:rsidR="002D1F71" w:rsidRDefault="002D1F71" w:rsidP="001632C0">
            <w:pPr>
              <w:pStyle w:val="CopticVersemulti-line"/>
            </w:pPr>
            <w:r>
              <w:t>Ϫⲉ ⲫⲁⲓ ⲡⲉ ⲡⲁϣⲏⲣⲓ ⲡⲁⲙⲉⲛⲣⲓⲧ:</w:t>
            </w:r>
          </w:p>
          <w:p w:rsidR="002D1F71" w:rsidRDefault="002D1F71" w:rsidP="001632C0">
            <w:pPr>
              <w:pStyle w:val="CopticVersemulti-line"/>
            </w:pPr>
            <w:r>
              <w:t>ⲉ̀ⲧⲁ ⲧⲁⲯⲩⲭⲏ ϯⲙⲁϯ ⲛ̀ϧⲏⲧϥ:</w:t>
            </w:r>
          </w:p>
          <w:p w:rsidR="002D1F71" w:rsidRDefault="002D1F71" w:rsidP="001632C0">
            <w:pPr>
              <w:pStyle w:val="CopticVersemulti-line"/>
            </w:pPr>
            <w:r>
              <w:t>ⲁϥⲉⲣⲡⲁⲟⲩⲱϣ ⲥⲱⲧⲉⲙ ⲛ̀ⲥⲱϥ:</w:t>
            </w:r>
          </w:p>
          <w:p w:rsidR="002D1F71" w:rsidRDefault="002D1F71" w:rsidP="001632C0">
            <w:pPr>
              <w:pStyle w:val="CopticHangingVerse"/>
            </w:pPr>
            <w:r>
              <w:t>ϫⲉ ⲛ̀ⲑⲟϥ ⲡⲉ ⲡⲓⲣⲉϥⲧⲁⲛϧⲟ.</w:t>
            </w:r>
          </w:p>
        </w:tc>
        <w:tc>
          <w:tcPr>
            <w:tcW w:w="1242" w:type="pct"/>
          </w:tcPr>
          <w:p w:rsidR="002D1F71" w:rsidRDefault="002D1F71" w:rsidP="00355077">
            <w:r>
              <w:t>This is My beloved Son,</w:t>
            </w:r>
          </w:p>
          <w:p w:rsidR="002D1F71" w:rsidRDefault="002D1F71" w:rsidP="00355077">
            <w:r>
              <w:t>In whom I am well pleased.</w:t>
            </w:r>
          </w:p>
          <w:p w:rsidR="002D1F71" w:rsidRDefault="002D1F71" w:rsidP="00355077">
            <w:r>
              <w:t>He does My will; listen to Him,</w:t>
            </w:r>
          </w:p>
          <w:p w:rsidR="002D1F71" w:rsidRDefault="002D1F71" w:rsidP="00355077">
            <w:r>
              <w:t>For He is the giver of life.”</w:t>
            </w:r>
          </w:p>
        </w:tc>
        <w:tc>
          <w:tcPr>
            <w:tcW w:w="1255" w:type="pct"/>
          </w:tcPr>
          <w:p w:rsidR="002D1F71" w:rsidRDefault="002D1F71" w:rsidP="001632C0">
            <w:pPr>
              <w:pStyle w:val="EngHang"/>
            </w:pPr>
            <w:r>
              <w:t>‘This is My Beloved Son,</w:t>
            </w:r>
          </w:p>
          <w:p w:rsidR="002D1F71" w:rsidRDefault="002D1F71" w:rsidP="001632C0">
            <w:pPr>
              <w:pStyle w:val="EngHang"/>
            </w:pPr>
            <w:r>
              <w:t>In Whom My soul is [well] pleased,</w:t>
            </w:r>
          </w:p>
          <w:p w:rsidR="002D1F71" w:rsidRDefault="002D1F71" w:rsidP="001632C0">
            <w:pPr>
              <w:pStyle w:val="EngHang"/>
            </w:pPr>
            <w:r>
              <w:t>He has done my will, hear Him,</w:t>
            </w:r>
          </w:p>
          <w:p w:rsidR="002D1F71" w:rsidRPr="004B35B0" w:rsidRDefault="002D1F71" w:rsidP="001632C0">
            <w:pPr>
              <w:pStyle w:val="EngHangEnd"/>
            </w:pPr>
            <w:r>
              <w:t>For He is the Giver of Life.</w:t>
            </w:r>
          </w:p>
        </w:tc>
        <w:tc>
          <w:tcPr>
            <w:tcW w:w="1255" w:type="pct"/>
          </w:tcPr>
          <w:p w:rsidR="002D1F71" w:rsidRPr="004764BD" w:rsidRDefault="002D1F71" w:rsidP="001632C0">
            <w:pPr>
              <w:pStyle w:val="EngHang"/>
            </w:pPr>
            <w:r w:rsidRPr="004764BD">
              <w:t>This is My Beloved Son,</w:t>
            </w:r>
          </w:p>
          <w:p w:rsidR="002D1F71" w:rsidRPr="004764BD" w:rsidRDefault="002D1F71" w:rsidP="001632C0">
            <w:pPr>
              <w:pStyle w:val="EngHang"/>
            </w:pPr>
            <w:r w:rsidRPr="004764BD">
              <w:t>In Whom My soul is [well] pleased,</w:t>
            </w:r>
          </w:p>
          <w:p w:rsidR="002D1F71" w:rsidRPr="004764BD" w:rsidRDefault="002D1F71" w:rsidP="001632C0">
            <w:pPr>
              <w:pStyle w:val="EngHang"/>
            </w:pPr>
            <w:r w:rsidRPr="004764BD">
              <w:t>He has done my will, hear Him,</w:t>
            </w:r>
          </w:p>
          <w:p w:rsidR="002D1F71" w:rsidRDefault="002D1F71" w:rsidP="001632C0">
            <w:pPr>
              <w:pStyle w:val="EngHangEnd"/>
            </w:pPr>
            <w:r w:rsidRPr="004764BD">
              <w:t>For He is the Giver of Life.</w:t>
            </w:r>
          </w:p>
        </w:tc>
      </w:tr>
      <w:tr w:rsidR="002D1F71" w:rsidTr="00C2621F">
        <w:tc>
          <w:tcPr>
            <w:tcW w:w="1248" w:type="pct"/>
          </w:tcPr>
          <w:p w:rsidR="002D1F71" w:rsidRDefault="002D1F71" w:rsidP="001632C0">
            <w:pPr>
              <w:pStyle w:val="CopticVersemulti-line"/>
            </w:pPr>
            <w:r>
              <w:t>Ⲁⲣⲓⲡ̀ⲣⲉⲥⲃⲉⲩⲓⲛ ⲉ̀ϩ̀ⲣⲏⲓ ⲉ̀ϫⲱⲛ:</w:t>
            </w:r>
          </w:p>
          <w:p w:rsidR="002D1F71" w:rsidRDefault="002D1F71" w:rsidP="001632C0">
            <w:pPr>
              <w:pStyle w:val="CopticVersemulti-line"/>
            </w:pPr>
            <w:r>
              <w:t>ⲱ̀ ⲡⲓⲡ̀ⲣⲟⲇⲣⲟⲙⲟⲥ ⲙ̀ⲃⲁⲡⲧⲓⲥⲧⲏⲥ:</w:t>
            </w:r>
          </w:p>
          <w:p w:rsidR="002D1F71" w:rsidRDefault="002D1F71" w:rsidP="001632C0">
            <w:pPr>
              <w:pStyle w:val="CopticVersemulti-line"/>
            </w:pPr>
            <w:r>
              <w:t>Ⲓⲱⲁⲛⲛⲏⲥ ⲡⲓⲣⲉϥϯⲱⲙⲥ:</w:t>
            </w:r>
          </w:p>
          <w:p w:rsidR="002D1F71" w:rsidRDefault="002D1F71" w:rsidP="001632C0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2D1F71" w:rsidRDefault="002D1F71" w:rsidP="00511A3D">
            <w:r>
              <w:t>Intercede on our behalf,</w:t>
            </w:r>
          </w:p>
          <w:p w:rsidR="002D1F71" w:rsidRDefault="002D1F71" w:rsidP="00511A3D">
            <w:r>
              <w:t>O forerunner and baptizer,</w:t>
            </w:r>
          </w:p>
          <w:p w:rsidR="002D1F71" w:rsidRDefault="002D1F71" w:rsidP="00511A3D">
            <w:r>
              <w:t>John the Baptist,</w:t>
            </w:r>
          </w:p>
          <w:p w:rsidR="002D1F71" w:rsidRDefault="002D1F71" w:rsidP="00511A3D">
            <w:r>
              <w:t>That He may forgive us our sins.</w:t>
            </w:r>
          </w:p>
        </w:tc>
        <w:tc>
          <w:tcPr>
            <w:tcW w:w="1255" w:type="pct"/>
          </w:tcPr>
          <w:p w:rsidR="002D1F71" w:rsidRDefault="002D1F71" w:rsidP="001632C0">
            <w:pPr>
              <w:pStyle w:val="EngHang"/>
            </w:pPr>
            <w:r>
              <w:t>Intercede on our behalf,</w:t>
            </w:r>
          </w:p>
          <w:p w:rsidR="002D1F71" w:rsidRDefault="002D1F71" w:rsidP="001632C0">
            <w:pPr>
              <w:pStyle w:val="EngHang"/>
            </w:pPr>
            <w:r>
              <w:t xml:space="preserve">O forerunner and </w:t>
            </w:r>
            <w:proofErr w:type="spellStart"/>
            <w:r>
              <w:t>baptiser</w:t>
            </w:r>
            <w:proofErr w:type="spellEnd"/>
            <w:r>
              <w:t>,</w:t>
            </w:r>
          </w:p>
          <w:p w:rsidR="002D1F71" w:rsidRDefault="002D1F71" w:rsidP="001632C0">
            <w:pPr>
              <w:pStyle w:val="EngHang"/>
            </w:pPr>
            <w:r>
              <w:t>John the Baptist,</w:t>
            </w:r>
          </w:p>
          <w:p w:rsidR="002D1F71" w:rsidRDefault="002D1F71" w:rsidP="001632C0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2D1F71" w:rsidRPr="004764BD" w:rsidRDefault="002D1F71" w:rsidP="001632C0">
            <w:pPr>
              <w:pStyle w:val="EngHang"/>
            </w:pPr>
            <w:r w:rsidRPr="004764BD">
              <w:t>Intercede on our behalf,</w:t>
            </w:r>
          </w:p>
          <w:p w:rsidR="002D1F71" w:rsidRPr="004764BD" w:rsidRDefault="002D1F71" w:rsidP="001632C0">
            <w:pPr>
              <w:pStyle w:val="EngHang"/>
            </w:pPr>
            <w:r w:rsidRPr="004764BD">
              <w:t xml:space="preserve">O forerunner and </w:t>
            </w:r>
            <w:proofErr w:type="spellStart"/>
            <w:r w:rsidRPr="004764BD">
              <w:t>baptiser</w:t>
            </w:r>
            <w:proofErr w:type="spellEnd"/>
            <w:r w:rsidRPr="004764BD">
              <w:t xml:space="preserve">, </w:t>
            </w:r>
          </w:p>
          <w:p w:rsidR="002D1F71" w:rsidRPr="004764BD" w:rsidRDefault="002D1F71" w:rsidP="001632C0">
            <w:pPr>
              <w:pStyle w:val="EngHang"/>
            </w:pPr>
            <w:r w:rsidRPr="004764BD">
              <w:t>John the Baptist</w:t>
            </w:r>
          </w:p>
          <w:p w:rsidR="002D1F71" w:rsidRDefault="002D1F71" w:rsidP="001632C0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7B6" w:rsidRDefault="008247B6" w:rsidP="00E83857">
      <w:pPr>
        <w:spacing w:after="0" w:line="240" w:lineRule="auto"/>
      </w:pPr>
      <w:r>
        <w:separator/>
      </w:r>
    </w:p>
  </w:endnote>
  <w:endnote w:type="continuationSeparator" w:id="0">
    <w:p w:rsidR="008247B6" w:rsidRDefault="008247B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7B6" w:rsidRDefault="008247B6" w:rsidP="00E83857">
      <w:pPr>
        <w:spacing w:after="0" w:line="240" w:lineRule="auto"/>
      </w:pPr>
      <w:r>
        <w:separator/>
      </w:r>
    </w:p>
  </w:footnote>
  <w:footnote w:type="continuationSeparator" w:id="0">
    <w:p w:rsidR="008247B6" w:rsidRDefault="008247B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F91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F06FB"/>
    <w:rsid w:val="004653B5"/>
    <w:rsid w:val="004B35B0"/>
    <w:rsid w:val="004C621E"/>
    <w:rsid w:val="004D29F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F991A-7032-4A0A-A4BB-2B0C1EBC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67</cp:revision>
  <dcterms:created xsi:type="dcterms:W3CDTF">2014-11-04T15:28:00Z</dcterms:created>
  <dcterms:modified xsi:type="dcterms:W3CDTF">2015-08-30T01:41:00Z</dcterms:modified>
</cp:coreProperties>
</file>