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104117" w:rsidP="00F25F41">
            <w:pPr>
              <w:pStyle w:val="CopticHangingVerse"/>
            </w:pPr>
            <w:r>
              <w:t>Ⲥⲁⲧ̀ⲁⲛⲁⲥⲧⲁⲥⲓⲥ ⲛ̀ⲧⲉ Ⲡⲭ̄ⲥ̄:</w:t>
            </w:r>
          </w:p>
          <w:p w:rsidR="00104117" w:rsidRDefault="00104117" w:rsidP="00F25F41">
            <w:pPr>
              <w:pStyle w:val="CopticHangingVerse"/>
            </w:pPr>
            <w:r>
              <w:t>ⲛ̀ϫⲉ ⲛⲓϩⲓⲟ̀ⲙⲓ ⲙ̀ϥⲁⲓⲥⲟϫⲉⲛ:</w:t>
            </w:r>
          </w:p>
          <w:p w:rsidR="00104117" w:rsidRDefault="00104117" w:rsidP="00F25F41">
            <w:pPr>
              <w:pStyle w:val="CopticHangingVerse"/>
            </w:pPr>
            <w:r>
              <w:t>ⲁⲩⲓ̀ ⲁⲩⲕⲱϯ ϧⲉⲛ ⲟⲩⲥ̀ⲡⲟⲩⲇⲏ:</w:t>
            </w:r>
          </w:p>
          <w:p w:rsidR="00104117" w:rsidRPr="00C35319" w:rsidRDefault="00104117" w:rsidP="00F25F41">
            <w:pPr>
              <w:pStyle w:val="CopticHangingVerse"/>
            </w:pPr>
            <w:r>
              <w:t>ⲁϥⲟⲩⲱⲛϩ ⲛⲱⲟⲩ ⲛ̀ϫⲉ Ⲙⲓⲭⲁⲏⲗ.</w:t>
            </w:r>
          </w:p>
        </w:tc>
        <w:tc>
          <w:tcPr>
            <w:tcW w:w="1242" w:type="pct"/>
          </w:tcPr>
          <w:p w:rsidR="009B4F64" w:rsidRDefault="00104117" w:rsidP="00E83857">
            <w:r>
              <w:t>At the Resurrection of Christ,</w:t>
            </w:r>
          </w:p>
          <w:p w:rsidR="00104117" w:rsidRDefault="00104117" w:rsidP="00E83857">
            <w:r>
              <w:t>The women carrying fragrant oil,</w:t>
            </w:r>
          </w:p>
          <w:p w:rsidR="00104117" w:rsidRDefault="00104117" w:rsidP="00E83857">
            <w:r>
              <w:t>Came and sought earnestly,</w:t>
            </w:r>
          </w:p>
          <w:p w:rsidR="00104117" w:rsidRPr="00B87131" w:rsidRDefault="00104117" w:rsidP="00E83857">
            <w:r>
              <w:t>And Michael appeared to them.</w:t>
            </w:r>
          </w:p>
        </w:tc>
        <w:tc>
          <w:tcPr>
            <w:tcW w:w="1255" w:type="pct"/>
          </w:tcPr>
          <w:p w:rsidR="008C4006" w:rsidRDefault="00E31F25" w:rsidP="00326AE5">
            <w:r>
              <w:t>At the Resurrection of Christ,</w:t>
            </w:r>
          </w:p>
          <w:p w:rsidR="00E31F25" w:rsidRDefault="00E31F25" w:rsidP="00326AE5">
            <w:r>
              <w:t>The women came and sought Him earnestly,</w:t>
            </w:r>
          </w:p>
          <w:p w:rsidR="00E31F25" w:rsidRDefault="00E31F25" w:rsidP="00326AE5">
            <w:r>
              <w:t>Carrying fragrant oil.</w:t>
            </w:r>
          </w:p>
          <w:p w:rsidR="00E31F25" w:rsidRPr="00B87131" w:rsidRDefault="00E31F25" w:rsidP="00326AE5">
            <w:r>
              <w:t xml:space="preserve">Michael appeared to them. </w:t>
            </w:r>
          </w:p>
        </w:tc>
        <w:tc>
          <w:tcPr>
            <w:tcW w:w="1255" w:type="pct"/>
          </w:tcPr>
          <w:p w:rsidR="00B87131" w:rsidRDefault="00E31F25" w:rsidP="00ED798C">
            <w:pPr>
              <w:pStyle w:val="hymnEnd"/>
            </w:pPr>
            <w:r>
              <w:t>missing</w:t>
            </w:r>
          </w:p>
        </w:tc>
      </w:tr>
      <w:tr w:rsidR="00B87131" w:rsidTr="00C2621F">
        <w:tc>
          <w:tcPr>
            <w:tcW w:w="1248" w:type="pct"/>
          </w:tcPr>
          <w:p w:rsidR="00643221" w:rsidRDefault="00104117" w:rsidP="00F25F41">
            <w:pPr>
              <w:pStyle w:val="CopticHangingVerse"/>
            </w:pPr>
            <w:r>
              <w:t>Ⲡⲉϥⲥ̀ⲙⲟⲧ ⲇⲉ ⲛⲁϥⲟⲓ ⲙ̀ⲫ̀ⲣⲏϯ:</w:t>
            </w:r>
          </w:p>
          <w:p w:rsidR="00104117" w:rsidRDefault="00104117" w:rsidP="00F25F41">
            <w:pPr>
              <w:pStyle w:val="CopticHangingVerse"/>
            </w:pPr>
            <w:r>
              <w:t>ⲛ̀ⲟⲩⲥⲉⲧⲉⲃⲣⲏϫ ⲛ̀ⲟⲩⲱⲓⲛⲓ:</w:t>
            </w:r>
          </w:p>
          <w:p w:rsidR="00104117" w:rsidRDefault="00104117" w:rsidP="00F25F41">
            <w:pPr>
              <w:pStyle w:val="CopticHangingVerse"/>
            </w:pPr>
            <w:r>
              <w:t>ⲟⲩⲟϩ ⲧⲉϥϩⲉⲃⲥⲱ ⲥ̀ⲟⲩⲱⲃϣ:</w:t>
            </w:r>
          </w:p>
          <w:p w:rsidR="00104117" w:rsidRDefault="00104117" w:rsidP="00F25F41">
            <w:pPr>
              <w:pStyle w:val="CopticHangingVerse"/>
            </w:pPr>
            <w:r>
              <w:t>ⲙ̀ⲫ̀ⲣⲏϯ ⲛ̀ⲟⲩⲭⲓⲱⲛ.</w:t>
            </w:r>
          </w:p>
        </w:tc>
        <w:tc>
          <w:tcPr>
            <w:tcW w:w="1242" w:type="pct"/>
          </w:tcPr>
          <w:p w:rsidR="009B4F64" w:rsidRDefault="00104117" w:rsidP="000448AC">
            <w:r>
              <w:t>His appearance became,</w:t>
            </w:r>
          </w:p>
          <w:p w:rsidR="00104117" w:rsidRDefault="00104117" w:rsidP="000448AC">
            <w:r>
              <w:t>Illuminated like lightening,</w:t>
            </w:r>
          </w:p>
          <w:p w:rsidR="00104117" w:rsidRDefault="00104117" w:rsidP="000448AC">
            <w:r>
              <w:t>And his clothes,</w:t>
            </w:r>
          </w:p>
          <w:p w:rsidR="00104117" w:rsidRDefault="00104117" w:rsidP="000448AC">
            <w:r>
              <w:t>Became white like snow.</w:t>
            </w:r>
          </w:p>
        </w:tc>
        <w:tc>
          <w:tcPr>
            <w:tcW w:w="1255" w:type="pct"/>
          </w:tcPr>
          <w:p w:rsidR="008C4006" w:rsidRDefault="00E31F25" w:rsidP="00326AE5">
            <w:r>
              <w:t>His appearance became</w:t>
            </w:r>
          </w:p>
          <w:p w:rsidR="00E31F25" w:rsidRDefault="00E31F25" w:rsidP="00326AE5">
            <w:r>
              <w:t>Luminous, like lightening.</w:t>
            </w:r>
          </w:p>
          <w:p w:rsidR="00E31F25" w:rsidRDefault="00E31F25" w:rsidP="00326AE5">
            <w:r>
              <w:t>His clothes</w:t>
            </w:r>
          </w:p>
          <w:p w:rsidR="00E31F25" w:rsidRDefault="00E31F25" w:rsidP="00326AE5">
            <w:r>
              <w:t>Became as white as snow.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04117" w:rsidP="00F25F41">
            <w:pPr>
              <w:pStyle w:val="CopticHangingVerse"/>
            </w:pPr>
            <w:r>
              <w:t>Ⲁϥⲉⲣⲟⲩⲱ̀ ⲟⲩⲟϩ ⲡⲉϫⲁϥ</w:t>
            </w:r>
          </w:p>
          <w:p w:rsidR="00104117" w:rsidRDefault="00104117" w:rsidP="00F25F41">
            <w:pPr>
              <w:pStyle w:val="CopticHangingVerse"/>
            </w:pPr>
            <w:r>
              <w:t>ⲛ̀ⲛⲓϩⲓⲟ̀ⲙⲓ ⲙ̀ϥⲁⲓⲥⲟϫⲉⲛ:</w:t>
            </w:r>
          </w:p>
          <w:p w:rsidR="00104117" w:rsidRDefault="00104117" w:rsidP="00F25F41">
            <w:pPr>
              <w:pStyle w:val="CopticHangingVerse"/>
            </w:pPr>
            <w:r>
              <w:t>ϫⲉ ⲫⲏⲉⲧⲉⲧⲉⲛⲕⲱϯ ⲛ̀ⲥⲱϥ:</w:t>
            </w:r>
          </w:p>
          <w:p w:rsidR="00104117" w:rsidRDefault="00104117" w:rsidP="00F25F41">
            <w:pPr>
              <w:pStyle w:val="CopticHangingVerse"/>
            </w:pPr>
            <w:r>
              <w:t>ⲁϥⲧⲱⲛϥ ϥ̀ⲭⲏ ⲙ̀ⲡⲁⲓ ⲙⲁ ⲁⲛ.</w:t>
            </w:r>
          </w:p>
        </w:tc>
        <w:tc>
          <w:tcPr>
            <w:tcW w:w="1242" w:type="pct"/>
          </w:tcPr>
          <w:p w:rsidR="009B4F64" w:rsidRDefault="00104117" w:rsidP="00355077">
            <w:r>
              <w:t xml:space="preserve">He answered and said, </w:t>
            </w:r>
          </w:p>
          <w:p w:rsidR="00104117" w:rsidRDefault="00104117" w:rsidP="00355077">
            <w:r>
              <w:t>To the women carrying the fragrant oil,</w:t>
            </w:r>
          </w:p>
          <w:p w:rsidR="00104117" w:rsidRDefault="00104117" w:rsidP="00355077">
            <w:r>
              <w:t>“Who are you looking for,</w:t>
            </w:r>
          </w:p>
          <w:p w:rsidR="00104117" w:rsidRDefault="00104117" w:rsidP="00355077">
            <w:r>
              <w:t>He is risen he is not here.”</w:t>
            </w:r>
          </w:p>
        </w:tc>
        <w:tc>
          <w:tcPr>
            <w:tcW w:w="1255" w:type="pct"/>
          </w:tcPr>
          <w:p w:rsidR="008C4006" w:rsidRDefault="00E31F25" w:rsidP="00326AE5">
            <w:r>
              <w:t>He said to the women</w:t>
            </w:r>
          </w:p>
          <w:p w:rsidR="00E31F25" w:rsidRDefault="00E31F25" w:rsidP="00326AE5">
            <w:r>
              <w:t>Carrying the fragrant oil,</w:t>
            </w:r>
          </w:p>
          <w:p w:rsidR="00E31F25" w:rsidRDefault="00E31F25" w:rsidP="00326AE5">
            <w:r>
              <w:t>“He whom you seek,</w:t>
            </w:r>
          </w:p>
          <w:p w:rsidR="00E31F25" w:rsidRDefault="00E31F25" w:rsidP="00326AE5">
            <w:r>
              <w:t>He is not here; for He has risen</w:t>
            </w:r>
            <w:r>
              <w:rPr>
                <w:rStyle w:val="FootnoteReference"/>
              </w:rPr>
              <w:footnoteReference w:id="1"/>
            </w:r>
            <w:r>
              <w:t>.”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04117" w:rsidP="00F25F41">
            <w:pPr>
              <w:pStyle w:val="CopticHangingVerse"/>
            </w:pPr>
            <w:r>
              <w:t>Ⲓⲱⲥ ⲟⲩⲟϩ ⲙⲁϣⲉⲛⲱⲧⲉⲛ:</w:t>
            </w:r>
          </w:p>
          <w:p w:rsidR="00104117" w:rsidRDefault="00104117" w:rsidP="00F25F41">
            <w:pPr>
              <w:pStyle w:val="CopticHangingVerse"/>
            </w:pPr>
            <w:r>
              <w:t>ⲁ̀ϫⲟⲥ ⲛ̀ⲛⲉϥⲁ̀ⲡⲟⲥⲧⲟⲗⲟⲥ:</w:t>
            </w:r>
          </w:p>
          <w:p w:rsidR="00104117" w:rsidRDefault="00104117" w:rsidP="00F25F41">
            <w:pPr>
              <w:pStyle w:val="CopticHangingVerse"/>
            </w:pPr>
            <w:r>
              <w:t xml:space="preserve">ϫⲉ ⲁϥⲧⲱⲛϥ ⲉ̀ⲃⲟⲗ ϧⲉⲛ </w:t>
            </w:r>
            <w:r>
              <w:lastRenderedPageBreak/>
              <w:t>ⲛⲏⲉⲑⲙⲱⲟⲩⲧ:</w:t>
            </w:r>
          </w:p>
          <w:p w:rsidR="00104117" w:rsidRDefault="00104117" w:rsidP="00F25F41">
            <w:pPr>
              <w:pStyle w:val="CopticHangingVerse"/>
            </w:pPr>
            <w:r>
              <w:t>ⲕⲁⲧⲁ ⲫ̀ⲣⲏϯ ⲉ̀ⲧⲁϥϫⲟⲥ ⲛⲱⲧⲉⲛ.</w:t>
            </w:r>
          </w:p>
        </w:tc>
        <w:tc>
          <w:tcPr>
            <w:tcW w:w="1242" w:type="pct"/>
          </w:tcPr>
          <w:p w:rsidR="009B4F64" w:rsidRDefault="00104117" w:rsidP="00511A3D">
            <w:r>
              <w:lastRenderedPageBreak/>
              <w:t>Now go quickly,</w:t>
            </w:r>
          </w:p>
          <w:p w:rsidR="00104117" w:rsidRDefault="00104117" w:rsidP="00511A3D">
            <w:r>
              <w:t>Tell His apostles,</w:t>
            </w:r>
          </w:p>
          <w:p w:rsidR="00104117" w:rsidRDefault="00104117" w:rsidP="00511A3D">
            <w:r>
              <w:t xml:space="preserve">He has risen from </w:t>
            </w:r>
            <w:r w:rsidR="00E31F25">
              <w:t>the</w:t>
            </w:r>
            <w:r>
              <w:t xml:space="preserve"> dead,</w:t>
            </w:r>
          </w:p>
          <w:p w:rsidR="00104117" w:rsidRDefault="00104117" w:rsidP="00511A3D">
            <w:r>
              <w:t>As He said to you.</w:t>
            </w:r>
          </w:p>
        </w:tc>
        <w:tc>
          <w:tcPr>
            <w:tcW w:w="1255" w:type="pct"/>
          </w:tcPr>
          <w:p w:rsidR="008C4006" w:rsidRDefault="00E31F25" w:rsidP="00326AE5">
            <w:r>
              <w:t>Now, go quickly,</w:t>
            </w:r>
          </w:p>
          <w:p w:rsidR="00E31F25" w:rsidRDefault="00E31F25" w:rsidP="00326AE5">
            <w:r>
              <w:t>And tell His Apostles,</w:t>
            </w:r>
          </w:p>
          <w:p w:rsidR="00E31F25" w:rsidRDefault="00E31F25" w:rsidP="00326AE5">
            <w:r>
              <w:t>“He has risen from the dead,</w:t>
            </w:r>
          </w:p>
          <w:p w:rsidR="00E31F25" w:rsidRDefault="00E31F25" w:rsidP="00326AE5">
            <w:r>
              <w:t>As He said.”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04117" w:rsidP="00F25F41">
            <w:pPr>
              <w:pStyle w:val="CopticHangingVerse"/>
            </w:pPr>
            <w:r>
              <w:lastRenderedPageBreak/>
              <w:t>Ⲣⲁϣⲓ ϫⲉ ⲫⲏⲉⲧⲁϥⲁϣϥ ⲁϥⲧⲱⲛϥ:</w:t>
            </w:r>
          </w:p>
          <w:p w:rsidR="00104117" w:rsidRDefault="00104117" w:rsidP="00F25F41">
            <w:pPr>
              <w:pStyle w:val="CopticHangingVerse"/>
            </w:pPr>
            <w:r>
              <w:t>Ϩⲏⲡⲡⲉ ϥ̀ⲛⲁⲉⲣϣⲟⲣⲡ ⲉ̀ⲱⲧⲉⲛ:</w:t>
            </w:r>
          </w:p>
          <w:p w:rsidR="00104117" w:rsidRDefault="00104117" w:rsidP="00F25F41">
            <w:pPr>
              <w:pStyle w:val="CopticHangingVerse"/>
            </w:pPr>
            <w:r>
              <w:t>ⲉ̀ϯⲅⲁⲗⲓⲗⲉⲁ̀ ⲧⲉⲧⲉⲛⲛⲁⲩ ⲉ̀ⲣⲟϥ ⲙ̀ⲙⲁⲩ:</w:t>
            </w:r>
          </w:p>
          <w:p w:rsidR="00104117" w:rsidRDefault="00104117" w:rsidP="00F25F41">
            <w:pPr>
              <w:pStyle w:val="CopticHangingVerse"/>
            </w:pPr>
            <w:r>
              <w:t>ϫⲉ ⲁⲓϫⲟⲥ ⲛⲱⲧⲉⲛ.</w:t>
            </w:r>
          </w:p>
        </w:tc>
        <w:tc>
          <w:tcPr>
            <w:tcW w:w="1242" w:type="pct"/>
          </w:tcPr>
          <w:p w:rsidR="009B4F64" w:rsidRDefault="00104117" w:rsidP="002877E3">
            <w:r>
              <w:t>Rejoice for He who was crucified,</w:t>
            </w:r>
          </w:p>
          <w:p w:rsidR="00104117" w:rsidRDefault="00104117" w:rsidP="002877E3">
            <w:r>
              <w:t>Arose and goes before you,</w:t>
            </w:r>
          </w:p>
          <w:p w:rsidR="00104117" w:rsidRDefault="00104117" w:rsidP="002877E3">
            <w:r>
              <w:t>To Galilee there you will see Him,</w:t>
            </w:r>
          </w:p>
          <w:p w:rsidR="00104117" w:rsidRPr="00074078" w:rsidRDefault="00104117" w:rsidP="002877E3">
            <w:r>
              <w:t>Behold I have told you.</w:t>
            </w:r>
          </w:p>
        </w:tc>
        <w:tc>
          <w:tcPr>
            <w:tcW w:w="1255" w:type="pct"/>
          </w:tcPr>
          <w:p w:rsidR="008C4006" w:rsidRDefault="00E31F25" w:rsidP="00326AE5">
            <w:r>
              <w:t>Rejoice, for He who was crucified</w:t>
            </w:r>
          </w:p>
          <w:p w:rsidR="00E31F25" w:rsidRDefault="00E31F25" w:rsidP="00326AE5">
            <w:r>
              <w:t>Arose, and “goes before you</w:t>
            </w:r>
          </w:p>
          <w:p w:rsidR="00E31F25" w:rsidRDefault="00E31F25" w:rsidP="00326AE5">
            <w:r>
              <w:t>To Galilee. There you will see Him.</w:t>
            </w:r>
          </w:p>
          <w:p w:rsidR="00E31F25" w:rsidRPr="00074078" w:rsidRDefault="00E31F25" w:rsidP="00326AE5">
            <w:r>
              <w:t>Behold, I have told you</w:t>
            </w:r>
            <w:r>
              <w:rPr>
                <w:rStyle w:val="FootnoteReference"/>
              </w:rPr>
              <w:footnoteReference w:id="3"/>
            </w:r>
            <w:r>
              <w:t>.”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104117" w:rsidP="00F25F41">
            <w:pPr>
              <w:pStyle w:val="CopticHangingVerse"/>
            </w:pPr>
            <w:r>
              <w:t>Ⲟⲩⲛⲓϣϯ ⲅⲁⲣ ⲡⲉ ⲡⲉⲕⲧⲁⲓⲟ̀:</w:t>
            </w:r>
          </w:p>
          <w:p w:rsidR="00104117" w:rsidRDefault="00104117" w:rsidP="00F25F41">
            <w:pPr>
              <w:pStyle w:val="CopticHangingVerse"/>
            </w:pPr>
            <w:r>
              <w:t>ⲱ̀ Ⲙⲓⲭⲁⲏⲗ ⲡ̀ⲣⲁⲭⲱⲛ ⲛ̀ⲛⲁ ⲛⲓⲫⲏⲟⲩⲓ̀:</w:t>
            </w:r>
          </w:p>
          <w:p w:rsidR="00104117" w:rsidRDefault="00104117" w:rsidP="00F25F41">
            <w:pPr>
              <w:pStyle w:val="CopticHangingVerse"/>
            </w:pPr>
            <w:r>
              <w:t>ϫⲉ ⲛ̀ⲑⲟⲕ ⲉ̀ⲧⲁⲕϩⲓϣⲉⲛⲛⲟⲩϥⲓ ⲛⲁⲛ:</w:t>
            </w:r>
          </w:p>
          <w:p w:rsidR="00104117" w:rsidRDefault="00104117" w:rsidP="00F25F41">
            <w:pPr>
              <w:pStyle w:val="CopticHangingVerse"/>
            </w:pPr>
            <w:r>
              <w:t>ϧⲉⲛ ϯⲁⲛⲁⲥⲧⲁⲥⲓⲥ ⲙ̀Ⲡⲭ̄ⲥ̄.</w:t>
            </w:r>
          </w:p>
        </w:tc>
        <w:tc>
          <w:tcPr>
            <w:tcW w:w="1242" w:type="pct"/>
          </w:tcPr>
          <w:p w:rsidR="009B4F64" w:rsidRDefault="00104117" w:rsidP="00511A3D">
            <w:r>
              <w:t>Great is your honor,</w:t>
            </w:r>
          </w:p>
          <w:p w:rsidR="00104117" w:rsidRDefault="00104117" w:rsidP="00511A3D">
            <w:r>
              <w:t>O Michael the head of the heavenly,</w:t>
            </w:r>
          </w:p>
          <w:p w:rsidR="00104117" w:rsidRDefault="00104117" w:rsidP="00511A3D">
            <w:r>
              <w:t xml:space="preserve">For you preached to us, </w:t>
            </w:r>
          </w:p>
          <w:p w:rsidR="00104117" w:rsidRDefault="00104117" w:rsidP="00511A3D">
            <w:r>
              <w:t xml:space="preserve">The Resurrection </w:t>
            </w:r>
            <w:r w:rsidR="00E31F25">
              <w:t>of Christ</w:t>
            </w:r>
            <w:r>
              <w:t>.</w:t>
            </w:r>
          </w:p>
        </w:tc>
        <w:tc>
          <w:tcPr>
            <w:tcW w:w="1255" w:type="pct"/>
          </w:tcPr>
          <w:p w:rsidR="008C4006" w:rsidRDefault="00E31F25" w:rsidP="00326AE5">
            <w:r>
              <w:t>Great is your honour,</w:t>
            </w:r>
          </w:p>
          <w:p w:rsidR="00E31F25" w:rsidRDefault="00E31F25" w:rsidP="00326AE5">
            <w:r>
              <w:t>O Michael, Chief of the Heavenly,</w:t>
            </w:r>
          </w:p>
          <w:p w:rsidR="00E31F25" w:rsidRDefault="00E31F25" w:rsidP="00326AE5">
            <w:r>
              <w:t>For you brought us the Good News</w:t>
            </w:r>
          </w:p>
          <w:p w:rsidR="00E31F25" w:rsidRDefault="00E31F25" w:rsidP="00326AE5">
            <w:r>
              <w:t>Of the Resurrection of Christ.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104117" w:rsidP="00F25F41">
            <w:pPr>
              <w:pStyle w:val="CopticHangingVerse"/>
            </w:pPr>
            <w:r>
              <w:t>Ⲱ ⲥ̀ⲧⲁⲩⲣⲱⲑⲓⲥ ⲇⲓ ⲏ̀ⲙⲁⲥ:</w:t>
            </w:r>
          </w:p>
          <w:p w:rsidR="00104117" w:rsidRDefault="00104117" w:rsidP="00F25F41">
            <w:pPr>
              <w:pStyle w:val="CopticHangingVerse"/>
            </w:pPr>
            <w:r>
              <w:t>ⲱ̀ Ⲡⲭ̄ⲥ̄ ⲡ̀ⲟⲩⲣⲟ ⲛ̀ⲧⲉ ⲡ̀ⲱ̀ⲟⲩ:</w:t>
            </w:r>
          </w:p>
          <w:p w:rsidR="00104117" w:rsidRDefault="00104117" w:rsidP="00F25F41">
            <w:pPr>
              <w:pStyle w:val="CopticHangingVerse"/>
            </w:pPr>
            <w:r>
              <w:t>ⲁ̀ⲛⲁⲥⲧⲁⲥⲓⲥ ⲉⲕⲧⲱⲛ ⲛⲉⲕⲣⲱⲛ:</w:t>
            </w:r>
          </w:p>
          <w:p w:rsidR="00104117" w:rsidRDefault="00104117" w:rsidP="00F25F41">
            <w:pPr>
              <w:pStyle w:val="CopticHangingVerse"/>
            </w:pPr>
            <w:r>
              <w:t>ⲟⲩⲟϩ ⲁⲕϯ ⲛⲁⲛ ⲙ̀ⲡⲉⲕⲟⲩⲛⲟϥ.</w:t>
            </w:r>
          </w:p>
        </w:tc>
        <w:tc>
          <w:tcPr>
            <w:tcW w:w="1242" w:type="pct"/>
          </w:tcPr>
          <w:p w:rsidR="009B4F64" w:rsidRDefault="00104117" w:rsidP="00511A3D">
            <w:r>
              <w:t>O You who were crucified for us,</w:t>
            </w:r>
          </w:p>
          <w:p w:rsidR="00104117" w:rsidRDefault="00104117" w:rsidP="00511A3D">
            <w:r>
              <w:t>O Christ the King of Glory,</w:t>
            </w:r>
          </w:p>
          <w:p w:rsidR="00104117" w:rsidRDefault="00104117" w:rsidP="00511A3D">
            <w:r>
              <w:t>You have risen from the dead,</w:t>
            </w:r>
          </w:p>
          <w:p w:rsidR="00104117" w:rsidRDefault="00104117" w:rsidP="00E31F25">
            <w:r>
              <w:t xml:space="preserve">And granted us </w:t>
            </w:r>
            <w:r w:rsidR="00E31F25">
              <w:t>your</w:t>
            </w:r>
            <w:r>
              <w:t xml:space="preserve"> joy.</w:t>
            </w:r>
          </w:p>
        </w:tc>
        <w:tc>
          <w:tcPr>
            <w:tcW w:w="1255" w:type="pct"/>
          </w:tcPr>
          <w:p w:rsidR="008C4006" w:rsidRDefault="00E31F25" w:rsidP="00326AE5">
            <w:r>
              <w:t>O You, who were crucified for us,</w:t>
            </w:r>
          </w:p>
          <w:p w:rsidR="00E31F25" w:rsidRDefault="00E31F25" w:rsidP="00326AE5">
            <w:r>
              <w:t>O Christ, the King of Glory,</w:t>
            </w:r>
          </w:p>
          <w:p w:rsidR="00E31F25" w:rsidRDefault="00E31F25" w:rsidP="00326AE5">
            <w:r>
              <w:t>You have risen from the dead</w:t>
            </w:r>
          </w:p>
          <w:p w:rsidR="00E31F25" w:rsidRDefault="00E31F25" w:rsidP="00326AE5">
            <w:r>
              <w:t>And granted us your joy!</w:t>
            </w:r>
          </w:p>
        </w:tc>
        <w:tc>
          <w:tcPr>
            <w:tcW w:w="1255" w:type="pct"/>
          </w:tcPr>
          <w:p w:rsidR="009B4F64" w:rsidRDefault="009B4F64" w:rsidP="001F7E78">
            <w:pPr>
              <w:ind w:left="196" w:hanging="196"/>
            </w:pPr>
            <w:bookmarkStart w:id="0" w:name="_GoBack"/>
            <w:bookmarkEnd w:id="0"/>
          </w:p>
        </w:tc>
      </w:tr>
      <w:tr w:rsidR="00643221" w:rsidTr="00C2621F">
        <w:tc>
          <w:tcPr>
            <w:tcW w:w="1248" w:type="pct"/>
          </w:tcPr>
          <w:p w:rsidR="00643221" w:rsidRDefault="00104117" w:rsidP="00F25F41">
            <w:pPr>
              <w:pStyle w:val="CopticHangingVerse"/>
            </w:pPr>
            <w:r>
              <w:lastRenderedPageBreak/>
              <w:t>Ⲁⲣⲓⲡ̀ⲣⲉⲥⲃⲉⲩⲓⲛ ⲉ̀ϩ̀ⲣⲏⲓ ⲉ̀ϫⲱⲛ:</w:t>
            </w:r>
          </w:p>
          <w:p w:rsidR="00104117" w:rsidRDefault="00104117" w:rsidP="00F25F41">
            <w:pPr>
              <w:pStyle w:val="CopticHangingVerse"/>
            </w:pPr>
            <w:r>
              <w:t>ⲱ̀ ⲡⲓⲯⲁⲗⲡⲓⲥⲧⲏⲥ ⲛ̀ⲧⲉ ϯⲁⲛⲁⲥⲧⲁⲥⲓⲥ:</w:t>
            </w:r>
          </w:p>
          <w:p w:rsidR="00104117" w:rsidRDefault="00104117" w:rsidP="00F25F41">
            <w:pPr>
              <w:pStyle w:val="CopticHangingVerse"/>
            </w:pPr>
            <w:r>
              <w:t>Ⲙⲓⲭⲁⲏⲗ ⲡ̀ⲁⲣⲭⲱⲛ ⲛ̀ⲛⲁ ⲛⲓⲫⲏⲟⲩⲓ̀:</w:t>
            </w:r>
          </w:p>
          <w:p w:rsidR="00104117" w:rsidRDefault="00104117" w:rsidP="00F25F41">
            <w:pPr>
              <w:pStyle w:val="CopticHangingVerse"/>
            </w:pPr>
            <w:r>
              <w:t>ⲛ̀ⲧⲉϥⲭⲁ ⲛⲉⲛⲟⲃⲓ ⲛⲁⲛ ⲉ̀ⲃⲟⲗ.</w:t>
            </w:r>
          </w:p>
        </w:tc>
        <w:tc>
          <w:tcPr>
            <w:tcW w:w="1242" w:type="pct"/>
          </w:tcPr>
          <w:p w:rsidR="009B4F64" w:rsidRDefault="00104117" w:rsidP="00511A3D">
            <w:r>
              <w:t>Intercede on our behalf,</w:t>
            </w:r>
          </w:p>
          <w:p w:rsidR="00104117" w:rsidRDefault="00104117" w:rsidP="00511A3D">
            <w:r>
              <w:t>O the Announcer of the Resurrection,</w:t>
            </w:r>
          </w:p>
          <w:p w:rsidR="00104117" w:rsidRDefault="00104117" w:rsidP="00511A3D">
            <w:r>
              <w:t>Michael the head of the heavenly,</w:t>
            </w:r>
          </w:p>
          <w:p w:rsidR="00104117" w:rsidRDefault="00104117" w:rsidP="00511A3D">
            <w:r>
              <w:t xml:space="preserve">That He may forgive us our sins. </w:t>
            </w:r>
          </w:p>
        </w:tc>
        <w:tc>
          <w:tcPr>
            <w:tcW w:w="1255" w:type="pct"/>
          </w:tcPr>
          <w:p w:rsidR="008C4006" w:rsidRDefault="00E31F25" w:rsidP="00326AE5">
            <w:r>
              <w:t>Intercede on our behalf,</w:t>
            </w:r>
          </w:p>
          <w:p w:rsidR="00E31F25" w:rsidRDefault="00E31F25" w:rsidP="00326AE5">
            <w:r>
              <w:t>O Trumpeter of the Resurrection,</w:t>
            </w:r>
          </w:p>
          <w:p w:rsidR="00E31F25" w:rsidRDefault="00E31F25" w:rsidP="00326AE5">
            <w:r>
              <w:t>Michael, the Chief of the Heavenly,</w:t>
            </w:r>
          </w:p>
          <w:p w:rsidR="00E31F25" w:rsidRDefault="00E31F25" w:rsidP="00326AE5">
            <w:r>
              <w:t>That He may forgive us our sins.</w:t>
            </w:r>
          </w:p>
        </w:tc>
        <w:tc>
          <w:tcPr>
            <w:tcW w:w="1255" w:type="pct"/>
          </w:tcPr>
          <w:p w:rsidR="00643221" w:rsidRDefault="00643221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A23" w:rsidRDefault="00F05A23" w:rsidP="00E83857">
      <w:pPr>
        <w:spacing w:after="0" w:line="240" w:lineRule="auto"/>
      </w:pPr>
      <w:r>
        <w:separator/>
      </w:r>
    </w:p>
  </w:endnote>
  <w:endnote w:type="continuationSeparator" w:id="0">
    <w:p w:rsidR="00F05A23" w:rsidRDefault="00F05A2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A23" w:rsidRDefault="00F05A23" w:rsidP="00E83857">
      <w:pPr>
        <w:spacing w:after="0" w:line="240" w:lineRule="auto"/>
      </w:pPr>
      <w:r>
        <w:separator/>
      </w:r>
    </w:p>
  </w:footnote>
  <w:footnote w:type="continuationSeparator" w:id="0">
    <w:p w:rsidR="00F05A23" w:rsidRDefault="00F05A23" w:rsidP="00E83857">
      <w:pPr>
        <w:spacing w:after="0" w:line="240" w:lineRule="auto"/>
      </w:pPr>
      <w:r>
        <w:continuationSeparator/>
      </w:r>
    </w:p>
  </w:footnote>
  <w:footnote w:id="1">
    <w:p w:rsidR="00E31F25" w:rsidRDefault="00E31F25">
      <w:pPr>
        <w:pStyle w:val="FootnoteText"/>
      </w:pPr>
      <w:r>
        <w:rPr>
          <w:rStyle w:val="FootnoteReference"/>
        </w:rPr>
        <w:footnoteRef/>
      </w:r>
      <w:r>
        <w:t xml:space="preserve"> Matthew 28:6</w:t>
      </w:r>
    </w:p>
  </w:footnote>
  <w:footnote w:id="2">
    <w:p w:rsidR="00E31F25" w:rsidRDefault="00E31F25">
      <w:pPr>
        <w:pStyle w:val="FootnoteText"/>
      </w:pPr>
      <w:r>
        <w:rPr>
          <w:rStyle w:val="FootnoteReference"/>
        </w:rPr>
        <w:footnoteRef/>
      </w:r>
      <w:r>
        <w:t xml:space="preserve"> Matthew 28:7,6</w:t>
      </w:r>
    </w:p>
  </w:footnote>
  <w:footnote w:id="3">
    <w:p w:rsidR="00E31F25" w:rsidRDefault="00E31F25">
      <w:pPr>
        <w:pStyle w:val="FootnoteText"/>
      </w:pPr>
      <w:r>
        <w:rPr>
          <w:rStyle w:val="FootnoteReference"/>
        </w:rPr>
        <w:footnoteRef/>
      </w:r>
      <w:r>
        <w:t xml:space="preserve"> Matthew 28:7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04117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31F25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05A23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1F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1F2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1F2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541D9-4B32-4D1C-B2DF-A3C155C2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2015-08-19T13:05:00Z</dcterms:modified>
</cp:coreProperties>
</file>