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7"/>
          <w:headerReference w:type="default" r:id="rId8"/>
          <w:headerReference w:type="first" r:id="rId9"/>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5159D67" w14:textId="150536A3" w:rsidR="00FC5A30"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83979909" w:history="1">
        <w:r w:rsidR="00FC5A30" w:rsidRPr="001B45B6">
          <w:rPr>
            <w:rStyle w:val="Hyperlink"/>
            <w:noProof/>
          </w:rPr>
          <w:t>THE PREPARATION</w:t>
        </w:r>
        <w:r w:rsidR="00FC5A30">
          <w:rPr>
            <w:noProof/>
            <w:webHidden/>
          </w:rPr>
          <w:tab/>
        </w:r>
        <w:r w:rsidR="00FC5A30">
          <w:rPr>
            <w:noProof/>
            <w:webHidden/>
          </w:rPr>
          <w:fldChar w:fldCharType="begin"/>
        </w:r>
        <w:r w:rsidR="00FC5A30">
          <w:rPr>
            <w:noProof/>
            <w:webHidden/>
          </w:rPr>
          <w:instrText xml:space="preserve"> PAGEREF _Toc183979909 \h </w:instrText>
        </w:r>
        <w:r w:rsidR="00FC5A30">
          <w:rPr>
            <w:noProof/>
            <w:webHidden/>
          </w:rPr>
        </w:r>
        <w:r w:rsidR="00FC5A30">
          <w:rPr>
            <w:noProof/>
            <w:webHidden/>
          </w:rPr>
          <w:fldChar w:fldCharType="separate"/>
        </w:r>
        <w:r w:rsidR="00FC5A30">
          <w:rPr>
            <w:noProof/>
            <w:webHidden/>
          </w:rPr>
          <w:t>5</w:t>
        </w:r>
        <w:r w:rsidR="00FC5A30">
          <w:rPr>
            <w:noProof/>
            <w:webHidden/>
          </w:rPr>
          <w:fldChar w:fldCharType="end"/>
        </w:r>
      </w:hyperlink>
    </w:p>
    <w:p w14:paraId="79443FE5" w14:textId="7EACFC1A"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0" w:history="1">
        <w:r w:rsidRPr="001B45B6">
          <w:rPr>
            <w:rStyle w:val="Hyperlink"/>
            <w:noProof/>
          </w:rPr>
          <w:t>THE OFFERTORY</w:t>
        </w:r>
        <w:r>
          <w:rPr>
            <w:noProof/>
            <w:webHidden/>
          </w:rPr>
          <w:tab/>
        </w:r>
        <w:r>
          <w:rPr>
            <w:noProof/>
            <w:webHidden/>
          </w:rPr>
          <w:fldChar w:fldCharType="begin"/>
        </w:r>
        <w:r>
          <w:rPr>
            <w:noProof/>
            <w:webHidden/>
          </w:rPr>
          <w:instrText xml:space="preserve"> PAGEREF _Toc183979910 \h </w:instrText>
        </w:r>
        <w:r>
          <w:rPr>
            <w:noProof/>
            <w:webHidden/>
          </w:rPr>
        </w:r>
        <w:r>
          <w:rPr>
            <w:noProof/>
            <w:webHidden/>
          </w:rPr>
          <w:fldChar w:fldCharType="separate"/>
        </w:r>
        <w:r>
          <w:rPr>
            <w:noProof/>
            <w:webHidden/>
          </w:rPr>
          <w:t>8</w:t>
        </w:r>
        <w:r>
          <w:rPr>
            <w:noProof/>
            <w:webHidden/>
          </w:rPr>
          <w:fldChar w:fldCharType="end"/>
        </w:r>
      </w:hyperlink>
    </w:p>
    <w:p w14:paraId="4A543F55" w14:textId="1683D76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1" w:history="1">
        <w:r w:rsidRPr="001B45B6">
          <w:rPr>
            <w:rStyle w:val="Hyperlink"/>
            <w:noProof/>
          </w:rPr>
          <w:t>THE LITURGY OF THE WORD</w:t>
        </w:r>
        <w:r>
          <w:rPr>
            <w:noProof/>
            <w:webHidden/>
          </w:rPr>
          <w:tab/>
        </w:r>
        <w:r>
          <w:rPr>
            <w:noProof/>
            <w:webHidden/>
          </w:rPr>
          <w:fldChar w:fldCharType="begin"/>
        </w:r>
        <w:r>
          <w:rPr>
            <w:noProof/>
            <w:webHidden/>
          </w:rPr>
          <w:instrText xml:space="preserve"> PAGEREF _Toc183979911 \h </w:instrText>
        </w:r>
        <w:r>
          <w:rPr>
            <w:noProof/>
            <w:webHidden/>
          </w:rPr>
        </w:r>
        <w:r>
          <w:rPr>
            <w:noProof/>
            <w:webHidden/>
          </w:rPr>
          <w:fldChar w:fldCharType="separate"/>
        </w:r>
        <w:r>
          <w:rPr>
            <w:noProof/>
            <w:webHidden/>
          </w:rPr>
          <w:t>17</w:t>
        </w:r>
        <w:r>
          <w:rPr>
            <w:noProof/>
            <w:webHidden/>
          </w:rPr>
          <w:fldChar w:fldCharType="end"/>
        </w:r>
      </w:hyperlink>
    </w:p>
    <w:p w14:paraId="1D0E858F" w14:textId="1998BFB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2" w:history="1">
        <w:r w:rsidRPr="001B45B6">
          <w:rPr>
            <w:rStyle w:val="Hyperlink"/>
            <w:noProof/>
          </w:rPr>
          <w:t>THE PRAYER FOR PEACE</w:t>
        </w:r>
        <w:r>
          <w:rPr>
            <w:noProof/>
            <w:webHidden/>
          </w:rPr>
          <w:tab/>
        </w:r>
        <w:r>
          <w:rPr>
            <w:noProof/>
            <w:webHidden/>
          </w:rPr>
          <w:fldChar w:fldCharType="begin"/>
        </w:r>
        <w:r>
          <w:rPr>
            <w:noProof/>
            <w:webHidden/>
          </w:rPr>
          <w:instrText xml:space="preserve"> PAGEREF _Toc183979912 \h </w:instrText>
        </w:r>
        <w:r>
          <w:rPr>
            <w:noProof/>
            <w:webHidden/>
          </w:rPr>
        </w:r>
        <w:r>
          <w:rPr>
            <w:noProof/>
            <w:webHidden/>
          </w:rPr>
          <w:fldChar w:fldCharType="separate"/>
        </w:r>
        <w:r>
          <w:rPr>
            <w:noProof/>
            <w:webHidden/>
          </w:rPr>
          <w:t>32</w:t>
        </w:r>
        <w:r>
          <w:rPr>
            <w:noProof/>
            <w:webHidden/>
          </w:rPr>
          <w:fldChar w:fldCharType="end"/>
        </w:r>
      </w:hyperlink>
    </w:p>
    <w:p w14:paraId="51268515" w14:textId="4FCB87ED"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3" w:history="1">
        <w:r w:rsidRPr="001B45B6">
          <w:rPr>
            <w:rStyle w:val="Hyperlink"/>
            <w:noProof/>
          </w:rPr>
          <w:t>THE ANAPHORA OF SAINT BASIL</w:t>
        </w:r>
        <w:r>
          <w:rPr>
            <w:noProof/>
            <w:webHidden/>
          </w:rPr>
          <w:tab/>
        </w:r>
        <w:r>
          <w:rPr>
            <w:noProof/>
            <w:webHidden/>
          </w:rPr>
          <w:fldChar w:fldCharType="begin"/>
        </w:r>
        <w:r>
          <w:rPr>
            <w:noProof/>
            <w:webHidden/>
          </w:rPr>
          <w:instrText xml:space="preserve"> PAGEREF _Toc183979913 \h </w:instrText>
        </w:r>
        <w:r>
          <w:rPr>
            <w:noProof/>
            <w:webHidden/>
          </w:rPr>
        </w:r>
        <w:r>
          <w:rPr>
            <w:noProof/>
            <w:webHidden/>
          </w:rPr>
          <w:fldChar w:fldCharType="separate"/>
        </w:r>
        <w:r>
          <w:rPr>
            <w:noProof/>
            <w:webHidden/>
          </w:rPr>
          <w:t>41</w:t>
        </w:r>
        <w:r>
          <w:rPr>
            <w:noProof/>
            <w:webHidden/>
          </w:rPr>
          <w:fldChar w:fldCharType="end"/>
        </w:r>
      </w:hyperlink>
    </w:p>
    <w:p w14:paraId="4DCC5111" w14:textId="5A8E4B3E"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4" w:history="1">
        <w:r w:rsidRPr="001B45B6">
          <w:rPr>
            <w:rStyle w:val="Hyperlink"/>
            <w:noProof/>
          </w:rPr>
          <w:t>THE ANAPHORA OF SAINT GREGORY</w:t>
        </w:r>
        <w:r>
          <w:rPr>
            <w:noProof/>
            <w:webHidden/>
          </w:rPr>
          <w:tab/>
        </w:r>
        <w:r>
          <w:rPr>
            <w:noProof/>
            <w:webHidden/>
          </w:rPr>
          <w:fldChar w:fldCharType="begin"/>
        </w:r>
        <w:r>
          <w:rPr>
            <w:noProof/>
            <w:webHidden/>
          </w:rPr>
          <w:instrText xml:space="preserve"> PAGEREF _Toc183979914 \h </w:instrText>
        </w:r>
        <w:r>
          <w:rPr>
            <w:noProof/>
            <w:webHidden/>
          </w:rPr>
        </w:r>
        <w:r>
          <w:rPr>
            <w:noProof/>
            <w:webHidden/>
          </w:rPr>
          <w:fldChar w:fldCharType="separate"/>
        </w:r>
        <w:r>
          <w:rPr>
            <w:noProof/>
            <w:webHidden/>
          </w:rPr>
          <w:t>75</w:t>
        </w:r>
        <w:r>
          <w:rPr>
            <w:noProof/>
            <w:webHidden/>
          </w:rPr>
          <w:fldChar w:fldCharType="end"/>
        </w:r>
      </w:hyperlink>
    </w:p>
    <w:p w14:paraId="324EDC3B" w14:textId="414C7E89"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5" w:history="1">
        <w:r w:rsidRPr="001B45B6">
          <w:rPr>
            <w:rStyle w:val="Hyperlink"/>
            <w:noProof/>
          </w:rPr>
          <w:t>THE ANAPHORA OF SAINT CYRIL</w:t>
        </w:r>
        <w:r>
          <w:rPr>
            <w:noProof/>
            <w:webHidden/>
          </w:rPr>
          <w:tab/>
        </w:r>
        <w:r>
          <w:rPr>
            <w:noProof/>
            <w:webHidden/>
          </w:rPr>
          <w:fldChar w:fldCharType="begin"/>
        </w:r>
        <w:r>
          <w:rPr>
            <w:noProof/>
            <w:webHidden/>
          </w:rPr>
          <w:instrText xml:space="preserve"> PAGEREF _Toc183979915 \h </w:instrText>
        </w:r>
        <w:r>
          <w:rPr>
            <w:noProof/>
            <w:webHidden/>
          </w:rPr>
        </w:r>
        <w:r>
          <w:rPr>
            <w:noProof/>
            <w:webHidden/>
          </w:rPr>
          <w:fldChar w:fldCharType="separate"/>
        </w:r>
        <w:r>
          <w:rPr>
            <w:noProof/>
            <w:webHidden/>
          </w:rPr>
          <w:t>106</w:t>
        </w:r>
        <w:r>
          <w:rPr>
            <w:noProof/>
            <w:webHidden/>
          </w:rPr>
          <w:fldChar w:fldCharType="end"/>
        </w:r>
      </w:hyperlink>
    </w:p>
    <w:p w14:paraId="1663A239" w14:textId="4F2E0C84"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6" w:history="1">
        <w:r w:rsidRPr="001B45B6">
          <w:rPr>
            <w:rStyle w:val="Hyperlink"/>
            <w:noProof/>
          </w:rPr>
          <w:t>FRACTION PRAYERS</w:t>
        </w:r>
        <w:r>
          <w:rPr>
            <w:noProof/>
            <w:webHidden/>
          </w:rPr>
          <w:tab/>
        </w:r>
        <w:r>
          <w:rPr>
            <w:noProof/>
            <w:webHidden/>
          </w:rPr>
          <w:fldChar w:fldCharType="begin"/>
        </w:r>
        <w:r>
          <w:rPr>
            <w:noProof/>
            <w:webHidden/>
          </w:rPr>
          <w:instrText xml:space="preserve"> PAGEREF _Toc183979916 \h </w:instrText>
        </w:r>
        <w:r>
          <w:rPr>
            <w:noProof/>
            <w:webHidden/>
          </w:rPr>
        </w:r>
        <w:r>
          <w:rPr>
            <w:noProof/>
            <w:webHidden/>
          </w:rPr>
          <w:fldChar w:fldCharType="separate"/>
        </w:r>
        <w:r>
          <w:rPr>
            <w:noProof/>
            <w:webHidden/>
          </w:rPr>
          <w:t>141</w:t>
        </w:r>
        <w:r>
          <w:rPr>
            <w:noProof/>
            <w:webHidden/>
          </w:rPr>
          <w:fldChar w:fldCharType="end"/>
        </w:r>
      </w:hyperlink>
    </w:p>
    <w:p w14:paraId="07530F92" w14:textId="63C5B601" w:rsidR="00FC5A30" w:rsidRDefault="00FC5A30">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83979917" w:history="1">
        <w:r w:rsidRPr="001B45B6">
          <w:rPr>
            <w:rStyle w:val="Hyperlink"/>
            <w:noProof/>
          </w:rPr>
          <w:t>LITURGICAL HYMNS FOR THE SEASONS</w:t>
        </w:r>
        <w:r>
          <w:rPr>
            <w:noProof/>
            <w:webHidden/>
          </w:rPr>
          <w:tab/>
        </w:r>
        <w:r>
          <w:rPr>
            <w:noProof/>
            <w:webHidden/>
          </w:rPr>
          <w:fldChar w:fldCharType="begin"/>
        </w:r>
        <w:r>
          <w:rPr>
            <w:noProof/>
            <w:webHidden/>
          </w:rPr>
          <w:instrText xml:space="preserve"> PAGEREF _Toc183979917 \h </w:instrText>
        </w:r>
        <w:r>
          <w:rPr>
            <w:noProof/>
            <w:webHidden/>
          </w:rPr>
        </w:r>
        <w:r>
          <w:rPr>
            <w:noProof/>
            <w:webHidden/>
          </w:rPr>
          <w:fldChar w:fldCharType="separate"/>
        </w:r>
        <w:r>
          <w:rPr>
            <w:noProof/>
            <w:webHidden/>
          </w:rPr>
          <w:t>161</w:t>
        </w:r>
        <w:r>
          <w:rPr>
            <w:noProof/>
            <w:webHidden/>
          </w:rPr>
          <w:fldChar w:fldCharType="end"/>
        </w:r>
      </w:hyperlink>
    </w:p>
    <w:p w14:paraId="0ED33AED" w14:textId="1889039F"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0"/>
          <w:pgSz w:w="8640" w:h="12960"/>
          <w:pgMar w:top="709" w:right="709" w:bottom="709" w:left="900" w:header="720" w:footer="720" w:gutter="0"/>
          <w:cols w:space="720"/>
          <w:titlePg/>
          <w:docGrid w:linePitch="360"/>
        </w:sectPr>
      </w:pPr>
    </w:p>
    <w:p w14:paraId="0AFD96DB" w14:textId="0F1CD6B7" w:rsidR="0017646A" w:rsidRDefault="0017646A" w:rsidP="00935188">
      <w:pPr>
        <w:pStyle w:val="Heading1"/>
      </w:pPr>
      <w:bookmarkStart w:id="1" w:name="_Toc183979909"/>
      <w:bookmarkStart w:id="2" w:name="Offertory"/>
      <w:r>
        <w:lastRenderedPageBreak/>
        <w:t xml:space="preserve">THE </w:t>
      </w:r>
      <w:r w:rsidR="006755F0">
        <w:t>PREPARATION</w:t>
      </w:r>
      <w:bookmarkEnd w:id="1"/>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and His only-begotten Son,</w:t>
            </w:r>
          </w:p>
          <w:p w14:paraId="0CEB7F5C" w14:textId="77777777" w:rsidR="00403183" w:rsidRDefault="009540C3" w:rsidP="00747DDB">
            <w:pPr>
              <w:pStyle w:val="Body"/>
            </w:pPr>
            <w:r>
              <w:t>and the Spirit, the Paraclete;</w:t>
            </w:r>
          </w:p>
          <w:p w14:paraId="577A966E" w14:textId="0A662D7B" w:rsidR="009540C3" w:rsidRDefault="009540C3" w:rsidP="00747DDB">
            <w:pPr>
              <w:pStyle w:val="Body"/>
            </w:pPr>
            <w:r>
              <w:t>the Trinity,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In her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She bore Him;</w:t>
            </w:r>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Many woman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r>
              <w:t>without vice, pure, all-holy—</w:t>
            </w:r>
          </w:p>
          <w:p w14:paraId="2D768071" w14:textId="35ED3175" w:rsidR="002C06E5" w:rsidRDefault="002C06E5" w:rsidP="00747DDB">
            <w:pPr>
              <w:pStyle w:val="Body"/>
            </w:pPr>
            <w:r>
              <w:t>the Theotokos, Mary.</w:t>
            </w:r>
          </w:p>
        </w:tc>
      </w:tr>
      <w:tr w:rsidR="002C06E5" w14:paraId="19F799D6" w14:textId="77777777" w:rsidTr="00747DDB">
        <w:trPr>
          <w:cantSplit/>
        </w:trPr>
        <w:tc>
          <w:tcPr>
            <w:tcW w:w="5353" w:type="dxa"/>
          </w:tcPr>
          <w:p w14:paraId="27C95181" w14:textId="77777777" w:rsidR="00403183" w:rsidRDefault="002C06E5" w:rsidP="00747DDB">
            <w:pPr>
              <w:pStyle w:val="Body"/>
            </w:pPr>
            <w:r>
              <w:t>You are exalted more than heaven;</w:t>
            </w:r>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you are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at all times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O Lord, You have taught us this great mystery of salvation. You have called us, Your lowly and unworthy servants, to be servants of Your holy altar. O our Master, You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3" w:name="_Toc183979910"/>
      <w:r>
        <w:t>THE OFFERTORY</w:t>
      </w:r>
      <w:bookmarkEnd w:id="3"/>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is now in our midst</w:t>
            </w:r>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lastRenderedPageBreak/>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me ,and I shall be whiter than snow. (Ps 50:7). </w:t>
      </w:r>
      <w:r w:rsidRPr="00FC5A30">
        <w:rPr>
          <w:rStyle w:val="RubricsInBodyChar"/>
          <w:i/>
          <w:iCs/>
        </w:rPr>
        <w:t>The second time, he says</w:t>
      </w:r>
      <w:r w:rsidRPr="00FC5A30">
        <w:rPr>
          <w:i w:val="0"/>
          <w:iCs/>
        </w:rPr>
        <w:t>:</w:t>
      </w:r>
      <w:r>
        <w:t xml:space="preserve"> You shall make me to hear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Holy Trinity—the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have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Remember, O Lord, all who have bidden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This is the day which the Lord has made</w:t>
            </w:r>
            <w:r w:rsidR="0051132B">
              <w:t>;</w:t>
            </w:r>
          </w:p>
          <w:p w14:paraId="2F4D5B7A" w14:textId="77777777" w:rsidR="0051132B" w:rsidRDefault="002F3097" w:rsidP="0051132B">
            <w:pPr>
              <w:pStyle w:val="Body"/>
            </w:pPr>
            <w:r>
              <w:t>l</w:t>
            </w:r>
            <w:r w:rsidR="009540C3" w:rsidRPr="007E5878">
              <w:t>et</w:t>
            </w:r>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offerings,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i</w:t>
            </w:r>
            <w:r w:rsidR="0051132B">
              <w:t>n to</w:t>
            </w:r>
            <w:r w:rsidRPr="007E5878">
              <w:t xml:space="preserve"> the altar of God,</w:t>
            </w:r>
          </w:p>
          <w:p w14:paraId="2E4C764E" w14:textId="77777777" w:rsidR="0051132B" w:rsidRDefault="0051132B" w:rsidP="007E5878">
            <w:pPr>
              <w:pStyle w:val="Body"/>
            </w:pPr>
            <w:r>
              <w:t>To</w:t>
            </w:r>
            <w:r w:rsidR="009540C3" w:rsidRPr="007E5878">
              <w:t xml:space="preserve"> God, Who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Him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_____,] may the God of heaven keep [him/them] on [his/their] throne(s) for many years and peaceful times. May He subdue all [his/their] enemies under [his/their] feet speedily. Ask Christ on our behalf to forgive us ours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Glory to the Father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Glory and honor, honor and glory to the All-Holy Trinity, the Father and the Son and the Holy Spirit, now and at all times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r>
        <w:t>Let us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r>
        <w:t>Let us pray.</w:t>
      </w:r>
    </w:p>
    <w:p w14:paraId="40A31EED" w14:textId="179B6B34" w:rsidR="005449F7" w:rsidRDefault="005449F7" w:rsidP="005449F7">
      <w:pPr>
        <w:pStyle w:val="Priest"/>
      </w:pPr>
      <w:r>
        <w:t>PEOPLE:</w:t>
      </w:r>
    </w:p>
    <w:p w14:paraId="290DAB42" w14:textId="072A8D72" w:rsidR="005449F7" w:rsidRDefault="005449F7" w:rsidP="005449F7">
      <w:pPr>
        <w:pStyle w:val="Body"/>
      </w:pPr>
      <w:r>
        <w:t>Lord have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have mercy and compassion on us, hear us, help us, and accept the supplications and prayers of His saints, for that which is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_____;</w:t>
      </w:r>
    </w:p>
    <w:p w14:paraId="511CDDB2" w14:textId="77777777" w:rsidR="005B16B1" w:rsidRDefault="005B16B1" w:rsidP="005B16B1">
      <w:pPr>
        <w:pStyle w:val="Priest"/>
      </w:pPr>
      <w:r>
        <w:t>CONGREGATION:</w:t>
      </w:r>
    </w:p>
    <w:p w14:paraId="5B71DE7D" w14:textId="77777777" w:rsidR="005B16B1" w:rsidRDefault="005B16B1" w:rsidP="005B16B1">
      <w:pPr>
        <w:pStyle w:val="Body"/>
      </w:pPr>
      <w:r>
        <w:t>Lord have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Only-Begotten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r w:rsidRPr="00937D0F">
        <w:rPr>
          <w:rStyle w:val="secretChar"/>
        </w:rPr>
        <w:t xml:space="preserve">Who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4"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And may they become for all of us communion, healing, and salvation for our souls, bodies, and spirits. For You are our God, and glory is due unto You, with Your good Father and the Holy Spirit, the Giver of Life, who is of one essence with You, now and at all times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both of them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4"/>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at all times,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11"/>
          <w:headerReference w:type="default" r:id="rId12"/>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5" w:name="_Toc183979911"/>
      <w:r>
        <w:lastRenderedPageBreak/>
        <w:t>THE LITURGY OF THE WORD</w:t>
      </w:r>
      <w:bookmarkEnd w:id="5"/>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at all times and to the age of all ages. Amen.)</w:t>
      </w:r>
      <w:r>
        <w:t>, and says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in the midst of us all. Purify our hearts and sanctify our souls. Cleanse us from all sins which we have committed willingly and unwillingly, and grant to </w:t>
      </w:r>
      <w:r w:rsidR="00E76C73">
        <w:t>us</w:t>
      </w:r>
      <w:r>
        <w:t xml:space="preserve"> to offer before you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r w:rsidRPr="00EF39EE">
        <w:t>But</w:t>
      </w:r>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enter into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r>
              <w:rPr>
                <w:rFonts w:cs="@MingLiU"/>
              </w:rPr>
              <w:t>her aroma is our Savior.</w:t>
            </w:r>
          </w:p>
          <w:p w14:paraId="0E88FBE8" w14:textId="77777777" w:rsidR="00D84A48" w:rsidRDefault="003D4D86" w:rsidP="00ED22E8">
            <w:pPr>
              <w:pStyle w:val="Body"/>
              <w:rPr>
                <w:rFonts w:cs="@MingLiU"/>
              </w:rPr>
            </w:pPr>
            <w:r>
              <w:rPr>
                <w:rFonts w:cs="@MingLiU"/>
              </w:rPr>
              <w:t>She gave birth to Him;</w:t>
            </w:r>
          </w:p>
          <w:p w14:paraId="70CC63AE" w14:textId="04C82D92" w:rsidR="003D4D86" w:rsidRDefault="003D4D86" w:rsidP="00ED22E8">
            <w:pPr>
              <w:pStyle w:val="Body"/>
            </w:pPr>
            <w:r>
              <w:rPr>
                <w:rFonts w:cs="@MingLiU"/>
              </w:rPr>
              <w:t>He saved us and for</w:t>
            </w:r>
            <w:r>
              <w:rPr>
                <w:rFonts w:cs="@MingLiU"/>
              </w:rPr>
              <w:softHyphen/>
              <w:t>gave us our sins.</w:t>
            </w:r>
          </w:p>
        </w:tc>
      </w:tr>
    </w:tbl>
    <w:p w14:paraId="5E381F92" w14:textId="7858C754" w:rsidR="0079153B" w:rsidRDefault="0079153B" w:rsidP="0079153B">
      <w:pPr>
        <w:pStyle w:val="Rubrics"/>
      </w:pPr>
      <w:r>
        <w:lastRenderedPageBreak/>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51D54">
            <w:pPr>
              <w:pStyle w:val="BodyNoIndent"/>
            </w:pPr>
            <w:r>
              <w:t>Through the intercessions</w:t>
            </w:r>
            <w:r w:rsidR="00DC4FB4">
              <w:t xml:space="preserve"> </w:t>
            </w:r>
            <w:r>
              <w:t>of the Theotokos, Saint Mary,</w:t>
            </w:r>
          </w:p>
          <w:p w14:paraId="41FDD615" w14:textId="1D3D9F94" w:rsidR="00D84A48" w:rsidRDefault="00D84A48" w:rsidP="00351D54">
            <w:pPr>
              <w:pStyle w:val="BodyNoIndent"/>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CA2BDD">
            <w:pPr>
              <w:pStyle w:val="BodyNoIndent"/>
            </w:pPr>
            <w:r w:rsidRPr="00CA2BDD">
              <w:t>Through the intercessions of the Seven Archangels,</w:t>
            </w:r>
            <w:r w:rsidR="00DC4FB4">
              <w:t xml:space="preserve"> </w:t>
            </w:r>
            <w:r w:rsidRPr="00CA2BDD">
              <w:t>and the heavenly orders,</w:t>
            </w:r>
          </w:p>
          <w:p w14:paraId="2C151D1A" w14:textId="0AC9B999" w:rsidR="00D84A48" w:rsidRDefault="00D84A48" w:rsidP="00351D54">
            <w:pPr>
              <w:pStyle w:val="BodyNoIndent"/>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51D54">
            <w:pPr>
              <w:pStyle w:val="BodyNoIndent"/>
            </w:pPr>
            <w:r>
              <w:t>Through the prayers of my lords and fathers, the Apostles, and the rest of the Disciples,</w:t>
            </w:r>
          </w:p>
          <w:p w14:paraId="1906FB60" w14:textId="2B9F68EA" w:rsidR="00D84A48" w:rsidRDefault="00D84A48" w:rsidP="00351D54">
            <w:pPr>
              <w:pStyle w:val="BodyNoIndent"/>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51D54">
            <w:pPr>
              <w:pStyle w:val="BodyNoIndent"/>
            </w:pPr>
            <w:r>
              <w:t>Through the prayers of the Beholder of God, the Evangelist Mark</w:t>
            </w:r>
            <w:r w:rsidR="00DC4FB4">
              <w:t>,</w:t>
            </w:r>
            <w:r>
              <w:t xml:space="preserve"> the Apostle,</w:t>
            </w:r>
          </w:p>
          <w:p w14:paraId="7075CE6E" w14:textId="35D9B9E5" w:rsidR="00D84A48" w:rsidRDefault="00D84A48" w:rsidP="00351D54">
            <w:pPr>
              <w:pStyle w:val="BodyNoIndent"/>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CA2BDD">
            <w:pPr>
              <w:pStyle w:val="BodyNoIndent"/>
            </w:pPr>
            <w:r>
              <w:t xml:space="preserve">Through the prayers of the </w:t>
            </w:r>
            <w:r w:rsidR="00DC4FB4">
              <w:t>victorious</w:t>
            </w:r>
            <w:r>
              <w:t xml:space="preserve"> martyr, my lord the prince George,</w:t>
            </w:r>
          </w:p>
          <w:p w14:paraId="652ED833" w14:textId="4EDBA62C" w:rsidR="00D84A48" w:rsidRDefault="00D84A48" w:rsidP="00CA2BDD">
            <w:pPr>
              <w:pStyle w:val="BodyNoIndent"/>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51D54">
            <w:pPr>
              <w:pStyle w:val="BodyNoIndent"/>
            </w:pPr>
            <w:r>
              <w:t>Through the prayers of our saintly and righteous father, Abba ___</w:t>
            </w:r>
            <w:r w:rsidR="00DC4FB4">
              <w:t>___</w:t>
            </w:r>
            <w:r>
              <w:t>,</w:t>
            </w:r>
          </w:p>
          <w:p w14:paraId="0FE2C53A" w14:textId="38DDEE0E" w:rsidR="00D84A48" w:rsidRDefault="00D84A48" w:rsidP="00351D54">
            <w:pPr>
              <w:pStyle w:val="BodyNoIndent"/>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51D54">
            <w:pPr>
              <w:pStyle w:val="BodyNoIndent"/>
            </w:pPr>
            <w:r>
              <w:t xml:space="preserve">Through the prayers of the saints of this day, each one </w:t>
            </w:r>
            <w:r w:rsidR="00DC4FB4">
              <w:t>according to</w:t>
            </w:r>
            <w:r>
              <w:t xml:space="preserve"> his name,</w:t>
            </w:r>
          </w:p>
          <w:p w14:paraId="4DEF6372" w14:textId="7FFC3D0D" w:rsidR="00D84A48" w:rsidRDefault="00D84A48" w:rsidP="00351D54">
            <w:pPr>
              <w:pStyle w:val="BodyNoIndent"/>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51D54">
            <w:pPr>
              <w:pStyle w:val="BodyNoIndent"/>
            </w:pPr>
            <w:r>
              <w:t>Through their prayers, keep the life of our honored father, the high priest, Papa Abba ___</w:t>
            </w:r>
            <w:r w:rsidR="00DC4FB4">
              <w:t>___</w:t>
            </w:r>
            <w:r>
              <w:t xml:space="preserve">. </w:t>
            </w:r>
          </w:p>
          <w:p w14:paraId="595AE05A" w14:textId="1772AE14" w:rsidR="00D84A48" w:rsidRDefault="00D84A48" w:rsidP="00351D54">
            <w:pPr>
              <w:pStyle w:val="BodyNoIndent"/>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51D54">
            <w:pPr>
              <w:pStyle w:val="BodyNoIndent"/>
            </w:pPr>
            <w:r>
              <w:lastRenderedPageBreak/>
              <w:t>Through their prayers, keep the life of our honored and righteous father, the {bishop/metropolitan} Abba ______,</w:t>
            </w:r>
          </w:p>
          <w:p w14:paraId="322127A2" w14:textId="16F1B8B5" w:rsidR="00DC4FB4" w:rsidRDefault="00DC4FB4" w:rsidP="00351D54">
            <w:pPr>
              <w:pStyle w:val="BodyNoIndent"/>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51D54">
            <w:pPr>
              <w:pStyle w:val="BodyNoIndent"/>
            </w:pPr>
            <w:r>
              <w:t>We worship You, O Christ,</w:t>
            </w:r>
          </w:p>
          <w:p w14:paraId="2504CF2F" w14:textId="77777777" w:rsidR="00DC4FB4" w:rsidRDefault="00DC4FB4" w:rsidP="00351D54">
            <w:pPr>
              <w:pStyle w:val="BodyNoIndent"/>
            </w:pPr>
            <w:r>
              <w:t>with Your good Father</w:t>
            </w:r>
          </w:p>
          <w:p w14:paraId="5159CA4B" w14:textId="5E7DA872" w:rsidR="00DC4FB4" w:rsidRDefault="00DC4FB4" w:rsidP="00351D54">
            <w:pPr>
              <w:pStyle w:val="BodyNoIndent"/>
            </w:pPr>
            <w:r>
              <w:t>and the Holy Spirit,</w:t>
            </w:r>
          </w:p>
          <w:p w14:paraId="099DD8DC" w14:textId="77777777" w:rsidR="00DC4FB4" w:rsidRDefault="00DC4FB4" w:rsidP="00351D54">
            <w:pPr>
              <w:pStyle w:val="BodyNoIndent"/>
            </w:pPr>
            <w:r>
              <w:t>for you [have come] and saved us.</w:t>
            </w:r>
          </w:p>
          <w:p w14:paraId="26635B5C" w14:textId="0D38FE3A" w:rsidR="00DC4FB4" w:rsidRDefault="00DC4FB4" w:rsidP="00351D54">
            <w:pPr>
              <w:pStyle w:val="BodyNoIndent"/>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now,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in deed and in faith that we may glorify Your holy Name and glorify in Your Cross at all times. And unto You we send up glory, honor, and worship with Your good Father and the Holy Spirit, the Giver of Life, who is of one essence with You, now and at all times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r w:rsidRPr="004B5E8A">
              <w:lastRenderedPageBreak/>
              <w:t xml:space="preserve">my lord,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lastRenderedPageBreak/>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Grant to us at all times to walk in their footsteps and to imitate their struggle, and to have communion with them in the sweat which they accepted for the sake of godliness. Watch over Your holy Church which You have founded through them, and bless the sheep of Your flock and make this vine to increase, which Your right hand has planted, in Christ Jesus our Lord. Through whom the glory, the honor, the dominion, and the worship are due unto You, with Him and the Holy </w:t>
      </w:r>
      <w:r>
        <w:lastRenderedPageBreak/>
        <w:t>Spirit, the Giver of Life, who is of one essence with You, now and at all times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Lord have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heavenly instead of the earthly, and the eternal instead of the temporal. Their houses and their stores,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the glory, the honor, the dominion, and the worship are due unto You, with Him and th</w:t>
      </w:r>
      <w:r w:rsidR="00937D0F">
        <w:rPr>
          <w:rStyle w:val="secretChar"/>
        </w:rPr>
        <w:t>e</w:t>
      </w:r>
      <w:r w:rsidRPr="00937D0F">
        <w:rPr>
          <w:rStyle w:val="secretChar"/>
        </w:rPr>
        <w:t xml:space="preserve"> Holy Spirit, the Giver of Life, Who is of One Essence with You, now and at all times and unto the age of all ages. Amen.</w:t>
      </w:r>
    </w:p>
    <w:p w14:paraId="2D75BC94" w14:textId="38FD30B8" w:rsidR="004B5E8A" w:rsidRDefault="004B5E8A" w:rsidP="004B5E8A">
      <w:pPr>
        <w:pStyle w:val="Rubrics"/>
      </w:pPr>
      <w:r>
        <w:lastRenderedPageBreak/>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r w:rsidRPr="00785C26">
              <w:t xml:space="preserve">with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at all times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w:t>
      </w:r>
      <w:r>
        <w:lastRenderedPageBreak/>
        <w:t>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censes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r w:rsidRPr="0034640E">
        <w:rPr>
          <w:rStyle w:val="RubricsInBodyChar"/>
          <w:i/>
          <w:iCs/>
        </w:rPr>
        <w:t>censes</w:t>
      </w:r>
      <w:proofErr w:type="spell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lastRenderedPageBreak/>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r>
        <w:t>Let us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O Master, Lord, Jesus Christ our God, Who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Lord have mercy.</w:t>
      </w:r>
    </w:p>
    <w:p w14:paraId="215A7877" w14:textId="7C4C74B7" w:rsidR="00B60FF9" w:rsidRDefault="00B871B9" w:rsidP="009D6F7A">
      <w:pPr>
        <w:pStyle w:val="Priest"/>
      </w:pPr>
      <w:r>
        <w:lastRenderedPageBreak/>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asleep,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The Lord has sworn and will have no regret, “You are a priest forever, after the order of Melchizedek.” The Lord is at your right hand, our saintly father, the patriarch, Pope Abba ______, and 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honor..”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lastRenderedPageBreak/>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rank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Stand in the fear of God and listen to the Holy Gospel A reading from the Gospel according to our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lastRenderedPageBreak/>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Remember, O Lord, our fathers and brethren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lastRenderedPageBreak/>
        <w:t>Remember, O Lord, the king [leader] of our land, Your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Remember, O Lord, our fathers and brethren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Remember, O Lord, the catechumens of Your people; have mercy upon them; confirm them in the faith in You; uproot all deceit of idolatry from their heart. Your Law, Your fear, Your precepts, Your truths, and Your holy commandments, establish them in their heart. Grant them that they may know the certainty of the words wherein they have been instructed. And in the set time, may they be worthy of the washing of the new birth for the remission of theirs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lastRenderedPageBreak/>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Mother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Blessed be the Father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t>The presbyter, having made a prostration to the East before the sanctuary door, receives the absolution fr</w:t>
      </w:r>
      <w:r w:rsidR="00C366F2">
        <w:t>o</w:t>
      </w:r>
      <w:r>
        <w:t xml:space="preserve">m </w:t>
      </w:r>
      <w:r w:rsidR="00C366F2">
        <w:t>a hierarch</w:t>
      </w:r>
      <w:r>
        <w:t>, making a prostration to them, if any of them is present. Then he makes a prostration to his brethren the presbyters, embraces them, and asks of them absolution and prayer on his behalf. Then he ascends to the sanctuary and kisses the altar. And he focuses his mind that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r>
        <w:t>Let us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2A019A">
      <w:pPr>
        <w:pStyle w:val="Heading1"/>
      </w:pPr>
      <w:bookmarkStart w:id="6" w:name="_Toc183979912"/>
      <w:r>
        <w:t>T</w:t>
      </w:r>
      <w:r w:rsidR="000A7CDC">
        <w:t>HE PRAYER FOR PEACE</w:t>
      </w:r>
      <w:bookmarkEnd w:id="6"/>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lastRenderedPageBreak/>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Lord have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peoples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send down into our hearts; even 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r w:rsidR="0000314D">
        <w:t>[</w:t>
      </w:r>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Lord have mercy.</w:t>
      </w:r>
    </w:p>
    <w:p w14:paraId="6064E119" w14:textId="77777777" w:rsidR="000A7CDC" w:rsidRDefault="000A7CDC" w:rsidP="000A7CDC">
      <w:pPr>
        <w:pStyle w:val="Heading2"/>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lastRenderedPageBreak/>
        <w:t>PEOPLE</w:t>
      </w:r>
      <w:r w:rsidR="000A7CDC">
        <w:t>:</w:t>
      </w:r>
    </w:p>
    <w:p w14:paraId="2ABDF724" w14:textId="77777777" w:rsidR="000A7CDC" w:rsidRDefault="000A7CDC" w:rsidP="000A7CDC">
      <w:pPr>
        <w:pStyle w:val="Body"/>
      </w:pPr>
      <w:r>
        <w:t>Lord have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r w:rsidR="005F53A0">
        <w:t>)*</w:t>
      </w:r>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Lord have mercy.</w:t>
      </w:r>
    </w:p>
    <w:p w14:paraId="38315022" w14:textId="77777777" w:rsidR="000A7CDC" w:rsidRDefault="000A7CDC" w:rsidP="000A7CDC">
      <w:pPr>
        <w:pStyle w:val="Heading2"/>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Lord have mercy.</w:t>
      </w:r>
    </w:p>
    <w:p w14:paraId="12C4AF10" w14:textId="3D7F7D3A" w:rsidR="000A7CDC" w:rsidRDefault="005F53A0" w:rsidP="000A7CDC">
      <w:pPr>
        <w:pStyle w:val="Priest"/>
      </w:pPr>
      <w:r>
        <w:lastRenderedPageBreak/>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feet speedily. All offences and their instigators</w:t>
      </w:r>
      <w:r w:rsidR="00311B62">
        <w:t>,</w:t>
      </w:r>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at all times,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Disperse their counsel, O God, Who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Lord have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scattered, and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thousands,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Only-Begotten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Who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Lord have mercy. Lord have mercy. In truth—</w:t>
            </w:r>
          </w:p>
        </w:tc>
      </w:tr>
    </w:tbl>
    <w:p w14:paraId="76E79783" w14:textId="77777777" w:rsidR="000A7CDC" w:rsidRDefault="00584294" w:rsidP="00584294">
      <w:pPr>
        <w:pStyle w:val="Heading2"/>
      </w:pPr>
      <w:r>
        <w:lastRenderedPageBreak/>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Only-Begotten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Who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063F6563"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E76C73">
        <w:rPr>
          <w:noProof/>
        </w:rPr>
        <w:t>75</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E76C73">
        <w:rPr>
          <w:noProof/>
        </w:rPr>
        <w:t>106</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lastRenderedPageBreak/>
        <w:t xml:space="preserve">The second time: </w:t>
      </w:r>
      <w:r w:rsidRPr="00195A98">
        <w:rPr>
          <w:rStyle w:val="secretChar"/>
        </w:rPr>
        <w:t>You shall make me to hear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6120AAEA"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9C298D">
        <w:rPr>
          <w:noProof/>
        </w:rPr>
        <w:t>74</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9C298D">
        <w:rPr>
          <w:noProof/>
        </w:rPr>
        <w:t>104</w:t>
      </w:r>
      <w:r w:rsidR="00B55E49">
        <w:fldChar w:fldCharType="end"/>
      </w:r>
      <w:r>
        <w:t>.)</w:t>
      </w:r>
      <w:r w:rsidR="00441B0E">
        <w:t xml:space="preserve"> </w:t>
      </w:r>
    </w:p>
    <w:p w14:paraId="00BBDA0B" w14:textId="77777777" w:rsidR="00441B0E" w:rsidRDefault="00441B0E" w:rsidP="00441B0E">
      <w:pPr>
        <w:pStyle w:val="Priest"/>
      </w:pPr>
      <w:r>
        <w:t>PRESBYTER:</w:t>
      </w:r>
    </w:p>
    <w:p w14:paraId="41A88C5F" w14:textId="77777777" w:rsidR="00441B0E" w:rsidRDefault="00441B0E" w:rsidP="00441B0E">
      <w:pPr>
        <w:pStyle w:val="Body"/>
      </w:pPr>
      <w:r>
        <w:t>Let us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Who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Lord have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blemish,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lastRenderedPageBreak/>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Through Whom the glory, the honour, the dominion, and the adoration are due unto Thee, with Him and the Holy Spirit, the Giver of Life, Who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worship Him worthily;</w:t>
            </w:r>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r>
              <w:t>apart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lastRenderedPageBreak/>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t>Lord have mercy. Lord have mercy. Lord have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Lord have mercy. Lord have mercy. Lord have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r>
              <w:t>with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lastRenderedPageBreak/>
              <w:t>for You [have come] and saved us.</w:t>
            </w:r>
          </w:p>
        </w:tc>
      </w:tr>
    </w:tbl>
    <w:p w14:paraId="46E5DBD7" w14:textId="31756A10" w:rsidR="00AA3E45" w:rsidRDefault="00533735" w:rsidP="00AA3E45">
      <w:pPr>
        <w:pStyle w:val="Priest"/>
      </w:pPr>
      <w:r>
        <w:lastRenderedPageBreak/>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
            </w:r>
          </w:p>
        </w:tc>
      </w:tr>
    </w:tbl>
    <w:p w14:paraId="06DE8870" w14:textId="05E7672F" w:rsidR="00533735" w:rsidRDefault="00533735" w:rsidP="00533735">
      <w:pPr>
        <w:pStyle w:val="Rubrics"/>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2"/>
      </w:r>
    </w:p>
    <w:p w14:paraId="47A34704" w14:textId="1EE0A0FB" w:rsidR="00533735" w:rsidRDefault="00533735" w:rsidP="00533735">
      <w:pPr>
        <w:pStyle w:val="Priest"/>
      </w:pPr>
      <w:r>
        <w:t>PRESBYTER:</w:t>
      </w:r>
    </w:p>
    <w:p w14:paraId="3984E8E2" w14:textId="4D7079F0" w:rsidR="00533735" w:rsidRDefault="00533735" w:rsidP="00533735">
      <w:pPr>
        <w:pStyle w:val="Body"/>
      </w:pPr>
      <w:r>
        <w:t>Exalted above all the power of speech and all the thoughts of the mind is the richness of Your gifts, O our Master.  For that which You have hidden from the wise and knowledgeable, You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lastRenderedPageBreak/>
        <w:t>Lord have mercy. Lord have mercy. Lord have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7" w:name="_Toc183979913"/>
      <w:r>
        <w:t>THE ANAPHORA OF SAINT BASIL</w:t>
      </w:r>
      <w:bookmarkEnd w:id="7"/>
    </w:p>
    <w:p w14:paraId="76695430" w14:textId="58D4222F" w:rsidR="00341D94" w:rsidRDefault="00341D94" w:rsidP="00341D94">
      <w:pPr>
        <w:pStyle w:val="Priest"/>
      </w:pPr>
      <w:r>
        <w:t>PRESBYTER:</w:t>
      </w:r>
    </w:p>
    <w:p w14:paraId="49497673" w14:textId="5A547DC2" w:rsidR="002A019A" w:rsidRDefault="002A019A" w:rsidP="002A019A">
      <w:pPr>
        <w:pStyle w:val="Rubrics"/>
      </w:pPr>
      <w:r>
        <w:t>The presbyter transfers to his left hand the veil which he is holding, and he takes in his right hand the veil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r>
        <w:t>Lift up your hearts.</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lastRenderedPageBreak/>
        <w:t xml:space="preserve">O </w:t>
      </w:r>
      <w:r w:rsidR="00253472">
        <w:t>You</w:t>
      </w:r>
      <w:r w:rsidRPr="00AA3E45">
        <w:t xml:space="preserve">, </w:t>
      </w:r>
      <w:r w:rsidR="00253472">
        <w:t>THE BEING</w:t>
      </w:r>
      <w:r w:rsidRPr="00AA3E45">
        <w:t>, Master, Lord, God of Truth, being before the ages and reigning forever, Who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r w:rsidR="00253472">
        <w:t>invisible</w:t>
      </w:r>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3"/>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lastRenderedPageBreak/>
              <w:t>(bless the seeds and the herbs.</w:t>
            </w:r>
          </w:p>
          <w:p w14:paraId="2ABC974F" w14:textId="77777777" w:rsidR="00F26638" w:rsidRDefault="00F26638" w:rsidP="00F26638">
            <w:pPr>
              <w:pStyle w:val="Body"/>
            </w:pPr>
            <w:r>
              <w:t>/bless the waters of the river.</w:t>
            </w:r>
          </w:p>
          <w:p w14:paraId="1D4860DF" w14:textId="742D8F81" w:rsidR="00F26638" w:rsidRDefault="00F26638" w:rsidP="00F26638">
            <w:pPr>
              <w:pStyle w:val="Body"/>
            </w:pPr>
            <w:r>
              <w:t>/bless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lastRenderedPageBreak/>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t xml:space="preserve">of </w:t>
            </w:r>
            <w:r w:rsidR="00F26638">
              <w:t>Your</w:t>
            </w:r>
            <w:r w:rsidRPr="000E24FD">
              <w:t xml:space="preserve"> holy glory.”</w:t>
            </w:r>
          </w:p>
        </w:tc>
      </w:tr>
    </w:tbl>
    <w:p w14:paraId="51A6DC3A" w14:textId="5722B5EF" w:rsidR="000E24FD" w:rsidRDefault="00F26638" w:rsidP="000E24FD">
      <w:pPr>
        <w:pStyle w:val="Priest"/>
      </w:pPr>
      <w:r>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O Lord, our God, Who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life, and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Was incarnate and became man, and taught us the ways of salvation.</w:t>
      </w:r>
      <w:r w:rsidR="00E23C49">
        <w:t xml:space="preserve"> </w:t>
      </w:r>
      <w:r>
        <w:t>He granted us the birth from on high, through water and Spirit.</w:t>
      </w:r>
      <w:r w:rsidR="00E23C49">
        <w:t xml:space="preserve"> </w:t>
      </w:r>
      <w:r>
        <w:t>He made us unto Himself a</w:t>
      </w:r>
      <w:r w:rsidR="00CE17B8">
        <w:t>n assembled people</w:t>
      </w:r>
      <w:r>
        <w:t xml:space="preserve">, and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4"/>
      </w:r>
      <w:r w:rsidR="00CE17B8">
        <w:t xml:space="preserve"> </w:t>
      </w:r>
      <w:r>
        <w:t xml:space="preserve">gave Himself up for our salvation unto death, which reigned over </w:t>
      </w:r>
      <w:r>
        <w:lastRenderedPageBreak/>
        <w:t>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He has appointed a day for recompense, on which He will appear to judge the world in righteousness, and give each one according to his deeds.</w:t>
      </w:r>
    </w:p>
    <w:p w14:paraId="70FFD311" w14:textId="774A8BA8" w:rsidR="000E24FD" w:rsidRDefault="00CE17B8" w:rsidP="000E24FD">
      <w:pPr>
        <w:pStyle w:val="Priest"/>
      </w:pPr>
      <w:r>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13"/>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godliness, </w:t>
      </w:r>
    </w:p>
    <w:p w14:paraId="47E0A43F" w14:textId="4A955DCD" w:rsidR="00CE17B8" w:rsidRDefault="00CE17B8" w:rsidP="00CE17B8">
      <w:pPr>
        <w:pStyle w:val="Rubrics"/>
      </w:pPr>
      <w:r>
        <w:t>Taking away his incense-filled hands from the censer,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lastRenderedPageBreak/>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O God, Who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respond,,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We believe,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 xml:space="preserve">The presbyter breaks the oblation into a two-thirds and a one-third part, carefully, slightly, and without separating one part from the other, and without touching the </w:t>
      </w:r>
      <w:proofErr w:type="spellStart"/>
      <w:r>
        <w:t>Despotikon</w:t>
      </w:r>
      <w:proofErr w:type="spellEnd"/>
      <w:r>
        <w:t>.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He broke it</w:t>
      </w:r>
      <w:r w:rsidR="00266984">
        <w:t>, and</w:t>
      </w:r>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He slightly and gently breaks the top of the oblation with the tips of his fingers, without, however, completely separating it. He places it in the paten, and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This do in remembrance of Me.”</w:t>
      </w:r>
    </w:p>
    <w:p w14:paraId="23AEDD83" w14:textId="4DBB0CC4" w:rsidR="000E24FD" w:rsidRDefault="00266984" w:rsidP="000E24FD">
      <w:pPr>
        <w:pStyle w:val="Priest"/>
      </w:pPr>
      <w:r>
        <w:lastRenderedPageBreak/>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r>
        <w:t>Likewise also, the cup after supper: He mixed it of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He moves the chalice in the form of the cross, inclining it carefully first to the west, then to the east, to the north ,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This do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14"/>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proclaim;</w:t>
            </w:r>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r>
              <w:t>You</w:t>
            </w:r>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dead;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r w:rsidR="0035708F">
        <w:t>You</w:t>
      </w:r>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Jesus Christ: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Jesus Christ: given for the remission of sins and eternal life to those who partake of Him.</w:t>
      </w:r>
    </w:p>
    <w:p w14:paraId="5CB2887A" w14:textId="18DA4A01" w:rsidR="0035708F" w:rsidRDefault="0035708F" w:rsidP="00CD26BC">
      <w:pPr>
        <w:pStyle w:val="RubricsInBody"/>
      </w:pPr>
      <w:r>
        <w:t>Now, indeed the bread has become the Body of Christ and the wine the Blood of Christ. After this, the signings of both of Them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Lord have mercy.</w:t>
      </w:r>
      <w:r w:rsidR="00E23C49">
        <w:t xml:space="preserve"> </w:t>
      </w:r>
      <w:r>
        <w:t>Lord have mercy.</w:t>
      </w:r>
      <w:r w:rsidR="00E23C49">
        <w:t xml:space="preserve"> </w:t>
      </w:r>
      <w:r>
        <w:t>Lord have mercy.</w:t>
      </w:r>
    </w:p>
    <w:p w14:paraId="43F8D6CA" w14:textId="4C120D8E"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341D94">
        <w:rPr>
          <w:noProof/>
        </w:rPr>
        <w:t>89</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Lord have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Lord have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Lord have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Lord have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05AEBD23"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9C298D">
        <w:rPr>
          <w:noProof/>
        </w:rPr>
        <w:t>88</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5"/>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6"/>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Lord have mercy.</w:t>
      </w:r>
      <w:r w:rsidR="00E23C49">
        <w:t xml:space="preserve"> </w:t>
      </w:r>
      <w:r>
        <w:t>Lord have mercy.</w:t>
      </w:r>
      <w:r w:rsidR="00E23C49">
        <w:t xml:space="preserve"> </w:t>
      </w:r>
      <w:r>
        <w:t>Lord have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7"/>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Lord have mercy.</w:t>
      </w:r>
      <w:r w:rsidR="00E23C49">
        <w:t xml:space="preserve"> </w:t>
      </w:r>
      <w:r>
        <w:t>Lord have mercy.</w:t>
      </w:r>
      <w:r w:rsidR="00E23C49">
        <w:t xml:space="preserve"> </w:t>
      </w:r>
      <w:r>
        <w:t>Lord have mercy.</w:t>
      </w:r>
    </w:p>
    <w:p w14:paraId="7B107977" w14:textId="4B902B7B" w:rsidR="006F677A" w:rsidRDefault="006F677A" w:rsidP="006F677A">
      <w:pPr>
        <w:pStyle w:val="Rubrics"/>
      </w:pPr>
      <w:r>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8"/>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lastRenderedPageBreak/>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Lord have mercy.</w:t>
      </w:r>
      <w:r w:rsidR="00E23C49">
        <w:t xml:space="preserve"> </w:t>
      </w:r>
      <w:r>
        <w:t>Lord have mercy.</w:t>
      </w:r>
      <w:r w:rsidR="00E23C49">
        <w:t xml:space="preserve"> </w:t>
      </w:r>
      <w:r>
        <w:t>Lord have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ours sins.</w:t>
      </w:r>
    </w:p>
    <w:p w14:paraId="35A4C1DB" w14:textId="5867AA59" w:rsidR="00211660" w:rsidRDefault="00211660" w:rsidP="00211660">
      <w:pPr>
        <w:pStyle w:val="Priest"/>
      </w:pPr>
      <w:r>
        <w:t>PEOPLE:</w:t>
      </w:r>
    </w:p>
    <w:p w14:paraId="1F720A17" w14:textId="7D84A844" w:rsidR="00211660" w:rsidRDefault="00211660" w:rsidP="00211660">
      <w:pPr>
        <w:pStyle w:val="Body"/>
      </w:pPr>
      <w:r>
        <w:t>Lord have mercy. Lord have mercy. Lord have mercy.</w:t>
      </w:r>
    </w:p>
    <w:p w14:paraId="3981674E" w14:textId="5216F297" w:rsidR="00211660" w:rsidRPr="00211660" w:rsidRDefault="00211660" w:rsidP="00211660">
      <w:pPr>
        <w:pStyle w:val="Priest"/>
      </w:pPr>
      <w:r>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Fill our hearts with joy and gladness, that we too, having sufficiency in everything, always, may abound in every good deed.</w:t>
      </w:r>
    </w:p>
    <w:p w14:paraId="6238F714" w14:textId="04FDE1A5" w:rsidR="006F677A" w:rsidRDefault="00211660" w:rsidP="006F677A">
      <w:pPr>
        <w:pStyle w:val="Priest"/>
      </w:pPr>
      <w:r>
        <w:lastRenderedPageBreak/>
        <w:t>PEOPLE</w:t>
      </w:r>
      <w:r w:rsidR="006F677A">
        <w:t>:</w:t>
      </w:r>
    </w:p>
    <w:p w14:paraId="3E6BA7F6" w14:textId="77777777" w:rsidR="006F677A" w:rsidRDefault="006F677A" w:rsidP="006F677A">
      <w:pPr>
        <w:pStyle w:val="Body"/>
      </w:pPr>
      <w:r>
        <w:t>Lord have mercy.</w:t>
      </w:r>
    </w:p>
    <w:p w14:paraId="43175F36" w14:textId="139CCB5B"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9C298D">
        <w:rPr>
          <w:noProof/>
        </w:rPr>
        <w:t>91</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Lord have mercy.</w:t>
      </w:r>
    </w:p>
    <w:p w14:paraId="63F15A7D" w14:textId="77777777" w:rsidR="007D1A2B" w:rsidRDefault="007D1A2B" w:rsidP="00E12270">
      <w:pPr>
        <w:pStyle w:val="Heading2"/>
      </w:pPr>
      <w:bookmarkStart w:id="8" w:name="CommemorationBasil"/>
      <w:r>
        <w:t>THE COMMEMORATION OF THE SAINTS</w:t>
      </w:r>
    </w:p>
    <w:bookmarkEnd w:id="8"/>
    <w:p w14:paraId="3D2961A0" w14:textId="77777777" w:rsidR="00D17740" w:rsidRDefault="00D17740" w:rsidP="007D1A2B">
      <w:pPr>
        <w:pStyle w:val="Priest"/>
        <w:sectPr w:rsidR="00D17740" w:rsidSect="00D17740">
          <w:headerReference w:type="default" r:id="rId15"/>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w:t>
      </w:r>
      <w:r>
        <w:lastRenderedPageBreak/>
        <w:t xml:space="preserve">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If it is the time when a patriarch, a metropolitan, or a bishop has fallen asleep, the following prayer is said. This prayer also replaced the Prayer for the Fathers.</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lastRenderedPageBreak/>
        <w:t>PEOPLE:</w:t>
      </w:r>
    </w:p>
    <w:p w14:paraId="57D3589D" w14:textId="6C579FD4" w:rsidR="00313388" w:rsidRDefault="00313388" w:rsidP="00313388">
      <w:pPr>
        <w:pStyle w:val="Body"/>
      </w:pPr>
      <w:r>
        <w:t>Lord have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During the Prayer for the Fathers, continue with, “and all the Orthodox bishops.”</w:t>
      </w:r>
      <w:r>
        <w:t xml:space="preserve"> </w:t>
      </w:r>
    </w:p>
    <w:p w14:paraId="1E8CB1D4" w14:textId="601E948A" w:rsidR="00115F4E" w:rsidRDefault="00115F4E" w:rsidP="00CD26BC">
      <w:pPr>
        <w:pStyle w:val="RubricsInBody"/>
      </w:pPr>
      <w:r>
        <w:t xml:space="preserve">The presbyter may say the following commemoration of the departed from the Liturgy of St. Cyril, </w:t>
      </w:r>
      <w:commentRangeStart w:id="9"/>
      <w:r>
        <w:t xml:space="preserve">page </w:t>
      </w:r>
      <w:r w:rsidR="004B7D2E">
        <w:fldChar w:fldCharType="begin"/>
      </w:r>
      <w:r w:rsidR="004B7D2E">
        <w:instrText xml:space="preserve"> PAGEREF _Ref184070404 \h </w:instrText>
      </w:r>
      <w:r w:rsidR="004B7D2E">
        <w:fldChar w:fldCharType="separate"/>
      </w:r>
      <w:r w:rsidR="004B7D2E">
        <w:rPr>
          <w:noProof/>
        </w:rPr>
        <w:t>117</w:t>
      </w:r>
      <w:r w:rsidR="004B7D2E">
        <w:fldChar w:fldCharType="end"/>
      </w:r>
      <w:commentRangeEnd w:id="9"/>
      <w:r w:rsidR="004B7D2E">
        <w:rPr>
          <w:rStyle w:val="CommentReference"/>
          <w:i w:val="0"/>
          <w:color w:val="auto"/>
        </w:rPr>
        <w:commentReference w:id="9"/>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Lord have mercy.</w:t>
            </w:r>
          </w:p>
          <w:p w14:paraId="34F8FCA2" w14:textId="77777777" w:rsidR="00115F4E" w:rsidRDefault="00115F4E" w:rsidP="00115F4E">
            <w:pPr>
              <w:pStyle w:val="Body"/>
            </w:pPr>
            <w:r w:rsidRPr="007D1A2B">
              <w:t>Lord have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unto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unto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0"/>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r w:rsidR="00E12270">
        <w:t>Your</w:t>
      </w:r>
      <w:r>
        <w:t xml:space="preserve"> great and Holy Name </w:t>
      </w:r>
      <w:r w:rsidR="00E12270">
        <w:t xml:space="preserve">may </w:t>
      </w:r>
      <w:r>
        <w:t xml:space="preserve">be glorified, blessed and 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lastRenderedPageBreak/>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 xml:space="preserve">The presbyter takes the pure Body with his right hand and places It in his left hand, and places the index finger of his right hand on the Body at the side of the </w:t>
      </w:r>
      <w:proofErr w:type="spellStart"/>
      <w:r>
        <w:t>Despotikon</w:t>
      </w:r>
      <w:proofErr w:type="spellEnd"/>
      <w:r>
        <w:t>,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Lord have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lastRenderedPageBreak/>
        <w:t>PEOPLE</w:t>
      </w:r>
      <w:r w:rsidR="007D1A2B">
        <w:t>:</w:t>
      </w:r>
    </w:p>
    <w:p w14:paraId="2601D97D" w14:textId="77777777" w:rsidR="007D1A2B" w:rsidRDefault="007D1A2B" w:rsidP="007D1A2B">
      <w:pPr>
        <w:pStyle w:val="Body"/>
      </w:pPr>
      <w:r>
        <w:t>And with your spirit.</w:t>
      </w:r>
    </w:p>
    <w:p w14:paraId="30015FFC" w14:textId="5CECF428"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341D94">
        <w:rPr>
          <w:noProof/>
        </w:rPr>
        <w:t>145</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Who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to Him; before Whom stand thousands of thousands and ten thousand times ten thousands of holy angels and archangels, the Cherubim and the Seraphim, and all the innumerable host of the heavenly powers.</w:t>
      </w:r>
    </w:p>
    <w:p w14:paraId="11788413" w14:textId="51966679" w:rsidR="00552FC2" w:rsidRDefault="00552FC2" w:rsidP="00552FC2">
      <w:pPr>
        <w:pStyle w:val="Body"/>
      </w:pPr>
      <w:r>
        <w:t xml:space="preserve">O God, Who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1"/>
          <w:headerReference w:type="first" r:id="rId22"/>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us, and cut off from us all impulses which drag us into sin, and deliver us by </w:t>
      </w:r>
      <w:r w:rsidR="00032A58">
        <w:t>Your</w:t>
      </w:r>
      <w:r>
        <w:t xml:space="preserve"> holy power, in Christ Jesus our Lord.</w:t>
      </w:r>
      <w:r w:rsidR="00E23C49">
        <w:t xml:space="preserve"> </w:t>
      </w:r>
      <w:r>
        <w:lastRenderedPageBreak/>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Only-Begotten Son, our Lord, God and </w:t>
      </w:r>
      <w:r w:rsidR="00032A58">
        <w:t>Savior</w:t>
      </w:r>
      <w:r>
        <w:t>, Jesus Christ, are fulfilled.</w:t>
      </w:r>
      <w:r w:rsidR="00E23C49">
        <w:t xml:space="preserve"> </w:t>
      </w:r>
      <w:r>
        <w:t xml:space="preserve">We have confessed His saving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speak of </w:t>
      </w:r>
      <w:r w:rsidR="00032A58">
        <w:t>Your</w:t>
      </w:r>
      <w:r>
        <w:t xml:space="preserve"> glory at all times, in Christ Jesus our Lord.</w:t>
      </w:r>
      <w:r w:rsidR="00E23C49">
        <w:t xml:space="preserve"> </w:t>
      </w:r>
      <w:r>
        <w:t xml:space="preserve">Through Whom the glory, the honour, the dominion, and the adoration are due unto </w:t>
      </w:r>
      <w:r w:rsidR="00032A58">
        <w:t>You</w:t>
      </w:r>
      <w:r>
        <w:t xml:space="preserve">, with Him and the Holy Spirit, the Giver of Life, Who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lastRenderedPageBreak/>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loose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brethren and my own weakness, be absolved by my mouth, through </w:t>
      </w:r>
      <w:r w:rsidR="00172EB2">
        <w:t>Your</w:t>
      </w:r>
      <w:r>
        <w:t xml:space="preserve"> Holy Spirit, O Good One and Lover of mankind.</w:t>
      </w:r>
      <w:r w:rsidR="00E23C49">
        <w:t xml:space="preserve"> </w:t>
      </w:r>
      <w:r>
        <w:t xml:space="preserve">O God, Who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pleasing to </w:t>
      </w:r>
      <w:r w:rsidR="00172EB2">
        <w:t>You</w:t>
      </w:r>
      <w:r>
        <w:t xml:space="preserve"> at all times.</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the glory, the honour, the dominion, and the </w:t>
      </w:r>
      <w:r w:rsidR="00172EB2">
        <w:t>worship</w:t>
      </w:r>
      <w:r>
        <w:t xml:space="preserve"> are due unto </w:t>
      </w:r>
      <w:r w:rsidR="00172EB2">
        <w:t>You</w:t>
      </w:r>
      <w:r>
        <w:t xml:space="preserve">, with Him and the Holy Spirit, the Giver of Life, Who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Lord have mercy.</w:t>
      </w:r>
      <w:r w:rsidR="00E23C49">
        <w:t xml:space="preserve"> </w:t>
      </w:r>
      <w:r>
        <w:t>Lord have mercy.</w:t>
      </w:r>
      <w:r w:rsidR="00E23C49">
        <w:t xml:space="preserve"> </w:t>
      </w:r>
      <w:r>
        <w:t>Lord have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 xml:space="preserve">Taking in his hands the </w:t>
      </w:r>
      <w:proofErr w:type="spellStart"/>
      <w:r>
        <w:t>Despotikon</w:t>
      </w:r>
      <w:proofErr w:type="spellEnd"/>
      <w:r>
        <w:t xml:space="preserve"> and raising It up to arm’s length, with head bowed, he exclaims,</w:t>
      </w:r>
    </w:p>
    <w:p w14:paraId="38EDC494" w14:textId="77777777" w:rsidR="00083CA3" w:rsidRDefault="00006C49" w:rsidP="00006C49">
      <w:pPr>
        <w:pStyle w:val="Body"/>
      </w:pPr>
      <w:r>
        <w:t>The Holies for the holy.</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w:t>
      </w:r>
      <w:proofErr w:type="spellStart"/>
      <w:r>
        <w:t>Despotikon</w:t>
      </w:r>
      <w:proofErr w:type="spellEnd"/>
      <w:r>
        <w:t xml:space="preserve">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pearls should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Only-Begotten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have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both of them thoroughly, and with a bowed head, he gives glory to God, saying inaudibly: </w:t>
      </w:r>
    </w:p>
    <w:p w14:paraId="43EFA28F" w14:textId="334F4D1A" w:rsidR="00C51F57" w:rsidRDefault="00C51F57" w:rsidP="00341D94">
      <w:pPr>
        <w:pStyle w:val="secret"/>
      </w:pPr>
      <w:r>
        <w:t>For at all times, all glory and all honor and all worship are due to the Holy Trinity, the Father and the Son and the Holy Spirit, now and at all times and unto the age of all ages. Amen.</w:t>
      </w:r>
    </w:p>
    <w:p w14:paraId="5965A36B" w14:textId="61FCC1E9" w:rsidR="00C51F57" w:rsidRDefault="00C51F57" w:rsidP="00C51F57">
      <w:pPr>
        <w:pStyle w:val="Rubrics"/>
      </w:pPr>
      <w:r>
        <w:t>Prayers before the Distribution:</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unto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10"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The Holies for the holy.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After all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paten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10"/>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23"/>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r>
        <w:lastRenderedPageBreak/>
        <w:t>The people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which came from the Father.</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You have brought Him forth without blemish;</w:t>
            </w:r>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and we life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r w:rsidRPr="000F00F9">
              <w:t>you befittingly</w:t>
            </w:r>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We entreat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of the Theotokos,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Blessed be the Father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9"/>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Lord have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at all times,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Only-Begotten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Lord have mercy.</w:t>
      </w:r>
      <w:r w:rsidR="00E23C49">
        <w:t xml:space="preserve"> </w:t>
      </w:r>
      <w:r>
        <w:t>Lord have mercy.</w:t>
      </w:r>
      <w:r w:rsidR="00E23C49">
        <w:t xml:space="preserve"> </w:t>
      </w:r>
      <w:r>
        <w:t>Lord have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The presbyter wipes his face with his hands, and he turns to his brethren the presbyters, above and below, making hem partners with him by the touch of his hands, and whomsoever he has made partner with him, he wipes his face with his hands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Lord have mercy.</w:t>
            </w:r>
          </w:p>
          <w:p w14:paraId="5B5B989E" w14:textId="77777777" w:rsidR="004065EA" w:rsidRDefault="004065EA" w:rsidP="004065EA">
            <w:pPr>
              <w:pStyle w:val="Body"/>
            </w:pPr>
            <w:r w:rsidRPr="004065EA">
              <w:t>Lord have mercy.</w:t>
            </w:r>
          </w:p>
          <w:p w14:paraId="4BF260C4" w14:textId="77777777" w:rsidR="004065EA" w:rsidRDefault="004065EA" w:rsidP="004065EA">
            <w:pPr>
              <w:pStyle w:val="Body"/>
            </w:pPr>
            <w:r w:rsidRPr="004065EA">
              <w:t>Lord bless.</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the priesthood of Melchizedek;</w:t>
            </w:r>
          </w:p>
          <w:p w14:paraId="3406B678" w14:textId="77777777" w:rsidR="00833F5D" w:rsidRDefault="00833F5D" w:rsidP="00833F5D">
            <w:pPr>
              <w:pStyle w:val="Body"/>
            </w:pPr>
            <w:r>
              <w:t>the old age of Jacob, the long days of Methuselah;</w:t>
            </w:r>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and the Spirit, the Paraclete, Which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keep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Lord have mercy. Lord have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Saint Mary, makes for us</w:t>
      </w:r>
      <w:r w:rsidR="00B42724">
        <w:t xml:space="preserve"> at all times.</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the power,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The grace of our Lord, God, and Savior Jesus Christ be with you all. Go in peace.</w:t>
      </w:r>
    </w:p>
    <w:p w14:paraId="3F099283" w14:textId="7756D88E" w:rsidR="00747DDB" w:rsidRDefault="00747DDB" w:rsidP="00747DDB">
      <w:pPr>
        <w:pStyle w:val="Priest"/>
      </w:pPr>
      <w:r>
        <w:t>PEOPLE:</w:t>
      </w:r>
    </w:p>
    <w:p w14:paraId="04100E4F" w14:textId="54ACC8B7" w:rsidR="00747DDB" w:rsidRDefault="00747DDB" w:rsidP="00747DDB">
      <w:pPr>
        <w:pStyle w:val="Body"/>
      </w:pPr>
      <w:r>
        <w:t>Amen. So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The love of God the Father; the grace of this Only-Begotten Son, our Lord, God, and Savior Jesus Christ; and the communion and gift of the Holy Spirit be with you all.</w:t>
      </w:r>
    </w:p>
    <w:p w14:paraId="3C3D333E" w14:textId="7E20A107" w:rsidR="00747DDB" w:rsidRDefault="00747DDB" w:rsidP="00747DDB">
      <w:pPr>
        <w:pStyle w:val="Body"/>
      </w:pPr>
      <w:r>
        <w:t>Go in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of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11" w:name="_Toc259790473"/>
      <w:bookmarkStart w:id="12" w:name="_Toc183979914"/>
      <w:bookmarkStart w:id="13" w:name="_Ref183980291"/>
      <w:r>
        <w:t xml:space="preserve">THE </w:t>
      </w:r>
      <w:r w:rsidR="00DA2B67">
        <w:t>ANAPHORA</w:t>
      </w:r>
      <w:r>
        <w:t xml:space="preserve"> OF</w:t>
      </w:r>
      <w:r w:rsidR="003011BB">
        <w:t xml:space="preserve"> SAINT</w:t>
      </w:r>
      <w:r>
        <w:t xml:space="preserve"> GREGORY</w:t>
      </w:r>
      <w:bookmarkEnd w:id="11"/>
      <w:bookmarkEnd w:id="12"/>
      <w:bookmarkEnd w:id="13"/>
    </w:p>
    <w:p w14:paraId="1FD351CF" w14:textId="77777777" w:rsidR="00261286" w:rsidRDefault="00261286" w:rsidP="00935188">
      <w:pPr>
        <w:pStyle w:val="Rubrics"/>
        <w:sectPr w:rsidR="00261286" w:rsidSect="00261286">
          <w:headerReference w:type="default" r:id="rId24"/>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O Lord God the Pantocrator, Who knows the thoughts of men and searches the hearts and inward parts, although I am unworthy, You have called me to this Your holy service. Despise me not, neither turn Your face away from me, but rather wipe away all of my iniquities and wash away the spots of my body and the blemishes of my soul. Purify me to be perfect, lest, as I entreat Your goodness to grant the forgiveness of sins to others, I myself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Only-Begotten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before You for the forgiveness of our sins and to the glory of Your Holy Name. For you are kind to everyone who entreats You. And unto You is due the Kingdom, the authority, and the worship, with Your good Father and the Holy Spirit, anow and at all times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14" w:name="ReconciliationGreg"/>
      <w:r>
        <w:lastRenderedPageBreak/>
        <w:t>THE PRAYER OF RECONCILIATION</w:t>
      </w:r>
    </w:p>
    <w:bookmarkEnd w:id="14"/>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Who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r w:rsidR="00664277">
        <w:t>You</w:t>
      </w:r>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Father;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blemish,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Lord have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Who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lastRenderedPageBreak/>
        <w:t>DEACON:</w:t>
      </w:r>
    </w:p>
    <w:p w14:paraId="593DAFCA" w14:textId="12B40304" w:rsidR="002021AA" w:rsidRDefault="002021AA" w:rsidP="002021AA">
      <w:pPr>
        <w:pStyle w:val="Body"/>
      </w:pPr>
      <w:r>
        <w:t>Greet one another with a holy kiss.</w:t>
      </w:r>
      <w:r w:rsidR="00D6047A">
        <w:t xml:space="preserve"> Lord have mercy. Lord have mercy. Lord have mercy. Yea, Lord, Who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of the Theotokos,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r>
              <w:t>with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0"/>
            </w:r>
          </w:p>
        </w:tc>
      </w:tr>
    </w:tbl>
    <w:p w14:paraId="3C14A572" w14:textId="7B017515" w:rsidR="00D6047A" w:rsidRDefault="00D6047A" w:rsidP="00DA2B67">
      <w:pPr>
        <w:pStyle w:val="Heading2"/>
      </w:pPr>
      <w:r>
        <w:t>ANOTHER PRAYER OF RECONCILIATION TO THE SON</w:t>
      </w:r>
      <w:r>
        <w:rPr>
          <w:rStyle w:val="FootnoteReference"/>
        </w:rPr>
        <w:footnoteReference w:id="11"/>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Who is seated upon the flaming throne of the cherubim, Who is served by the fiery powers; and You, as God, are a consuming fire. Because of Your ineffable condescension and love towards mankind, You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one another with a holy kiss. And cast us not into condemnation, even if, according to the pleasure of Your goodness, we are not perfectly pure from </w:t>
      </w:r>
      <w:r>
        <w:lastRenderedPageBreak/>
        <w:t>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Lord have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For You are He Who is able to take away all sins and to remove all the unrighteousness and iniquity of wretched men. Behold, You are the purity of the whole world. And unto You is due the glorification with one voice from everyone: glory, honor, might, and worship, with Your good Father and the Holy Spirit, the Giver of Life, Who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Greet one another with a holy kiss. Lord have mercy. Lord have mercy. Lord have mercy.</w:t>
      </w:r>
    </w:p>
    <w:p w14:paraId="6F125090" w14:textId="2200B837" w:rsidR="00EC513B" w:rsidRDefault="00EC513B" w:rsidP="00D6047A">
      <w:pPr>
        <w:pStyle w:val="Body"/>
      </w:pPr>
      <w:r>
        <w:t xml:space="preserve">Yea, Lord, Who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of the Theotokos,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r>
              <w:t>with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12"/>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Only-Begotten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r w:rsidR="002021AA">
        <w:t>Lift up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lastRenderedPageBreak/>
        <w:t>You are</w:t>
      </w:r>
      <w:r w:rsidR="002021AA">
        <w:t xml:space="preserve"> He Whom the angels praise, and the archangels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thousands offer </w:t>
      </w:r>
      <w:r w:rsidR="006135A2">
        <w:t>You</w:t>
      </w:r>
      <w:r>
        <w:t xml:space="preserve"> service.</w:t>
      </w:r>
      <w:r w:rsidR="00E23C49">
        <w:t xml:space="preserve"> </w:t>
      </w:r>
      <w:r w:rsidR="006135A2">
        <w:t>You are</w:t>
      </w:r>
      <w:r>
        <w:t xml:space="preserve"> He Whom the invisible bless,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stand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lastRenderedPageBreak/>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lastRenderedPageBreak/>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r w:rsidR="000052E8">
        <w:t>You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me,</w:t>
      </w:r>
      <w:r w:rsidR="00E23C49">
        <w:t xml:space="preserve"> </w:t>
      </w:r>
      <w:r w:rsidR="00CB67A9">
        <w:t xml:space="preserve">and established the earth for me to walk </w:t>
      </w:r>
      <w:r>
        <w:t>up</w:t>
      </w:r>
      <w:r w:rsidR="00CB67A9">
        <w:t>on.</w:t>
      </w:r>
      <w:r w:rsidR="00E23C49">
        <w:t xml:space="preserve"> </w:t>
      </w:r>
      <w:r w:rsidR="00CB67A9">
        <w:t xml:space="preserve">For my sake, </w:t>
      </w:r>
      <w:r>
        <w:t xml:space="preserve">You have bound </w:t>
      </w:r>
      <w:r w:rsidR="00CB67A9">
        <w:t>the sea.</w:t>
      </w:r>
      <w:r w:rsidR="00E23C49">
        <w:t xml:space="preserve"> </w:t>
      </w:r>
      <w:r w:rsidR="00CB67A9">
        <w:t xml:space="preserve">For my sake, </w:t>
      </w:r>
      <w:r>
        <w:t>You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enjoy, and</w:t>
      </w:r>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Life, and made known to me the sting of death.</w:t>
      </w:r>
      <w:r w:rsidR="00E23C49">
        <w:t xml:space="preserve"> </w:t>
      </w:r>
      <w:r w:rsidR="00CB67A9">
        <w:t xml:space="preserve">One plant </w:t>
      </w:r>
      <w:r>
        <w:t>have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counsel, and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Lord have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r>
        <w:t>You have</w:t>
      </w:r>
      <w:r w:rsidR="00CB67A9">
        <w:t xml:space="preserve"> sought after that which had gone astray.</w:t>
      </w:r>
    </w:p>
    <w:p w14:paraId="37256B67" w14:textId="54BA4E12" w:rsidR="00CB67A9" w:rsidRDefault="00CB67A9" w:rsidP="00CB67A9">
      <w:pPr>
        <w:pStyle w:val="Body"/>
      </w:pPr>
      <w:r>
        <w:t xml:space="preserve">As a True Father, </w:t>
      </w:r>
      <w:r w:rsidR="00F20425">
        <w:t>You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w:t>
      </w:r>
      <w:r>
        <w:lastRenderedPageBreak/>
        <w:t xml:space="preserve">disobeyed </w:t>
      </w:r>
      <w:r w:rsidR="00F20425">
        <w:t>Your</w:t>
      </w:r>
      <w:r>
        <w:t xml:space="preserve"> Law.</w:t>
      </w:r>
      <w:r w:rsidR="00E23C49">
        <w:t xml:space="preserve"> </w:t>
      </w:r>
      <w:r>
        <w:t xml:space="preserve">As a True Light, </w:t>
      </w:r>
      <w:r w:rsidR="00F20425">
        <w:t>You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Lord have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rising up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r w:rsidR="00DF1E93">
        <w:t>You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Lord have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13"/>
      </w:r>
      <w:r w:rsidR="00CB67A9">
        <w:t xml:space="preserve"> of </w:t>
      </w:r>
      <w:r>
        <w:t>Your</w:t>
      </w:r>
      <w:r w:rsidR="00CB67A9">
        <w:t xml:space="preserve"> coming, wherein </w:t>
      </w:r>
      <w:r>
        <w:t>You</w:t>
      </w:r>
      <w:r w:rsidR="00CB67A9">
        <w:t xml:space="preserve"> shal</w:t>
      </w:r>
      <w:r>
        <w:t>l</w:t>
      </w:r>
      <w:r w:rsidR="00CB67A9">
        <w:t xml:space="preserve"> come to judge the living and the dead, and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r w:rsidR="00DF1E93">
        <w:t>You</w:t>
      </w:r>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Censing his hands over the censer three times, he says,</w:t>
      </w:r>
    </w:p>
    <w:p w14:paraId="2E4CB917" w14:textId="24B38B5C" w:rsidR="00CB67A9" w:rsidRDefault="00CB67A9" w:rsidP="00CB67A9">
      <w:pPr>
        <w:pStyle w:val="Body"/>
      </w:pPr>
      <w:r>
        <w:t xml:space="preserve">For, in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You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You</w:t>
      </w:r>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r>
        <w:t>You</w:t>
      </w:r>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cross, </w:t>
      </w:r>
      <w:r w:rsidR="00CB67A9">
        <w:t>And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We believe,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two-thirds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This do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r w:rsidR="00CB67A9">
        <w:t xml:space="preserve">Likewise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sing of the cross, </w:t>
      </w:r>
      <w:r>
        <w:t>You</w:t>
      </w:r>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cross, </w:t>
      </w:r>
      <w:r w:rsidR="00CB67A9">
        <w:t>And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Blood of the New </w:t>
      </w:r>
      <w:r>
        <w:t>Covenant</w:t>
      </w:r>
      <w:r w:rsidR="00CB67A9">
        <w:t>, which is shed for you and for many, to be given for the remission of sins.</w:t>
      </w:r>
      <w:r w:rsidR="00E23C49">
        <w:t xml:space="preserve"> </w:t>
      </w:r>
      <w:r w:rsidR="00CB67A9">
        <w:t>This do in remembrance of me.”</w:t>
      </w:r>
    </w:p>
    <w:p w14:paraId="09FBE056" w14:textId="317B60B6" w:rsidR="00CB67A9" w:rsidRDefault="00C81542" w:rsidP="00CB67A9">
      <w:pPr>
        <w:pStyle w:val="Priest"/>
      </w:pPr>
      <w:r>
        <w:lastRenderedPageBreak/>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proclaim;</w:t>
            </w:r>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r>
              <w:t>You</w:t>
            </w:r>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We praise You,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Who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lastRenderedPageBreak/>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r w:rsidR="00CB67A9">
        <w:t xml:space="preserve">And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14"/>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Lord have mercy.</w:t>
      </w:r>
      <w:r w:rsidR="00E23C49">
        <w:t xml:space="preserve"> </w:t>
      </w:r>
      <w:r>
        <w:t>Lord have mercy.</w:t>
      </w:r>
      <w:r w:rsidR="00E23C49">
        <w:t xml:space="preserve"> </w:t>
      </w:r>
      <w:r>
        <w:t>Lord have mercy.</w:t>
      </w:r>
    </w:p>
    <w:p w14:paraId="6E8B714E" w14:textId="77777777" w:rsidR="00CB67A9" w:rsidRDefault="00CB67A9" w:rsidP="00CB67A9">
      <w:pPr>
        <w:pStyle w:val="Heading2"/>
      </w:pPr>
      <w:bookmarkStart w:id="15" w:name="GregLitany1"/>
      <w:r>
        <w:t>THE LITANY</w:t>
      </w:r>
      <w:r w:rsidR="00F10F8D">
        <w:t xml:space="preserve"> (</w:t>
      </w:r>
      <w:r>
        <w:t>PART ONE</w:t>
      </w:r>
      <w:r w:rsidR="00F10F8D">
        <w:t>)</w:t>
      </w:r>
    </w:p>
    <w:bookmarkEnd w:id="15"/>
    <w:p w14:paraId="49A19182" w14:textId="3B58348D" w:rsidR="00D820E3" w:rsidRDefault="00D820E3" w:rsidP="00D820E3">
      <w:pPr>
        <w:pStyle w:val="Priest"/>
      </w:pPr>
      <w:r>
        <w:t>PRESBYTER:</w:t>
      </w:r>
    </w:p>
    <w:p w14:paraId="2239B92B" w14:textId="4D1C7ABC" w:rsidR="00CD26BC" w:rsidRDefault="00CD26BC" w:rsidP="00CD26BC">
      <w:pPr>
        <w:pStyle w:val="Rubrics"/>
      </w:pPr>
      <w:r>
        <w:t>The presbyter chants these verses. The congregation responds with “Lord have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monks;</w:t>
      </w:r>
    </w:p>
    <w:p w14:paraId="7B02FB2C" w14:textId="7AD19049" w:rsidR="00CB67A9" w:rsidRDefault="00CB67A9" w:rsidP="008D7810">
      <w:pPr>
        <w:pStyle w:val="Body"/>
      </w:pPr>
      <w:r>
        <w:t>Purity to those in virginity, a life of goodness to those in wedlock;</w:t>
      </w:r>
    </w:p>
    <w:p w14:paraId="66099DF6" w14:textId="549949B6" w:rsidR="00CB67A9" w:rsidRDefault="00CB67A9" w:rsidP="008D7810">
      <w:pPr>
        <w:pStyle w:val="Body"/>
      </w:pPr>
      <w:r>
        <w:t>Mercy to those in repentance, goodness to the rich;</w:t>
      </w:r>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Strip the vanity of the heretics, and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Lord have mercy.</w:t>
      </w:r>
      <w:r w:rsidR="00E23C49">
        <w:t xml:space="preserve"> </w:t>
      </w:r>
      <w:r>
        <w:t>Lord have mercy.</w:t>
      </w:r>
      <w:r w:rsidR="00E23C49">
        <w:t xml:space="preserve"> </w:t>
      </w:r>
      <w:r>
        <w:t>Lord have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Lord have mercy.</w:t>
      </w:r>
    </w:p>
    <w:p w14:paraId="2709D8B7" w14:textId="2FD5C71D" w:rsidR="00CB67A9" w:rsidRDefault="00082C67" w:rsidP="00CB67A9">
      <w:pPr>
        <w:pStyle w:val="Priest"/>
      </w:pPr>
      <w:r>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xml:space="preserve">, and his brethren in the apostolic liturgy: the Patriarch of Antioch Mar Ignatius _____ and the Patriarch of </w:t>
      </w:r>
      <w:r w:rsidR="00082C67">
        <w:lastRenderedPageBreak/>
        <w:t>Eritrea Abouna ______[,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Lord have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Lord have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Lord have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Lord have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lastRenderedPageBreak/>
        <w:t>PEOPLE</w:t>
      </w:r>
      <w:r w:rsidR="00CB67A9">
        <w:t>:</w:t>
      </w:r>
    </w:p>
    <w:p w14:paraId="7F908113" w14:textId="77777777" w:rsidR="00CB67A9" w:rsidRDefault="00CB67A9" w:rsidP="00CB67A9">
      <w:pPr>
        <w:pStyle w:val="Body"/>
      </w:pPr>
      <w:r>
        <w:t>Lord have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Lord have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Lord have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lastRenderedPageBreak/>
        <w:t>PEOPLE</w:t>
      </w:r>
      <w:r w:rsidR="00CB67A9">
        <w:t>:</w:t>
      </w:r>
    </w:p>
    <w:p w14:paraId="17431A79" w14:textId="543CAB17" w:rsidR="00CB67A9" w:rsidRDefault="00CB67A9" w:rsidP="00CB67A9">
      <w:pPr>
        <w:pStyle w:val="Body"/>
      </w:pPr>
      <w:bookmarkStart w:id="16" w:name="JeNaiNan"/>
      <w:r>
        <w:t>Have mercy upon us</w:t>
      </w:r>
      <w:bookmarkEnd w:id="16"/>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to the people without making the sign of the cross, and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t xml:space="preserve">From </w:t>
      </w:r>
      <w:r w:rsidR="00D803BC">
        <w:t>the 6</w:t>
      </w:r>
      <w:r w:rsidR="00D803BC" w:rsidRPr="00A94014">
        <w:rPr>
          <w:vertAlign w:val="superscript"/>
        </w:rPr>
        <w:t>th</w:t>
      </w:r>
      <w:r w:rsidR="00D803BC">
        <w:t xml:space="preserve"> of June (O.S.)</w:t>
      </w:r>
      <w:r w:rsidR="00D803BC">
        <w:rPr>
          <w:rStyle w:val="FootnoteReference"/>
        </w:rPr>
        <w:footnoteReference w:id="15"/>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16"/>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Lord have mercy.</w:t>
      </w:r>
      <w:r w:rsidR="00E23C49">
        <w:t xml:space="preserve"> </w:t>
      </w:r>
      <w:r>
        <w:t>Lord have mercy.</w:t>
      </w:r>
      <w:r w:rsidR="00E23C49">
        <w:t xml:space="preserve"> </w:t>
      </w:r>
      <w:r>
        <w:t>Lord have mercy.</w:t>
      </w:r>
    </w:p>
    <w:p w14:paraId="36960BA6" w14:textId="3860B28E" w:rsidR="00CB67A9" w:rsidRDefault="00D803BC" w:rsidP="00CB67A9">
      <w:pPr>
        <w:pStyle w:val="Rubrics"/>
      </w:pPr>
      <w:r>
        <w:lastRenderedPageBreak/>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17"/>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Graciously, accord,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238B1F45" w14:textId="337CDD27" w:rsidR="00CB67A9" w:rsidRDefault="00CB67A9" w:rsidP="00CB67A9">
      <w:pPr>
        <w:pStyle w:val="Rubrics"/>
      </w:pPr>
      <w:r>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18"/>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Graciously, accord,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Lord have mercy.</w:t>
      </w:r>
      <w:r w:rsidR="00E23C49">
        <w:t xml:space="preserve"> </w:t>
      </w:r>
      <w:r>
        <w:t>Lord have mercy.</w:t>
      </w:r>
      <w:r w:rsidR="00E23C49">
        <w:t xml:space="preserve"> </w:t>
      </w:r>
      <w:r>
        <w:t>Lord have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r>
        <w:t>Graciously accord,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lastRenderedPageBreak/>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Lord have mercy. Lord have mercy. Lord have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38EC5C81" w14:textId="5768491A" w:rsidR="00CB67A9" w:rsidRDefault="00CB67A9" w:rsidP="00367733">
      <w:pPr>
        <w:pStyle w:val="Body"/>
      </w:pPr>
      <w:r>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Lord have mercy.</w:t>
      </w:r>
    </w:p>
    <w:p w14:paraId="315899BA" w14:textId="77777777" w:rsidR="00CB67A9" w:rsidRDefault="00367733" w:rsidP="00DA2B67">
      <w:pPr>
        <w:pStyle w:val="Heading2"/>
      </w:pPr>
      <w:bookmarkStart w:id="17" w:name="GregLitany2"/>
      <w:r>
        <w:t>THE LITANY</w:t>
      </w:r>
      <w:r w:rsidR="00F10F8D">
        <w:t xml:space="preserve"> (</w:t>
      </w:r>
      <w:r w:rsidR="00CB67A9">
        <w:t>PART TWO</w:t>
      </w:r>
      <w:r w:rsidR="00F10F8D">
        <w:t>)</w:t>
      </w:r>
    </w:p>
    <w:bookmarkEnd w:id="17"/>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The congregation responds with “Lord have mercy,” following each one:</w:t>
      </w:r>
    </w:p>
    <w:p w14:paraId="10F4F054" w14:textId="109503C2" w:rsidR="00CB67A9" w:rsidRDefault="00CB67A9" w:rsidP="00AE3E22">
      <w:pPr>
        <w:pStyle w:val="Body"/>
      </w:pPr>
      <w:r>
        <w:t>Healing to the sick, rest to the needy;</w:t>
      </w:r>
    </w:p>
    <w:p w14:paraId="69349CE4" w14:textId="3FBDE977" w:rsidR="00CB67A9" w:rsidRDefault="00CB67A9" w:rsidP="00AE3E22">
      <w:pPr>
        <w:pStyle w:val="Body"/>
      </w:pPr>
      <w:r>
        <w:t>Release to those in captivity, acceptance to the orphans;</w:t>
      </w:r>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lastRenderedPageBreak/>
        <w:t>Remember t</w:t>
      </w:r>
      <w:r w:rsidR="00CB67A9">
        <w:t xml:space="preserve">hose who have fallen asleep; </w:t>
      </w:r>
      <w:r>
        <w:t>accept to Yourself the prayers of the confessors</w:t>
      </w:r>
      <w:r>
        <w:rPr>
          <w:rStyle w:val="FootnoteReference"/>
        </w:rPr>
        <w:footnoteReference w:id="19"/>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Those who are in this place,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Lord have mercy.</w:t>
      </w:r>
      <w:r w:rsidR="00E23C49">
        <w:t xml:space="preserve"> </w:t>
      </w:r>
      <w:r>
        <w:t>Lord have mercy.</w:t>
      </w:r>
      <w:r w:rsidR="00E23C49">
        <w:t xml:space="preserve"> </w:t>
      </w:r>
      <w:r>
        <w:t>Lord have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Lord have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the sword of the stranger, and the rising up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Lord have mercy.</w:t>
      </w:r>
    </w:p>
    <w:p w14:paraId="4AD1C56C" w14:textId="77777777" w:rsidR="00CB67A9" w:rsidRDefault="00CB67A9" w:rsidP="00DA2B67">
      <w:pPr>
        <w:pStyle w:val="Heading2"/>
      </w:pPr>
      <w:r>
        <w:t>THE COMMEMORATION OF THE SAINTS</w:t>
      </w:r>
    </w:p>
    <w:p w14:paraId="6C8FA28A" w14:textId="177180A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9C298D">
        <w:rPr>
          <w:noProof/>
        </w:rPr>
        <w:t>53</w:t>
      </w:r>
      <w:r w:rsidR="00B55E49">
        <w:fldChar w:fldCharType="end"/>
      </w:r>
      <w:r>
        <w:t xml:space="preserve"> may be used instead of this.)</w:t>
      </w:r>
    </w:p>
    <w:p w14:paraId="5D5B6DF5" w14:textId="36DEFDDE" w:rsidR="00CB67A9" w:rsidRDefault="00AE3E22" w:rsidP="00367733">
      <w:pPr>
        <w:pStyle w:val="Priest"/>
      </w:pPr>
      <w:r>
        <w:lastRenderedPageBreak/>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our father Abba John; our father Abba Pisho</w:t>
      </w:r>
      <w:r>
        <w:t>y;</w:t>
      </w:r>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Remember also, O Lord, our fathers and brethren who have fallen asleep in the Orthodox faith. Repose them all with Your saints, together with those whose names we mention.</w:t>
      </w:r>
    </w:p>
    <w:p w14:paraId="42BEA221" w14:textId="4AFABD5F" w:rsidR="00B41594" w:rsidRDefault="00B41594" w:rsidP="00B41594">
      <w:pPr>
        <w:pStyle w:val="Rubrics"/>
      </w:pPr>
      <w:r>
        <w:t>If it is a time when the patriarch, metropolitan, or bishop has fallen asleep, the presbyters prays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xml:space="preserve">, Abba Teji; and all who have rightly </w:t>
            </w:r>
            <w:r w:rsidRPr="007D1A2B">
              <w:lastRenderedPageBreak/>
              <w:t>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lastRenderedPageBreak/>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Lord have mercy.</w:t>
            </w:r>
          </w:p>
          <w:p w14:paraId="52F81691" w14:textId="77777777" w:rsidR="00B41594" w:rsidRDefault="00B41594" w:rsidP="00B41594">
            <w:pPr>
              <w:pStyle w:val="Body"/>
            </w:pPr>
            <w:r w:rsidRPr="007D1A2B">
              <w:t>Lord have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unwillingly;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Who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generation,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lastRenderedPageBreak/>
        <w:t>PRESBYTER</w:t>
      </w:r>
      <w:r w:rsidR="00367733">
        <w:t>:</w:t>
      </w:r>
    </w:p>
    <w:p w14:paraId="41A36E6C" w14:textId="77777777" w:rsidR="00FD3D77" w:rsidRDefault="00367733" w:rsidP="00367733">
      <w:pPr>
        <w:pStyle w:val="Body"/>
      </w:pPr>
      <w:r>
        <w:t xml:space="preserve">That, as in this, so also in all things, </w:t>
      </w:r>
      <w:r w:rsidR="00B41594">
        <w:t>Your</w:t>
      </w:r>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Who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right hand places It in his left hand, and places the index finger of his right hand upon the </w:t>
      </w:r>
      <w:proofErr w:type="spellStart"/>
      <w:r>
        <w:t>Despotikon</w:t>
      </w:r>
      <w:proofErr w:type="spellEnd"/>
      <w:r>
        <w:t>.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Who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Who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lastRenderedPageBreak/>
        <w:t>PRESBYTER</w:t>
      </w:r>
      <w:r w:rsidR="00367733">
        <w:t>:</w:t>
      </w:r>
    </w:p>
    <w:p w14:paraId="4BF24522" w14:textId="7031B94E" w:rsidR="00FD3D77" w:rsidRDefault="00FD3D77" w:rsidP="00FD3D77">
      <w:pPr>
        <w:pStyle w:val="Rubrics"/>
      </w:pPr>
      <w:r>
        <w:t>Breaking the Body into a two-thirds and a one-third part without separating Them, he says,</w:t>
      </w:r>
    </w:p>
    <w:p w14:paraId="69B241E4" w14:textId="507C076A" w:rsidR="00367733" w:rsidRDefault="00FD3D77" w:rsidP="00367733">
      <w:pPr>
        <w:pStyle w:val="Body"/>
      </w:pPr>
      <w:r>
        <w:t>O You</w:t>
      </w:r>
      <w:r w:rsidR="00367733">
        <w:t xml:space="preserve">, Who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Who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r w:rsidR="00FA4D96">
        <w:t>Let us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Lord have mercy.</w:t>
      </w:r>
    </w:p>
    <w:p w14:paraId="1F2515ED" w14:textId="1934AB7D" w:rsidR="00367733" w:rsidRDefault="00FA4D96" w:rsidP="00367733">
      <w:pPr>
        <w:pStyle w:val="Priest"/>
      </w:pPr>
      <w:r>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3EA67FB4"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Blessed are You, O Christ our God, the Pantocrator, Savior of Your Church. O Logos Who can be perceived and Man that can be seen, Who through Your incomprehensible incarnation have prepared for us the Bread of heaven—this Your holy Body which is mystical and holy in every way.</w:t>
      </w:r>
    </w:p>
    <w:p w14:paraId="4B67A737" w14:textId="77777777" w:rsidR="00A66307" w:rsidRDefault="00A66307" w:rsidP="00A66307">
      <w:pPr>
        <w:pStyle w:val="Body"/>
      </w:pPr>
      <w:r>
        <w:t>You have mixed for us a cup from a true vine, Your unblemished divine side, which, after You had given up the spirit, flowed for us blood and water, and became purification for the whole world.</w:t>
      </w:r>
    </w:p>
    <w:p w14:paraId="7F6C4E88" w14:textId="68A56371" w:rsidR="00A66307" w:rsidRDefault="00A66307" w:rsidP="00A66307">
      <w:pPr>
        <w:pStyle w:val="Body"/>
      </w:pPr>
      <w:r>
        <w:lastRenderedPageBreak/>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You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You also now, O our Master, make us worthy, that, with a pure conscience and good thoughts that befit sons, and with yearning and boldness, we may dare to cry to God, Your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Lord, the Lord, Who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Who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Seraphim, and beholds them</w:t>
      </w:r>
      <w:r w:rsidR="00E23C49">
        <w:t xml:space="preserve"> </w:t>
      </w:r>
      <w:r w:rsidR="00367733">
        <w:t>who are lowly.</w:t>
      </w:r>
      <w:r w:rsidR="00E23C49">
        <w:t xml:space="preserve"> </w:t>
      </w:r>
      <w:r>
        <w:t>You</w:t>
      </w:r>
      <w:r w:rsidR="00367733">
        <w:t xml:space="preserve"> also now, our Master, art He to Whom </w:t>
      </w:r>
      <w:r w:rsidR="00367733">
        <w:lastRenderedPageBreak/>
        <w:t>we lift up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r w:rsidR="00C7156A">
        <w:t>You</w:t>
      </w:r>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Master, Lord Jesus Christ, the Only-Begotten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loose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w:t>
      </w:r>
      <w:r>
        <w:lastRenderedPageBreak/>
        <w:t xml:space="preserve">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Lord have mercy.</w:t>
      </w:r>
      <w:r w:rsidR="00E23C49">
        <w:t xml:space="preserve"> </w:t>
      </w:r>
      <w:r w:rsidR="00367733">
        <w:t>Lord have mercy.</w:t>
      </w:r>
      <w:r w:rsidR="00E23C49">
        <w:t xml:space="preserve"> </w:t>
      </w:r>
      <w:r w:rsidR="00367733">
        <w:t>Lord have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 xml:space="preserve">Taking the </w:t>
      </w:r>
      <w:proofErr w:type="spellStart"/>
      <w:r>
        <w:t>Despotikon</w:t>
      </w:r>
      <w:proofErr w:type="spellEnd"/>
      <w:r>
        <w:t xml:space="preserve"> and raising It up to arm’s length, and with bowed head, he exclaims aloud,</w:t>
      </w:r>
    </w:p>
    <w:p w14:paraId="11106B5E" w14:textId="77777777" w:rsidR="005E6674" w:rsidRDefault="00367733" w:rsidP="00940F36">
      <w:pPr>
        <w:pStyle w:val="Body"/>
      </w:pPr>
      <w:r>
        <w:t>The Holies for the holy.</w:t>
      </w:r>
      <w:r w:rsidR="00E23C49">
        <w:t xml:space="preserve"> </w:t>
      </w:r>
    </w:p>
    <w:p w14:paraId="496D5EB7" w14:textId="3FB06BD3" w:rsidR="005E6674" w:rsidRDefault="005E6674" w:rsidP="005E6674">
      <w:pPr>
        <w:pStyle w:val="Rubrics"/>
      </w:pPr>
      <w:r>
        <w:t>The entire assembly prostrates to the Lord in fear and trembling, asking for the forgiveness of their sins in tears, contrition, and supplication.</w:t>
      </w:r>
    </w:p>
    <w:p w14:paraId="2B57DA67" w14:textId="2D8FEB6A" w:rsidR="005E6674" w:rsidRDefault="005E6674" w:rsidP="005E6674">
      <w:pPr>
        <w:pStyle w:val="Rubrics"/>
      </w:pPr>
      <w:r>
        <w:t xml:space="preserve">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places the </w:t>
      </w:r>
      <w:proofErr w:type="spellStart"/>
      <w:r>
        <w:t>Despotikon</w:t>
      </w:r>
      <w:proofErr w:type="spellEnd"/>
      <w:r>
        <w:t xml:space="preserve"> upside down in the Blood inside the chalice, all the while with his left hand cupped under the </w:t>
      </w:r>
      <w:proofErr w:type="spellStart"/>
      <w:r>
        <w:t>Despotikon</w:t>
      </w:r>
      <w:proofErr w:type="spellEnd"/>
      <w:r>
        <w:t xml:space="preserve"> lest any of the pearls should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lastRenderedPageBreak/>
              <w:t>Amen.</w:t>
            </w:r>
          </w:p>
        </w:tc>
      </w:tr>
      <w:tr w:rsidR="005E6674" w14:paraId="3C5736D4" w14:textId="77777777" w:rsidTr="005E6674">
        <w:tc>
          <w:tcPr>
            <w:tcW w:w="6345" w:type="dxa"/>
          </w:tcPr>
          <w:p w14:paraId="023EBFF8" w14:textId="087DF698" w:rsidR="005E6674" w:rsidRPr="00006C49" w:rsidRDefault="005E6674" w:rsidP="005E6674">
            <w:pPr>
              <w:pStyle w:val="Rubrics"/>
            </w:pPr>
            <w:r>
              <w:lastRenderedPageBreak/>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lastRenderedPageBreak/>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Pray for the worthy partaking of the immaculate and heavenly holy Mysteries. Lord have mercy.</w:t>
      </w:r>
    </w:p>
    <w:p w14:paraId="5D65D9A4" w14:textId="442423AA" w:rsidR="006048F0" w:rsidRDefault="005C5046" w:rsidP="006048F0">
      <w:pPr>
        <w:pStyle w:val="Priest"/>
      </w:pPr>
      <w:r>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7DA6DC41"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Essence of the holy and spotless Father. For You have loved us and have given Yourself unto slaughter for ours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unto You we send up the glory, the honor, and the worship with Your good Father and the Holy Spirit, the Giver of Life, Who is of One Essence with You, now and at all times and unto the age of all ages. Amen.</w:t>
      </w:r>
    </w:p>
    <w:p w14:paraId="64D2E2CD" w14:textId="55796D04" w:rsidR="000D3B44" w:rsidRDefault="000D3B44" w:rsidP="000D3B44">
      <w:pPr>
        <w:pStyle w:val="Heading2"/>
      </w:pPr>
      <w:r>
        <w:lastRenderedPageBreak/>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And unto You we send up the glory, the honor, and the worship, with Your good Father and the Holy Spirit, the Giver of Life, Who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lastRenderedPageBreak/>
        <w:t>The Liturgy concludes as in the Liturgy of Saint Basil, with the dismissal prayer and the blessing, distributing the eulogia, or blessed bread, and the dismissal of the assembly in peace.</w:t>
      </w:r>
    </w:p>
    <w:p w14:paraId="763D2CF9" w14:textId="77777777" w:rsidR="00DD76E5" w:rsidRDefault="00DD76E5" w:rsidP="00935188">
      <w:pPr>
        <w:pStyle w:val="Title1"/>
      </w:pPr>
      <w:bookmarkStart w:id="18" w:name="_Toc259790474"/>
    </w:p>
    <w:p w14:paraId="23F34A7D" w14:textId="767B0FC8" w:rsidR="00DD76E5" w:rsidRDefault="00CE1C6F" w:rsidP="00DA2B67">
      <w:pPr>
        <w:pStyle w:val="Heading1"/>
      </w:pPr>
      <w:bookmarkStart w:id="19" w:name="_Toc183979915"/>
      <w:bookmarkStart w:id="20" w:name="_Ref183980318"/>
      <w:r w:rsidRPr="00CE1C6F">
        <w:t xml:space="preserve">THE </w:t>
      </w:r>
      <w:r w:rsidR="00DA2B67">
        <w:t>ANAPHORA</w:t>
      </w:r>
      <w:r w:rsidRPr="00CE1C6F">
        <w:t xml:space="preserve"> OF SAINT CYRIL</w:t>
      </w:r>
      <w:bookmarkEnd w:id="18"/>
      <w:bookmarkEnd w:id="19"/>
      <w:bookmarkEnd w:id="20"/>
    </w:p>
    <w:p w14:paraId="477D64F7" w14:textId="77777777" w:rsidR="00DD76E5" w:rsidRDefault="00DD76E5" w:rsidP="00935188">
      <w:pPr>
        <w:pStyle w:val="Heading1"/>
        <w:sectPr w:rsidR="00DD76E5" w:rsidSect="00DD76E5">
          <w:headerReference w:type="even" r:id="rId25"/>
          <w:headerReference w:type="default" r:id="rId26"/>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May He mortify the members of the flesh that are upon the earth, and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O You, to whom is due the glory, with Him and the Holy Spirit, the Giver of Life, Who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Who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r w:rsidR="002874C5">
        <w:t>supplications,</w:t>
      </w:r>
      <w:r>
        <w:t xml:space="preserve"> and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r w:rsidR="00CE1C6F">
        <w:t>Who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but,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Through the grace, compassion, and love-of-mankind of Your Christ. This is He with Whom You are blessed together with the Holy Spirit, the Giver of Life, Who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21" w:name="ReconciliationCyril"/>
      <w:r>
        <w:t>A RECONCILIATION PRAYER</w:t>
      </w:r>
      <w:r w:rsidR="00DA2B67">
        <w:t xml:space="preserve"> </w:t>
      </w:r>
      <w:r>
        <w:t>BY SAINT SEVERUS</w:t>
      </w:r>
    </w:p>
    <w:bookmarkEnd w:id="21"/>
    <w:p w14:paraId="4F920ADC" w14:textId="77777777" w:rsidR="00991CEE" w:rsidRDefault="00991CEE" w:rsidP="00991CEE">
      <w:pPr>
        <w:pStyle w:val="Priest"/>
      </w:pPr>
      <w:r>
        <w:t>PRESBYTER:</w:t>
      </w:r>
    </w:p>
    <w:p w14:paraId="30B777CF" w14:textId="77777777" w:rsidR="00991CEE" w:rsidRDefault="00991CEE" w:rsidP="00991CEE">
      <w:pPr>
        <w:pStyle w:val="Body"/>
      </w:pPr>
      <w:r>
        <w:t>Let us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Lord have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Only</w:t>
      </w:r>
      <w:r>
        <w:t>-</w:t>
      </w:r>
      <w:r w:rsidR="00CE1C6F">
        <w:t>Begotten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You we send up the glory, the honor, the dominion, and the worship, O Father, Son and Holy Spirit, now and at all times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0"/>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virtue;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Lord have mercy. Lord have mercy. Lord have mercy.</w:t>
      </w:r>
    </w:p>
    <w:p w14:paraId="771E1C9F" w14:textId="77777777" w:rsidR="008A4473" w:rsidRDefault="008A4473" w:rsidP="008A4473">
      <w:pPr>
        <w:pStyle w:val="Body"/>
      </w:pPr>
      <w:r>
        <w:t>Yea, Lord, Who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r>
              <w:t>with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21"/>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22"/>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r>
        <w:t>Lift up your hearts.</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Only-begotten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all the nations, and in every place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Lord have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Lord have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r>
        <w:t>This</w:t>
      </w:r>
      <w:r w:rsidR="00CE1C6F">
        <w:t xml:space="preserve"> which exists from one end of the world to the other. All peoples and all flocks do bless.</w:t>
      </w:r>
      <w:r w:rsidR="00E23C49">
        <w:t xml:space="preserve"> </w:t>
      </w:r>
      <w:r w:rsidR="00CE1C6F">
        <w:t>The</w:t>
      </w:r>
      <w:r>
        <w:t xml:space="preserve"> heavenly</w:t>
      </w:r>
      <w:r w:rsidR="00CE1C6F">
        <w:t xml:space="preserve"> peace</w:t>
      </w:r>
      <w:r>
        <w:t>,</w:t>
      </w:r>
      <w:r w:rsidR="00CE1C6F">
        <w:t xml:space="preserve"> send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r w:rsidR="004D5020" w:rsidRPr="004D0E5B">
        <w:t>—</w:t>
      </w:r>
      <w:r w:rsidR="004D0E5B">
        <w:t>[</w:t>
      </w:r>
      <w:r w:rsidRPr="004D0E5B">
        <w:t xml:space="preserve">or over all </w:t>
      </w:r>
      <w:r w:rsidR="004D0E5B" w:rsidRPr="004D0E5B">
        <w:t>Your</w:t>
      </w:r>
      <w:r w:rsidRPr="004D0E5B">
        <w:t xml:space="preserve"> people</w:t>
      </w:r>
      <w:r w:rsidR="004D0E5B">
        <w:t>]</w:t>
      </w:r>
      <w:r w:rsidR="004D0E5B">
        <w:rPr>
          <w:rStyle w:val="FootnoteReference"/>
        </w:rPr>
        <w:footnoteReference w:id="23"/>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Lord have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entreat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Lord have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r>
        <w:t>chase</w:t>
      </w:r>
      <w:r w:rsidR="00E23C49">
        <w:t xml:space="preserve"> </w:t>
      </w:r>
      <w:r>
        <w:t>away.</w:t>
      </w:r>
    </w:p>
    <w:p w14:paraId="4272B694" w14:textId="7ACCD852" w:rsidR="00CE1C6F" w:rsidRDefault="00CE1C6F" w:rsidP="00CE1C6F">
      <w:pPr>
        <w:pStyle w:val="Body"/>
      </w:pPr>
      <w:r>
        <w:t>Those who</w:t>
      </w:r>
      <w:r w:rsidR="00E23C49">
        <w:t xml:space="preserve"> </w:t>
      </w:r>
      <w:r>
        <w:t xml:space="preserve">have long lain in </w:t>
      </w:r>
      <w:r w:rsidR="004D0E5B">
        <w:t>maladies</w:t>
      </w:r>
      <w:r>
        <w:t xml:space="preserve"> raise up and comfort.</w:t>
      </w:r>
      <w:r w:rsidR="00E23C49">
        <w:t xml:space="preserve"> </w:t>
      </w:r>
      <w:proofErr w:type="spellStart"/>
      <w:r w:rsidR="004D0E5B">
        <w:t>Whose</w:t>
      </w:r>
      <w:proofErr w:type="spell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Bishop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Lord have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or those who are travelling by any other means, that Christ our God may bring them back to their own homes in peace, and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Lord have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Graciously accompany them in their departure and be their companion in their travel.</w:t>
      </w:r>
      <w:r w:rsidR="00E23C49">
        <w:t xml:space="preserve"> </w:t>
      </w:r>
      <w:r>
        <w:t xml:space="preserve">Bring them back to their own, rejoicing with joy and safe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As for us, O Lord, our sojourn in this life keep without harm, without storm and undisturbed unto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Lord have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24"/>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25"/>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Lord have mercy.</w:t>
      </w:r>
      <w:r w:rsidR="00E23C49">
        <w:t xml:space="preserve"> </w:t>
      </w:r>
      <w:r>
        <w:t>Lord have mercy.</w:t>
      </w:r>
      <w:r w:rsidR="00E23C49">
        <w:t xml:space="preserve"> </w:t>
      </w:r>
      <w:r>
        <w:t>Lord have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26"/>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Graciously, accord,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Lord have mercy.</w:t>
      </w:r>
      <w:r w:rsidR="00E23C49">
        <w:t xml:space="preserve"> </w:t>
      </w:r>
      <w:r>
        <w:t>Lord have mercy.</w:t>
      </w:r>
      <w:r w:rsidR="00E23C49">
        <w:t xml:space="preserve"> </w:t>
      </w:r>
      <w:r>
        <w:t>Lord have mercy.</w:t>
      </w:r>
    </w:p>
    <w:p w14:paraId="49B5787E" w14:textId="76D8C2A4" w:rsidR="00CE1C6F" w:rsidRDefault="00CE1C6F" w:rsidP="004D5020">
      <w:pPr>
        <w:pStyle w:val="Rubrics"/>
      </w:pPr>
      <w:r>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27"/>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Graciously, accord, O Lord</w:t>
      </w:r>
      <w:r w:rsidR="00356DA2">
        <w:t>, to bless</w:t>
      </w:r>
      <w:r>
        <w:t xml:space="preserve"> the air of heaven and the fruits of the earth this year.</w:t>
      </w:r>
    </w:p>
    <w:p w14:paraId="71C9C3B4" w14:textId="77777777" w:rsidR="00CE1C6F" w:rsidRDefault="00CE1C6F" w:rsidP="004D5020">
      <w:pPr>
        <w:pStyle w:val="Priest"/>
      </w:pPr>
      <w:r>
        <w:lastRenderedPageBreak/>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Lord have mercy.</w:t>
      </w:r>
      <w:r w:rsidR="00E23C49">
        <w:t xml:space="preserve"> </w:t>
      </w:r>
      <w:r>
        <w:t>Lord have mercy.</w:t>
      </w:r>
      <w:r w:rsidR="00E23C49">
        <w:t xml:space="preserve"> </w:t>
      </w:r>
      <w:r>
        <w:t>Lord have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Lord have mercy. Lord have mercy. Lord have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Manage our lives as deemed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having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have mercy. </w:t>
      </w:r>
    </w:p>
    <w:p w14:paraId="4D00A740" w14:textId="25C98B88" w:rsidR="009C298D" w:rsidRDefault="009C298D" w:rsidP="009C298D">
      <w:pPr>
        <w:pStyle w:val="Heading3"/>
      </w:pPr>
      <w:r>
        <w:lastRenderedPageBreak/>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ruling authorities</w:t>
      </w:r>
      <w:r>
        <w:t>, and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Lord have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Lord have mercy.</w:t>
      </w:r>
    </w:p>
    <w:p w14:paraId="6912F267" w14:textId="337FA808" w:rsidR="00592830" w:rsidRDefault="00592830" w:rsidP="00592830">
      <w:pPr>
        <w:pStyle w:val="Heading2"/>
      </w:pPr>
      <w:bookmarkStart w:id="22" w:name="_Ref184070404"/>
      <w:r>
        <w:t>THE COMMEMORATION OF THE SAINTS</w:t>
      </w:r>
      <w:bookmarkEnd w:id="22"/>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w:t>
      </w:r>
      <w:r>
        <w:lastRenderedPageBreak/>
        <w:t xml:space="preserve">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Only-begotten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 we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Lord have mercy.</w:t>
      </w:r>
    </w:p>
    <w:p w14:paraId="75C4F4C4" w14:textId="1AE167DF" w:rsidR="00CE1C6F" w:rsidRDefault="004B09BE" w:rsidP="004D5020">
      <w:pPr>
        <w:pStyle w:val="Rubrics"/>
      </w:pPr>
      <w:r>
        <w:lastRenderedPageBreak/>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not;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seen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t>PEOPLE</w:t>
      </w:r>
      <w:r w:rsidR="00CE1C6F">
        <w:t>:</w:t>
      </w:r>
    </w:p>
    <w:p w14:paraId="4C9BC1F3" w14:textId="77777777" w:rsidR="00CE1C6F" w:rsidRDefault="00CE1C6F" w:rsidP="00CE1C6F">
      <w:pPr>
        <w:pStyle w:val="Body"/>
      </w:pPr>
      <w:r>
        <w:t>Lord have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lastRenderedPageBreak/>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Lord have</w:t>
      </w:r>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Their houses and their stores, fill them with every good thing.</w:t>
      </w:r>
      <w:r w:rsidR="00E23C49">
        <w:t xml:space="preserve"> </w:t>
      </w:r>
    </w:p>
    <w:p w14:paraId="634BE936" w14:textId="186763F7" w:rsidR="00CE1C6F" w:rsidRDefault="00CE1C6F" w:rsidP="00637EDD">
      <w:pPr>
        <w:pStyle w:val="Rubrics"/>
      </w:pPr>
      <w:r>
        <w:t>Here he faces west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Lord have mercy.</w:t>
      </w:r>
    </w:p>
    <w:p w14:paraId="234F21CC" w14:textId="6D8CBA96" w:rsidR="001B3AE0" w:rsidRDefault="001B3AE0" w:rsidP="001B3AE0">
      <w:pPr>
        <w:pStyle w:val="Heading3"/>
      </w:pPr>
      <w:r>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lastRenderedPageBreak/>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28"/>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Lord have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hat Christ our God may keep them from every evil, and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w:t>
      </w:r>
      <w:r w:rsidR="00CE1C6F">
        <w:lastRenderedPageBreak/>
        <w:t xml:space="preserve">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Lord have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Remember, O Lord, the rest of the Orthodox, in every place of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lives, and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Lord have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t>DEACON:</w:t>
      </w:r>
    </w:p>
    <w:p w14:paraId="3913EA6B" w14:textId="3E5AA7EF" w:rsidR="00CE1C6F" w:rsidRDefault="00CE1C6F" w:rsidP="00CE1C6F">
      <w:pPr>
        <w:pStyle w:val="Body"/>
      </w:pPr>
      <w:r>
        <w:t xml:space="preserve">Pray for the safety of this holy place and every place, and every </w:t>
      </w:r>
      <w:r w:rsidR="00A71939">
        <w:t>monastery of our o</w:t>
      </w:r>
      <w:r>
        <w:t>rthodox fathers; the deserts and the elders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lastRenderedPageBreak/>
        <w:t>PEOPLE</w:t>
      </w:r>
      <w:r w:rsidR="00CE1C6F">
        <w:t>:</w:t>
      </w:r>
    </w:p>
    <w:p w14:paraId="40BA1D67" w14:textId="77777777" w:rsidR="00CE1C6F" w:rsidRDefault="00CE1C6F" w:rsidP="00CE1C6F">
      <w:pPr>
        <w:pStyle w:val="Body"/>
      </w:pPr>
      <w:r>
        <w:t>Lord have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ur fathers and our brethren,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Lord have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t>DEACON:</w:t>
      </w:r>
    </w:p>
    <w:p w14:paraId="459B4271" w14:textId="77777777" w:rsidR="00CE1C6F" w:rsidRDefault="00CE1C6F" w:rsidP="00CE1C6F">
      <w:pPr>
        <w:pStyle w:val="Body"/>
      </w:pPr>
      <w:r>
        <w:t>Pray for those who have bidden us to remember them, in our supplications and prayers, each one according to his name, that Christ our God may remember them in goodness at all times, and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remember at all times, those in the </w:t>
      </w:r>
      <w:r>
        <w:t>mind</w:t>
      </w:r>
      <w:r w:rsidR="00CE1C6F">
        <w:t xml:space="preserve"> of each one of us.</w:t>
      </w:r>
      <w:r w:rsidR="00E23C49">
        <w:t xml:space="preserve"> </w:t>
      </w:r>
      <w:r w:rsidR="00CE1C6F">
        <w:t>And their memorial which has now</w:t>
      </w:r>
      <w:r>
        <w:t xml:space="preserve"> taken place</w:t>
      </w:r>
      <w:r w:rsidR="00CE1C6F">
        <w:t xml:space="preserve">, may it be for them like a steadfast </w:t>
      </w:r>
      <w:r w:rsidR="00CE1C6F">
        <w:lastRenderedPageBreak/>
        <w:t>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have mercy. </w:t>
      </w:r>
    </w:p>
    <w:p w14:paraId="17030361" w14:textId="19885A15" w:rsidR="00757BDE" w:rsidRDefault="00757BDE" w:rsidP="00757BDE">
      <w:pPr>
        <w:pStyle w:val="Heading3"/>
      </w:pPr>
      <w:r>
        <w:t>THE LITANY FOR THE SERVANT PRIEST</w:t>
      </w:r>
      <w:r>
        <w:rPr>
          <w:rStyle w:val="FootnoteReference"/>
        </w:rPr>
        <w:footnoteReference w:id="29"/>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bless </w:t>
      </w:r>
      <w:r w:rsidR="00757BDE">
        <w:t>You</w:t>
      </w:r>
      <w:r>
        <w:t xml:space="preserve"> at all times,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Lord have mercy.</w:t>
      </w:r>
    </w:p>
    <w:p w14:paraId="01CD4C37" w14:textId="0BCC8765" w:rsidR="00757BDE" w:rsidRDefault="00757BDE" w:rsidP="00757BDE">
      <w:pPr>
        <w:pStyle w:val="Heading3"/>
      </w:pPr>
      <w:r>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lastRenderedPageBreak/>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Lord have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peace, and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ffences and their instigators</w:t>
      </w:r>
      <w:r>
        <w:t>,</w:t>
      </w:r>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at all times, now also humiliate.</w:t>
      </w:r>
      <w:r w:rsidR="00E23C49">
        <w:t xml:space="preserve"> </w:t>
      </w:r>
      <w:r>
        <w:t>Strip their vanity; show them their weakness speedily.</w:t>
      </w:r>
      <w:r w:rsidR="00E23C49">
        <w:t xml:space="preserve"> </w:t>
      </w:r>
      <w:r>
        <w:t>Bring to 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O God, Who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Lord have mercy.</w:t>
      </w:r>
    </w:p>
    <w:p w14:paraId="2EEA5D1F" w14:textId="0534F2D2" w:rsidR="00CE1C6F" w:rsidRDefault="002338B3" w:rsidP="00637EDD">
      <w:pPr>
        <w:pStyle w:val="Priest"/>
      </w:pPr>
      <w:r>
        <w:lastRenderedPageBreak/>
        <w:t>PRESBYTER</w:t>
      </w:r>
      <w:r w:rsidR="00CE1C6F">
        <w:t>:</w:t>
      </w:r>
    </w:p>
    <w:p w14:paraId="398AAEFA" w14:textId="668DF0A5" w:rsidR="002338B3" w:rsidRDefault="002338B3" w:rsidP="002338B3">
      <w:pPr>
        <w:pStyle w:val="Rubrics"/>
      </w:pPr>
      <w:r>
        <w:t>He offers incense over the paten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scattered, and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into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r>
        <w:t xml:space="preserve">a </w:t>
      </w:r>
      <w:r w:rsidR="00CE1C6F">
        <w:t xml:space="preserve">cover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Who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t>You are</w:t>
      </w:r>
      <w:r w:rsidR="00CE1C6F">
        <w:t xml:space="preserve"> He before Whom stand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He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lastRenderedPageBreak/>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but,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Come to the table</w:t>
      </w:r>
      <w:r w:rsidR="00B739DC">
        <w:t>;</w:t>
      </w:r>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Glory be to the Father,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You will sprinkle me with hyssop,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r>
        <w:t>You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I will wash my hands in innocence, and go round about Your altar, O Lord, that I may hear the voice of Your praise. Alleluia. (PS 25:6,7)</w:t>
      </w:r>
    </w:p>
    <w:p w14:paraId="6A4F1FDB" w14:textId="5EEC8532" w:rsidR="00CE1C6F" w:rsidRDefault="00B739DC" w:rsidP="00637EDD">
      <w:pPr>
        <w:pStyle w:val="Rubrics"/>
      </w:pPr>
      <w:r>
        <w:t>T</w:t>
      </w:r>
      <w:r w:rsidR="00CE1C6F">
        <w:t xml:space="preserve">hen, taking the veil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Here he signs the paten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lastRenderedPageBreak/>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r w:rsidR="00CE1C6F">
        <w:t>And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r w:rsidRPr="00B739DC">
        <w:rPr>
          <w:rStyle w:val="RubricsInBodyChar"/>
        </w:rPr>
        <w:t xml:space="preserve">Signing a third time, </w:t>
      </w:r>
      <w:r w:rsidR="00CE1C6F">
        <w:t>And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Pointing to the bread and the wine with his hand and says,</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Only-begotten Son, our Lord, God, Savior, and King of us all Jesus Christ,</w:t>
      </w:r>
    </w:p>
    <w:p w14:paraId="4045E32E" w14:textId="52823F2A" w:rsidR="00CE1C6F" w:rsidRDefault="00CE1C6F" w:rsidP="00637EDD">
      <w:pPr>
        <w:pStyle w:val="Rubrics"/>
      </w:pPr>
      <w:r>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censer,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lastRenderedPageBreak/>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O God, Who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We believe,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This do in remembrance of Me.</w:t>
      </w:r>
      <w:r w:rsidR="009E5900">
        <w:t>”</w:t>
      </w:r>
    </w:p>
    <w:p w14:paraId="0292586C" w14:textId="06FF0E81" w:rsidR="00CE1C6F" w:rsidRDefault="009E5900" w:rsidP="00637EDD">
      <w:pPr>
        <w:pStyle w:val="Priest"/>
      </w:pPr>
      <w:r>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r>
        <w:t>Likewise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lastRenderedPageBreak/>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tasted, and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This do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proclaim;</w:t>
            </w:r>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r w:rsidR="009E5900">
              <w:t>You</w:t>
            </w:r>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lastRenderedPageBreak/>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lastRenderedPageBreak/>
        <w:t>Your</w:t>
      </w:r>
      <w:r>
        <w:t xml:space="preserve"> good</w:t>
      </w:r>
      <w:r w:rsidR="00E953A6">
        <w:t xml:space="preserve"> pleasure</w:t>
      </w:r>
      <w:r>
        <w:t>. Who is single in His nature, and manifold in His working, the fountain of Divine graces.</w:t>
      </w:r>
      <w:r w:rsidR="00E23C49">
        <w:t xml:space="preserve"> </w:t>
      </w:r>
      <w:r>
        <w:t xml:space="preserve">Who is of </w:t>
      </w:r>
      <w:r w:rsidR="00E953A6">
        <w:t>O</w:t>
      </w:r>
      <w:r>
        <w:t xml:space="preserve">ne Essence with </w:t>
      </w:r>
      <w:r w:rsidR="00E953A6">
        <w:t>You</w:t>
      </w:r>
      <w:r>
        <w:t xml:space="preserve">, Who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The priest says the following Litany, the people says,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lastRenderedPageBreak/>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r>
        <w:t xml:space="preserve">unto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r w:rsidR="004A7825">
        <w:t>Your</w:t>
      </w:r>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Jesus Christ, for He also has made us worthy now, to stand in this holy place, to lift up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lastRenderedPageBreak/>
        <w:t>PEOPLE</w:t>
      </w:r>
      <w:r w:rsidR="00CE1C6F">
        <w:t>:</w:t>
      </w:r>
    </w:p>
    <w:p w14:paraId="38F2CC17" w14:textId="77777777" w:rsidR="00CE1C6F" w:rsidRDefault="00CE1C6F" w:rsidP="00CE1C6F">
      <w:pPr>
        <w:pStyle w:val="Body"/>
      </w:pPr>
      <w:r>
        <w:t>Lord have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2F42094B"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9C298D">
        <w:rPr>
          <w:noProof/>
        </w:rPr>
        <w:t>137</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Who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t xml:space="preserve">O </w:t>
      </w:r>
      <w:r w:rsidR="00655193">
        <w:t>You</w:t>
      </w:r>
      <w:r>
        <w:t>, Who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winners, Your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lastRenderedPageBreak/>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the glory, the honor, the dominion, and the worship are due unto You, with Him and the Holy Spirit, the Giver of Life, 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the glory, the honor, the dominion, and the worship are due unto You, with Him and the Holy Spirit, the Giver of Life, Who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lastRenderedPageBreak/>
        <w:t>PRESBYTER</w:t>
      </w:r>
      <w:r w:rsidR="00CE1C6F">
        <w:t>:</w:t>
      </w:r>
    </w:p>
    <w:p w14:paraId="6414F999" w14:textId="1591E308" w:rsidR="00CE1C6F" w:rsidRDefault="00CE1C6F" w:rsidP="00CE1C6F">
      <w:pPr>
        <w:pStyle w:val="Body"/>
      </w:pPr>
      <w:r>
        <w:t xml:space="preserve">O God, Who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Only-begotten Son</w:t>
      </w:r>
      <w:r w:rsidR="00964115">
        <w:t xml:space="preserve"> is holy.</w:t>
      </w:r>
      <w:r>
        <w:t xml:space="preserve"> </w:t>
      </w:r>
      <w:r w:rsidR="00964115">
        <w:t>He is the One we intend to take hold of.</w:t>
      </w:r>
      <w:r>
        <w:t>.</w:t>
      </w:r>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Who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Who alone humbled Himself for our sake.</w:t>
      </w:r>
    </w:p>
    <w:p w14:paraId="22F7621E" w14:textId="53A1BFEF" w:rsidR="00CE1C6F" w:rsidRDefault="00CE1C6F" w:rsidP="00CE1C6F">
      <w:pPr>
        <w:pStyle w:val="Body"/>
      </w:pPr>
      <w:r>
        <w:t xml:space="preserve">Fear, for the sake of Him, Who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Who was buffeted and scourged for our sake, and </w:t>
      </w:r>
      <w:r w:rsidR="00964115">
        <w:t>turned</w:t>
      </w:r>
      <w:r>
        <w:t xml:space="preserve"> not His face from the shame of spitting.</w:t>
      </w:r>
    </w:p>
    <w:p w14:paraId="36DD2833" w14:textId="77777777" w:rsidR="00CE1C6F" w:rsidRDefault="00CE1C6F" w:rsidP="00CE1C6F">
      <w:pPr>
        <w:pStyle w:val="Body"/>
      </w:pPr>
      <w:r>
        <w:t>Envy, murder, divisions and hatred, for the sake of the Lamb of God, Who takes away the sin of the world.</w:t>
      </w:r>
    </w:p>
    <w:p w14:paraId="5D5BF222" w14:textId="4365B813" w:rsidR="00CE1C6F" w:rsidRDefault="00CE1C6F" w:rsidP="00CE1C6F">
      <w:pPr>
        <w:pStyle w:val="Body"/>
      </w:pPr>
      <w:r>
        <w:t xml:space="preserve">Anger and the remembrance of </w:t>
      </w:r>
      <w:r w:rsidR="0026386F">
        <w:t>vice</w:t>
      </w:r>
      <w:r>
        <w:t>, for the sake of Him, Who nailed the handwriting of our sins to the Cross.</w:t>
      </w:r>
    </w:p>
    <w:p w14:paraId="2B64F8BD" w14:textId="7C807A52" w:rsidR="00CE1C6F" w:rsidRDefault="00CE1C6F" w:rsidP="00CE1C6F">
      <w:pPr>
        <w:pStyle w:val="Body"/>
      </w:pPr>
      <w:r>
        <w:t xml:space="preserve">The demons and the Devil, may they flee, for the sake of Him, Who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May every evil earthly thought be far from us, for the sake of Him, Who ascended into the heavens.</w:t>
      </w:r>
    </w:p>
    <w:p w14:paraId="2C222DD0" w14:textId="30E10E5F" w:rsidR="00CE1C6F" w:rsidRDefault="00CE1C6F" w:rsidP="00CE1C6F">
      <w:pPr>
        <w:pStyle w:val="Body"/>
      </w:pPr>
      <w:r>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Who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lastRenderedPageBreak/>
        <w:t>PRESBYTER</w:t>
      </w:r>
      <w:r w:rsidR="00CE1C6F">
        <w:t>:</w:t>
      </w:r>
      <w:r w:rsidR="00CE1C6F">
        <w:tab/>
      </w:r>
    </w:p>
    <w:p w14:paraId="4ACDF54F" w14:textId="31F24B41"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Pr>
          <w:noProof/>
        </w:rPr>
        <w:t>14</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Lord have mercy.</w:t>
      </w:r>
      <w:r w:rsidR="00E23C49">
        <w:t xml:space="preserve"> </w:t>
      </w:r>
      <w:r>
        <w:t>Lord have mercy.</w:t>
      </w:r>
      <w:r w:rsidR="00E23C49">
        <w:t xml:space="preserve"> </w:t>
      </w:r>
      <w:r>
        <w:t>Lord have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 xml:space="preserve">Taking in his hands the </w:t>
      </w:r>
      <w:proofErr w:type="spellStart"/>
      <w:r>
        <w:t>Despotikon</w:t>
      </w:r>
      <w:proofErr w:type="spellEnd"/>
      <w:r>
        <w:t xml:space="preserve"> and raising It up to arm’s length, and with bowed head he exclaims,</w:t>
      </w:r>
    </w:p>
    <w:p w14:paraId="644D64B6" w14:textId="77777777" w:rsidR="0026386F" w:rsidRDefault="00CE1C6F" w:rsidP="00CE1C6F">
      <w:pPr>
        <w:pStyle w:val="Body"/>
      </w:pPr>
      <w:r>
        <w:t>The Holies for the holy.</w:t>
      </w:r>
    </w:p>
    <w:p w14:paraId="6E2701F7" w14:textId="1A10E4DA" w:rsidR="0026386F" w:rsidRDefault="0026386F" w:rsidP="0026386F">
      <w:pPr>
        <w:pStyle w:val="Rubrics"/>
      </w:pPr>
      <w:r>
        <w:t xml:space="preserve">The entire assembly prostrates to the Lord in fear and trembling, asking of the forgiveness of their sins with tears and supplications. Then the presbyter takes the </w:t>
      </w:r>
      <w:proofErr w:type="spellStart"/>
      <w:r>
        <w:t>Despotikon</w:t>
      </w:r>
      <w:proofErr w:type="spellEnd"/>
      <w:r>
        <w:t xml:space="preserve">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paten. Then he takes the </w:t>
      </w:r>
      <w:proofErr w:type="spellStart"/>
      <w:r>
        <w:t>Despotikon</w:t>
      </w:r>
      <w:proofErr w:type="spellEnd"/>
      <w:r>
        <w:t xml:space="preserve"> and signs with It the Blood inside the chalice in the form of the cross. He then carefully paces the </w:t>
      </w:r>
      <w:proofErr w:type="spellStart"/>
      <w:r>
        <w:t>Despotikon</w:t>
      </w:r>
      <w:proofErr w:type="spellEnd"/>
      <w:r>
        <w:t xml:space="preserve"> upside down in the Blood inside the chalice, all while with his left hand cupped under the </w:t>
      </w:r>
      <w:proofErr w:type="spellStart"/>
      <w:r>
        <w:t>Despotikon</w:t>
      </w:r>
      <w:proofErr w:type="spellEnd"/>
      <w:r>
        <w:t xml:space="preserve">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One is the All Holy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lastRenderedPageBreak/>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the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lastRenderedPageBreak/>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(Pray for the worthy partaking of the immaculate and heavenly holy Mysteries. Lord have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67D1C515"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9C298D">
        <w:rPr>
          <w:noProof/>
        </w:rPr>
        <w:t>64</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0"/>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t>PEOPLE</w:t>
      </w:r>
      <w:r w:rsidR="00CE1C6F">
        <w:t>:</w:t>
      </w:r>
    </w:p>
    <w:p w14:paraId="53E3D548" w14:textId="77777777" w:rsidR="00CE1C6F" w:rsidRDefault="00CE1C6F" w:rsidP="00CE1C6F">
      <w:pPr>
        <w:pStyle w:val="Body"/>
      </w:pPr>
      <w:r>
        <w:t>Lord have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r w:rsidR="00B04270">
        <w:t>You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31"/>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w:t>
      </w:r>
      <w:r w:rsidR="00CE1C6F">
        <w:t xml:space="preserve">ho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lastRenderedPageBreak/>
        <w:t xml:space="preserve">Truly, </w:t>
      </w:r>
      <w:r w:rsidR="009751A6">
        <w:t>You are</w:t>
      </w:r>
      <w:r>
        <w:t xml:space="preserve"> He, unto Whom is due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Who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t xml:space="preserve">This is He, through Whom </w:t>
      </w:r>
      <w:r w:rsidR="009751A6">
        <w:t>the glory, the honor, the dominion, and the worship are due unto You, with Him and the Holy Spirit, the Giver of Life, Who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headerReference w:type="even" r:id="rId27"/>
          <w:headerReference w:type="default" r:id="rId28"/>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23" w:name="_Toc259790475"/>
      <w:bookmarkStart w:id="24" w:name="_Toc183979916"/>
      <w:r>
        <w:lastRenderedPageBreak/>
        <w:t>FRACTION PRAYERS</w:t>
      </w:r>
      <w:bookmarkEnd w:id="23"/>
      <w:bookmarkEnd w:id="24"/>
    </w:p>
    <w:p w14:paraId="485DDB20" w14:textId="77777777" w:rsidR="00935188" w:rsidRDefault="00935188" w:rsidP="00B37C2B">
      <w:pPr>
        <w:pStyle w:val="Heading2"/>
        <w:sectPr w:rsidR="00935188" w:rsidSect="000A7CDC">
          <w:headerReference w:type="default" r:id="rId29"/>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25" w:name="Fractions"/>
      <w:r>
        <w:lastRenderedPageBreak/>
        <w:t>SHORT FRACTION</w:t>
      </w:r>
    </w:p>
    <w:bookmarkEnd w:id="25"/>
    <w:p w14:paraId="0F93B459" w14:textId="383EF0F2" w:rsidR="00B37C2B" w:rsidRDefault="00B37C2B" w:rsidP="00B37C2B">
      <w:pPr>
        <w:pStyle w:val="Body"/>
      </w:pPr>
      <w:r>
        <w:t xml:space="preserve">O God, Who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r w:rsidR="00713902">
        <w:t>free gift</w:t>
      </w:r>
      <w:r>
        <w:t xml:space="preserve"> and forgiveness of sins. </w:t>
      </w:r>
    </w:p>
    <w:p w14:paraId="62D95B1F" w14:textId="67AC9349" w:rsidR="00B37C2B" w:rsidRDefault="00B37C2B" w:rsidP="00B37C2B">
      <w:pPr>
        <w:pStyle w:val="Body"/>
      </w:pPr>
      <w:r>
        <w:t xml:space="preserve">So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Who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Who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O God, Begetter of the Light, Author of Life, Granter of knowledge, Creator of grace, beneficent to our souls, Treasure of wisdom, Teacher of purity, Founder of the ages, Who receives to Him</w:t>
      </w:r>
      <w:r w:rsidR="00526BB8">
        <w:t>self</w:t>
      </w:r>
      <w:r>
        <w:t xml:space="preserve"> the pure prayers.</w:t>
      </w:r>
    </w:p>
    <w:p w14:paraId="5DB0DB71" w14:textId="77777777" w:rsidR="00B37C2B" w:rsidRDefault="00B37C2B" w:rsidP="00B37C2B">
      <w:pPr>
        <w:pStyle w:val="Body"/>
      </w:pPr>
      <w:r>
        <w:t>Who gives to those who trust in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Only-Begotten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Who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nations, He called to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32"/>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Spirit;</w:t>
      </w:r>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O Lamb of God, Who through Your sufferings have borne the sins of the world, blot out our iniquities through Your compassion.</w:t>
      </w:r>
    </w:p>
    <w:p w14:paraId="346C2676" w14:textId="395E44BC" w:rsidR="00A90537" w:rsidRDefault="00A90537" w:rsidP="00A90537">
      <w:pPr>
        <w:pStyle w:val="Body"/>
      </w:pPr>
      <w:r>
        <w:t>O Only Begotten of God, Who through Your Blood have cleansed the filth of the world, cleanse the filth of our souls through Your mercies.</w:t>
      </w:r>
    </w:p>
    <w:p w14:paraId="04FD3C85" w14:textId="53475809" w:rsidR="00A90537" w:rsidRDefault="00A90537" w:rsidP="00A90537">
      <w:pPr>
        <w:pStyle w:val="Body"/>
      </w:pPr>
      <w:r>
        <w:t>O Christ of God, Who through Your death have slain death that had slain all, by Your power raise up the deadness of our souls.</w:t>
      </w:r>
    </w:p>
    <w:p w14:paraId="0C9834FA" w14:textId="42C49777" w:rsidR="00A90537" w:rsidRDefault="00A90537" w:rsidP="00A90537">
      <w:pPr>
        <w:pStyle w:val="Body"/>
      </w:pPr>
      <w:r>
        <w:t>O You Who received the offerings, Who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At the turning of the bread and wine into Your Body and Blood, our souls shall be turned unto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You have granted us to drink of the cup of Your Blood openly, make us worthy to mingle with Your purity secretly.</w:t>
      </w:r>
    </w:p>
    <w:p w14:paraId="35553D4C" w14:textId="434D818A" w:rsidR="008F4F9A" w:rsidRDefault="008F4F9A" w:rsidP="008F4F9A">
      <w:pPr>
        <w:pStyle w:val="Body"/>
      </w:pPr>
      <w:r>
        <w:t>And as You are  One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O You, THE BEING, Who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For when You desired to save me, You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For my sake, O my Master, You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They took the reed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life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Dwell in us by Your Holy Spirit. Cleanse us from all transgression and hypocrisy. May Your Body and Blood be a propitiation and redemption and vindication from all of our iniquities.</w:t>
      </w:r>
    </w:p>
    <w:p w14:paraId="399B1E6A" w14:textId="3BD5C0EE" w:rsidR="007C7CC0" w:rsidRDefault="007C7CC0" w:rsidP="009218CD">
      <w:pPr>
        <w:pStyle w:val="Body"/>
      </w:pPr>
      <w:r>
        <w:t>For I came forth to touch Your Body and Blood out of yearning for Your life; do not burn me therewith, O my Father, rather burn all of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O Only Begotten Son, God, the Logos, Who loved us, and through His love, He desired to redeem us from eternal perdition. And since death was in the way of our redemption, He desired to go through it out of His love for us. And thus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the </w:t>
      </w:r>
      <w:r w:rsidR="005909B4">
        <w:t>divine</w:t>
      </w:r>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hungered to satiate us, and thirsted to quench our thirst.</w:t>
      </w:r>
    </w:p>
    <w:p w14:paraId="2AE87337" w14:textId="2DB51410" w:rsidR="005909B4" w:rsidRDefault="005909B4" w:rsidP="007C7CC0">
      <w:pPr>
        <w:pStyle w:val="Body"/>
      </w:pPr>
      <w:r>
        <w:t>And He ascended upon the Cross naked that He might clothe us with the garment of His righteousness. And He opened His side by the spear that we might enter into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Indeed, He died and was buried in the tomb, then He arose that He might raise us from the death of sin, and give us life unto life eternal.</w:t>
      </w:r>
    </w:p>
    <w:p w14:paraId="2D64342C" w14:textId="3C35FE6F" w:rsidR="005909B4" w:rsidRDefault="005909B4" w:rsidP="007C7CC0">
      <w:pPr>
        <w:pStyle w:val="Body"/>
      </w:pPr>
      <w:r>
        <w:t>My sins, O my God, are the thrones that pierce Your holy head; I, who have saddened Your heart by my rejoicing the vain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O my Lord Jesus Christ, Who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Who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at all times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Only-Begotten Son, which is full of salvation.</w:t>
      </w:r>
    </w:p>
    <w:p w14:paraId="225DD44A" w14:textId="04269537" w:rsidR="00B37C2B" w:rsidRDefault="00B37C2B" w:rsidP="00B37C2B">
      <w:pPr>
        <w:pStyle w:val="Body"/>
      </w:pPr>
      <w:r>
        <w:t>So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O God, Who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Elizabeht also rejoiced, saying, “Blessed be the Lord God, Who has taken away my reproach among men.”</w:t>
      </w:r>
    </w:p>
    <w:p w14:paraId="41672BE1" w14:textId="0B3C5BAE" w:rsidR="007C6C45" w:rsidRDefault="007C6C45" w:rsidP="007C6C45">
      <w:pPr>
        <w:pStyle w:val="Body"/>
      </w:pPr>
      <w:r>
        <w:lastRenderedPageBreak/>
        <w:t>And John grew and became strong in spirit, and was in the deserts. And his clothing was of camel’s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You are the merciful God, the Redeemer of everyone, Who was incarnate for our salvation, Who has enlightened us sinners, Who fasted for us forty days and forty nights in  mystery ineffable,</w:t>
      </w:r>
    </w:p>
    <w:p w14:paraId="52BA90C7" w14:textId="401411A6" w:rsidR="00CA7648" w:rsidRDefault="00CA7648" w:rsidP="00CA7648">
      <w:pPr>
        <w:pStyle w:val="Body"/>
      </w:pPr>
      <w:r>
        <w:t>Who saved us from death and gave us His holy Body and His precious Blood for the forgiveness of our sins, Who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Therefore, we ask and entreat Your goodness, O Love of Mankind, purify our souls, bodies, and spirits, so that with a  pure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Who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sins, and lifted His wrath away from them.</w:t>
      </w:r>
    </w:p>
    <w:p w14:paraId="50DE7F85" w14:textId="77777777" w:rsidR="00B37C2B" w:rsidRDefault="00B37C2B" w:rsidP="00B37C2B">
      <w:pPr>
        <w:pStyle w:val="Body"/>
      </w:pPr>
      <w:r>
        <w:t>Fasting and prayer are those which the prophets pursued, and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Who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r w:rsidR="00CA7648">
        <w:t>You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r w:rsidR="002E6432">
        <w:t xml:space="preserve">Who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And Abraham rose up in the morning and saddled his donkey, and took two servants and Isaac his son</w:t>
      </w:r>
      <w:r w:rsidR="00B20F2D">
        <w:t>. H</w:t>
      </w:r>
      <w:r>
        <w:t>e took a knife and fire, walked on the earth, and saw from afar the place of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And Abraham took stones and built an altar, and took the firewood and laid it on the altar, and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lifted up his eyes and saw a </w:t>
      </w:r>
      <w:r w:rsidR="00B20F2D">
        <w:t>sheep</w:t>
      </w:r>
      <w:r>
        <w:t xml:space="preserve"> laid upon the tree, bound by its horns.</w:t>
      </w:r>
      <w:r w:rsidR="00E23C49">
        <w:t xml:space="preserve"> </w:t>
      </w:r>
      <w:r>
        <w:t xml:space="preserve">So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O God, Who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less those on whose behalf they have been offered, and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r w:rsidR="00941958">
        <w:t>W</w:t>
      </w:r>
      <w:r>
        <w:t xml:space="preserve">ho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the Logos of God, Who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of a</w:t>
      </w:r>
      <w:r>
        <w:t xml:space="preserve"> human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r>
        <w:t>There</w:t>
      </w:r>
      <w:r w:rsidR="00B37C2B">
        <w:t xml:space="preserve">fore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O Christ our God, the High Priest of the good things to come, King of the ages, the Immortal, the Everlasting, the Logos of God Who is above all, Who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May the illumination of Your true knowledge shine upon us, that we may shine with Your living image and may dare with boldness, without fear, to cry out to Your Father, Who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Jesus Christ, Who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tomb, and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Who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Who is before the ages; the great High Priest; Who was incarnate and became man for the salvation of mankind.</w:t>
      </w:r>
      <w:r w:rsidR="00E23C49">
        <w:t xml:space="preserve"> </w:t>
      </w:r>
      <w:r>
        <w:t>O</w:t>
      </w:r>
      <w:r w:rsidR="00B37C2B">
        <w:t xml:space="preserve">ut of all </w:t>
      </w:r>
      <w:r>
        <w:t xml:space="preserve">the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33"/>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all the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sake, and received the crown of Apostleship and of martyrdom.</w:t>
      </w:r>
    </w:p>
    <w:p w14:paraId="27A825B7" w14:textId="0F27D23B" w:rsidR="00B37C2B" w:rsidRDefault="00B37C2B" w:rsidP="00B26817">
      <w:pPr>
        <w:pStyle w:val="Body"/>
      </w:pPr>
      <w:r>
        <w:t xml:space="preserve">O </w:t>
      </w:r>
      <w:r w:rsidR="00B26817">
        <w:t>You</w:t>
      </w:r>
      <w:r>
        <w:t xml:space="preserve">, Who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r w:rsidR="00B26817">
        <w:t>You</w:t>
      </w:r>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“Lo, You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You are Peter, and on this rock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r>
        <w:t>Likewise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Finally, when Your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O God, Who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Who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r w:rsidR="00D04B61">
        <w:t>living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Only-Begotten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Holy and full of glory is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glorify the God of gods and the Lord of lords, Who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Him, and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entered into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heavens, and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34"/>
      </w:r>
    </w:p>
    <w:p w14:paraId="264A0BBD" w14:textId="3E6DBB25" w:rsidR="00B37C2B" w:rsidRDefault="00B37C2B" w:rsidP="00B37C2B">
      <w:pPr>
        <w:pStyle w:val="Body"/>
      </w:pPr>
      <w:r>
        <w:t>Thus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r w:rsidR="001F3F65">
        <w:t xml:space="preserve">flowed </w:t>
      </w:r>
      <w:r>
        <w:t xml:space="preserve">blood and water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the Son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the heavenly with the earthly, the people the</w:t>
      </w:r>
      <w:r>
        <w:t xml:space="preserve"> peoples</w:t>
      </w:r>
      <w:r>
        <w:rPr>
          <w:rStyle w:val="FootnoteReference"/>
        </w:rPr>
        <w:footnoteReference w:id="35"/>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r>
        <w:t xml:space="preserve">Thus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Who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Who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headerReference w:type="even" r:id="rId30"/>
          <w:headerReference w:type="default" r:id="rId31"/>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26" w:name="_Toc183979917"/>
      <w:r>
        <w:lastRenderedPageBreak/>
        <w:t>LITURGICAL HYMNS FOR THE SEASONS</w:t>
      </w:r>
      <w:bookmarkEnd w:id="26"/>
    </w:p>
    <w:p w14:paraId="34DD8FBC" w14:textId="77777777" w:rsidR="00BE0126" w:rsidRDefault="00BE0126" w:rsidP="00023565">
      <w:pPr>
        <w:pStyle w:val="Heading2"/>
      </w:pPr>
      <w:r>
        <w:t>TABLE OF CONTENTS</w:t>
      </w:r>
    </w:p>
    <w:p w14:paraId="6E02B4F1" w14:textId="5D8E883B"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E63D42">
        <w:rPr>
          <w:noProof/>
        </w:rPr>
        <w:t>163</w:t>
      </w:r>
      <w:r w:rsidR="00B55E49">
        <w:fldChar w:fldCharType="end"/>
      </w:r>
    </w:p>
    <w:p w14:paraId="78E46833" w14:textId="5424865B"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E63D42">
        <w:rPr>
          <w:noProof/>
        </w:rPr>
        <w:t>166</w:t>
      </w:r>
      <w:r w:rsidR="00B55E49">
        <w:fldChar w:fldCharType="end"/>
      </w:r>
    </w:p>
    <w:p w14:paraId="6D7E6708" w14:textId="49FC0883"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E63D42">
        <w:rPr>
          <w:noProof/>
        </w:rPr>
        <w:t>169</w:t>
      </w:r>
      <w:r w:rsidR="00B55E49">
        <w:fldChar w:fldCharType="end"/>
      </w:r>
    </w:p>
    <w:p w14:paraId="25439D83" w14:textId="730CBC12"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E63D42">
        <w:rPr>
          <w:noProof/>
        </w:rPr>
        <w:t>175</w:t>
      </w:r>
      <w:r w:rsidR="00B55E49">
        <w:fldChar w:fldCharType="end"/>
      </w:r>
    </w:p>
    <w:p w14:paraId="2DFE6AF4" w14:textId="148D18FF"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Pr>
          <w:noProof/>
        </w:rPr>
        <w:t>176</w:t>
      </w:r>
      <w:r w:rsidR="00B55E49">
        <w:fldChar w:fldCharType="end"/>
      </w:r>
    </w:p>
    <w:p w14:paraId="1459ED9B" w14:textId="7B963A9E"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E63D42">
        <w:rPr>
          <w:noProof/>
        </w:rPr>
        <w:t>181</w:t>
      </w:r>
      <w:r w:rsidR="00B55E49">
        <w:fldChar w:fldCharType="end"/>
      </w:r>
    </w:p>
    <w:p w14:paraId="58FD1A6A" w14:textId="211846A0"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E63D42">
        <w:rPr>
          <w:noProof/>
        </w:rPr>
        <w:t>182</w:t>
      </w:r>
      <w:r w:rsidR="00B55E49">
        <w:fldChar w:fldCharType="end"/>
      </w:r>
    </w:p>
    <w:p w14:paraId="00EB3CD0" w14:textId="44F4C6AF"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E63D42">
        <w:rPr>
          <w:noProof/>
        </w:rPr>
        <w:t>185</w:t>
      </w:r>
      <w:r w:rsidR="00B55E49">
        <w:fldChar w:fldCharType="end"/>
      </w:r>
    </w:p>
    <w:p w14:paraId="5B88A50B" w14:textId="584A7F04"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E63D42">
        <w:rPr>
          <w:noProof/>
        </w:rPr>
        <w:t>187</w:t>
      </w:r>
      <w:r w:rsidR="00B55E49">
        <w:fldChar w:fldCharType="end"/>
      </w:r>
    </w:p>
    <w:p w14:paraId="24307AA7" w14:textId="2CFEF9F7"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E63D42">
        <w:rPr>
          <w:noProof/>
        </w:rPr>
        <w:t>187</w:t>
      </w:r>
      <w:r w:rsidR="00B55E49">
        <w:fldChar w:fldCharType="end"/>
      </w:r>
    </w:p>
    <w:p w14:paraId="72DE2DEF" w14:textId="38FE0BC7"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E63D42">
        <w:rPr>
          <w:noProof/>
        </w:rPr>
        <w:t>192</w:t>
      </w:r>
      <w:r w:rsidR="00B55E49">
        <w:fldChar w:fldCharType="end"/>
      </w:r>
    </w:p>
    <w:p w14:paraId="50951EC9" w14:textId="512EAED8"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E63D42">
        <w:rPr>
          <w:noProof/>
        </w:rPr>
        <w:t>194</w:t>
      </w:r>
      <w:r w:rsidR="00B55E49">
        <w:fldChar w:fldCharType="end"/>
      </w:r>
    </w:p>
    <w:p w14:paraId="03CAF3B1" w14:textId="35ED0A24"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E63D42">
        <w:rPr>
          <w:noProof/>
        </w:rPr>
        <w:t>199</w:t>
      </w:r>
      <w:r w:rsidR="00B55E49">
        <w:fldChar w:fldCharType="end"/>
      </w:r>
    </w:p>
    <w:p w14:paraId="1BF38BA5" w14:textId="722798B0"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E63D42">
        <w:rPr>
          <w:noProof/>
        </w:rPr>
        <w:t>204</w:t>
      </w:r>
      <w:r w:rsidR="00B55E49">
        <w:fldChar w:fldCharType="end"/>
      </w:r>
    </w:p>
    <w:p w14:paraId="6940F136" w14:textId="14DA4FA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E63D42">
        <w:rPr>
          <w:noProof/>
        </w:rPr>
        <w:t>207</w:t>
      </w:r>
      <w:r w:rsidR="00B55E49">
        <w:fldChar w:fldCharType="end"/>
      </w:r>
    </w:p>
    <w:p w14:paraId="7B728E43" w14:textId="182202C2"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E63D42">
        <w:rPr>
          <w:noProof/>
        </w:rPr>
        <w:t>212</w:t>
      </w:r>
      <w:r w:rsidR="00B55E49">
        <w:fldChar w:fldCharType="end"/>
      </w:r>
    </w:p>
    <w:p w14:paraId="74C8A4E3" w14:textId="39C0BA3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E63D42">
        <w:rPr>
          <w:noProof/>
        </w:rPr>
        <w:t>213</w:t>
      </w:r>
      <w:r w:rsidR="00B55E49">
        <w:fldChar w:fldCharType="end"/>
      </w:r>
    </w:p>
    <w:p w14:paraId="506A7EBE" w14:textId="56F54CCD"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E63D42">
        <w:rPr>
          <w:noProof/>
        </w:rPr>
        <w:t>214</w:t>
      </w:r>
      <w:r w:rsidR="00B55E49">
        <w:fldChar w:fldCharType="end"/>
      </w:r>
    </w:p>
    <w:p w14:paraId="208D169E" w14:textId="098C13DA" w:rsidR="00BE0126" w:rsidRPr="00BE0126" w:rsidRDefault="00BE0126" w:rsidP="00FD5985">
      <w:pPr>
        <w:tabs>
          <w:tab w:val="right" w:leader="dot" w:pos="7020"/>
        </w:tabs>
        <w:spacing w:line="360" w:lineRule="auto"/>
        <w:sectPr w:rsidR="00BE0126" w:rsidRPr="00BE0126" w:rsidSect="00935188">
          <w:headerReference w:type="default" r:id="rId32"/>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E63D42">
        <w:rPr>
          <w:noProof/>
        </w:rPr>
        <w:t>215</w:t>
      </w:r>
      <w:r w:rsidR="00B55E49">
        <w:fldChar w:fldCharType="end"/>
      </w:r>
    </w:p>
    <w:p w14:paraId="5FA96BD6" w14:textId="2C766986" w:rsidR="00991744" w:rsidRDefault="00991744" w:rsidP="005059BE">
      <w:pPr>
        <w:pStyle w:val="Heading2"/>
      </w:pPr>
      <w:bookmarkStart w:id="27" w:name="TheCopticNewYear"/>
      <w:r>
        <w:lastRenderedPageBreak/>
        <w:t xml:space="preserve">THE </w:t>
      </w:r>
      <w:r w:rsidR="002F6B55">
        <w:t>ECCLESIASTICAL</w:t>
      </w:r>
      <w:r>
        <w:t xml:space="preserve"> NEW YEAR</w:t>
      </w:r>
      <w:bookmarkEnd w:id="27"/>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r>
              <w:t>with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r>
              <w:t>with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let us place behind us;</w:t>
            </w:r>
          </w:p>
          <w:p w14:paraId="70DE67BC" w14:textId="77777777" w:rsidR="00B845FE" w:rsidRDefault="00B845FE" w:rsidP="00AF0D49">
            <w:pPr>
              <w:pStyle w:val="Body"/>
            </w:pPr>
            <w:r>
              <w:t>let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with Your goodness, O Lord;</w:t>
            </w:r>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headerReference w:type="even" r:id="rId33"/>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28" w:name="TheFeastsOfTheCross"/>
      <w:r>
        <w:lastRenderedPageBreak/>
        <w:t>THE FEASTS OF THE CROSS</w:t>
      </w:r>
      <w:bookmarkEnd w:id="28"/>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For greatly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Blessed the Father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r>
              <w:t>the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r>
              <w:t>in order to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r>
              <w:t>the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lastRenderedPageBreak/>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29" w:name="TheMonthOfKoiak"/>
      <w:r>
        <w:br w:type="page"/>
      </w:r>
    </w:p>
    <w:p w14:paraId="390982EB" w14:textId="70FC2695" w:rsidR="008C1AE1" w:rsidRDefault="008C1AE1" w:rsidP="005059BE">
      <w:pPr>
        <w:pStyle w:val="Heading2"/>
      </w:pPr>
      <w:r>
        <w:lastRenderedPageBreak/>
        <w:t xml:space="preserve">MONTH </w:t>
      </w:r>
      <w:bookmarkEnd w:id="29"/>
      <w:r w:rsidR="00E64BE8">
        <w:t>BEFORE NATIVITY</w:t>
      </w:r>
      <w:r w:rsidR="003D7334">
        <w:rPr>
          <w:rStyle w:val="FootnoteReference"/>
        </w:rPr>
        <w:footnoteReference w:id="36"/>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r w:rsidRPr="008C1AE1">
              <w:t xml:space="preserve">with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Therefore, as at all times,</w:t>
            </w:r>
          </w:p>
          <w:p w14:paraId="3B83E93F" w14:textId="77777777" w:rsidR="00C5793D" w:rsidRDefault="00C5793D" w:rsidP="00C5793D">
            <w:pPr>
              <w:pStyle w:val="Body"/>
            </w:pPr>
            <w:r>
              <w:t>we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which was in his face;</w:t>
            </w:r>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The Light has shone forth from Mary;</w:t>
            </w:r>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30"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30"/>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r>
              <w:t>wondered greatly</w:t>
            </w:r>
          </w:p>
          <w:p w14:paraId="31C99DE0" w14:textId="0023686F" w:rsidR="007864CB" w:rsidRPr="00650A49" w:rsidRDefault="007864CB" w:rsidP="007864CB">
            <w:pPr>
              <w:pStyle w:val="Body"/>
            </w:pPr>
            <w:r>
              <w:t>at what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31" w:name="Christmas"/>
      <w:r>
        <w:lastRenderedPageBreak/>
        <w:t>NATIVITY</w:t>
      </w:r>
    </w:p>
    <w:bookmarkEnd w:id="31"/>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r>
              <w:t>with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37"/>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The Cherubim and the Seraphim;</w:t>
            </w:r>
          </w:p>
          <w:p w14:paraId="56A604FB" w14:textId="7C61BD89" w:rsidR="008162B3" w:rsidRDefault="008162B3" w:rsidP="008162B3">
            <w:pPr>
              <w:pStyle w:val="Body"/>
            </w:pPr>
            <w:r>
              <w:t>the angels and archangels;</w:t>
            </w:r>
          </w:p>
          <w:p w14:paraId="74982201" w14:textId="083C723A" w:rsidR="008162B3" w:rsidRDefault="008162B3" w:rsidP="008162B3">
            <w:pPr>
              <w:pStyle w:val="Body"/>
            </w:pPr>
            <w:r>
              <w:t>the armies</w:t>
            </w:r>
            <w:r>
              <w:rPr>
                <w:rStyle w:val="FootnoteReference"/>
              </w:rPr>
              <w:footnoteReference w:id="38"/>
            </w:r>
            <w:r>
              <w:t xml:space="preserve"> and authorities;</w:t>
            </w:r>
          </w:p>
          <w:p w14:paraId="25A2DD4B" w14:textId="0F34B889" w:rsidR="008162B3" w:rsidRDefault="008162B3" w:rsidP="008162B3">
            <w:pPr>
              <w:pStyle w:val="Body"/>
            </w:pPr>
            <w:r>
              <w:t>the thrones,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Glory be to the Father…</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and the Logos became incarnate;</w:t>
      </w:r>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where they worshipped the King of the ages.</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r>
              <w:t>Or,</w:t>
            </w:r>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unto us a Son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r>
              <w:t>Or,</w:t>
            </w:r>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the Lord of all creation,</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r>
              <w:t>Or,</w:t>
            </w:r>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The begotten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r w:rsidRPr="00F64951">
              <w:t>worshipping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32" w:name="TheFeastOfCircumcision"/>
      <w:r>
        <w:lastRenderedPageBreak/>
        <w:t>THE FEAST OF CIRCUMCISION</w:t>
      </w:r>
    </w:p>
    <w:bookmarkEnd w:id="32"/>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33" w:name="Theophany"/>
      <w:r>
        <w:lastRenderedPageBreak/>
        <w:t>THEOPHANY</w:t>
      </w:r>
    </w:p>
    <w:bookmarkEnd w:id="33"/>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Glory be to the Father…</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r>
              <w:t>in order to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Father’s voice </w:t>
            </w:r>
            <w:r w:rsidR="007F7704">
              <w:t>crying out saying,</w:t>
            </w:r>
          </w:p>
          <w:p w14:paraId="2A66ED5F" w14:textId="7A21591B" w:rsidR="007F7704" w:rsidRPr="00384498" w:rsidRDefault="007F7704" w:rsidP="00AF0D49">
            <w:pPr>
              <w:pStyle w:val="Body"/>
            </w:pPr>
            <w:r>
              <w:t>‘This is My Son, My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Lamb, Who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34" w:name="TheWeddingAtCana"/>
      <w:r>
        <w:lastRenderedPageBreak/>
        <w:t xml:space="preserve">THE </w:t>
      </w:r>
      <w:r w:rsidRPr="00ED6B2C">
        <w:rPr>
          <w:szCs w:val="30"/>
        </w:rPr>
        <w:t>WEDDING</w:t>
      </w:r>
      <w:r w:rsidR="004A40FA">
        <w:rPr>
          <w:szCs w:val="30"/>
        </w:rPr>
        <w:t xml:space="preserve"> </w:t>
      </w:r>
      <w:r>
        <w:t>AT CANA GALILEE</w:t>
      </w:r>
    </w:p>
    <w:bookmarkEnd w:id="34"/>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O [You] Who at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We proclaim and say, “Our Lord Jesus Christ, the Son of God, Who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35" w:name="TheEntranceIntoTheTemple"/>
      <w:r>
        <w:lastRenderedPageBreak/>
        <w:t>THE ENTRANCE OF OUR LORD INTO THE TEMPLE</w:t>
      </w:r>
    </w:p>
    <w:bookmarkEnd w:id="35"/>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r>
              <w:t>entered into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r>
              <w:t xml:space="preserve">entered into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the Son of God, entered into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36"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36"/>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the sacrifices and the oblations</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r>
              <w:t>remember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until He save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r>
              <w:lastRenderedPageBreak/>
              <w:t>And,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r>
              <w:t>and let us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Thy Kingdom come.</w:t>
            </w:r>
          </w:p>
          <w:p w14:paraId="068D92E3" w14:textId="502AA14E" w:rsidR="00140071" w:rsidRDefault="00140071" w:rsidP="00140071">
            <w:pPr>
              <w:pStyle w:val="Body"/>
            </w:pPr>
            <w:r>
              <w:t>For Thine is the glory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Thy Kingdom come.</w:t>
            </w:r>
          </w:p>
          <w:p w14:paraId="4FFF0D55" w14:textId="21ABBC19" w:rsidR="00140071" w:rsidRDefault="00140071" w:rsidP="00FC5A30">
            <w:pPr>
              <w:pStyle w:val="Body"/>
            </w:pPr>
            <w:r>
              <w:t>For Thine is the glory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will guard your hearts</w:t>
            </w:r>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37" w:name="Annunciation"/>
      <w:r>
        <w:lastRenderedPageBreak/>
        <w:t>ANNUNCIATION</w:t>
      </w:r>
    </w:p>
    <w:bookmarkEnd w:id="37"/>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Before the verse for the heavenly: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r>
              <w:t>the Lord is with you.</w:t>
            </w:r>
          </w:p>
          <w:p w14:paraId="018F3994" w14:textId="77777777" w:rsidR="00E5164D" w:rsidRDefault="00E5164D" w:rsidP="00E5164D">
            <w:pPr>
              <w:pStyle w:val="Body"/>
            </w:pPr>
            <w:r>
              <w:t>Hail to her who received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was incarnate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was incarnate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38" w:name="PalmSunday"/>
      <w:r>
        <w:lastRenderedPageBreak/>
        <w:t>PALM SUNDAY</w:t>
      </w:r>
    </w:p>
    <w:bookmarkEnd w:id="38"/>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39"/>
      <w:r>
        <w:t>RESPONSES TO THE PROCESSION GOSPELS</w:t>
      </w:r>
      <w:commentRangeEnd w:id="39"/>
      <w:r w:rsidR="00B76CB1">
        <w:rPr>
          <w:rStyle w:val="CommentReference"/>
          <w:rFonts w:ascii="Garamond" w:eastAsiaTheme="minorHAnsi" w:hAnsi="Garamond" w:cstheme="minorBidi"/>
          <w:b w:val="0"/>
          <w:bCs w:val="0"/>
        </w:rPr>
        <w:commentReference w:id="39"/>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Refrain for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Israel./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Through His Cross,/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r w:rsidR="00E5164D">
              <w:t>Creatures</w:t>
            </w:r>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befittingly,/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Gabriel the Angel/ Was seen by Daniel,/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he heavenly,/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Jesus Christ has sent you,/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r w:rsidRPr="007F3E04">
              <w:t>,/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Chase away from your hearts/ The thoughts of darkness,/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again,/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He Who sits on the Cherubim,/ On the throne of His glory,/ Has entered Jerusalem:/ Oh what great humility.</w:t>
            </w:r>
          </w:p>
        </w:tc>
        <w:tc>
          <w:tcPr>
            <w:tcW w:w="3624" w:type="dxa"/>
          </w:tcPr>
          <w:p w14:paraId="19E38347" w14:textId="77777777" w:rsidR="007F3E04" w:rsidRDefault="00355E5B" w:rsidP="00355E5B">
            <w:pPr>
              <w:pStyle w:val="12Gospels"/>
            </w:pPr>
            <w:r w:rsidRPr="00355E5B">
              <w:t>Among those born of women,/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Lord;</w:t>
            </w:r>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Hosanna to the Son of David;</w:t>
            </w:r>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Hosanna in the highest;</w:t>
            </w:r>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Glory be to our God;</w:t>
            </w:r>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r>
              <w:t>entered into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r w:rsidRPr="00191AD0">
              <w:t xml:space="preserve">Today </w:t>
            </w:r>
            <w:r>
              <w:t>appeared in</w:t>
            </w:r>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And as they followed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Today were fulfilled the sayings</w:t>
            </w:r>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Jesus Christ, the Son of God, entered into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40" w:name="Easter"/>
      <w:r>
        <w:lastRenderedPageBreak/>
        <w:t>EASTER AND THE HOLY FORTY</w:t>
      </w:r>
    </w:p>
    <w:bookmarkEnd w:id="40"/>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r>
              <w:t>in order to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r>
              <w:t>with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r>
        <w:t>:</w:t>
      </w:r>
      <w:r>
        <w:tab/>
      </w:r>
      <w:r>
        <w:tab/>
      </w:r>
      <w:r w:rsidRPr="00EC50B4">
        <w:rPr>
          <w:b w:val="0"/>
          <w:bCs/>
        </w:rPr>
        <w:t xml:space="preserve">The Lord, </w:t>
      </w:r>
      <w:r w:rsidR="007D0FEC">
        <w:rPr>
          <w:b w:val="0"/>
          <w:bCs/>
        </w:rPr>
        <w:t>the powerful, the strong</w:t>
      </w:r>
      <w:r w:rsidRPr="00EC50B4">
        <w:rPr>
          <w:b w:val="0"/>
          <w:bCs/>
        </w:rPr>
        <w:t>;</w:t>
      </w:r>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of praise;</w:t>
            </w:r>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the dead</w:t>
            </w:r>
            <w:r>
              <w:t>;</w:t>
            </w:r>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on who is sated by</w:t>
            </w:r>
            <w:r>
              <w:t xml:space="preserve"> wine;</w:t>
            </w:r>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He led Hades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death;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r>
            <w:proofErr w:type="spellStart"/>
            <w:r>
              <w:t>ee</w:t>
            </w:r>
            <w:proofErr w:type="spellEnd"/>
            <w:r>
              <w:t xml:space="preserve"> </w:t>
            </w:r>
            <w:proofErr w:type="spellStart"/>
            <w:r>
              <w:t>ke</w:t>
            </w:r>
            <w:proofErr w:type="spellEnd"/>
            <w:r>
              <w:t xml:space="preserve"> </w:t>
            </w:r>
            <w:proofErr w:type="spellStart"/>
            <w:r>
              <w:t>ees</w:t>
            </w:r>
            <w:proofErr w:type="spellEnd"/>
            <w:r>
              <w:t xml:space="preserve">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Moreover, He was placed in the tomb;</w:t>
            </w:r>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41"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42" w:name="AscensionDoxology"/>
      <w:bookmarkEnd w:id="41"/>
    </w:p>
    <w:bookmarkEnd w:id="42"/>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and a cloud was under His feed.</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may the earth be glad;</w:t>
            </w:r>
          </w:p>
          <w:p w14:paraId="55E2B1FA" w14:textId="5BB77015" w:rsidR="006A768F" w:rsidRPr="00E9448D" w:rsidRDefault="006A768F" w:rsidP="00AF0D49">
            <w:pPr>
              <w:pStyle w:val="Body"/>
            </w:pPr>
            <w:r>
              <w:t>may all peoples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death;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and has as</w:t>
            </w:r>
            <w:r>
              <w:softHyphen/>
              <w:t xml:space="preserve">cended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and has ascended into the heavens.</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He is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43" w:name="Pentecost"/>
      <w:r>
        <w:lastRenderedPageBreak/>
        <w:t>PENTECOST</w:t>
      </w:r>
    </w:p>
    <w:bookmarkEnd w:id="43"/>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death;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sent us the Paraclete,</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and is seated at the right hand of His Father in the highest;</w:t>
            </w:r>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of comfort</w:t>
            </w:r>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were gathered together.</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tongues,</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The Cherubim and the Seraphim;</w:t>
            </w:r>
          </w:p>
          <w:p w14:paraId="18F5D69D" w14:textId="77777777" w:rsidR="007107E9" w:rsidRDefault="007107E9" w:rsidP="00AF0D49">
            <w:pPr>
              <w:pStyle w:val="Body"/>
            </w:pPr>
            <w:r>
              <w:t>the angels and archangels;</w:t>
            </w:r>
          </w:p>
          <w:p w14:paraId="2A370434" w14:textId="77777777" w:rsidR="007107E9" w:rsidRDefault="007107E9" w:rsidP="00AF0D49">
            <w:pPr>
              <w:pStyle w:val="Body"/>
            </w:pPr>
            <w:r>
              <w:t>the armies</w:t>
            </w:r>
            <w:r>
              <w:rPr>
                <w:rStyle w:val="FootnoteReference"/>
              </w:rPr>
              <w:footnoteReference w:id="39"/>
            </w:r>
            <w:r>
              <w:t xml:space="preserve"> and authorities;</w:t>
            </w:r>
          </w:p>
          <w:p w14:paraId="1BA8F717" w14:textId="77777777" w:rsidR="007107E9" w:rsidRDefault="007107E9" w:rsidP="00AF0D49">
            <w:pPr>
              <w:pStyle w:val="Body"/>
            </w:pPr>
            <w:r>
              <w:t>the thrones,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Glory be to the Father…</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Christ is risen and has ascended;</w:t>
            </w:r>
          </w:p>
          <w:p w14:paraId="54627ABF" w14:textId="77777777" w:rsidR="00E40330" w:rsidRDefault="00E40330" w:rsidP="00E40330">
            <w:pPr>
              <w:pStyle w:val="Body"/>
            </w:pPr>
            <w:r>
              <w:t>He sent to us the Paraclete,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Christ is risen and has ascended;</w:t>
            </w:r>
          </w:p>
          <w:p w14:paraId="60C35DD2" w14:textId="30751A28" w:rsidR="00E40330" w:rsidRPr="000E0CF6" w:rsidRDefault="00E40330" w:rsidP="00E40330">
            <w:pPr>
              <w:pStyle w:val="Body"/>
            </w:pPr>
            <w:r>
              <w:t>He sent to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He ascended into the heaven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the Spirit of truth.</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Christ is risen and has ascended;</w:t>
            </w:r>
          </w:p>
          <w:p w14:paraId="1E78052E" w14:textId="39888CE5" w:rsidR="007107E9" w:rsidRDefault="007107E9" w:rsidP="00AF0D49">
            <w:pPr>
              <w:pStyle w:val="Body"/>
            </w:pPr>
            <w:r>
              <w:t>He sent to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for with glory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r>
              <w:t>that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r>
              <w:t>O come,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r w:rsidR="00E40330" w:rsidRPr="000E0CF6">
              <w:t>ascended</w:t>
            </w:r>
            <w:r>
              <w:t>;</w:t>
            </w:r>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44" w:name="FlightToEgypt"/>
      <w:r>
        <w:lastRenderedPageBreak/>
        <w:t>THE FLIGHT TO EGYPT</w:t>
      </w:r>
    </w:p>
    <w:bookmarkEnd w:id="44"/>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r>
              <w:t>entered into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r>
              <w:t>entered into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Who entered into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45" w:name="ApostlesFastFeast"/>
      <w:r w:rsidRPr="007D25EC">
        <w:lastRenderedPageBreak/>
        <w:t>THE APOSTLES' FAST AND FEAST</w:t>
      </w:r>
    </w:p>
    <w:bookmarkEnd w:id="45"/>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which strengthen the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46" w:name="Transfiguration"/>
      <w:r>
        <w:lastRenderedPageBreak/>
        <w:t>THE TRANSFIGURATION</w:t>
      </w:r>
      <w:bookmarkEnd w:id="46"/>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47" w:name="VirginFastFeast"/>
      <w:r>
        <w:lastRenderedPageBreak/>
        <w:t>THE FAST AND FEASTS OF THE VIRGIN</w:t>
      </w:r>
    </w:p>
    <w:bookmarkEnd w:id="47"/>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honor</w:t>
            </w:r>
            <w:r>
              <w:t>;</w:t>
            </w:r>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O Mary, the Mother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“blessed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the </w:t>
            </w:r>
            <w:r>
              <w:t>Theotokos,</w:t>
            </w:r>
          </w:p>
          <w:p w14:paraId="1E7AA51A" w14:textId="77777777" w:rsidR="003E359D" w:rsidRDefault="003E359D" w:rsidP="00AF0D49">
            <w:pPr>
              <w:pStyle w:val="Body"/>
            </w:pPr>
            <w:r w:rsidRPr="00F21AB0">
              <w:t>Mary, the Mother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4"/>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9" w:author="Brett Slote" w:date="2024-12-02T22:19:00Z" w:initials="BS">
    <w:p w14:paraId="10356BE5" w14:textId="77777777" w:rsidR="004B7D2E" w:rsidRDefault="004B7D2E" w:rsidP="004B7D2E">
      <w:pPr>
        <w:pStyle w:val="CommentText"/>
      </w:pPr>
      <w:r>
        <w:rPr>
          <w:rStyle w:val="CommentReference"/>
        </w:rPr>
        <w:annotationRef/>
      </w:r>
      <w:r>
        <w:t>Check</w:t>
      </w:r>
    </w:p>
  </w:comment>
  <w:comment w:id="39"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98483" w14:textId="77777777" w:rsidR="0019786F" w:rsidRPr="00E24426" w:rsidRDefault="0019786F" w:rsidP="00E24426">
      <w:pPr>
        <w:spacing w:after="0"/>
      </w:pPr>
      <w:r>
        <w:separator/>
      </w:r>
    </w:p>
  </w:endnote>
  <w:endnote w:type="continuationSeparator" w:id="0">
    <w:p w14:paraId="6B529A7F" w14:textId="77777777" w:rsidR="0019786F" w:rsidRPr="00E24426" w:rsidRDefault="0019786F"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1ACAA" w14:textId="77777777" w:rsidR="0019786F" w:rsidRPr="00E24426" w:rsidRDefault="0019786F" w:rsidP="00E24426">
      <w:pPr>
        <w:spacing w:after="0"/>
      </w:pPr>
      <w:r>
        <w:separator/>
      </w:r>
    </w:p>
  </w:footnote>
  <w:footnote w:type="continuationSeparator" w:id="0">
    <w:p w14:paraId="4B1EEF56" w14:textId="77777777" w:rsidR="0019786F" w:rsidRPr="00E24426" w:rsidRDefault="0019786F" w:rsidP="00E24426">
      <w:pPr>
        <w:spacing w:after="0"/>
      </w:pPr>
      <w:r>
        <w:continuationSeparator/>
      </w:r>
    </w:p>
  </w:footnote>
  <w:footnote w:id="1">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2">
    <w:p w14:paraId="319E063B" w14:textId="192A4D4B" w:rsidR="00533735" w:rsidRDefault="00533735">
      <w:pPr>
        <w:pStyle w:val="FootnoteText"/>
      </w:pPr>
      <w:r>
        <w:rPr>
          <w:rStyle w:val="FootnoteReference"/>
        </w:rPr>
        <w:footnoteRef/>
      </w:r>
      <w:r>
        <w:t xml:space="preserve"> By the thrice-blessed John</w:t>
      </w:r>
    </w:p>
  </w:footnote>
  <w:footnote w:id="3">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4">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5">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6">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7">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8">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9">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0">
    <w:p w14:paraId="19F06A0A" w14:textId="451AD3DB" w:rsidR="00D6047A" w:rsidRDefault="00D6047A">
      <w:pPr>
        <w:pStyle w:val="FootnoteText"/>
      </w:pPr>
      <w:r>
        <w:rPr>
          <w:rStyle w:val="FootnoteReference"/>
        </w:rPr>
        <w:footnoteRef/>
      </w:r>
      <w:r>
        <w:t xml:space="preserve"> Or, more accurately, “Mercy, peace, a sacrifice of praise.”</w:t>
      </w:r>
    </w:p>
  </w:footnote>
  <w:footnote w:id="11">
    <w:p w14:paraId="01F5AB55" w14:textId="1E129F89" w:rsidR="00D6047A" w:rsidRDefault="00D6047A">
      <w:pPr>
        <w:pStyle w:val="FootnoteText"/>
      </w:pPr>
      <w:r>
        <w:rPr>
          <w:rStyle w:val="FootnoteReference"/>
        </w:rPr>
        <w:footnoteRef/>
      </w:r>
      <w:r>
        <w:t xml:space="preserve"> By Saint Severus of Antioch</w:t>
      </w:r>
    </w:p>
  </w:footnote>
  <w:footnote w:id="12">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13">
    <w:p w14:paraId="465AC0A7" w14:textId="462BFBAF" w:rsidR="00DF1E93" w:rsidRDefault="00DF1E93">
      <w:pPr>
        <w:pStyle w:val="FootnoteText"/>
      </w:pPr>
      <w:r>
        <w:rPr>
          <w:rStyle w:val="FootnoteReference"/>
        </w:rPr>
        <w:footnoteRef/>
      </w:r>
      <w:r>
        <w:t xml:space="preserve"> Parousia</w:t>
      </w:r>
    </w:p>
  </w:footnote>
  <w:footnote w:id="14">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15">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6">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17">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8">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9">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0">
    <w:p w14:paraId="0D7ACAD6" w14:textId="77777777" w:rsidR="0039575F" w:rsidRDefault="0039575F" w:rsidP="00F10F8D">
      <w:r>
        <w:rPr>
          <w:rStyle w:val="FootnoteReference"/>
        </w:rPr>
        <w:footnoteRef/>
      </w:r>
      <w:r>
        <w:t xml:space="preserve"> John, Bishop of </w:t>
      </w:r>
      <w:r>
        <w:t>Bostra, in Syria (6</w:t>
      </w:r>
      <w:r w:rsidRPr="00CF40DF">
        <w:rPr>
          <w:vertAlign w:val="superscript"/>
        </w:rPr>
        <w:t>th</w:t>
      </w:r>
      <w:r>
        <w:t xml:space="preserve"> century), a contemporary of Saint Severus, Archbishop of Antioch</w:t>
      </w:r>
    </w:p>
  </w:footnote>
  <w:footnote w:id="21">
    <w:p w14:paraId="08025973" w14:textId="742B16F4" w:rsidR="008A4473" w:rsidRDefault="008A4473">
      <w:pPr>
        <w:pStyle w:val="FootnoteText"/>
      </w:pPr>
      <w:r>
        <w:rPr>
          <w:rStyle w:val="FootnoteReference"/>
        </w:rPr>
        <w:footnoteRef/>
      </w:r>
      <w:r>
        <w:t xml:space="preserve"> Today, usually attached to the preceding response</w:t>
      </w:r>
    </w:p>
  </w:footnote>
  <w:footnote w:id="22">
    <w:p w14:paraId="4533B691" w14:textId="0F59D5B2" w:rsidR="008A4473" w:rsidRDefault="008A4473">
      <w:pPr>
        <w:pStyle w:val="FootnoteText"/>
      </w:pPr>
      <w:r>
        <w:rPr>
          <w:rStyle w:val="FootnoteReference"/>
        </w:rPr>
        <w:footnoteRef/>
      </w:r>
      <w:r>
        <w:t xml:space="preserve"> Or, more accurately, “Mercy, peace, a sacrifice of praise.”</w:t>
      </w:r>
    </w:p>
  </w:footnote>
  <w:footnote w:id="23">
    <w:p w14:paraId="56FF25E0" w14:textId="2E428206" w:rsidR="004D0E5B" w:rsidRDefault="004D0E5B">
      <w:pPr>
        <w:pStyle w:val="FootnoteText"/>
      </w:pPr>
      <w:r>
        <w:rPr>
          <w:rStyle w:val="FootnoteReference"/>
        </w:rPr>
        <w:footnoteRef/>
      </w:r>
      <w:r>
        <w:t xml:space="preserve"> Said by a hierarch if present</w:t>
      </w:r>
    </w:p>
  </w:footnote>
  <w:footnote w:id="24">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r>
        <w:t>Paopi 9</w:t>
      </w:r>
      <w:r w:rsidRPr="00A94014">
        <w:rPr>
          <w:vertAlign w:val="superscript"/>
        </w:rPr>
        <w:t>th</w:t>
      </w:r>
      <w:r>
        <w:t>.</w:t>
      </w:r>
    </w:p>
  </w:footnote>
  <w:footnote w:id="26">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D0F0EB2" w14:textId="4CF6ADB4" w:rsidR="001B3AE0" w:rsidRDefault="001B3AE0">
      <w:pPr>
        <w:pStyle w:val="FootnoteText"/>
      </w:pPr>
      <w:r>
        <w:rPr>
          <w:rStyle w:val="FootnoteReference"/>
        </w:rPr>
        <w:footnoteRef/>
      </w:r>
      <w:r>
        <w:t xml:space="preserve"> Said by a hierarch, if present</w:t>
      </w:r>
    </w:p>
  </w:footnote>
  <w:footnote w:id="29">
    <w:p w14:paraId="1EF486FC" w14:textId="1C179FCB" w:rsidR="00757BDE" w:rsidRDefault="00757BDE">
      <w:pPr>
        <w:pStyle w:val="FootnoteText"/>
      </w:pPr>
      <w:r>
        <w:rPr>
          <w:rStyle w:val="FootnoteReference"/>
        </w:rPr>
        <w:footnoteRef/>
      </w:r>
      <w:r>
        <w:t xml:space="preserve"> “for the celebrant”, would be clearer</w:t>
      </w:r>
    </w:p>
  </w:footnote>
  <w:footnote w:id="30">
    <w:p w14:paraId="0202A2E0" w14:textId="38D59D41" w:rsidR="00B04270" w:rsidRDefault="00B04270">
      <w:pPr>
        <w:pStyle w:val="FootnoteText"/>
      </w:pPr>
      <w:r>
        <w:rPr>
          <w:rStyle w:val="FootnoteReference"/>
        </w:rPr>
        <w:footnoteRef/>
      </w:r>
      <w:r>
        <w:t xml:space="preserve"> Today, said instead connected to the previous.</w:t>
      </w:r>
    </w:p>
  </w:footnote>
  <w:footnote w:id="31">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32">
    <w:p w14:paraId="1A38A301" w14:textId="252951F1" w:rsidR="00513028" w:rsidRDefault="00513028">
      <w:pPr>
        <w:pStyle w:val="FootnoteText"/>
      </w:pPr>
      <w:r>
        <w:rPr>
          <w:rStyle w:val="FootnoteReference"/>
        </w:rPr>
        <w:footnoteRef/>
      </w:r>
      <w:r>
        <w:t xml:space="preserve"> “a royal priesthood,” rather than “a kingdom, a priesthood”</w:t>
      </w:r>
    </w:p>
  </w:footnote>
  <w:footnote w:id="33">
    <w:p w14:paraId="0F162F99" w14:textId="28C25DCD" w:rsidR="00B26817" w:rsidRDefault="00B26817">
      <w:pPr>
        <w:pStyle w:val="FootnoteText"/>
      </w:pPr>
      <w:r>
        <w:rPr>
          <w:rStyle w:val="FootnoteReference"/>
        </w:rPr>
        <w:footnoteRef/>
      </w:r>
      <w:r>
        <w:t xml:space="preserve"> “a royal priesthood” rather than, “a kingdom, a priesthood.”</w:t>
      </w:r>
    </w:p>
  </w:footnote>
  <w:footnote w:id="34">
    <w:p w14:paraId="5C8CEAEA" w14:textId="45702EE6" w:rsidR="005909B4" w:rsidRDefault="005909B4">
      <w:pPr>
        <w:pStyle w:val="FootnoteText"/>
      </w:pPr>
      <w:r>
        <w:rPr>
          <w:rStyle w:val="FootnoteReference"/>
        </w:rPr>
        <w:footnoteRef/>
      </w:r>
      <w:r>
        <w:t xml:space="preserve"> For the Feasts of the Cross, especially.</w:t>
      </w:r>
    </w:p>
  </w:footnote>
  <w:footnote w:id="35">
    <w:p w14:paraId="084B8FA4" w14:textId="1965ABB9" w:rsidR="001F3F65" w:rsidRDefault="001F3F65">
      <w:pPr>
        <w:pStyle w:val="FootnoteText"/>
      </w:pPr>
      <w:r>
        <w:rPr>
          <w:rStyle w:val="FootnoteReference"/>
        </w:rPr>
        <w:footnoteRef/>
      </w:r>
      <w:r>
        <w:t xml:space="preserve"> Or “the chosen people with the Gentile nations”</w:t>
      </w:r>
    </w:p>
  </w:footnote>
  <w:footnote w:id="36">
    <w:p w14:paraId="0E456CF9" w14:textId="7685DA25" w:rsidR="003D7334" w:rsidRDefault="003D7334">
      <w:pPr>
        <w:pStyle w:val="FootnoteText"/>
      </w:pPr>
      <w:r>
        <w:rPr>
          <w:rStyle w:val="FootnoteReference"/>
        </w:rPr>
        <w:footnoteRef/>
      </w:r>
      <w:r>
        <w:t xml:space="preserve"> The Coptic monk of </w:t>
      </w:r>
      <w:r>
        <w:t>Koiahk. Which is almost identical to the month of December. Except, on the old calendar. And starting a couple days earlier because Coptic months are all 30 days. Basically, the four weeks before Christmas, making sure there are at least 4 Sundays.</w:t>
      </w:r>
    </w:p>
  </w:footnote>
  <w:footnote w:id="37">
    <w:p w14:paraId="37D9F86F" w14:textId="1411727C" w:rsidR="008162B3" w:rsidRDefault="008162B3">
      <w:pPr>
        <w:pStyle w:val="FootnoteText"/>
      </w:pPr>
      <w:r>
        <w:rPr>
          <w:rStyle w:val="FootnoteReference"/>
        </w:rPr>
        <w:footnoteRef/>
      </w:r>
      <w:r>
        <w:t xml:space="preserve"> “sayings”</w:t>
      </w:r>
    </w:p>
  </w:footnote>
  <w:footnote w:id="38">
    <w:p w14:paraId="11F6C7B1" w14:textId="7C14C24E" w:rsidR="008162B3" w:rsidRDefault="008162B3">
      <w:pPr>
        <w:pStyle w:val="FootnoteText"/>
      </w:pPr>
      <w:r>
        <w:rPr>
          <w:rStyle w:val="FootnoteReference"/>
        </w:rPr>
        <w:footnoteRef/>
      </w:r>
      <w:r>
        <w:t xml:space="preserve"> “principalities”</w:t>
      </w:r>
    </w:p>
  </w:footnote>
  <w:footnote w:id="39">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C22C7"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COMMEORATION OF THE SAINTS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4E20E"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INTRODUCTION TO THE FRACTION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9A42F"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PROFESSION</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AD1369" w14:textId="77777777"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r>
      <w:tab/>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EE41E" w14:textId="77777777" w:rsidR="0039575F" w:rsidRPr="00DD76E5" w:rsidRDefault="0039575F" w:rsidP="00DD76E5">
    <w:pPr>
      <w:pStyle w:val="Header"/>
      <w:rPr>
        <w:rStyle w:val="myHeaderChar"/>
        <w:sz w:val="2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549359" w14:textId="77777777" w:rsidR="0039575F" w:rsidRPr="00DD76E5" w:rsidRDefault="0039575F" w:rsidP="00DD76E5">
    <w:pPr>
      <w:pStyle w:val="myHeader"/>
      <w:rPr>
        <w:rStyle w:val="myHeaderChar"/>
      </w:rPr>
    </w:pPr>
    <w:r>
      <w:tab/>
    </w:r>
    <w:r>
      <w:tab/>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0B57C"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112</w:t>
    </w:r>
    <w:r w:rsidRPr="00DD76E5">
      <w:rPr>
        <w:rStyle w:val="myHeaderChar"/>
      </w:rPr>
      <w:fldChar w:fldCharType="end"/>
    </w:r>
    <w:r w:rsidR="0039575F">
      <w:rPr>
        <w:rStyle w:val="myHeaderChar"/>
        <w:sz w:val="22"/>
      </w:rPr>
      <w:tab/>
    </w:r>
    <w:r w:rsidR="0039575F" w:rsidRPr="00DD76E5">
      <w:rPr>
        <w:rStyle w:val="myHeaderChar"/>
      </w:rPr>
      <w:t>LITURGY OF SAINT CYRIL</w:t>
    </w:r>
    <w:r w:rsidR="0039575F" w:rsidRPr="00DD76E5">
      <w:rPr>
        <w:rStyle w:val="myHeaderChar"/>
      </w:rPr>
      <w:tab/>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77C0BC"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111</w:t>
    </w:r>
    <w:r w:rsidR="00D032EB">
      <w:rPr>
        <w:noProof/>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BE036" w14:textId="77777777" w:rsidR="0039575F" w:rsidRPr="00DD76E5" w:rsidRDefault="0039575F" w:rsidP="00DD76E5">
    <w:pPr>
      <w:pStyle w:val="myHeader"/>
      <w:rPr>
        <w:rStyle w:val="myHeaderChar"/>
      </w:rP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E6FB14" w14:textId="77777777" w:rsidR="0039575F" w:rsidRPr="00DD76E5" w:rsidRDefault="00B55E49" w:rsidP="00DD76E5">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124</w:t>
    </w:r>
    <w:r w:rsidRPr="00DD76E5">
      <w:rPr>
        <w:rStyle w:val="myHeaderChar"/>
      </w:rPr>
      <w:fldChar w:fldCharType="end"/>
    </w:r>
    <w:r w:rsidR="0039575F">
      <w:rPr>
        <w:rStyle w:val="myHeaderChar"/>
        <w:sz w:val="22"/>
      </w:rPr>
      <w:tab/>
    </w:r>
    <w:r w:rsidR="0039575F">
      <w:rPr>
        <w:rStyle w:val="myHeaderChar"/>
      </w:rPr>
      <w:t>FRACTION PRAYERS</w:t>
    </w:r>
    <w:r w:rsidR="0039575F" w:rsidRPr="00DD76E5">
      <w:rPr>
        <w:rStyle w:val="myHeaderChar"/>
      </w:rPr>
      <w:tab/>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03EFE7"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123</w:t>
    </w:r>
    <w:r w:rsidR="00D032EB">
      <w:rPr>
        <w:noProof/>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85E2C5" w14:textId="77777777" w:rsidR="0039575F" w:rsidRPr="00DD76E5" w:rsidRDefault="0039575F" w:rsidP="00DD76E5">
    <w:pPr>
      <w:pStyle w:val="myHeader"/>
      <w:rPr>
        <w:rStyle w:val="myHeaderChar"/>
      </w:rPr>
    </w:pPr>
    <w:r>
      <w:tab/>
    </w:r>
    <w:r>
      <w:tab/>
    </w:r>
    <w:r w:rsidR="00D032EB">
      <w:fldChar w:fldCharType="begin"/>
    </w:r>
    <w:r w:rsidR="00D032EB">
      <w:instrText xml:space="preserve"> PAGE   \* MERGEFORMAT </w:instrText>
    </w:r>
    <w:r w:rsidR="00D032EB">
      <w:fldChar w:fldCharType="separate"/>
    </w:r>
    <w:r w:rsidR="00D032EB">
      <w:rPr>
        <w:noProof/>
      </w:rPr>
      <w:t>139</w:t>
    </w:r>
    <w:r w:rsidR="00D032EB">
      <w:rPr>
        <w:noProof/>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4B6A1"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140</w:t>
    </w:r>
    <w:r w:rsidRPr="00DD76E5">
      <w:rPr>
        <w:rStyle w:val="myHeaderChar"/>
      </w:rPr>
      <w:fldChar w:fldCharType="end"/>
    </w:r>
    <w:r w:rsidR="0039575F">
      <w:rPr>
        <w:rStyle w:val="myHeaderChar"/>
        <w:sz w:val="22"/>
      </w:rPr>
      <w:tab/>
    </w:r>
    <w:r w:rsidR="0039575F">
      <w:rPr>
        <w:rStyle w:val="myHeaderChar"/>
      </w:rPr>
      <w:t>HYMNS FOR THE SEASONS</w:t>
    </w:r>
    <w:r w:rsidR="0039575F" w:rsidRPr="00DD76E5">
      <w:rPr>
        <w:rStyle w:val="myHeaderChar"/>
      </w:rPr>
      <w:tab/>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779F53" w14:textId="77777777" w:rsidR="0039575F" w:rsidRDefault="0039575F"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602B53" w14:textId="77777777"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39575F">
      <w:rPr>
        <w:rStyle w:val="myHeaderChar"/>
      </w:rPr>
      <w:t>THE LITURGY OF SAINT BASIL</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C84E0C" w14:textId="77777777"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Pr="00FB1C30">
      <w:rPr>
        <w:rStyle w:val="myHeaderChar"/>
      </w:rPr>
      <w:t>THE OFFERTORY</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51B43"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ANAPHORA</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4BE40" w14:textId="7777777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INSTITUTION NARRATIVE</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0DDAA" w14:textId="77777777"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r w:rsidRPr="00FB1C30">
      <w:rPr>
        <w:rStyle w:val="myHeaderChar"/>
      </w:rPr>
      <w:t xml:space="preserve">THE </w:t>
    </w:r>
    <w:r>
      <w:rPr>
        <w:rStyle w:val="myHeaderChar"/>
      </w:rPr>
      <w:t>SEVEN SHORT PRAYERS</w:t>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7CFF"/>
    <w:rsid w:val="000C1148"/>
    <w:rsid w:val="000C5156"/>
    <w:rsid w:val="000D3B44"/>
    <w:rsid w:val="000E0CF6"/>
    <w:rsid w:val="000E24FD"/>
    <w:rsid w:val="000F00F9"/>
    <w:rsid w:val="000F50D1"/>
    <w:rsid w:val="0010571A"/>
    <w:rsid w:val="00115F4E"/>
    <w:rsid w:val="00132E6D"/>
    <w:rsid w:val="001351AE"/>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D762A"/>
    <w:rsid w:val="002E6432"/>
    <w:rsid w:val="002F0A1D"/>
    <w:rsid w:val="002F2192"/>
    <w:rsid w:val="002F3097"/>
    <w:rsid w:val="002F6B55"/>
    <w:rsid w:val="002F705E"/>
    <w:rsid w:val="003011BB"/>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51C1"/>
    <w:rsid w:val="00355E5B"/>
    <w:rsid w:val="00356DA2"/>
    <w:rsid w:val="0035708F"/>
    <w:rsid w:val="00360170"/>
    <w:rsid w:val="00367733"/>
    <w:rsid w:val="003811B6"/>
    <w:rsid w:val="00384498"/>
    <w:rsid w:val="0039575F"/>
    <w:rsid w:val="003C1AC8"/>
    <w:rsid w:val="003D3E88"/>
    <w:rsid w:val="003D420B"/>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A40FA"/>
    <w:rsid w:val="004A7825"/>
    <w:rsid w:val="004B09BE"/>
    <w:rsid w:val="004B0BFF"/>
    <w:rsid w:val="004B1215"/>
    <w:rsid w:val="004B1F21"/>
    <w:rsid w:val="004B5E8A"/>
    <w:rsid w:val="004B6CDE"/>
    <w:rsid w:val="004B7D2E"/>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212CA"/>
    <w:rsid w:val="00526BB8"/>
    <w:rsid w:val="00533735"/>
    <w:rsid w:val="00536AB2"/>
    <w:rsid w:val="00540256"/>
    <w:rsid w:val="005449F7"/>
    <w:rsid w:val="00546EC3"/>
    <w:rsid w:val="00552FC2"/>
    <w:rsid w:val="00564D06"/>
    <w:rsid w:val="00576AC6"/>
    <w:rsid w:val="0058237D"/>
    <w:rsid w:val="00584294"/>
    <w:rsid w:val="00586C7D"/>
    <w:rsid w:val="005909B4"/>
    <w:rsid w:val="00592830"/>
    <w:rsid w:val="005A42A6"/>
    <w:rsid w:val="005A5758"/>
    <w:rsid w:val="005B16B1"/>
    <w:rsid w:val="005B7084"/>
    <w:rsid w:val="005B77E3"/>
    <w:rsid w:val="005C5046"/>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102"/>
    <w:rsid w:val="00691655"/>
    <w:rsid w:val="00693354"/>
    <w:rsid w:val="006A28C1"/>
    <w:rsid w:val="006A6E7A"/>
    <w:rsid w:val="006A768F"/>
    <w:rsid w:val="006B445B"/>
    <w:rsid w:val="006C1499"/>
    <w:rsid w:val="006C4DBE"/>
    <w:rsid w:val="006D2D7D"/>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22DC2"/>
    <w:rsid w:val="008274B7"/>
    <w:rsid w:val="00833F5D"/>
    <w:rsid w:val="00840F3E"/>
    <w:rsid w:val="00855203"/>
    <w:rsid w:val="00880978"/>
    <w:rsid w:val="0089068D"/>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4115"/>
    <w:rsid w:val="00967C28"/>
    <w:rsid w:val="009751A6"/>
    <w:rsid w:val="00982062"/>
    <w:rsid w:val="00983085"/>
    <w:rsid w:val="00983E8B"/>
    <w:rsid w:val="009868CA"/>
    <w:rsid w:val="00991744"/>
    <w:rsid w:val="00991CEE"/>
    <w:rsid w:val="00997EE2"/>
    <w:rsid w:val="009A06C0"/>
    <w:rsid w:val="009B43DF"/>
    <w:rsid w:val="009C298D"/>
    <w:rsid w:val="009C365F"/>
    <w:rsid w:val="009D0DD9"/>
    <w:rsid w:val="009D6F7A"/>
    <w:rsid w:val="009E000E"/>
    <w:rsid w:val="009E01A0"/>
    <w:rsid w:val="009E0998"/>
    <w:rsid w:val="009E1A5E"/>
    <w:rsid w:val="009E3FC2"/>
    <w:rsid w:val="009E5900"/>
    <w:rsid w:val="00A022A4"/>
    <w:rsid w:val="00A438A3"/>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43D"/>
    <w:rsid w:val="00AF42A4"/>
    <w:rsid w:val="00AF47A2"/>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504AB"/>
    <w:rsid w:val="00E5164D"/>
    <w:rsid w:val="00E561E1"/>
    <w:rsid w:val="00E63D42"/>
    <w:rsid w:val="00E64BE8"/>
    <w:rsid w:val="00E65D16"/>
    <w:rsid w:val="00E76C73"/>
    <w:rsid w:val="00E83E8C"/>
    <w:rsid w:val="00E87418"/>
    <w:rsid w:val="00E8776B"/>
    <w:rsid w:val="00E9448D"/>
    <w:rsid w:val="00E953A6"/>
    <w:rsid w:val="00E972A8"/>
    <w:rsid w:val="00EA1BBA"/>
    <w:rsid w:val="00EB3E8B"/>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D7C"/>
    <w:rsid w:val="00F50B18"/>
    <w:rsid w:val="00F53580"/>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7FCD"/>
    <w:rsid w:val="00FC060A"/>
    <w:rsid w:val="00FC1DF6"/>
    <w:rsid w:val="00FC5633"/>
    <w:rsid w:val="00FC5A30"/>
    <w:rsid w:val="00FD3D77"/>
    <w:rsid w:val="00FD5985"/>
    <w:rsid w:val="00FD715F"/>
    <w:rsid w:val="00FE1120"/>
    <w:rsid w:val="00FE3BF2"/>
    <w:rsid w:val="00FE40F3"/>
    <w:rsid w:val="00FF0C2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semiHidden/>
    <w:unhideWhenUsed/>
    <w:rsid w:val="00CF40DF"/>
    <w:pPr>
      <w:spacing w:after="0"/>
    </w:pPr>
    <w:rPr>
      <w:sz w:val="20"/>
      <w:szCs w:val="20"/>
    </w:rPr>
  </w:style>
  <w:style w:type="character" w:customStyle="1" w:styleId="FootnoteTextChar">
    <w:name w:val="Footnote Text Char"/>
    <w:basedOn w:val="DefaultParagraphFont"/>
    <w:link w:val="FootnoteText"/>
    <w:uiPriority w:val="99"/>
    <w:semiHidden/>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microsoft.com/office/2016/09/relationships/commentsIds" Target="commentsIds.xml"/><Relationship Id="rId26" Type="http://schemas.openxmlformats.org/officeDocument/2006/relationships/header" Target="header16.xml"/><Relationship Id="rId21" Type="http://schemas.openxmlformats.org/officeDocument/2006/relationships/header" Target="header11.xml"/><Relationship Id="rId34" Type="http://schemas.openxmlformats.org/officeDocument/2006/relationships/header" Target="header24.xml"/><Relationship Id="rId7" Type="http://schemas.openxmlformats.org/officeDocument/2006/relationships/header" Target="header1.xml"/><Relationship Id="rId12" Type="http://schemas.openxmlformats.org/officeDocument/2006/relationships/header" Target="header6.xml"/><Relationship Id="rId17" Type="http://schemas.microsoft.com/office/2011/relationships/commentsExtended" Target="commentsExtended.xml"/><Relationship Id="rId25" Type="http://schemas.openxmlformats.org/officeDocument/2006/relationships/header" Target="header15.xml"/><Relationship Id="rId33" Type="http://schemas.openxmlformats.org/officeDocument/2006/relationships/header" Target="header23.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9.xml"/><Relationship Id="rId23" Type="http://schemas.openxmlformats.org/officeDocument/2006/relationships/header" Target="header13.xml"/><Relationship Id="rId28" Type="http://schemas.openxmlformats.org/officeDocument/2006/relationships/header" Target="header18.xml"/><Relationship Id="rId36" Type="http://schemas.microsoft.com/office/2011/relationships/people" Target="people.xml"/><Relationship Id="rId10" Type="http://schemas.openxmlformats.org/officeDocument/2006/relationships/header" Target="header4.xml"/><Relationship Id="rId19" Type="http://schemas.microsoft.com/office/2018/08/relationships/commentsExtensible" Target="commentsExtensible.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fontTable" Target="fontTable.xml"/><Relationship Id="rId8" Type="http://schemas.openxmlformats.org/officeDocument/2006/relationships/header" Target="header2.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214</Pages>
  <Words>40438</Words>
  <Characters>230503</Characters>
  <Application>Microsoft Office Word</Application>
  <DocSecurity>0</DocSecurity>
  <Lines>1920</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5</cp:revision>
  <cp:lastPrinted>2010-04-27T20:01:00Z</cp:lastPrinted>
  <dcterms:created xsi:type="dcterms:W3CDTF">2024-12-03T03:14:00Z</dcterms:created>
  <dcterms:modified xsi:type="dcterms:W3CDTF">2024-12-03T03:45:00Z</dcterms:modified>
</cp:coreProperties>
</file>