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B4EF0" w14:textId="77777777" w:rsidR="008C7B66" w:rsidRPr="00197E4F" w:rsidRDefault="008C7B66" w:rsidP="00E04F2B">
      <w:pPr>
        <w:pStyle w:val="NormalBlock"/>
      </w:pPr>
      <w:bookmarkStart w:id="0" w:name="_GoBack"/>
      <w:bookmarkEnd w:id="0"/>
    </w:p>
    <w:sectPr w:rsidR="008C7B66" w:rsidRPr="00197E4F" w:rsidSect="00E04F2B">
      <w:headerReference w:type="even" r:id="rId9"/>
      <w:headerReference w:type="default" r:id="rId10"/>
      <w:footerReference w:type="even" r:id="rId11"/>
      <w:footerReference w:type="default" r:id="rId12"/>
      <w:type w:val="oddPage"/>
      <w:pgSz w:w="6120" w:h="9880" w:code="167"/>
      <w:pgMar w:top="864" w:right="720" w:bottom="864" w:left="720" w:header="720" w:footer="720" w:gutter="432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83840" w14:textId="77777777" w:rsidR="00BC4436" w:rsidRDefault="00BC4436">
      <w:r>
        <w:separator/>
      </w:r>
    </w:p>
  </w:endnote>
  <w:endnote w:type="continuationSeparator" w:id="0">
    <w:p w14:paraId="56B59BE8" w14:textId="77777777" w:rsidR="00BC4436" w:rsidRDefault="00BC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82685" w14:textId="77777777" w:rsidR="00FB1E8A" w:rsidRDefault="00FB1E8A" w:rsidP="000A4DA5">
    <w:pPr>
      <w:pStyle w:val="Footer"/>
      <w:pBdr>
        <w:top w:val="none" w:sz="0" w:space="0" w:color="auto"/>
      </w:pBdr>
      <w:jc w:val="left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 </w:instrText>
    </w:r>
    <w:r>
      <w:rPr>
        <w:rStyle w:val="PageNumber"/>
        <w:b w:val="0"/>
      </w:rPr>
      <w:fldChar w:fldCharType="separate"/>
    </w:r>
    <w:r w:rsidR="00197E4F">
      <w:rPr>
        <w:rStyle w:val="PageNumber"/>
        <w:b w:val="0"/>
        <w:noProof/>
      </w:rPr>
      <w:t>8</w:t>
    </w:r>
    <w:r>
      <w:rPr>
        <w:rStyle w:val="PageNumber"/>
        <w:b w:val="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28F7F" w14:textId="77777777" w:rsidR="00FB1E8A" w:rsidRDefault="00FB1E8A" w:rsidP="000A4DA5">
    <w:pPr>
      <w:pStyle w:val="Footer"/>
      <w:pBdr>
        <w:top w:val="none" w:sz="0" w:space="0" w:color="auto"/>
      </w:pBdr>
      <w:jc w:val="right"/>
      <w:rPr>
        <w:rStyle w:val="PageNumber"/>
        <w:b w:val="0"/>
        <w:szCs w:val="20"/>
      </w:rPr>
    </w:pPr>
    <w:r>
      <w:rPr>
        <w:rStyle w:val="PageNumber"/>
        <w:b w:val="0"/>
        <w:szCs w:val="20"/>
      </w:rPr>
      <w:t xml:space="preserve">   </w:t>
    </w:r>
    <w:r>
      <w:rPr>
        <w:rStyle w:val="PageNumber"/>
        <w:b w:val="0"/>
        <w:szCs w:val="20"/>
      </w:rPr>
      <w:fldChar w:fldCharType="begin"/>
    </w:r>
    <w:r>
      <w:rPr>
        <w:rStyle w:val="PageNumber"/>
        <w:b w:val="0"/>
        <w:szCs w:val="20"/>
      </w:rPr>
      <w:instrText xml:space="preserve"> PAGE </w:instrText>
    </w:r>
    <w:r>
      <w:rPr>
        <w:rStyle w:val="PageNumber"/>
        <w:b w:val="0"/>
        <w:szCs w:val="20"/>
      </w:rPr>
      <w:fldChar w:fldCharType="separate"/>
    </w:r>
    <w:r w:rsidR="00197E4F">
      <w:rPr>
        <w:rStyle w:val="PageNumber"/>
        <w:b w:val="0"/>
        <w:noProof/>
        <w:szCs w:val="20"/>
      </w:rPr>
      <w:t>7</w:t>
    </w:r>
    <w:r>
      <w:rPr>
        <w:rStyle w:val="PageNumber"/>
        <w:b w:val="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011AC" w14:textId="77777777" w:rsidR="00BC4436" w:rsidRDefault="00BC4436">
      <w:r>
        <w:separator/>
      </w:r>
    </w:p>
  </w:footnote>
  <w:footnote w:type="continuationSeparator" w:id="0">
    <w:p w14:paraId="04387989" w14:textId="77777777" w:rsidR="00BC4436" w:rsidRDefault="00BC44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46372" w14:textId="77777777" w:rsidR="00FB1E8A" w:rsidRDefault="00FB1E8A" w:rsidP="008C7B66">
    <w:pPr>
      <w:pStyle w:val="Header"/>
      <w:pBdr>
        <w:bottom w:val="none" w:sz="0" w:space="0" w:color="auto"/>
      </w:pBdr>
      <w:tabs>
        <w:tab w:val="clear" w:pos="9360"/>
        <w:tab w:val="left" w:pos="1012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CDAF6" w14:textId="77777777" w:rsidR="00FB1E8A" w:rsidRDefault="00FB1E8A" w:rsidP="00734482">
    <w:pPr>
      <w:pStyle w:val="Header"/>
      <w:pBdr>
        <w:bottom w:val="none" w:sz="0" w:space="0" w:color="auto"/>
      </w:pBdr>
      <w:tabs>
        <w:tab w:val="left" w:pos="4125"/>
        <w:tab w:val="right" w:pos="5616"/>
      </w:tabs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AE33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F086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F0DA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48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5C236A4"/>
    <w:lvl w:ilvl="0">
      <w:start w:val="1"/>
      <w:numFmt w:val="bullet"/>
      <w:pStyle w:val="font6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241F74"/>
    <w:lvl w:ilvl="0">
      <w:start w:val="1"/>
      <w:numFmt w:val="bullet"/>
      <w:pStyle w:val="BdyTxtlvl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182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5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C6B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590046F"/>
    <w:multiLevelType w:val="hybridMultilevel"/>
    <w:tmpl w:val="73D06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F961CA"/>
    <w:multiLevelType w:val="hybridMultilevel"/>
    <w:tmpl w:val="94FCE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A6308C"/>
    <w:multiLevelType w:val="hybridMultilevel"/>
    <w:tmpl w:val="43CAF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740DF7"/>
    <w:multiLevelType w:val="singleLevel"/>
    <w:tmpl w:val="2036068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0C44917"/>
    <w:multiLevelType w:val="hybridMultilevel"/>
    <w:tmpl w:val="257ECBA0"/>
    <w:lvl w:ilvl="0" w:tplc="FFFFFFFF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0F4642"/>
    <w:multiLevelType w:val="multilevel"/>
    <w:tmpl w:val="3CDAF464"/>
    <w:lvl w:ilvl="0">
      <w:start w:val="1"/>
      <w:numFmt w:val="decimal"/>
      <w:suff w:val="nothing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suff w:val="nothing"/>
      <w:lvlText w:val="Section 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5">
    <w:nsid w:val="325115E0"/>
    <w:multiLevelType w:val="hybridMultilevel"/>
    <w:tmpl w:val="A6CC9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AF04CA"/>
    <w:multiLevelType w:val="singleLevel"/>
    <w:tmpl w:val="CD32A14C"/>
    <w:lvl w:ilvl="0">
      <w:start w:val="1"/>
      <w:numFmt w:val="decimal"/>
      <w:pStyle w:val="ParagraphIndentedRegular"/>
      <w:lvlText w:val="%1."/>
      <w:lvlJc w:val="left"/>
      <w:pPr>
        <w:tabs>
          <w:tab w:val="num" w:pos="1368"/>
        </w:tabs>
        <w:ind w:left="1368" w:hanging="360"/>
      </w:pPr>
      <w:rPr>
        <w:rFonts w:ascii="Times New Roman" w:hAnsi="Times New Roman" w:hint="default"/>
        <w:b w:val="0"/>
        <w:i w:val="0"/>
      </w:rPr>
    </w:lvl>
  </w:abstractNum>
  <w:abstractNum w:abstractNumId="17">
    <w:nsid w:val="3A35557C"/>
    <w:multiLevelType w:val="hybridMultilevel"/>
    <w:tmpl w:val="9AF8882E"/>
    <w:lvl w:ilvl="0" w:tplc="FFFFFFFF">
      <w:start w:val="1"/>
      <w:numFmt w:val="bullet"/>
      <w:pStyle w:val="ParagraphX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>
    <w:nsid w:val="456C7407"/>
    <w:multiLevelType w:val="hybridMultilevel"/>
    <w:tmpl w:val="A06E3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09154D"/>
    <w:multiLevelType w:val="multilevel"/>
    <w:tmpl w:val="9BFE01DE"/>
    <w:lvl w:ilvl="0">
      <w:numFmt w:val="decimal"/>
      <w:suff w:val="nothing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suff w:val="nothing"/>
      <w:lvlText w:val="Section 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0">
    <w:nsid w:val="46F61B8F"/>
    <w:multiLevelType w:val="multilevel"/>
    <w:tmpl w:val="3F8084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21">
    <w:nsid w:val="4CBB5A32"/>
    <w:multiLevelType w:val="singleLevel"/>
    <w:tmpl w:val="CBE46AAE"/>
    <w:lvl w:ilvl="0">
      <w:start w:val="1"/>
      <w:numFmt w:val="bullet"/>
      <w:pStyle w:val="ParagraphIndented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22">
    <w:nsid w:val="4D160606"/>
    <w:multiLevelType w:val="hybridMultilevel"/>
    <w:tmpl w:val="108A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A3E64A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E991624"/>
    <w:multiLevelType w:val="hybridMultilevel"/>
    <w:tmpl w:val="38DCA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B53B5E"/>
    <w:multiLevelType w:val="hybridMultilevel"/>
    <w:tmpl w:val="7D0CD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C867E3B"/>
    <w:multiLevelType w:val="hybridMultilevel"/>
    <w:tmpl w:val="6D1411FC"/>
    <w:lvl w:ilvl="0" w:tplc="FFFFFFFF">
      <w:start w:val="1"/>
      <w:numFmt w:val="bullet"/>
      <w:pStyle w:val="List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4"/>
  </w:num>
  <w:num w:numId="5">
    <w:abstractNumId w:val="6"/>
  </w:num>
  <w:num w:numId="6">
    <w:abstractNumId w:val="21"/>
  </w:num>
  <w:num w:numId="7">
    <w:abstractNumId w:val="16"/>
  </w:num>
  <w:num w:numId="8">
    <w:abstractNumId w:val="12"/>
  </w:num>
  <w:num w:numId="9">
    <w:abstractNumId w:val="20"/>
  </w:num>
  <w:num w:numId="10">
    <w:abstractNumId w:val="25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24"/>
  </w:num>
  <w:num w:numId="19">
    <w:abstractNumId w:val="10"/>
  </w:num>
  <w:num w:numId="20">
    <w:abstractNumId w:val="18"/>
  </w:num>
  <w:num w:numId="21">
    <w:abstractNumId w:val="11"/>
  </w:num>
  <w:num w:numId="22">
    <w:abstractNumId w:val="15"/>
  </w:num>
  <w:num w:numId="23">
    <w:abstractNumId w:val="9"/>
  </w:num>
  <w:num w:numId="24">
    <w:abstractNumId w:val="23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BD"/>
    <w:rsid w:val="000468A7"/>
    <w:rsid w:val="000500A6"/>
    <w:rsid w:val="000A4DA5"/>
    <w:rsid w:val="000D3BBF"/>
    <w:rsid w:val="001735CC"/>
    <w:rsid w:val="00197E4F"/>
    <w:rsid w:val="00210DB6"/>
    <w:rsid w:val="00244BC3"/>
    <w:rsid w:val="00393D7F"/>
    <w:rsid w:val="003A40A2"/>
    <w:rsid w:val="003D1E8F"/>
    <w:rsid w:val="00506769"/>
    <w:rsid w:val="005A7145"/>
    <w:rsid w:val="00734482"/>
    <w:rsid w:val="007403BD"/>
    <w:rsid w:val="008C7B66"/>
    <w:rsid w:val="008E0598"/>
    <w:rsid w:val="009A19BC"/>
    <w:rsid w:val="009D43A7"/>
    <w:rsid w:val="00A10A88"/>
    <w:rsid w:val="00A638B0"/>
    <w:rsid w:val="00BC4436"/>
    <w:rsid w:val="00CA4BBA"/>
    <w:rsid w:val="00E04F2B"/>
    <w:rsid w:val="00E55E38"/>
    <w:rsid w:val="00F41368"/>
    <w:rsid w:val="00F71D65"/>
    <w:rsid w:val="00F74A04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BFB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Indent Normal"/>
    <w:next w:val="NormalIndent"/>
    <w:qFormat/>
    <w:rsid w:val="001735CC"/>
    <w:pPr>
      <w:ind w:firstLine="432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qFormat/>
    <w:rsid w:val="001735CC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735CC"/>
    <w:pPr>
      <w:keepNext/>
      <w:spacing w:before="240" w:after="120"/>
      <w:jc w:val="center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1735CC"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  <w:sz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10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semiHidden/>
    <w:pPr>
      <w:tabs>
        <w:tab w:val="left" w:pos="400"/>
        <w:tab w:val="right" w:leader="dot" w:pos="9360"/>
      </w:tabs>
      <w:spacing w:before="120" w:after="120"/>
    </w:pPr>
    <w:rPr>
      <w:rFonts w:cs="Arial"/>
      <w:b/>
      <w:noProof/>
      <w:szCs w:val="32"/>
    </w:rPr>
  </w:style>
  <w:style w:type="paragraph" w:styleId="TOC2">
    <w:name w:val="toc 2"/>
    <w:basedOn w:val="Normal"/>
    <w:next w:val="Normal"/>
    <w:semiHidden/>
    <w:pPr>
      <w:tabs>
        <w:tab w:val="left" w:leader="dot" w:pos="200"/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00"/>
    </w:pPr>
    <w:rPr>
      <w:i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40">
    <w:name w:val="toc 4"/>
    <w:basedOn w:val="Normal"/>
    <w:next w:val="Normal"/>
    <w:semiHidden/>
    <w:rPr>
      <w:b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  <w:sz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040"/>
        <w:tab w:val="left" w:pos="8820"/>
      </w:tabs>
      <w:jc w:val="center"/>
    </w:pPr>
    <w:rPr>
      <w:kern w:val="18"/>
      <w:sz w:val="16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rPr>
      <w:sz w:val="18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styleId="PageNumber">
    <w:name w:val="page number"/>
    <w:rPr>
      <w:rFonts w:ascii="Times New Roman" w:hAnsi="Times New Roman"/>
      <w:b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Pr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1735CC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semiHidden/>
    <w:rPr>
      <w:sz w:val="18"/>
    </w:rPr>
  </w:style>
  <w:style w:type="character" w:styleId="HTMLCode">
    <w:name w:val="HTML Code"/>
    <w:rPr>
      <w:rFonts w:ascii="Courier New" w:hAnsi="Courier New"/>
      <w:sz w:val="16"/>
      <w:szCs w:val="20"/>
    </w:rPr>
  </w:style>
  <w:style w:type="character" w:styleId="HTMLKeyboard">
    <w:name w:val="HTML Keyboard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18"/>
    </w:rPr>
  </w:style>
  <w:style w:type="character" w:styleId="HTMLTypewriter">
    <w:name w:val="HTML Typewriter"/>
    <w:rPr>
      <w:rFonts w:ascii="Courier New" w:hAnsi="Courier New"/>
      <w:sz w:val="18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ubtitle">
    <w:name w:val="Subtitle"/>
    <w:basedOn w:val="Normal"/>
    <w:qFormat/>
    <w:rsid w:val="001735CC"/>
    <w:pPr>
      <w:spacing w:after="60"/>
    </w:pPr>
    <w:rPr>
      <w:rFonts w:cs="Arial"/>
      <w:szCs w:val="24"/>
    </w:rPr>
  </w:style>
  <w:style w:type="paragraph" w:styleId="Title">
    <w:name w:val="Title"/>
    <w:basedOn w:val="Normal"/>
    <w:next w:val="Normal"/>
    <w:qFormat/>
    <w:rsid w:val="001735CC"/>
    <w:pPr>
      <w:pBdr>
        <w:bottom w:val="double" w:sz="4" w:space="1" w:color="auto"/>
      </w:pBdr>
      <w:jc w:val="center"/>
    </w:pPr>
    <w:rPr>
      <w:rFonts w:cs="Arial"/>
      <w:sz w:val="40"/>
      <w:szCs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NormalBlock">
    <w:name w:val="Normal Block"/>
    <w:basedOn w:val="Normal"/>
    <w:qFormat/>
    <w:rsid w:val="001735CC"/>
    <w:pPr>
      <w:spacing w:after="240"/>
      <w:ind w:firstLine="0"/>
    </w:pPr>
  </w:style>
  <w:style w:type="paragraph" w:customStyle="1" w:styleId="Copyright">
    <w:name w:val="Copyright"/>
    <w:basedOn w:val="NormalBlock"/>
    <w:rsid w:val="00E04F2B"/>
    <w:pPr>
      <w:jc w:val="left"/>
    </w:pPr>
    <w:rPr>
      <w:sz w:val="20"/>
      <w:szCs w:val="20"/>
    </w:rPr>
  </w:style>
  <w:style w:type="paragraph" w:customStyle="1" w:styleId="Notes">
    <w:name w:val="Notes"/>
    <w:basedOn w:val="Copyright"/>
    <w:rsid w:val="00E04F2B"/>
    <w:pPr>
      <w:spacing w:after="120"/>
      <w:ind w:firstLine="360"/>
    </w:pPr>
  </w:style>
  <w:style w:type="paragraph" w:customStyle="1" w:styleId="Glossary">
    <w:name w:val="Glossary"/>
    <w:basedOn w:val="NormalBlock"/>
    <w:rsid w:val="00E04F2B"/>
    <w:pPr>
      <w:spacing w:after="120"/>
      <w:ind w:left="720" w:hanging="720"/>
    </w:pPr>
  </w:style>
  <w:style w:type="paragraph" w:customStyle="1" w:styleId="Dedication">
    <w:name w:val="Dedication"/>
    <w:basedOn w:val="Normal"/>
    <w:rsid w:val="00E04F2B"/>
    <w:pPr>
      <w:jc w:val="center"/>
    </w:pPr>
    <w:rPr>
      <w:noProof/>
    </w:rPr>
  </w:style>
  <w:style w:type="paragraph" w:styleId="NormalIndent">
    <w:name w:val="Normal Indent"/>
    <w:basedOn w:val="Normal"/>
    <w:rsid w:val="00E04F2B"/>
    <w:pPr>
      <w:ind w:left="720"/>
    </w:p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E04F2B"/>
    <w:rPr>
      <w:i/>
      <w:iCs/>
      <w:color w:val="000000" w:themeColor="text1"/>
    </w:rPr>
  </w:style>
  <w:style w:type="character" w:customStyle="1" w:styleId="QuoteChar">
    <w:name w:val="Quote Char"/>
    <w:aliases w:val="Extended Quote Char"/>
    <w:link w:val="Quote"/>
    <w:uiPriority w:val="29"/>
    <w:rsid w:val="00E04F2B"/>
    <w:rPr>
      <w:i/>
      <w:iCs/>
      <w:color w:val="000000" w:themeColor="text1"/>
      <w:sz w:val="24"/>
      <w:szCs w:val="22"/>
    </w:rPr>
  </w:style>
  <w:style w:type="paragraph" w:customStyle="1" w:styleId="NormalTextBox">
    <w:name w:val="Normal Text Box"/>
    <w:basedOn w:val="Normal"/>
    <w:autoRedefine/>
    <w:qFormat/>
    <w:rsid w:val="001735CC"/>
    <w:pPr>
      <w:spacing w:after="240"/>
      <w:ind w:firstLine="0"/>
      <w:jc w:val="left"/>
    </w:pPr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5CC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Indent Normal"/>
    <w:next w:val="NormalIndent"/>
    <w:qFormat/>
    <w:rsid w:val="001735CC"/>
    <w:pPr>
      <w:ind w:firstLine="432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qFormat/>
    <w:rsid w:val="001735CC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735CC"/>
    <w:pPr>
      <w:keepNext/>
      <w:spacing w:before="240" w:after="120"/>
      <w:jc w:val="center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1735CC"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  <w:sz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10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semiHidden/>
    <w:pPr>
      <w:tabs>
        <w:tab w:val="left" w:pos="400"/>
        <w:tab w:val="right" w:leader="dot" w:pos="9360"/>
      </w:tabs>
      <w:spacing w:before="120" w:after="120"/>
    </w:pPr>
    <w:rPr>
      <w:rFonts w:cs="Arial"/>
      <w:b/>
      <w:noProof/>
      <w:szCs w:val="32"/>
    </w:rPr>
  </w:style>
  <w:style w:type="paragraph" w:styleId="TOC2">
    <w:name w:val="toc 2"/>
    <w:basedOn w:val="Normal"/>
    <w:next w:val="Normal"/>
    <w:semiHidden/>
    <w:pPr>
      <w:tabs>
        <w:tab w:val="left" w:leader="dot" w:pos="200"/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00"/>
    </w:pPr>
    <w:rPr>
      <w:i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40">
    <w:name w:val="toc 4"/>
    <w:basedOn w:val="Normal"/>
    <w:next w:val="Normal"/>
    <w:semiHidden/>
    <w:rPr>
      <w:b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  <w:sz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040"/>
        <w:tab w:val="left" w:pos="8820"/>
      </w:tabs>
      <w:jc w:val="center"/>
    </w:pPr>
    <w:rPr>
      <w:kern w:val="18"/>
      <w:sz w:val="16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rPr>
      <w:sz w:val="18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styleId="PageNumber">
    <w:name w:val="page number"/>
    <w:rPr>
      <w:rFonts w:ascii="Times New Roman" w:hAnsi="Times New Roman"/>
      <w:b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Pr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1735CC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semiHidden/>
    <w:rPr>
      <w:sz w:val="18"/>
    </w:rPr>
  </w:style>
  <w:style w:type="character" w:styleId="HTMLCode">
    <w:name w:val="HTML Code"/>
    <w:rPr>
      <w:rFonts w:ascii="Courier New" w:hAnsi="Courier New"/>
      <w:sz w:val="16"/>
      <w:szCs w:val="20"/>
    </w:rPr>
  </w:style>
  <w:style w:type="character" w:styleId="HTMLKeyboard">
    <w:name w:val="HTML Keyboard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18"/>
    </w:rPr>
  </w:style>
  <w:style w:type="character" w:styleId="HTMLTypewriter">
    <w:name w:val="HTML Typewriter"/>
    <w:rPr>
      <w:rFonts w:ascii="Courier New" w:hAnsi="Courier New"/>
      <w:sz w:val="18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ubtitle">
    <w:name w:val="Subtitle"/>
    <w:basedOn w:val="Normal"/>
    <w:qFormat/>
    <w:rsid w:val="001735CC"/>
    <w:pPr>
      <w:spacing w:after="60"/>
    </w:pPr>
    <w:rPr>
      <w:rFonts w:cs="Arial"/>
      <w:szCs w:val="24"/>
    </w:rPr>
  </w:style>
  <w:style w:type="paragraph" w:styleId="Title">
    <w:name w:val="Title"/>
    <w:basedOn w:val="Normal"/>
    <w:next w:val="Normal"/>
    <w:qFormat/>
    <w:rsid w:val="001735CC"/>
    <w:pPr>
      <w:pBdr>
        <w:bottom w:val="double" w:sz="4" w:space="1" w:color="auto"/>
      </w:pBdr>
      <w:jc w:val="center"/>
    </w:pPr>
    <w:rPr>
      <w:rFonts w:cs="Arial"/>
      <w:sz w:val="40"/>
      <w:szCs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NormalBlock">
    <w:name w:val="Normal Block"/>
    <w:basedOn w:val="Normal"/>
    <w:qFormat/>
    <w:rsid w:val="001735CC"/>
    <w:pPr>
      <w:spacing w:after="240"/>
      <w:ind w:firstLine="0"/>
    </w:pPr>
  </w:style>
  <w:style w:type="paragraph" w:customStyle="1" w:styleId="Copyright">
    <w:name w:val="Copyright"/>
    <w:basedOn w:val="NormalBlock"/>
    <w:rsid w:val="00E04F2B"/>
    <w:pPr>
      <w:jc w:val="left"/>
    </w:pPr>
    <w:rPr>
      <w:sz w:val="20"/>
      <w:szCs w:val="20"/>
    </w:rPr>
  </w:style>
  <w:style w:type="paragraph" w:customStyle="1" w:styleId="Notes">
    <w:name w:val="Notes"/>
    <w:basedOn w:val="Copyright"/>
    <w:rsid w:val="00E04F2B"/>
    <w:pPr>
      <w:spacing w:after="120"/>
      <w:ind w:firstLine="360"/>
    </w:pPr>
  </w:style>
  <w:style w:type="paragraph" w:customStyle="1" w:styleId="Glossary">
    <w:name w:val="Glossary"/>
    <w:basedOn w:val="NormalBlock"/>
    <w:rsid w:val="00E04F2B"/>
    <w:pPr>
      <w:spacing w:after="120"/>
      <w:ind w:left="720" w:hanging="720"/>
    </w:pPr>
  </w:style>
  <w:style w:type="paragraph" w:customStyle="1" w:styleId="Dedication">
    <w:name w:val="Dedication"/>
    <w:basedOn w:val="Normal"/>
    <w:rsid w:val="00E04F2B"/>
    <w:pPr>
      <w:jc w:val="center"/>
    </w:pPr>
    <w:rPr>
      <w:noProof/>
    </w:rPr>
  </w:style>
  <w:style w:type="paragraph" w:styleId="NormalIndent">
    <w:name w:val="Normal Indent"/>
    <w:basedOn w:val="Normal"/>
    <w:rsid w:val="00E04F2B"/>
    <w:pPr>
      <w:ind w:left="720"/>
    </w:p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E04F2B"/>
    <w:rPr>
      <w:i/>
      <w:iCs/>
      <w:color w:val="000000" w:themeColor="text1"/>
    </w:rPr>
  </w:style>
  <w:style w:type="character" w:customStyle="1" w:styleId="QuoteChar">
    <w:name w:val="Quote Char"/>
    <w:aliases w:val="Extended Quote Char"/>
    <w:link w:val="Quote"/>
    <w:uiPriority w:val="29"/>
    <w:rsid w:val="00E04F2B"/>
    <w:rPr>
      <w:i/>
      <w:iCs/>
      <w:color w:val="000000" w:themeColor="text1"/>
      <w:sz w:val="24"/>
      <w:szCs w:val="22"/>
    </w:rPr>
  </w:style>
  <w:style w:type="paragraph" w:customStyle="1" w:styleId="NormalTextBox">
    <w:name w:val="Normal Text Box"/>
    <w:basedOn w:val="Normal"/>
    <w:autoRedefine/>
    <w:qFormat/>
    <w:rsid w:val="001735CC"/>
    <w:pPr>
      <w:spacing w:after="240"/>
      <w:ind w:firstLine="0"/>
      <w:jc w:val="left"/>
    </w:pPr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5CC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uLuPDF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A0D19-F804-B043-87C1-D736CB1E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Settings\Administrator\Application Data\Microsoft\Templates\LuLuPDF69.dot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Lulu Press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Craig Lightfoot</dc:creator>
  <cp:keywords/>
  <cp:lastModifiedBy>Lulu Press</cp:lastModifiedBy>
  <cp:revision>3</cp:revision>
  <cp:lastPrinted>2010-11-15T20:22:00Z</cp:lastPrinted>
  <dcterms:created xsi:type="dcterms:W3CDTF">2014-03-25T18:24:00Z</dcterms:created>
  <dcterms:modified xsi:type="dcterms:W3CDTF">2014-03-25T19:23:00Z</dcterms:modified>
</cp:coreProperties>
</file>