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6D500" w14:textId="77777777" w:rsidR="007E0213" w:rsidRDefault="007E0213" w:rsidP="007E0213">
      <w:pPr>
        <w:pStyle w:val="Heading2"/>
      </w:pPr>
      <w:r>
        <w:t>Reader’s Service</w:t>
      </w:r>
    </w:p>
    <w:p w14:paraId="4BD64CF9" w14:textId="77777777" w:rsidR="007E0213" w:rsidRDefault="007E0213" w:rsidP="007E0213">
      <w:pPr>
        <w:spacing w:after="200" w:line="276" w:lineRule="auto"/>
        <w:jc w:val="both"/>
        <w:rPr>
          <w:rFonts w:ascii="Garamond" w:eastAsia="Calibri" w:hAnsi="Garamond" w:cs="Times New Roman"/>
          <w:i/>
          <w:szCs w:val="22"/>
        </w:rPr>
      </w:pPr>
      <w:r>
        <w:rPr>
          <w:rFonts w:ascii="Garamond" w:eastAsia="Calibri" w:hAnsi="Garamond" w:cs="Times New Roman"/>
          <w:i/>
          <w:szCs w:val="22"/>
        </w:rPr>
        <w:t>To be said in place of the Divine Liturgy in the absence of a Priest. On non-fasting days, it is said at the Third Hour.</w:t>
      </w:r>
    </w:p>
    <w:p w14:paraId="7753BC7A" w14:textId="77777777" w:rsidR="007E0213" w:rsidRDefault="007E0213" w:rsidP="007E0213">
      <w:pPr>
        <w:spacing w:after="200" w:line="276" w:lineRule="auto"/>
        <w:jc w:val="center"/>
        <w:rPr>
          <w:rFonts w:ascii="Garamond" w:eastAsia="Calibri" w:hAnsi="Garamond" w:cs="Times New Roman"/>
          <w:b/>
          <w:sz w:val="32"/>
          <w:szCs w:val="32"/>
        </w:rPr>
      </w:pPr>
      <w:r>
        <w:rPr>
          <w:rFonts w:ascii="Garamond" w:eastAsia="Calibri" w:hAnsi="Garamond" w:cs="Times New Roman"/>
          <w:b/>
          <w:sz w:val="32"/>
          <w:szCs w:val="32"/>
        </w:rPr>
        <w:t>Matins</w:t>
      </w:r>
    </w:p>
    <w:p w14:paraId="62729439" w14:textId="68BE2C6F" w:rsidR="007E0213" w:rsidRPr="007E0213" w:rsidRDefault="007E0213" w:rsidP="007E0213">
      <w:pPr>
        <w:spacing w:after="200" w:line="276" w:lineRule="auto"/>
        <w:jc w:val="both"/>
        <w:rPr>
          <w:rFonts w:ascii="Garamond" w:eastAsia="Calibri" w:hAnsi="Garamond" w:cs="Times New Roman"/>
          <w:i/>
          <w:szCs w:val="22"/>
        </w:rPr>
      </w:pPr>
      <w:r>
        <w:rPr>
          <w:rFonts w:ascii="Garamond" w:eastAsia="Calibri" w:hAnsi="Garamond" w:cs="Times New Roman"/>
          <w:i/>
          <w:szCs w:val="22"/>
        </w:rPr>
        <w:t xml:space="preserve">The people may begin with the prayer of Matins, consisting of the Fourth Canticle, the </w:t>
      </w:r>
      <w:proofErr w:type="spellStart"/>
      <w:r>
        <w:rPr>
          <w:rFonts w:ascii="Garamond" w:eastAsia="Calibri" w:hAnsi="Garamond" w:cs="Times New Roman"/>
          <w:i/>
          <w:szCs w:val="22"/>
        </w:rPr>
        <w:t>Psali</w:t>
      </w:r>
      <w:proofErr w:type="spellEnd"/>
      <w:r>
        <w:rPr>
          <w:rFonts w:ascii="Garamond" w:eastAsia="Calibri" w:hAnsi="Garamond" w:cs="Times New Roman"/>
          <w:i/>
          <w:szCs w:val="22"/>
        </w:rPr>
        <w:t xml:space="preserve"> of </w:t>
      </w:r>
      <w:proofErr w:type="spellStart"/>
      <w:r>
        <w:rPr>
          <w:rFonts w:ascii="Garamond" w:eastAsia="Calibri" w:hAnsi="Garamond" w:cs="Times New Roman"/>
          <w:i/>
          <w:szCs w:val="22"/>
        </w:rPr>
        <w:t>thed</w:t>
      </w:r>
      <w:proofErr w:type="spellEnd"/>
      <w:r>
        <w:rPr>
          <w:rFonts w:ascii="Garamond" w:eastAsia="Calibri" w:hAnsi="Garamond" w:cs="Times New Roman"/>
          <w:i/>
          <w:szCs w:val="22"/>
        </w:rPr>
        <w:t xml:space="preserve"> day, the </w:t>
      </w:r>
      <w:proofErr w:type="spellStart"/>
      <w:r>
        <w:rPr>
          <w:rFonts w:ascii="Garamond" w:eastAsia="Calibri" w:hAnsi="Garamond" w:cs="Times New Roman"/>
          <w:i/>
          <w:szCs w:val="22"/>
        </w:rPr>
        <w:t>Theotokia</w:t>
      </w:r>
      <w:proofErr w:type="spellEnd"/>
      <w:r>
        <w:rPr>
          <w:rFonts w:ascii="Garamond" w:eastAsia="Calibri" w:hAnsi="Garamond" w:cs="Times New Roman"/>
          <w:i/>
          <w:szCs w:val="22"/>
        </w:rPr>
        <w:t xml:space="preserve"> of the day, and the Conclusion.</w:t>
      </w:r>
      <w:r w:rsidR="004F4D6B">
        <w:rPr>
          <w:rFonts w:ascii="Garamond" w:eastAsia="Calibri" w:hAnsi="Garamond" w:cs="Times New Roman"/>
          <w:i/>
          <w:szCs w:val="22"/>
        </w:rPr>
        <w:t xml:space="preserve"> Matins is said at the rising of the sun.</w:t>
      </w:r>
    </w:p>
    <w:p w14:paraId="60AD2AF1" w14:textId="77777777" w:rsidR="007E0213" w:rsidRDefault="007E0213" w:rsidP="007E0213">
      <w:pPr>
        <w:spacing w:after="200" w:line="276" w:lineRule="auto"/>
        <w:jc w:val="center"/>
        <w:rPr>
          <w:rFonts w:ascii="Garamond" w:eastAsia="Calibri" w:hAnsi="Garamond" w:cs="Times New Roman"/>
          <w:b/>
          <w:sz w:val="32"/>
          <w:szCs w:val="32"/>
        </w:rPr>
      </w:pPr>
      <w:r w:rsidRPr="007E0213">
        <w:rPr>
          <w:rFonts w:ascii="Garamond" w:eastAsia="Calibri" w:hAnsi="Garamond" w:cs="Times New Roman"/>
          <w:b/>
          <w:sz w:val="32"/>
          <w:szCs w:val="32"/>
        </w:rPr>
        <w:t>Prime</w:t>
      </w:r>
    </w:p>
    <w:p w14:paraId="6E555064" w14:textId="38169C41" w:rsidR="00136B83" w:rsidRPr="007E0213" w:rsidRDefault="00136B83" w:rsidP="00136B83">
      <w:pPr>
        <w:spacing w:after="200" w:line="276" w:lineRule="auto"/>
        <w:jc w:val="both"/>
        <w:rPr>
          <w:rFonts w:ascii="Garamond" w:eastAsia="Calibri" w:hAnsi="Garamond" w:cs="Times New Roman"/>
          <w:i/>
          <w:szCs w:val="22"/>
        </w:rPr>
      </w:pPr>
      <w:r>
        <w:rPr>
          <w:rFonts w:ascii="Garamond" w:eastAsia="Calibri" w:hAnsi="Garamond" w:cs="Times New Roman"/>
          <w:i/>
          <w:szCs w:val="22"/>
        </w:rPr>
        <w:t>The people may begin or continue with Prime before saying the Third hour</w:t>
      </w:r>
      <w:r w:rsidR="004F4D6B">
        <w:rPr>
          <w:rFonts w:ascii="Garamond" w:eastAsia="Calibri" w:hAnsi="Garamond" w:cs="Times New Roman"/>
          <w:i/>
          <w:szCs w:val="22"/>
        </w:rPr>
        <w:t>. Prime is said at the First Hour after the sun has risen.</w:t>
      </w:r>
    </w:p>
    <w:p w14:paraId="59F9FB4C" w14:textId="77777777" w:rsidR="00136B83" w:rsidRPr="007E021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7E0213">
        <w:rPr>
          <w:rFonts w:ascii="Garamond" w:eastAsia="ＭＳ ゴシック" w:hAnsi="Garamond" w:cs="Times New Roman"/>
          <w:b/>
          <w:bCs/>
          <w:iCs/>
          <w:color w:val="000000"/>
          <w:sz w:val="28"/>
          <w:szCs w:val="22"/>
        </w:rPr>
        <w:t>Introductory Prayers</w:t>
      </w:r>
    </w:p>
    <w:p w14:paraId="662A6CE5" w14:textId="77777777" w:rsidR="00136B83" w:rsidRPr="007E0213" w:rsidRDefault="00136B83" w:rsidP="00136B83">
      <w:pPr>
        <w:spacing w:after="200" w:line="276" w:lineRule="auto"/>
        <w:jc w:val="both"/>
        <w:rPr>
          <w:rFonts w:ascii="Garamond" w:eastAsia="Calibri" w:hAnsi="Garamond" w:cs="Times New Roman"/>
          <w:i/>
          <w:szCs w:val="22"/>
        </w:rPr>
      </w:pPr>
      <w:r w:rsidRPr="007E0213">
        <w:rPr>
          <w:rFonts w:ascii="Garamond" w:eastAsia="Calibri" w:hAnsi="Garamond" w:cs="Times New Roman"/>
          <w:i/>
          <w:szCs w:val="22"/>
        </w:rPr>
        <w:t>The worshiper prays the introductory prayers,</w:t>
      </w:r>
    </w:p>
    <w:p w14:paraId="04A088AD"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In the Name of the Father and the Son and the Holy Spirit, One God.  Amen.</w:t>
      </w:r>
    </w:p>
    <w:p w14:paraId="1DA81583"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Lord have mercy, Lord have mercy, Lord bless.  Amen.</w:t>
      </w:r>
      <w:bookmarkStart w:id="0" w:name="_GoBack"/>
      <w:bookmarkEnd w:id="0"/>
    </w:p>
    <w:p w14:paraId="544E1310"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Glory be to the Father and to the Son and to the Holy Spirit, both now, and always, and unto the ages of ages. Amen.</w:t>
      </w:r>
    </w:p>
    <w:p w14:paraId="523E29CC"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Make us worthy to say thankfully,</w:t>
      </w:r>
    </w:p>
    <w:p w14:paraId="35D660E9" w14:textId="77777777" w:rsidR="00136B83" w:rsidRPr="007E021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bookmarkStart w:id="1" w:name="_Ref411967832"/>
      <w:r w:rsidRPr="007E0213">
        <w:rPr>
          <w:rFonts w:ascii="Garamond" w:eastAsia="ＭＳ ゴシック" w:hAnsi="Garamond" w:cs="Times New Roman"/>
          <w:b/>
          <w:bCs/>
          <w:iCs/>
          <w:color w:val="000000"/>
          <w:sz w:val="28"/>
          <w:szCs w:val="22"/>
        </w:rPr>
        <w:t>The Lord's Prayer</w:t>
      </w:r>
      <w:bookmarkEnd w:id="1"/>
    </w:p>
    <w:p w14:paraId="39C09D61" w14:textId="4B6356F0" w:rsidR="00136B83" w:rsidRDefault="00136B83" w:rsidP="007F6AEF">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Our Father Who art in heaven, hallowed be Your Name.  Your Kingdom come.  Your will be done, on earth as it is in heaven.  Our bread of the morrow, give us today, and forgive us our trespasses as we forgive those who trespass against us. And lead us not into temptation, but deliver us from evil; in Christ Jesus our Lord. For Your is the Kingdom, the power and the glory, forever and ever.  Amen.</w:t>
      </w:r>
    </w:p>
    <w:p w14:paraId="3D0AFFD1" w14:textId="77777777" w:rsidR="007F6AEF" w:rsidRPr="007F6AEF" w:rsidRDefault="007F6AEF" w:rsidP="007F6AEF">
      <w:pPr>
        <w:spacing w:after="200" w:line="276" w:lineRule="auto"/>
        <w:ind w:firstLine="360"/>
        <w:contextualSpacing/>
        <w:jc w:val="both"/>
        <w:rPr>
          <w:rFonts w:ascii="Garamond" w:eastAsia="Calibri" w:hAnsi="Garamond" w:cs="Times New Roman"/>
          <w:szCs w:val="22"/>
          <w:lang w:val="en-GB"/>
        </w:rPr>
      </w:pPr>
    </w:p>
    <w:p w14:paraId="2D6263B0" w14:textId="71D5E83F" w:rsidR="00136B83" w:rsidRPr="007E021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bookmarkStart w:id="2" w:name="_Ref411967872"/>
      <w:r w:rsidRPr="007E0213">
        <w:rPr>
          <w:rFonts w:ascii="Garamond" w:eastAsia="ＭＳ ゴシック" w:hAnsi="Garamond" w:cs="Times New Roman"/>
          <w:b/>
          <w:bCs/>
          <w:iCs/>
          <w:color w:val="000000"/>
          <w:sz w:val="28"/>
          <w:szCs w:val="22"/>
        </w:rPr>
        <w:t>The Prayer of Thanksgiving</w:t>
      </w:r>
      <w:bookmarkEnd w:id="2"/>
    </w:p>
    <w:p w14:paraId="32971B6C"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Let us give thanks to the beneficent and merciful God, the Father of our Lord, God and Saviour, Jesus Christ. For He has covered us, helped us, guarded us, accepted us to Him, spared us, supported us, and has brought us to this hour.</w:t>
      </w:r>
    </w:p>
    <w:p w14:paraId="6A03D8D2"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 xml:space="preserve">Let us also ask Him, the Lord our God, the </w:t>
      </w:r>
      <w:proofErr w:type="spellStart"/>
      <w:r w:rsidRPr="007E0213">
        <w:rPr>
          <w:rFonts w:ascii="Garamond" w:eastAsia="Calibri" w:hAnsi="Garamond" w:cs="Times New Roman"/>
          <w:szCs w:val="22"/>
          <w:lang w:val="en-GB"/>
        </w:rPr>
        <w:t>Pantocrator</w:t>
      </w:r>
      <w:proofErr w:type="spellEnd"/>
      <w:r w:rsidRPr="007E0213">
        <w:rPr>
          <w:rFonts w:ascii="Garamond" w:eastAsia="Calibri" w:hAnsi="Garamond" w:cs="Times New Roman"/>
          <w:szCs w:val="22"/>
          <w:lang w:val="en-GB"/>
        </w:rPr>
        <w:t xml:space="preserve">, to guard us in all peace this holy day and all the days of our life. </w:t>
      </w:r>
    </w:p>
    <w:p w14:paraId="30A1E148"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 xml:space="preserve">O Master, Lord, God the </w:t>
      </w:r>
      <w:proofErr w:type="spellStart"/>
      <w:r w:rsidRPr="007E0213">
        <w:rPr>
          <w:rFonts w:ascii="Garamond" w:eastAsia="Calibri" w:hAnsi="Garamond" w:cs="Times New Roman"/>
          <w:szCs w:val="22"/>
          <w:lang w:val="en-GB"/>
        </w:rPr>
        <w:t>Pantocrator</w:t>
      </w:r>
      <w:proofErr w:type="spellEnd"/>
      <w:r w:rsidRPr="007E0213">
        <w:rPr>
          <w:rFonts w:ascii="Garamond" w:eastAsia="Calibri" w:hAnsi="Garamond" w:cs="Times New Roman"/>
          <w:szCs w:val="22"/>
          <w:lang w:val="en-GB"/>
        </w:rPr>
        <w:t>, the Father of our Lord, God and Saviour, Jesus Christ, we thank You for everything, concerning everything, and in everything. For You have covered us, helped us, guarded us, accepted us to You, spared us, supported us, and have brought us to this hour.</w:t>
      </w:r>
    </w:p>
    <w:p w14:paraId="4D4C5DB3"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lastRenderedPageBreak/>
        <w:t>Therefore, we ask and entreat Your Goodness, O Lover of mankind, grant us to complete this holy day, and all the days of our life, in all peace with Your fear.</w:t>
      </w:r>
    </w:p>
    <w:p w14:paraId="05B36E01"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 xml:space="preserve">All envy, all temptation, all the work of Satan, the counsel of wicked men and the rising up of enemies, hidden and manifest, take </w:t>
      </w:r>
      <w:proofErr w:type="gramStart"/>
      <w:r w:rsidRPr="007E0213">
        <w:rPr>
          <w:rFonts w:ascii="Garamond" w:eastAsia="Calibri" w:hAnsi="Garamond" w:cs="Times New Roman"/>
          <w:szCs w:val="22"/>
          <w:lang w:val="en-GB"/>
        </w:rPr>
        <w:t>them  away</w:t>
      </w:r>
      <w:proofErr w:type="gramEnd"/>
      <w:r w:rsidRPr="007E0213">
        <w:rPr>
          <w:rFonts w:ascii="Garamond" w:eastAsia="Calibri" w:hAnsi="Garamond" w:cs="Times New Roman"/>
          <w:szCs w:val="22"/>
          <w:lang w:val="en-GB"/>
        </w:rPr>
        <w:t xml:space="preserve"> from us, and from all Your people, and from this holy place that is Your.</w:t>
      </w:r>
    </w:p>
    <w:p w14:paraId="4F8FC4E6"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But those things which are good and profitable do You provide for us, for it is You Who has given us the authority to tread on serpents and scorpions, and upon all the power of the enemy.</w:t>
      </w:r>
    </w:p>
    <w:p w14:paraId="59818FA8"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 xml:space="preserve">And lead us not into temptation, but deliver us from evil, by the grace, compassion and love of mankind, of Your Only Begotten Son, our Lord, God and Saviour, Jesus Christ.  Through Whom the glory, the honour, the dominion, and the adoration are due unto You, with Him, and the Holy Spirit, the Life </w:t>
      </w:r>
      <w:proofErr w:type="gramStart"/>
      <w:r w:rsidRPr="007E0213">
        <w:rPr>
          <w:rFonts w:ascii="Garamond" w:eastAsia="Calibri" w:hAnsi="Garamond" w:cs="Times New Roman"/>
          <w:szCs w:val="22"/>
          <w:lang w:val="en-GB"/>
        </w:rPr>
        <w:t>Giver,  Who</w:t>
      </w:r>
      <w:proofErr w:type="gramEnd"/>
      <w:r w:rsidRPr="007E0213">
        <w:rPr>
          <w:rFonts w:ascii="Garamond" w:eastAsia="Calibri" w:hAnsi="Garamond" w:cs="Times New Roman"/>
          <w:szCs w:val="22"/>
          <w:lang w:val="en-GB"/>
        </w:rPr>
        <w:t xml:space="preserve"> is of One Essence with You, now, and at all times, and unto the age of all ages.  Amen.</w:t>
      </w:r>
    </w:p>
    <w:p w14:paraId="5A7113A5" w14:textId="77777777" w:rsidR="00136B83" w:rsidRPr="007E021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bookmarkStart w:id="3" w:name="VersesCymbals"/>
      <w:r>
        <w:rPr>
          <w:rFonts w:ascii="Garamond" w:eastAsia="ＭＳ ゴシック" w:hAnsi="Garamond" w:cs="Times New Roman"/>
          <w:b/>
          <w:bCs/>
          <w:iCs/>
          <w:color w:val="000000"/>
          <w:sz w:val="28"/>
          <w:szCs w:val="22"/>
        </w:rPr>
        <w:t>We Worship the Father and the Son, and the Holy Spirit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92"/>
        <w:gridCol w:w="4156"/>
      </w:tblGrid>
      <w:tr w:rsidR="00136B83" w14:paraId="349DD428" w14:textId="77777777" w:rsidTr="00EE40CD">
        <w:trPr>
          <w:cantSplit/>
          <w:jc w:val="center"/>
        </w:trPr>
        <w:tc>
          <w:tcPr>
            <w:tcW w:w="92" w:type="dxa"/>
          </w:tcPr>
          <w:p w14:paraId="3F0B8532" w14:textId="77777777" w:rsidR="00136B83" w:rsidRDefault="00136B83">
            <w:pPr>
              <w:pStyle w:val="CopticCross"/>
              <w:rPr>
                <w:sz w:val="24"/>
              </w:rPr>
            </w:pPr>
          </w:p>
        </w:tc>
        <w:tc>
          <w:tcPr>
            <w:tcW w:w="4156" w:type="dxa"/>
            <w:hideMark/>
          </w:tcPr>
          <w:p w14:paraId="3801AA5A" w14:textId="77777777" w:rsidR="00136B83" w:rsidRDefault="00136B83">
            <w:pPr>
              <w:pStyle w:val="EngHang"/>
            </w:pPr>
            <w:r>
              <w:t>We worship the Father and the Son</w:t>
            </w:r>
          </w:p>
          <w:p w14:paraId="32F11AB5" w14:textId="77777777" w:rsidR="00136B83" w:rsidRDefault="00136B83">
            <w:pPr>
              <w:pStyle w:val="EngHang"/>
            </w:pPr>
            <w:r>
              <w:t>And the Holy Spirit.</w:t>
            </w:r>
          </w:p>
          <w:p w14:paraId="669A6DB0" w14:textId="77777777" w:rsidR="00136B83" w:rsidRDefault="00136B83">
            <w:pPr>
              <w:pStyle w:val="EngHang"/>
            </w:pPr>
            <w:r>
              <w:t>Hail to the church,</w:t>
            </w:r>
          </w:p>
          <w:p w14:paraId="4D6EF445" w14:textId="77777777" w:rsidR="00136B83" w:rsidRDefault="00136B83">
            <w:pPr>
              <w:pStyle w:val="EngHangEnd"/>
            </w:pPr>
            <w:r>
              <w:t>The house of the angels.</w:t>
            </w:r>
          </w:p>
        </w:tc>
      </w:tr>
      <w:tr w:rsidR="00136B83" w14:paraId="39F1D15C" w14:textId="77777777" w:rsidTr="00EE40CD">
        <w:trPr>
          <w:cantSplit/>
          <w:jc w:val="center"/>
        </w:trPr>
        <w:tc>
          <w:tcPr>
            <w:tcW w:w="92" w:type="dxa"/>
            <w:hideMark/>
          </w:tcPr>
          <w:p w14:paraId="25E0DB40" w14:textId="77777777" w:rsidR="00136B83" w:rsidRDefault="00136B83">
            <w:pPr>
              <w:pStyle w:val="CopticCross"/>
            </w:pPr>
            <w:r>
              <w:t>¿</w:t>
            </w:r>
          </w:p>
        </w:tc>
        <w:tc>
          <w:tcPr>
            <w:tcW w:w="4156" w:type="dxa"/>
            <w:hideMark/>
          </w:tcPr>
          <w:p w14:paraId="3E47DC20" w14:textId="77777777" w:rsidR="00136B83" w:rsidRDefault="00136B83">
            <w:pPr>
              <w:pStyle w:val="EngHang"/>
            </w:pPr>
            <w:r>
              <w:t>Hail to the Virgin,</w:t>
            </w:r>
          </w:p>
          <w:p w14:paraId="65D4821A" w14:textId="77777777" w:rsidR="00136B83" w:rsidRDefault="00136B83">
            <w:pPr>
              <w:pStyle w:val="EngHang"/>
            </w:pPr>
            <w:r>
              <w:t xml:space="preserve">Who brought forth our </w:t>
            </w:r>
            <w:proofErr w:type="spellStart"/>
            <w:r>
              <w:t>Saviour</w:t>
            </w:r>
            <w:proofErr w:type="spellEnd"/>
            <w:r>
              <w:t>.</w:t>
            </w:r>
          </w:p>
          <w:p w14:paraId="24900E6B" w14:textId="77777777" w:rsidR="00136B83" w:rsidRDefault="00136B83">
            <w:pPr>
              <w:pStyle w:val="EngHang"/>
            </w:pPr>
            <w:r>
              <w:t>Hail to Gabriel,</w:t>
            </w:r>
          </w:p>
          <w:p w14:paraId="4585D2B9" w14:textId="77777777" w:rsidR="00136B83" w:rsidRDefault="00136B83">
            <w:pPr>
              <w:pStyle w:val="EngHangEnd"/>
            </w:pPr>
            <w:r>
              <w:t>Who brought good news her.</w:t>
            </w:r>
          </w:p>
        </w:tc>
      </w:tr>
      <w:tr w:rsidR="00136B83" w14:paraId="3EA24679" w14:textId="77777777" w:rsidTr="00EE40CD">
        <w:trPr>
          <w:cantSplit/>
          <w:jc w:val="center"/>
        </w:trPr>
        <w:tc>
          <w:tcPr>
            <w:tcW w:w="92" w:type="dxa"/>
          </w:tcPr>
          <w:p w14:paraId="0CF97B36" w14:textId="77777777" w:rsidR="00136B83" w:rsidRDefault="00136B83">
            <w:pPr>
              <w:pStyle w:val="CopticCross"/>
            </w:pPr>
          </w:p>
        </w:tc>
        <w:tc>
          <w:tcPr>
            <w:tcW w:w="4156" w:type="dxa"/>
            <w:hideMark/>
          </w:tcPr>
          <w:p w14:paraId="59F8705A" w14:textId="77777777" w:rsidR="00136B83" w:rsidRDefault="00136B83">
            <w:pPr>
              <w:pStyle w:val="EngHang"/>
            </w:pPr>
            <w:r>
              <w:t>Hail to Michael</w:t>
            </w:r>
          </w:p>
          <w:p w14:paraId="2AFB0D34" w14:textId="77777777" w:rsidR="00136B83" w:rsidRDefault="00136B83">
            <w:pPr>
              <w:pStyle w:val="EngHang"/>
            </w:pPr>
            <w:r>
              <w:t>The Archangel.</w:t>
            </w:r>
          </w:p>
          <w:p w14:paraId="7C365BEE" w14:textId="77777777" w:rsidR="00136B83" w:rsidRDefault="00136B83">
            <w:pPr>
              <w:pStyle w:val="EngHang"/>
            </w:pPr>
            <w:r>
              <w:t>Hail to the</w:t>
            </w:r>
          </w:p>
          <w:p w14:paraId="4C71A3B5" w14:textId="77777777" w:rsidR="00136B83" w:rsidRDefault="00136B83">
            <w:pPr>
              <w:pStyle w:val="EngHangEnd"/>
            </w:pPr>
            <w:proofErr w:type="gramStart"/>
            <w:r>
              <w:t>Twenty Four</w:t>
            </w:r>
            <w:proofErr w:type="gramEnd"/>
            <w:r>
              <w:t xml:space="preserve"> Priests.</w:t>
            </w:r>
          </w:p>
        </w:tc>
      </w:tr>
      <w:tr w:rsidR="00136B83" w14:paraId="5714C464" w14:textId="77777777" w:rsidTr="00EE40CD">
        <w:trPr>
          <w:cantSplit/>
          <w:jc w:val="center"/>
        </w:trPr>
        <w:tc>
          <w:tcPr>
            <w:tcW w:w="92" w:type="dxa"/>
            <w:hideMark/>
          </w:tcPr>
          <w:p w14:paraId="72766320" w14:textId="77777777" w:rsidR="00136B83" w:rsidRDefault="00136B83">
            <w:pPr>
              <w:pStyle w:val="CopticCross"/>
            </w:pPr>
            <w:r>
              <w:t>¿</w:t>
            </w:r>
          </w:p>
        </w:tc>
        <w:tc>
          <w:tcPr>
            <w:tcW w:w="4156" w:type="dxa"/>
            <w:hideMark/>
          </w:tcPr>
          <w:p w14:paraId="42C5B44B" w14:textId="77777777" w:rsidR="00136B83" w:rsidRDefault="00136B83">
            <w:pPr>
              <w:pStyle w:val="EngHang"/>
            </w:pPr>
            <w:r>
              <w:t>Hail to the Cherubim.</w:t>
            </w:r>
          </w:p>
          <w:p w14:paraId="35A269DA" w14:textId="77777777" w:rsidR="00136B83" w:rsidRDefault="00136B83">
            <w:pPr>
              <w:pStyle w:val="EngHang"/>
            </w:pPr>
            <w:r>
              <w:t>Hail to the Seraphim.</w:t>
            </w:r>
          </w:p>
          <w:p w14:paraId="32C3AA69" w14:textId="77777777" w:rsidR="00136B83" w:rsidRDefault="00136B83">
            <w:pPr>
              <w:pStyle w:val="EngHang"/>
            </w:pPr>
            <w:r>
              <w:t>Hail to all</w:t>
            </w:r>
          </w:p>
          <w:p w14:paraId="176D4C4C" w14:textId="77777777" w:rsidR="00136B83" w:rsidRDefault="00136B83">
            <w:pPr>
              <w:pStyle w:val="EngHangEnd"/>
            </w:pPr>
            <w:r>
              <w:t>The heavenly orders.</w:t>
            </w:r>
          </w:p>
        </w:tc>
      </w:tr>
      <w:tr w:rsidR="00136B83" w14:paraId="2081C913" w14:textId="77777777" w:rsidTr="00EE40CD">
        <w:trPr>
          <w:cantSplit/>
          <w:jc w:val="center"/>
        </w:trPr>
        <w:tc>
          <w:tcPr>
            <w:tcW w:w="92" w:type="dxa"/>
          </w:tcPr>
          <w:p w14:paraId="52BF26CA" w14:textId="77777777" w:rsidR="00136B83" w:rsidRDefault="00136B83">
            <w:pPr>
              <w:pStyle w:val="CopticCross"/>
            </w:pPr>
          </w:p>
        </w:tc>
        <w:tc>
          <w:tcPr>
            <w:tcW w:w="4156" w:type="dxa"/>
            <w:hideMark/>
          </w:tcPr>
          <w:p w14:paraId="0A3FF3E5" w14:textId="77777777" w:rsidR="00136B83" w:rsidRDefault="00136B83">
            <w:pPr>
              <w:pStyle w:val="EngHang"/>
            </w:pPr>
            <w:r>
              <w:t>Hail to John,</w:t>
            </w:r>
          </w:p>
          <w:p w14:paraId="527C49DE" w14:textId="77777777" w:rsidR="00136B83" w:rsidRDefault="00136B83">
            <w:pPr>
              <w:pStyle w:val="EngHang"/>
            </w:pPr>
            <w:r>
              <w:t>The great fore-runner.</w:t>
            </w:r>
          </w:p>
          <w:p w14:paraId="052AB3E7" w14:textId="77777777" w:rsidR="00136B83" w:rsidRDefault="00136B83">
            <w:pPr>
              <w:pStyle w:val="EngHang"/>
            </w:pPr>
            <w:r>
              <w:t>Hail to the</w:t>
            </w:r>
          </w:p>
          <w:p w14:paraId="524447C2" w14:textId="77777777" w:rsidR="00136B83" w:rsidRDefault="00136B83">
            <w:pPr>
              <w:pStyle w:val="EngHangEnd"/>
            </w:pPr>
            <w:r>
              <w:t>Twelve Apostles.</w:t>
            </w:r>
          </w:p>
        </w:tc>
      </w:tr>
      <w:tr w:rsidR="00136B83" w14:paraId="78BAA3C2" w14:textId="77777777" w:rsidTr="00EE40CD">
        <w:trPr>
          <w:cantSplit/>
          <w:jc w:val="center"/>
        </w:trPr>
        <w:tc>
          <w:tcPr>
            <w:tcW w:w="92" w:type="dxa"/>
            <w:hideMark/>
          </w:tcPr>
          <w:p w14:paraId="2E0BB173" w14:textId="77777777" w:rsidR="00136B83" w:rsidRDefault="00136B83">
            <w:pPr>
              <w:pStyle w:val="CopticCross"/>
            </w:pPr>
            <w:r>
              <w:t>¿</w:t>
            </w:r>
          </w:p>
        </w:tc>
        <w:tc>
          <w:tcPr>
            <w:tcW w:w="4156" w:type="dxa"/>
            <w:hideMark/>
          </w:tcPr>
          <w:p w14:paraId="11A35090" w14:textId="77777777" w:rsidR="00136B83" w:rsidRDefault="00136B83">
            <w:pPr>
              <w:pStyle w:val="EngHang"/>
            </w:pPr>
            <w:r>
              <w:t>Hail to our father,</w:t>
            </w:r>
          </w:p>
          <w:p w14:paraId="4156583D" w14:textId="77777777" w:rsidR="00136B83" w:rsidRDefault="00136B83">
            <w:pPr>
              <w:pStyle w:val="EngHang"/>
            </w:pPr>
            <w:r>
              <w:t>Mark the Evangelist,</w:t>
            </w:r>
          </w:p>
          <w:p w14:paraId="2883F148" w14:textId="77777777" w:rsidR="00136B83" w:rsidRDefault="00136B83">
            <w:pPr>
              <w:pStyle w:val="EngHang"/>
            </w:pPr>
            <w:r>
              <w:t xml:space="preserve">The destroyer </w:t>
            </w:r>
          </w:p>
          <w:p w14:paraId="68CC17D1" w14:textId="77777777" w:rsidR="00136B83" w:rsidRDefault="00136B83">
            <w:pPr>
              <w:pStyle w:val="EngHangEnd"/>
            </w:pPr>
            <w:r>
              <w:t>Of the idols.</w:t>
            </w:r>
          </w:p>
        </w:tc>
      </w:tr>
      <w:tr w:rsidR="00136B83" w14:paraId="4E5CC488" w14:textId="77777777" w:rsidTr="00EE40CD">
        <w:trPr>
          <w:cantSplit/>
          <w:jc w:val="center"/>
        </w:trPr>
        <w:tc>
          <w:tcPr>
            <w:tcW w:w="92" w:type="dxa"/>
          </w:tcPr>
          <w:p w14:paraId="2B294CD4" w14:textId="77777777" w:rsidR="00136B83" w:rsidRDefault="00136B83">
            <w:pPr>
              <w:pStyle w:val="CopticCross"/>
            </w:pPr>
          </w:p>
        </w:tc>
        <w:tc>
          <w:tcPr>
            <w:tcW w:w="4156" w:type="dxa"/>
            <w:hideMark/>
          </w:tcPr>
          <w:p w14:paraId="6A752486" w14:textId="77777777" w:rsidR="00136B83" w:rsidRDefault="00136B83">
            <w:pPr>
              <w:pStyle w:val="EngHang"/>
            </w:pPr>
            <w:r>
              <w:t>Hail to Stephen</w:t>
            </w:r>
          </w:p>
          <w:p w14:paraId="2B071BC5" w14:textId="77777777" w:rsidR="00136B83" w:rsidRDefault="00136B83">
            <w:pPr>
              <w:pStyle w:val="EngHang"/>
            </w:pPr>
            <w:r>
              <w:t>The First Martyr.</w:t>
            </w:r>
          </w:p>
          <w:p w14:paraId="4AC12E68" w14:textId="77777777" w:rsidR="00136B83" w:rsidRDefault="00136B83">
            <w:pPr>
              <w:pStyle w:val="EngHang"/>
            </w:pPr>
            <w:r>
              <w:t>Hail to George,</w:t>
            </w:r>
          </w:p>
          <w:p w14:paraId="701E1D73" w14:textId="77777777" w:rsidR="00136B83" w:rsidRDefault="00136B83">
            <w:pPr>
              <w:pStyle w:val="EngHangEnd"/>
            </w:pPr>
            <w:r>
              <w:t>The morning star.</w:t>
            </w:r>
          </w:p>
        </w:tc>
      </w:tr>
      <w:tr w:rsidR="00136B83" w14:paraId="733EF6CF" w14:textId="77777777" w:rsidTr="00EE40CD">
        <w:trPr>
          <w:cantSplit/>
          <w:jc w:val="center"/>
        </w:trPr>
        <w:tc>
          <w:tcPr>
            <w:tcW w:w="92" w:type="dxa"/>
            <w:hideMark/>
          </w:tcPr>
          <w:p w14:paraId="57EC63B5" w14:textId="77777777" w:rsidR="00136B83" w:rsidRDefault="00136B83">
            <w:pPr>
              <w:pStyle w:val="CopticCross"/>
            </w:pPr>
            <w:r>
              <w:t>¿</w:t>
            </w:r>
          </w:p>
        </w:tc>
        <w:tc>
          <w:tcPr>
            <w:tcW w:w="4156" w:type="dxa"/>
            <w:hideMark/>
          </w:tcPr>
          <w:p w14:paraId="22B9E97A" w14:textId="77777777" w:rsidR="00136B83" w:rsidRDefault="00136B83">
            <w:pPr>
              <w:pStyle w:val="EngHang"/>
            </w:pPr>
            <w:r>
              <w:t>Hail to all the choirs</w:t>
            </w:r>
          </w:p>
          <w:p w14:paraId="513EB52D" w14:textId="77777777" w:rsidR="00136B83" w:rsidRDefault="00136B83">
            <w:pPr>
              <w:pStyle w:val="EngHang"/>
            </w:pPr>
            <w:r>
              <w:t>Of the martyrs.</w:t>
            </w:r>
          </w:p>
          <w:p w14:paraId="6DB9609A" w14:textId="77777777" w:rsidR="00136B83" w:rsidRDefault="00136B83">
            <w:pPr>
              <w:pStyle w:val="EngHang"/>
            </w:pPr>
            <w:r>
              <w:t>Hail to Abba Antony,</w:t>
            </w:r>
          </w:p>
          <w:p w14:paraId="7BBBEB4E" w14:textId="77777777" w:rsidR="00136B83" w:rsidRDefault="00136B83">
            <w:pPr>
              <w:pStyle w:val="EngHangEnd"/>
            </w:pPr>
            <w:r>
              <w:t xml:space="preserve">And the three </w:t>
            </w:r>
            <w:proofErr w:type="spellStart"/>
            <w:r>
              <w:t>Macarii</w:t>
            </w:r>
            <w:proofErr w:type="spellEnd"/>
            <w:r>
              <w:t>.</w:t>
            </w:r>
          </w:p>
        </w:tc>
      </w:tr>
      <w:tr w:rsidR="00136B83" w14:paraId="5A951407" w14:textId="77777777" w:rsidTr="00EE40CD">
        <w:trPr>
          <w:cantSplit/>
          <w:jc w:val="center"/>
        </w:trPr>
        <w:tc>
          <w:tcPr>
            <w:tcW w:w="92" w:type="dxa"/>
          </w:tcPr>
          <w:p w14:paraId="518F5D8E" w14:textId="77777777" w:rsidR="00136B83" w:rsidRDefault="00136B83">
            <w:pPr>
              <w:pStyle w:val="CopticCross"/>
            </w:pPr>
          </w:p>
        </w:tc>
        <w:tc>
          <w:tcPr>
            <w:tcW w:w="4156" w:type="dxa"/>
            <w:hideMark/>
          </w:tcPr>
          <w:p w14:paraId="04050242" w14:textId="77777777" w:rsidR="00136B83" w:rsidRDefault="00136B83">
            <w:pPr>
              <w:pStyle w:val="EngHang"/>
            </w:pPr>
            <w:r>
              <w:t>Hail to all the choirs</w:t>
            </w:r>
          </w:p>
          <w:p w14:paraId="4F344025" w14:textId="77777777" w:rsidR="00136B83" w:rsidRDefault="00136B83">
            <w:pPr>
              <w:pStyle w:val="EngHang"/>
            </w:pPr>
            <w:r>
              <w:t>Of the cross-bearers.</w:t>
            </w:r>
          </w:p>
          <w:p w14:paraId="228D9EB0" w14:textId="77777777" w:rsidR="00136B83" w:rsidRDefault="00136B83">
            <w:pPr>
              <w:pStyle w:val="EngHang"/>
            </w:pPr>
            <w:r>
              <w:t xml:space="preserve">Hail to all the saints </w:t>
            </w:r>
          </w:p>
          <w:p w14:paraId="2E0D9836" w14:textId="77777777" w:rsidR="00136B83" w:rsidRDefault="00136B83">
            <w:pPr>
              <w:pStyle w:val="EngHangEnd"/>
            </w:pPr>
            <w:r>
              <w:t>Who have pleased the Lord.</w:t>
            </w:r>
          </w:p>
        </w:tc>
      </w:tr>
      <w:tr w:rsidR="00136B83" w14:paraId="7AAD787E" w14:textId="77777777" w:rsidTr="00EE40CD">
        <w:trPr>
          <w:cantSplit/>
          <w:jc w:val="center"/>
        </w:trPr>
        <w:tc>
          <w:tcPr>
            <w:tcW w:w="92" w:type="dxa"/>
            <w:hideMark/>
          </w:tcPr>
          <w:p w14:paraId="242E242A" w14:textId="77777777" w:rsidR="00136B83" w:rsidRDefault="00136B83">
            <w:pPr>
              <w:pStyle w:val="CopticCross"/>
            </w:pPr>
            <w:r>
              <w:t>¿</w:t>
            </w:r>
          </w:p>
        </w:tc>
        <w:tc>
          <w:tcPr>
            <w:tcW w:w="4156" w:type="dxa"/>
            <w:hideMark/>
          </w:tcPr>
          <w:p w14:paraId="192E2E03" w14:textId="77777777" w:rsidR="00136B83" w:rsidRDefault="00136B83">
            <w:pPr>
              <w:pStyle w:val="EngHang"/>
            </w:pPr>
            <w:r>
              <w:t>Through their prayers,</w:t>
            </w:r>
          </w:p>
          <w:p w14:paraId="1BA7D8E6" w14:textId="77777777" w:rsidR="00136B83" w:rsidRDefault="00136B83">
            <w:pPr>
              <w:pStyle w:val="EngHang"/>
            </w:pPr>
            <w:r>
              <w:t>O Christ our King,</w:t>
            </w:r>
          </w:p>
          <w:p w14:paraId="11389EB0" w14:textId="77777777" w:rsidR="00136B83" w:rsidRDefault="00136B83">
            <w:pPr>
              <w:pStyle w:val="EngHang"/>
            </w:pPr>
            <w:r>
              <w:t>Accord to us mercy</w:t>
            </w:r>
          </w:p>
          <w:p w14:paraId="442C8314" w14:textId="77777777" w:rsidR="00136B83" w:rsidRDefault="00136B83">
            <w:pPr>
              <w:pStyle w:val="EngHangEnd"/>
              <w:rPr>
                <w:color w:val="auto"/>
              </w:rPr>
            </w:pPr>
            <w:r>
              <w:t>In Your Kingdom.</w:t>
            </w:r>
          </w:p>
        </w:tc>
      </w:tr>
    </w:tbl>
    <w:p w14:paraId="6BF47EFE" w14:textId="77777777" w:rsidR="00136B83" w:rsidRPr="007E021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r>
        <w:rPr>
          <w:rFonts w:ascii="Garamond" w:eastAsia="ＭＳ ゴシック" w:hAnsi="Garamond" w:cs="Times New Roman"/>
          <w:b/>
          <w:bCs/>
          <w:iCs/>
          <w:color w:val="000000"/>
          <w:sz w:val="28"/>
          <w:szCs w:val="22"/>
        </w:rPr>
        <w:lastRenderedPageBreak/>
        <w:t>The Verses of the Cymbals</w:t>
      </w:r>
    </w:p>
    <w:bookmarkEnd w:id="3"/>
    <w:p w14:paraId="1DB8D4FB" w14:textId="77777777" w:rsidR="00136B83" w:rsidRDefault="00136B83" w:rsidP="00136B83">
      <w:pPr>
        <w:pStyle w:val="Rubrics"/>
      </w:pPr>
      <w:r>
        <w:t>On Sunday, Monday and Tuesday, start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36B83" w14:paraId="7D36E1D1" w14:textId="77777777" w:rsidTr="00E91FC8">
        <w:trPr>
          <w:cantSplit/>
          <w:jc w:val="center"/>
        </w:trPr>
        <w:tc>
          <w:tcPr>
            <w:tcW w:w="3623" w:type="dxa"/>
            <w:tcBorders>
              <w:top w:val="nil"/>
              <w:left w:val="nil"/>
              <w:bottom w:val="nil"/>
              <w:right w:val="single" w:sz="4" w:space="0" w:color="000000" w:themeColor="text1"/>
            </w:tcBorders>
            <w:hideMark/>
          </w:tcPr>
          <w:p w14:paraId="56CF5AA7" w14:textId="77777777" w:rsidR="00136B83" w:rsidRDefault="00136B83" w:rsidP="00E91FC8">
            <w:pPr>
              <w:pStyle w:val="BodyNoIndent"/>
            </w:pPr>
            <w:r>
              <w:t>Oh come, let us worship the Holy Trinity—the Father, the Son and the Holy Spirit—</w:t>
            </w:r>
          </w:p>
        </w:tc>
        <w:tc>
          <w:tcPr>
            <w:tcW w:w="3624" w:type="dxa"/>
            <w:tcBorders>
              <w:top w:val="nil"/>
              <w:left w:val="single" w:sz="4" w:space="0" w:color="000000" w:themeColor="text1"/>
              <w:bottom w:val="nil"/>
              <w:right w:val="nil"/>
            </w:tcBorders>
            <w:hideMark/>
          </w:tcPr>
          <w:p w14:paraId="6BD59EB8" w14:textId="77777777" w:rsidR="00136B83" w:rsidRDefault="00136B83" w:rsidP="00E91FC8">
            <w:pPr>
              <w:pStyle w:val="BodyNoIndent"/>
            </w:pPr>
            <w:proofErr w:type="spellStart"/>
            <w:r>
              <w:t>Amoini</w:t>
            </w:r>
            <w:proofErr w:type="spellEnd"/>
            <w:r>
              <w:t xml:space="preserve"> </w:t>
            </w:r>
            <w:proofErr w:type="spellStart"/>
            <w:r>
              <w:t>maren</w:t>
            </w:r>
            <w:proofErr w:type="spellEnd"/>
            <w:r>
              <w:t xml:space="preserve"> </w:t>
            </w:r>
            <w:proofErr w:type="spellStart"/>
            <w:r>
              <w:t>oo</w:t>
            </w:r>
            <w:proofErr w:type="spellEnd"/>
            <w:r>
              <w:t xml:space="preserve"> </w:t>
            </w:r>
            <w:proofErr w:type="spellStart"/>
            <w:r>
              <w:t>osht</w:t>
            </w:r>
            <w:proofErr w:type="spellEnd"/>
            <w:r>
              <w:t xml:space="preserve">: en </w:t>
            </w:r>
            <w:proofErr w:type="spellStart"/>
            <w:r>
              <w:t>ti</w:t>
            </w:r>
            <w:proofErr w:type="spellEnd"/>
            <w:r>
              <w:t xml:space="preserve"> </w:t>
            </w:r>
            <w:proofErr w:type="spellStart"/>
            <w:r>
              <w:t>Trias</w:t>
            </w:r>
            <w:proofErr w:type="spellEnd"/>
            <w:r>
              <w:t xml:space="preserve"> Eth </w:t>
            </w:r>
            <w:proofErr w:type="spellStart"/>
            <w:r>
              <w:t>owab</w:t>
            </w:r>
            <w:proofErr w:type="spellEnd"/>
            <w:r>
              <w:t xml:space="preserve">: </w:t>
            </w:r>
            <w:proofErr w:type="spellStart"/>
            <w:r>
              <w:t>été</w:t>
            </w:r>
            <w:proofErr w:type="spellEnd"/>
            <w:r>
              <w:t xml:space="preserve"> </w:t>
            </w:r>
            <w:proofErr w:type="spellStart"/>
            <w:r>
              <w:t>ef</w:t>
            </w:r>
            <w:proofErr w:type="spellEnd"/>
            <w:r>
              <w:t xml:space="preserve"> </w:t>
            </w:r>
            <w:proofErr w:type="spellStart"/>
            <w:r>
              <w:t>Yot</w:t>
            </w:r>
            <w:proofErr w:type="spellEnd"/>
            <w:r>
              <w:t xml:space="preserve"> </w:t>
            </w:r>
            <w:proofErr w:type="spellStart"/>
            <w:r>
              <w:t>nem</w:t>
            </w:r>
            <w:proofErr w:type="spellEnd"/>
            <w:r>
              <w:t xml:space="preserve"> ep </w:t>
            </w:r>
            <w:proofErr w:type="spellStart"/>
            <w:r>
              <w:t>Shiri</w:t>
            </w:r>
            <w:proofErr w:type="spellEnd"/>
            <w:r>
              <w:t xml:space="preserve">: </w:t>
            </w:r>
            <w:proofErr w:type="spellStart"/>
            <w:r>
              <w:t>nem</w:t>
            </w:r>
            <w:proofErr w:type="spellEnd"/>
            <w:r>
              <w:t xml:space="preserve"> pi </w:t>
            </w:r>
            <w:proofErr w:type="spellStart"/>
            <w:r>
              <w:t>Pnevma</w:t>
            </w:r>
            <w:proofErr w:type="spellEnd"/>
            <w:r>
              <w:t xml:space="preserve"> Eth </w:t>
            </w:r>
            <w:proofErr w:type="spellStart"/>
            <w:r>
              <w:t>owab</w:t>
            </w:r>
            <w:proofErr w:type="spellEnd"/>
            <w:r>
              <w:t>:</w:t>
            </w:r>
          </w:p>
        </w:tc>
      </w:tr>
      <w:tr w:rsidR="00136B83" w14:paraId="7F95A3BC" w14:textId="77777777" w:rsidTr="00E91FC8">
        <w:trPr>
          <w:cantSplit/>
          <w:jc w:val="center"/>
        </w:trPr>
        <w:tc>
          <w:tcPr>
            <w:tcW w:w="3623" w:type="dxa"/>
            <w:tcBorders>
              <w:top w:val="nil"/>
              <w:left w:val="nil"/>
              <w:bottom w:val="nil"/>
              <w:right w:val="single" w:sz="4" w:space="0" w:color="000000" w:themeColor="text1"/>
            </w:tcBorders>
            <w:hideMark/>
          </w:tcPr>
          <w:p w14:paraId="3D81FB33" w14:textId="77777777" w:rsidR="00136B83" w:rsidRDefault="00136B83" w:rsidP="00E91FC8">
            <w:pPr>
              <w:pStyle w:val="BodyNoIndent"/>
            </w:pPr>
            <w:r>
              <w:t>We, the Christian people—for this is our True God.</w:t>
            </w:r>
          </w:p>
        </w:tc>
        <w:tc>
          <w:tcPr>
            <w:tcW w:w="3624" w:type="dxa"/>
            <w:tcBorders>
              <w:top w:val="nil"/>
              <w:left w:val="single" w:sz="4" w:space="0" w:color="000000" w:themeColor="text1"/>
              <w:bottom w:val="nil"/>
              <w:right w:val="nil"/>
            </w:tcBorders>
            <w:hideMark/>
          </w:tcPr>
          <w:p w14:paraId="3E8E9923" w14:textId="77777777" w:rsidR="00136B83" w:rsidRDefault="00136B83" w:rsidP="00E91FC8">
            <w:pPr>
              <w:pStyle w:val="BodyNoIndent"/>
            </w:pPr>
            <w:r>
              <w:t xml:space="preserve">Anon </w:t>
            </w:r>
            <w:proofErr w:type="spellStart"/>
            <w:r>
              <w:t>kha</w:t>
            </w:r>
            <w:proofErr w:type="spellEnd"/>
            <w:r>
              <w:t xml:space="preserve"> </w:t>
            </w:r>
            <w:proofErr w:type="spellStart"/>
            <w:r>
              <w:t>ni</w:t>
            </w:r>
            <w:proofErr w:type="spellEnd"/>
            <w:r>
              <w:t xml:space="preserve"> la </w:t>
            </w:r>
            <w:proofErr w:type="spellStart"/>
            <w:r>
              <w:t>os</w:t>
            </w:r>
            <w:proofErr w:type="spellEnd"/>
            <w:r>
              <w:t xml:space="preserve">: en </w:t>
            </w:r>
            <w:proofErr w:type="spellStart"/>
            <w:r>
              <w:t>Ekhristianos</w:t>
            </w:r>
            <w:proofErr w:type="spellEnd"/>
            <w:r>
              <w:t xml:space="preserve">: </w:t>
            </w:r>
            <w:proofErr w:type="spellStart"/>
            <w:r>
              <w:t>fai</w:t>
            </w:r>
            <w:proofErr w:type="spellEnd"/>
            <w:r>
              <w:t xml:space="preserve"> </w:t>
            </w:r>
            <w:proofErr w:type="spellStart"/>
            <w:r>
              <w:t>ghar</w:t>
            </w:r>
            <w:proofErr w:type="spellEnd"/>
            <w:r>
              <w:t xml:space="preserve"> </w:t>
            </w:r>
            <w:proofErr w:type="spellStart"/>
            <w:r>
              <w:t>pe</w:t>
            </w:r>
            <w:proofErr w:type="spellEnd"/>
            <w:r>
              <w:t xml:space="preserve"> pen </w:t>
            </w:r>
            <w:proofErr w:type="spellStart"/>
            <w:r>
              <w:t>Nooti</w:t>
            </w:r>
            <w:proofErr w:type="spellEnd"/>
            <w:r>
              <w:t xml:space="preserve">: en </w:t>
            </w:r>
            <w:proofErr w:type="spellStart"/>
            <w:r>
              <w:t>Alithinos</w:t>
            </w:r>
            <w:proofErr w:type="spellEnd"/>
            <w:r>
              <w:t>.</w:t>
            </w:r>
          </w:p>
        </w:tc>
      </w:tr>
      <w:tr w:rsidR="00136B83" w14:paraId="47B064AF" w14:textId="77777777" w:rsidTr="00E91FC8">
        <w:trPr>
          <w:cantSplit/>
          <w:jc w:val="center"/>
        </w:trPr>
        <w:tc>
          <w:tcPr>
            <w:tcW w:w="3623" w:type="dxa"/>
            <w:tcBorders>
              <w:top w:val="nil"/>
              <w:left w:val="nil"/>
              <w:bottom w:val="nil"/>
              <w:right w:val="single" w:sz="4" w:space="0" w:color="000000" w:themeColor="text1"/>
            </w:tcBorders>
            <w:hideMark/>
          </w:tcPr>
          <w:p w14:paraId="2AB76333" w14:textId="77777777" w:rsidR="00136B83" w:rsidRDefault="00136B83" w:rsidP="00E91FC8">
            <w:pPr>
              <w:pStyle w:val="BodyNoIndent"/>
            </w:pPr>
            <w:r>
              <w:t>We have hope in Saint Mary, that God will have mercy upon us, through her intercessions.</w:t>
            </w:r>
          </w:p>
        </w:tc>
        <w:tc>
          <w:tcPr>
            <w:tcW w:w="3624" w:type="dxa"/>
            <w:tcBorders>
              <w:top w:val="nil"/>
              <w:left w:val="single" w:sz="4" w:space="0" w:color="000000" w:themeColor="text1"/>
              <w:bottom w:val="nil"/>
              <w:right w:val="nil"/>
            </w:tcBorders>
            <w:hideMark/>
          </w:tcPr>
          <w:p w14:paraId="586577C3" w14:textId="77777777" w:rsidR="00136B83" w:rsidRDefault="00136B83" w:rsidP="00E91FC8">
            <w:pPr>
              <w:pStyle w:val="BodyNoIndent"/>
            </w:pPr>
            <w:proofErr w:type="spellStart"/>
            <w:r>
              <w:t>Oo</w:t>
            </w:r>
            <w:proofErr w:type="spellEnd"/>
            <w:r>
              <w:noBreakHyphen/>
              <w:t xml:space="preserve">on </w:t>
            </w:r>
            <w:proofErr w:type="spellStart"/>
            <w:r>
              <w:t>oo</w:t>
            </w:r>
            <w:r>
              <w:noBreakHyphen/>
              <w:t>helpis</w:t>
            </w:r>
            <w:proofErr w:type="spellEnd"/>
            <w:r>
              <w:t xml:space="preserve"> en tan </w:t>
            </w:r>
            <w:proofErr w:type="spellStart"/>
            <w:r>
              <w:t>khen</w:t>
            </w:r>
            <w:proofErr w:type="spellEnd"/>
            <w:r>
              <w:t xml:space="preserve"> </w:t>
            </w:r>
            <w:proofErr w:type="spellStart"/>
            <w:r>
              <w:t>thi</w:t>
            </w:r>
            <w:proofErr w:type="spellEnd"/>
            <w:r>
              <w:t xml:space="preserve"> Eth</w:t>
            </w:r>
            <w:r>
              <w:noBreakHyphen/>
            </w:r>
            <w:proofErr w:type="spellStart"/>
            <w:r>
              <w:t>owab</w:t>
            </w:r>
            <w:proofErr w:type="spellEnd"/>
            <w:r>
              <w:t xml:space="preserve"> Maria: </w:t>
            </w:r>
            <w:proofErr w:type="spellStart"/>
            <w:r>
              <w:t>éré</w:t>
            </w:r>
            <w:proofErr w:type="spellEnd"/>
            <w:r>
              <w:t xml:space="preserve"> </w:t>
            </w:r>
            <w:proofErr w:type="spellStart"/>
            <w:r>
              <w:t>ef</w:t>
            </w:r>
            <w:proofErr w:type="spellEnd"/>
            <w:r>
              <w:t xml:space="preserve"> </w:t>
            </w:r>
            <w:proofErr w:type="spellStart"/>
            <w:r>
              <w:t>Nooti</w:t>
            </w:r>
            <w:proofErr w:type="spellEnd"/>
            <w:r>
              <w:t xml:space="preserve"> </w:t>
            </w:r>
            <w:proofErr w:type="spellStart"/>
            <w:r>
              <w:t>nai</w:t>
            </w:r>
            <w:proofErr w:type="spellEnd"/>
            <w:r>
              <w:t xml:space="preserve"> nan: </w:t>
            </w:r>
            <w:proofErr w:type="spellStart"/>
            <w:r>
              <w:t>hiten</w:t>
            </w:r>
            <w:proofErr w:type="spellEnd"/>
            <w:r>
              <w:t xml:space="preserve"> </w:t>
            </w:r>
            <w:proofErr w:type="spellStart"/>
            <w:r>
              <w:t>nes</w:t>
            </w:r>
            <w:proofErr w:type="spellEnd"/>
            <w:r>
              <w:t xml:space="preserve"> </w:t>
            </w:r>
            <w:proofErr w:type="spellStart"/>
            <w:r>
              <w:t>pres</w:t>
            </w:r>
            <w:r>
              <w:softHyphen/>
              <w:t>via</w:t>
            </w:r>
            <w:proofErr w:type="spellEnd"/>
            <w:r>
              <w:t>.</w:t>
            </w:r>
          </w:p>
        </w:tc>
      </w:tr>
    </w:tbl>
    <w:p w14:paraId="5513562E" w14:textId="77777777" w:rsidR="00136B83" w:rsidRDefault="00136B83" w:rsidP="00136B83">
      <w:pPr>
        <w:pStyle w:val="Rubrics"/>
        <w:rPr>
          <w:szCs w:val="22"/>
          <w:lang w:val="en-US"/>
        </w:rPr>
      </w:pPr>
      <w:r>
        <w:t>On all other days, start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36B83" w14:paraId="66270208" w14:textId="77777777" w:rsidTr="00E91FC8">
        <w:trPr>
          <w:cantSplit/>
          <w:jc w:val="center"/>
        </w:trPr>
        <w:tc>
          <w:tcPr>
            <w:tcW w:w="3623" w:type="dxa"/>
            <w:tcBorders>
              <w:top w:val="nil"/>
              <w:left w:val="nil"/>
              <w:bottom w:val="nil"/>
              <w:right w:val="single" w:sz="4" w:space="0" w:color="000000" w:themeColor="text1"/>
            </w:tcBorders>
            <w:hideMark/>
          </w:tcPr>
          <w:p w14:paraId="61DDFCEC" w14:textId="77777777" w:rsidR="00136B83" w:rsidRDefault="00136B83" w:rsidP="00E91FC8">
            <w:pPr>
              <w:pStyle w:val="BodyNoIndent"/>
            </w:pPr>
            <w:r>
              <w:t>We worship the Father, the Son and the Holy Spirit, the Holy and Co Essential Trinity.</w:t>
            </w:r>
          </w:p>
        </w:tc>
        <w:tc>
          <w:tcPr>
            <w:tcW w:w="3624" w:type="dxa"/>
            <w:tcBorders>
              <w:top w:val="nil"/>
              <w:left w:val="single" w:sz="4" w:space="0" w:color="000000" w:themeColor="text1"/>
              <w:bottom w:val="nil"/>
              <w:right w:val="nil"/>
            </w:tcBorders>
            <w:hideMark/>
          </w:tcPr>
          <w:p w14:paraId="1C3CDE40" w14:textId="77777777" w:rsidR="00136B83" w:rsidRDefault="00136B83" w:rsidP="00E91FC8">
            <w:pPr>
              <w:pStyle w:val="BodyNoIndent"/>
              <w:rPr>
                <w:rFonts w:cs="@MingLiU"/>
              </w:rPr>
            </w:pPr>
            <w:r>
              <w:rPr>
                <w:rFonts w:cs="@MingLiU"/>
              </w:rPr>
              <w:t xml:space="preserve">Ten </w:t>
            </w:r>
            <w:proofErr w:type="spellStart"/>
            <w:r>
              <w:rPr>
                <w:rFonts w:cs="@MingLiU"/>
              </w:rPr>
              <w:t>oo</w:t>
            </w:r>
            <w:r>
              <w:rPr>
                <w:rFonts w:cs="@MingLiU"/>
              </w:rPr>
              <w:noBreakHyphen/>
              <w:t>osht</w:t>
            </w:r>
            <w:proofErr w:type="spellEnd"/>
            <w:r>
              <w:rPr>
                <w:rFonts w:cs="@MingLiU"/>
              </w:rPr>
              <w:t xml:space="preserve"> </w:t>
            </w:r>
            <w:proofErr w:type="spellStart"/>
            <w:r>
              <w:rPr>
                <w:rFonts w:cs="@MingLiU"/>
              </w:rPr>
              <w:t>em</w:t>
            </w:r>
            <w:proofErr w:type="spellEnd"/>
            <w:r>
              <w:rPr>
                <w:rFonts w:cs="@MingLiU"/>
              </w:rPr>
              <w:t xml:space="preserve"> </w:t>
            </w:r>
            <w:proofErr w:type="spellStart"/>
            <w:r>
              <w:rPr>
                <w:rFonts w:cs="@MingLiU"/>
              </w:rPr>
              <w:t>ef</w:t>
            </w:r>
            <w:proofErr w:type="spellEnd"/>
            <w:r>
              <w:rPr>
                <w:rFonts w:cs="@MingLiU"/>
              </w:rPr>
              <w:t xml:space="preserve"> </w:t>
            </w:r>
            <w:proofErr w:type="spellStart"/>
            <w:r>
              <w:rPr>
                <w:rFonts w:cs="@MingLiU"/>
              </w:rPr>
              <w:t>Yot</w:t>
            </w:r>
            <w:proofErr w:type="spellEnd"/>
            <w:r>
              <w:rPr>
                <w:rFonts w:cs="@MingLiU"/>
              </w:rPr>
              <w:t xml:space="preserve"> </w:t>
            </w:r>
            <w:proofErr w:type="spellStart"/>
            <w:r>
              <w:rPr>
                <w:rFonts w:cs="@MingLiU"/>
              </w:rPr>
              <w:t>nem</w:t>
            </w:r>
            <w:proofErr w:type="spellEnd"/>
            <w:r>
              <w:rPr>
                <w:rFonts w:cs="@MingLiU"/>
              </w:rPr>
              <w:t xml:space="preserve"> ep </w:t>
            </w:r>
            <w:proofErr w:type="spellStart"/>
            <w:r>
              <w:rPr>
                <w:rFonts w:cs="@MingLiU"/>
              </w:rPr>
              <w:t>Shiri</w:t>
            </w:r>
            <w:proofErr w:type="spellEnd"/>
            <w:r>
              <w:rPr>
                <w:rFonts w:cs="@MingLiU"/>
              </w:rPr>
              <w:t xml:space="preserve">: </w:t>
            </w:r>
            <w:proofErr w:type="spellStart"/>
            <w:r>
              <w:rPr>
                <w:rFonts w:cs="@MingLiU"/>
              </w:rPr>
              <w:t>nem</w:t>
            </w:r>
            <w:proofErr w:type="spellEnd"/>
            <w:r>
              <w:rPr>
                <w:rFonts w:cs="@MingLiU"/>
              </w:rPr>
              <w:t xml:space="preserve"> pi </w:t>
            </w:r>
            <w:proofErr w:type="spellStart"/>
            <w:r>
              <w:rPr>
                <w:rFonts w:cs="@MingLiU"/>
              </w:rPr>
              <w:t>Pnevma</w:t>
            </w:r>
            <w:proofErr w:type="spellEnd"/>
            <w:r>
              <w:rPr>
                <w:rFonts w:cs="@MingLiU"/>
              </w:rPr>
              <w:t xml:space="preserve"> Eth</w:t>
            </w:r>
            <w:r>
              <w:rPr>
                <w:rFonts w:cs="@MingLiU"/>
              </w:rPr>
              <w:noBreakHyphen/>
            </w:r>
            <w:proofErr w:type="spellStart"/>
            <w:r>
              <w:rPr>
                <w:rFonts w:cs="@MingLiU"/>
              </w:rPr>
              <w:t>owab</w:t>
            </w:r>
            <w:proofErr w:type="spellEnd"/>
            <w:r>
              <w:rPr>
                <w:rFonts w:cs="@MingLiU"/>
              </w:rPr>
              <w:t xml:space="preserve">: </w:t>
            </w:r>
            <w:proofErr w:type="spellStart"/>
            <w:r>
              <w:rPr>
                <w:rFonts w:cs="@MingLiU"/>
              </w:rPr>
              <w:t>ti</w:t>
            </w:r>
            <w:proofErr w:type="spellEnd"/>
            <w:r>
              <w:rPr>
                <w:rFonts w:cs="@MingLiU"/>
              </w:rPr>
              <w:t xml:space="preserve"> </w:t>
            </w:r>
            <w:proofErr w:type="spellStart"/>
            <w:r>
              <w:rPr>
                <w:rFonts w:cs="@MingLiU"/>
              </w:rPr>
              <w:t>Trias</w:t>
            </w:r>
            <w:proofErr w:type="spellEnd"/>
            <w:r>
              <w:rPr>
                <w:rFonts w:cs="@MingLiU"/>
              </w:rPr>
              <w:t xml:space="preserve"> Eth</w:t>
            </w:r>
            <w:r>
              <w:rPr>
                <w:rFonts w:cs="@MingLiU"/>
              </w:rPr>
              <w:noBreakHyphen/>
            </w:r>
            <w:proofErr w:type="spellStart"/>
            <w:r>
              <w:rPr>
                <w:rFonts w:cs="@MingLiU"/>
              </w:rPr>
              <w:t>owab</w:t>
            </w:r>
            <w:proofErr w:type="spellEnd"/>
            <w:r>
              <w:rPr>
                <w:rFonts w:cs="@MingLiU"/>
              </w:rPr>
              <w:t xml:space="preserve"> en </w:t>
            </w:r>
            <w:proofErr w:type="spellStart"/>
            <w:r>
              <w:rPr>
                <w:rFonts w:cs="@MingLiU"/>
              </w:rPr>
              <w:t>Omoosios</w:t>
            </w:r>
            <w:proofErr w:type="spellEnd"/>
            <w:r>
              <w:rPr>
                <w:rFonts w:cs="@MingLiU"/>
              </w:rPr>
              <w:t>.</w:t>
            </w:r>
          </w:p>
        </w:tc>
      </w:tr>
      <w:tr w:rsidR="00136B83" w14:paraId="5C2B9E12" w14:textId="77777777" w:rsidTr="00E91FC8">
        <w:trPr>
          <w:cantSplit/>
          <w:jc w:val="center"/>
        </w:trPr>
        <w:tc>
          <w:tcPr>
            <w:tcW w:w="3623" w:type="dxa"/>
            <w:tcBorders>
              <w:top w:val="nil"/>
              <w:left w:val="nil"/>
              <w:bottom w:val="nil"/>
              <w:right w:val="single" w:sz="4" w:space="0" w:color="000000" w:themeColor="text1"/>
            </w:tcBorders>
            <w:hideMark/>
          </w:tcPr>
          <w:p w14:paraId="0185E35F" w14:textId="77777777" w:rsidR="00136B83" w:rsidRDefault="00136B83" w:rsidP="00E91FC8">
            <w:pPr>
              <w:pStyle w:val="BodyNoIndent"/>
            </w:pPr>
            <w:r>
              <w:t xml:space="preserve">Hail to the Church, the house of the angels. Hail to the Virgin, who gave birth to our </w:t>
            </w:r>
            <w:proofErr w:type="spellStart"/>
            <w:r>
              <w:t>Saviour</w:t>
            </w:r>
            <w:proofErr w:type="spellEnd"/>
            <w:r>
              <w:t>.</w:t>
            </w:r>
          </w:p>
        </w:tc>
        <w:tc>
          <w:tcPr>
            <w:tcW w:w="3624" w:type="dxa"/>
            <w:tcBorders>
              <w:top w:val="nil"/>
              <w:left w:val="single" w:sz="4" w:space="0" w:color="000000" w:themeColor="text1"/>
              <w:bottom w:val="nil"/>
              <w:right w:val="nil"/>
            </w:tcBorders>
            <w:hideMark/>
          </w:tcPr>
          <w:p w14:paraId="08706DA9" w14:textId="77777777" w:rsidR="00136B83" w:rsidRDefault="00136B83" w:rsidP="00E91FC8">
            <w:pPr>
              <w:pStyle w:val="BodyNoIndent"/>
            </w:pPr>
            <w:proofErr w:type="spellStart"/>
            <w:r>
              <w:t>Shéré</w:t>
            </w:r>
            <w:proofErr w:type="spellEnd"/>
            <w:r>
              <w:t xml:space="preserve"> </w:t>
            </w:r>
            <w:proofErr w:type="spellStart"/>
            <w:r>
              <w:t>ti</w:t>
            </w:r>
            <w:proofErr w:type="spellEnd"/>
            <w:r>
              <w:t xml:space="preserve"> </w:t>
            </w:r>
            <w:proofErr w:type="spellStart"/>
            <w:r>
              <w:t>Ekklisia</w:t>
            </w:r>
            <w:proofErr w:type="spellEnd"/>
            <w:r>
              <w:t xml:space="preserve">: ep </w:t>
            </w:r>
            <w:proofErr w:type="spellStart"/>
            <w:r>
              <w:t>ee</w:t>
            </w:r>
            <w:proofErr w:type="spellEnd"/>
            <w:r>
              <w:t xml:space="preserve"> </w:t>
            </w:r>
            <w:proofErr w:type="spellStart"/>
            <w:r>
              <w:t>enté</w:t>
            </w:r>
            <w:proofErr w:type="spellEnd"/>
            <w:r>
              <w:t xml:space="preserve"> </w:t>
            </w:r>
            <w:proofErr w:type="spellStart"/>
            <w:r>
              <w:t>ni</w:t>
            </w:r>
            <w:proofErr w:type="spellEnd"/>
            <w:r>
              <w:t xml:space="preserve"> </w:t>
            </w:r>
            <w:proofErr w:type="spellStart"/>
            <w:r>
              <w:t>angelos</w:t>
            </w:r>
            <w:proofErr w:type="spellEnd"/>
            <w:r>
              <w:t xml:space="preserve">: </w:t>
            </w:r>
            <w:proofErr w:type="spellStart"/>
            <w:r>
              <w:t>Shéré</w:t>
            </w:r>
            <w:proofErr w:type="spellEnd"/>
            <w:r>
              <w:t xml:space="preserve"> </w:t>
            </w:r>
            <w:proofErr w:type="spellStart"/>
            <w:r>
              <w:t>ti</w:t>
            </w:r>
            <w:proofErr w:type="spellEnd"/>
            <w:r>
              <w:t xml:space="preserve"> </w:t>
            </w:r>
            <w:proofErr w:type="spellStart"/>
            <w:r>
              <w:t>Parthenos</w:t>
            </w:r>
            <w:proofErr w:type="spellEnd"/>
            <w:r>
              <w:t xml:space="preserve">: etas </w:t>
            </w:r>
            <w:proofErr w:type="spellStart"/>
            <w:r>
              <w:t>mes</w:t>
            </w:r>
            <w:proofErr w:type="spellEnd"/>
            <w:r>
              <w:t xml:space="preserve"> pen </w:t>
            </w:r>
            <w:proofErr w:type="spellStart"/>
            <w:r>
              <w:t>Sotir</w:t>
            </w:r>
            <w:proofErr w:type="spellEnd"/>
            <w:r>
              <w:t>.</w:t>
            </w:r>
          </w:p>
        </w:tc>
      </w:tr>
    </w:tbl>
    <w:p w14:paraId="105C0E4B" w14:textId="77777777" w:rsidR="00136B83" w:rsidRDefault="00136B83" w:rsidP="00136B83">
      <w:pPr>
        <w:pStyle w:val="Rubrics"/>
        <w:rPr>
          <w:szCs w:val="22"/>
          <w:lang w:val="en-US"/>
        </w:rPr>
      </w:pPr>
      <w:r>
        <w:t>Then continue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36B83" w14:paraId="24AF3E15" w14:textId="77777777" w:rsidTr="00E91FC8">
        <w:trPr>
          <w:cantSplit/>
          <w:jc w:val="center"/>
        </w:trPr>
        <w:tc>
          <w:tcPr>
            <w:tcW w:w="3623" w:type="dxa"/>
            <w:tcBorders>
              <w:top w:val="nil"/>
              <w:left w:val="nil"/>
              <w:bottom w:val="nil"/>
              <w:right w:val="single" w:sz="4" w:space="0" w:color="000000" w:themeColor="text1"/>
            </w:tcBorders>
            <w:hideMark/>
          </w:tcPr>
          <w:p w14:paraId="369D04B3" w14:textId="77777777" w:rsidR="00136B83" w:rsidRDefault="00136B83" w:rsidP="00E91FC8">
            <w:pPr>
              <w:pStyle w:val="BodyNoIndent"/>
            </w:pPr>
            <w:r>
              <w:t>Hail to you, O Mary, the fair dove, who brought forth unto us God the Logos.</w:t>
            </w:r>
          </w:p>
        </w:tc>
        <w:tc>
          <w:tcPr>
            <w:tcW w:w="3624" w:type="dxa"/>
            <w:tcBorders>
              <w:top w:val="nil"/>
              <w:left w:val="single" w:sz="4" w:space="0" w:color="000000" w:themeColor="text1"/>
              <w:bottom w:val="nil"/>
              <w:right w:val="nil"/>
            </w:tcBorders>
            <w:hideMark/>
          </w:tcPr>
          <w:p w14:paraId="40CA1C5F" w14:textId="77777777" w:rsidR="00136B83" w:rsidRDefault="00136B83" w:rsidP="00E91FC8">
            <w:pPr>
              <w:pStyle w:val="BodyNoIndent"/>
            </w:pPr>
            <w:bookmarkStart w:id="4" w:name="ShereNeMariaCymbals"/>
            <w:proofErr w:type="spellStart"/>
            <w:r>
              <w:t>Shéré</w:t>
            </w:r>
            <w:proofErr w:type="spellEnd"/>
            <w:r>
              <w:t xml:space="preserve"> ne Maria</w:t>
            </w:r>
            <w:bookmarkEnd w:id="4"/>
            <w:r>
              <w:t xml:space="preserve">: </w:t>
            </w:r>
            <w:proofErr w:type="spellStart"/>
            <w:r>
              <w:t>ti</w:t>
            </w:r>
            <w:proofErr w:type="spellEnd"/>
            <w:r>
              <w:t xml:space="preserve"> </w:t>
            </w:r>
            <w:proofErr w:type="spellStart"/>
            <w:r>
              <w:t>etchrompi</w:t>
            </w:r>
            <w:proofErr w:type="spellEnd"/>
            <w:r>
              <w:t xml:space="preserve"> </w:t>
            </w:r>
            <w:proofErr w:type="spellStart"/>
            <w:r>
              <w:t>ethnesos</w:t>
            </w:r>
            <w:proofErr w:type="spellEnd"/>
            <w:r>
              <w:t xml:space="preserve">: </w:t>
            </w:r>
            <w:proofErr w:type="spellStart"/>
            <w:r>
              <w:t>thi</w:t>
            </w:r>
            <w:proofErr w:type="spellEnd"/>
            <w:r>
              <w:noBreakHyphen/>
              <w:t xml:space="preserve">et as </w:t>
            </w:r>
            <w:proofErr w:type="spellStart"/>
            <w:r>
              <w:t>misi</w:t>
            </w:r>
            <w:proofErr w:type="spellEnd"/>
            <w:r>
              <w:t xml:space="preserve"> nan: </w:t>
            </w:r>
            <w:proofErr w:type="spellStart"/>
            <w:r>
              <w:t>em</w:t>
            </w:r>
            <w:proofErr w:type="spellEnd"/>
            <w:r>
              <w:t xml:space="preserve"> </w:t>
            </w:r>
            <w:proofErr w:type="spellStart"/>
            <w:r>
              <w:t>Ef</w:t>
            </w:r>
            <w:proofErr w:type="spellEnd"/>
            <w:r>
              <w:t xml:space="preserve"> </w:t>
            </w:r>
            <w:proofErr w:type="spellStart"/>
            <w:r>
              <w:t>Nooti</w:t>
            </w:r>
            <w:proofErr w:type="spellEnd"/>
            <w:r>
              <w:t xml:space="preserve"> pi Logos.</w:t>
            </w:r>
          </w:p>
        </w:tc>
      </w:tr>
      <w:tr w:rsidR="00136B83" w14:paraId="259FFBCD" w14:textId="77777777" w:rsidTr="00E91FC8">
        <w:trPr>
          <w:cantSplit/>
          <w:jc w:val="center"/>
        </w:trPr>
        <w:tc>
          <w:tcPr>
            <w:tcW w:w="3623" w:type="dxa"/>
            <w:tcBorders>
              <w:top w:val="nil"/>
              <w:left w:val="nil"/>
              <w:bottom w:val="nil"/>
              <w:right w:val="single" w:sz="4" w:space="0" w:color="000000" w:themeColor="text1"/>
            </w:tcBorders>
            <w:hideMark/>
          </w:tcPr>
          <w:p w14:paraId="71ED6FBC" w14:textId="77777777" w:rsidR="00136B83" w:rsidRDefault="00136B83" w:rsidP="00E91FC8">
            <w:pPr>
              <w:pStyle w:val="BodyNoIndent"/>
            </w:pPr>
            <w:r>
              <w:t>Hail to you, O Mary—a holy hail. Hail to you, O Mary, the Mother of the Holy.</w:t>
            </w:r>
          </w:p>
        </w:tc>
        <w:tc>
          <w:tcPr>
            <w:tcW w:w="3624" w:type="dxa"/>
            <w:tcBorders>
              <w:top w:val="nil"/>
              <w:left w:val="single" w:sz="4" w:space="0" w:color="000000" w:themeColor="text1"/>
              <w:bottom w:val="nil"/>
              <w:right w:val="nil"/>
            </w:tcBorders>
            <w:hideMark/>
          </w:tcPr>
          <w:p w14:paraId="3CE483C5" w14:textId="77777777" w:rsidR="00136B83" w:rsidRDefault="00136B83" w:rsidP="00E91FC8">
            <w:pPr>
              <w:pStyle w:val="BodyNoIndent"/>
            </w:pPr>
            <w:proofErr w:type="spellStart"/>
            <w:r>
              <w:t>Shéré</w:t>
            </w:r>
            <w:proofErr w:type="spellEnd"/>
            <w:r>
              <w:t xml:space="preserve"> ne Maria: </w:t>
            </w:r>
            <w:proofErr w:type="spellStart"/>
            <w:r>
              <w:t>khen</w:t>
            </w:r>
            <w:proofErr w:type="spellEnd"/>
            <w:r>
              <w:t xml:space="preserve"> </w:t>
            </w:r>
            <w:proofErr w:type="spellStart"/>
            <w:r>
              <w:t>oo</w:t>
            </w:r>
            <w:r>
              <w:noBreakHyphen/>
              <w:t>shéré</w:t>
            </w:r>
            <w:proofErr w:type="spellEnd"/>
            <w:r>
              <w:t xml:space="preserve"> </w:t>
            </w:r>
            <w:proofErr w:type="spellStart"/>
            <w:r>
              <w:t>ef</w:t>
            </w:r>
            <w:r>
              <w:noBreakHyphen/>
              <w:t>owab</w:t>
            </w:r>
            <w:proofErr w:type="spellEnd"/>
            <w:r>
              <w:t xml:space="preserve">: </w:t>
            </w:r>
            <w:proofErr w:type="spellStart"/>
            <w:r>
              <w:t>Shéré</w:t>
            </w:r>
            <w:proofErr w:type="spellEnd"/>
            <w:r>
              <w:t xml:space="preserve"> ne Maria: eth </w:t>
            </w:r>
            <w:proofErr w:type="spellStart"/>
            <w:r>
              <w:t>Mav</w:t>
            </w:r>
            <w:proofErr w:type="spellEnd"/>
            <w:r>
              <w:t xml:space="preserve"> </w:t>
            </w:r>
            <w:proofErr w:type="spellStart"/>
            <w:r>
              <w:t>em</w:t>
            </w:r>
            <w:proofErr w:type="spellEnd"/>
            <w:r>
              <w:t xml:space="preserve"> fi Eth</w:t>
            </w:r>
            <w:r>
              <w:noBreakHyphen/>
            </w:r>
            <w:proofErr w:type="spellStart"/>
            <w:r>
              <w:t>owab</w:t>
            </w:r>
            <w:proofErr w:type="spellEnd"/>
            <w:r>
              <w:t>.</w:t>
            </w:r>
          </w:p>
        </w:tc>
      </w:tr>
      <w:tr w:rsidR="00136B83" w14:paraId="6FFCDA3A" w14:textId="77777777" w:rsidTr="00E91FC8">
        <w:trPr>
          <w:cantSplit/>
          <w:jc w:val="center"/>
        </w:trPr>
        <w:tc>
          <w:tcPr>
            <w:tcW w:w="3623" w:type="dxa"/>
            <w:tcBorders>
              <w:top w:val="nil"/>
              <w:left w:val="nil"/>
              <w:bottom w:val="nil"/>
              <w:right w:val="single" w:sz="4" w:space="0" w:color="000000" w:themeColor="text1"/>
            </w:tcBorders>
            <w:hideMark/>
          </w:tcPr>
          <w:p w14:paraId="058BBC25" w14:textId="77777777" w:rsidR="00136B83" w:rsidRDefault="00136B83" w:rsidP="00E91FC8">
            <w:pPr>
              <w:pStyle w:val="BodyNoIndent"/>
            </w:pPr>
            <w:r>
              <w:t>Hail to Michael, the great archangel. Hail to Gabriel the Angel</w:t>
            </w:r>
            <w:r>
              <w:noBreakHyphen/>
              <w:t>Evangel.</w:t>
            </w:r>
          </w:p>
        </w:tc>
        <w:tc>
          <w:tcPr>
            <w:tcW w:w="3624" w:type="dxa"/>
            <w:tcBorders>
              <w:top w:val="nil"/>
              <w:left w:val="single" w:sz="4" w:space="0" w:color="000000" w:themeColor="text1"/>
              <w:bottom w:val="nil"/>
              <w:right w:val="nil"/>
            </w:tcBorders>
            <w:hideMark/>
          </w:tcPr>
          <w:p w14:paraId="5CBD94A8" w14:textId="77777777" w:rsidR="00136B83" w:rsidRDefault="00136B83" w:rsidP="00E91FC8">
            <w:pPr>
              <w:pStyle w:val="BodyNoIndent"/>
            </w:pPr>
            <w:proofErr w:type="spellStart"/>
            <w:r>
              <w:t>Shéré</w:t>
            </w:r>
            <w:proofErr w:type="spellEnd"/>
            <w:r>
              <w:t xml:space="preserve"> </w:t>
            </w:r>
            <w:proofErr w:type="spellStart"/>
            <w:r>
              <w:t>Mikha</w:t>
            </w:r>
            <w:r>
              <w:noBreakHyphen/>
              <w:t>il</w:t>
            </w:r>
            <w:proofErr w:type="spellEnd"/>
            <w:r>
              <w:t xml:space="preserve">: pi </w:t>
            </w:r>
            <w:proofErr w:type="spellStart"/>
            <w:r>
              <w:t>nishti</w:t>
            </w:r>
            <w:proofErr w:type="spellEnd"/>
            <w:r>
              <w:t xml:space="preserve"> en </w:t>
            </w:r>
            <w:proofErr w:type="spellStart"/>
            <w:r>
              <w:t>arshi</w:t>
            </w:r>
            <w:r>
              <w:noBreakHyphen/>
              <w:t>angelos</w:t>
            </w:r>
            <w:proofErr w:type="spellEnd"/>
            <w:r>
              <w:t xml:space="preserve">: </w:t>
            </w:r>
            <w:proofErr w:type="spellStart"/>
            <w:r>
              <w:t>Shéré</w:t>
            </w:r>
            <w:proofErr w:type="spellEnd"/>
            <w:r>
              <w:t xml:space="preserve"> </w:t>
            </w:r>
            <w:proofErr w:type="spellStart"/>
            <w:r>
              <w:t>Gabri</w:t>
            </w:r>
            <w:r>
              <w:noBreakHyphen/>
              <w:t>il</w:t>
            </w:r>
            <w:proofErr w:type="spellEnd"/>
            <w:r>
              <w:t>: pi Fai</w:t>
            </w:r>
            <w:r>
              <w:noBreakHyphen/>
            </w:r>
            <w:proofErr w:type="spellStart"/>
            <w:r>
              <w:t>shennoofi</w:t>
            </w:r>
            <w:proofErr w:type="spellEnd"/>
            <w:r>
              <w:t>.</w:t>
            </w:r>
          </w:p>
        </w:tc>
      </w:tr>
      <w:tr w:rsidR="00136B83" w14:paraId="52878365" w14:textId="77777777" w:rsidTr="00E91FC8">
        <w:trPr>
          <w:cantSplit/>
          <w:jc w:val="center"/>
        </w:trPr>
        <w:tc>
          <w:tcPr>
            <w:tcW w:w="3623" w:type="dxa"/>
            <w:tcBorders>
              <w:top w:val="nil"/>
              <w:left w:val="nil"/>
              <w:bottom w:val="nil"/>
              <w:right w:val="single" w:sz="4" w:space="0" w:color="000000" w:themeColor="text1"/>
            </w:tcBorders>
            <w:hideMark/>
          </w:tcPr>
          <w:p w14:paraId="524CE42C" w14:textId="77777777" w:rsidR="00136B83" w:rsidRDefault="00136B83" w:rsidP="00E91FC8">
            <w:pPr>
              <w:pStyle w:val="BodyNoIndent"/>
            </w:pPr>
            <w:r>
              <w:t>Hail to the Cherubim. Hail to the Seraphim. Hail to all the heavenly orders.</w:t>
            </w:r>
          </w:p>
        </w:tc>
        <w:tc>
          <w:tcPr>
            <w:tcW w:w="3624" w:type="dxa"/>
            <w:tcBorders>
              <w:top w:val="nil"/>
              <w:left w:val="single" w:sz="4" w:space="0" w:color="000000" w:themeColor="text1"/>
              <w:bottom w:val="nil"/>
              <w:right w:val="nil"/>
            </w:tcBorders>
            <w:hideMark/>
          </w:tcPr>
          <w:p w14:paraId="6ADA449F" w14:textId="77777777" w:rsidR="00136B83" w:rsidRDefault="00136B83" w:rsidP="00E91FC8">
            <w:pPr>
              <w:pStyle w:val="BodyNoIndent"/>
            </w:pPr>
            <w:proofErr w:type="spellStart"/>
            <w:r>
              <w:t>Shéré</w:t>
            </w:r>
            <w:proofErr w:type="spellEnd"/>
            <w:r>
              <w:t xml:space="preserve"> </w:t>
            </w:r>
            <w:proofErr w:type="spellStart"/>
            <w:r>
              <w:t>ni</w:t>
            </w:r>
            <w:proofErr w:type="spellEnd"/>
            <w:r>
              <w:t xml:space="preserve"> </w:t>
            </w:r>
            <w:proofErr w:type="spellStart"/>
            <w:r>
              <w:t>Sherobim</w:t>
            </w:r>
            <w:proofErr w:type="spellEnd"/>
            <w:r>
              <w:t xml:space="preserve">: </w:t>
            </w:r>
            <w:proofErr w:type="spellStart"/>
            <w:r>
              <w:t>Shéré</w:t>
            </w:r>
            <w:proofErr w:type="spellEnd"/>
            <w:r>
              <w:t xml:space="preserve"> </w:t>
            </w:r>
            <w:proofErr w:type="spellStart"/>
            <w:r>
              <w:t>ni</w:t>
            </w:r>
            <w:proofErr w:type="spellEnd"/>
            <w:r>
              <w:t xml:space="preserve"> </w:t>
            </w:r>
            <w:proofErr w:type="spellStart"/>
            <w:r>
              <w:t>Serafim</w:t>
            </w:r>
            <w:proofErr w:type="spellEnd"/>
            <w:r>
              <w:t xml:space="preserve">: </w:t>
            </w:r>
            <w:proofErr w:type="spellStart"/>
            <w:r>
              <w:t>Shéré</w:t>
            </w:r>
            <w:proofErr w:type="spellEnd"/>
            <w:r>
              <w:t xml:space="preserve"> </w:t>
            </w:r>
            <w:proofErr w:type="spellStart"/>
            <w:r>
              <w:t>ni</w:t>
            </w:r>
            <w:proofErr w:type="spellEnd"/>
            <w:r>
              <w:t xml:space="preserve"> </w:t>
            </w:r>
            <w:proofErr w:type="spellStart"/>
            <w:r>
              <w:t>tagma</w:t>
            </w:r>
            <w:proofErr w:type="spellEnd"/>
            <w:r>
              <w:t xml:space="preserve"> </w:t>
            </w:r>
            <w:proofErr w:type="spellStart"/>
            <w:r>
              <w:t>tiroo</w:t>
            </w:r>
            <w:proofErr w:type="spellEnd"/>
            <w:r>
              <w:t xml:space="preserve">: en ep </w:t>
            </w:r>
            <w:proofErr w:type="spellStart"/>
            <w:r>
              <w:t>ooranion</w:t>
            </w:r>
            <w:proofErr w:type="spellEnd"/>
            <w:r>
              <w:t>.</w:t>
            </w:r>
          </w:p>
        </w:tc>
      </w:tr>
      <w:tr w:rsidR="00136B83" w14:paraId="0CFE92D7" w14:textId="77777777" w:rsidTr="00E91FC8">
        <w:trPr>
          <w:cantSplit/>
          <w:jc w:val="center"/>
        </w:trPr>
        <w:tc>
          <w:tcPr>
            <w:tcW w:w="3623" w:type="dxa"/>
            <w:tcBorders>
              <w:top w:val="nil"/>
              <w:left w:val="nil"/>
              <w:bottom w:val="nil"/>
              <w:right w:val="single" w:sz="4" w:space="0" w:color="000000" w:themeColor="text1"/>
            </w:tcBorders>
            <w:hideMark/>
          </w:tcPr>
          <w:p w14:paraId="33C88871" w14:textId="77777777" w:rsidR="00136B83" w:rsidRDefault="00136B83" w:rsidP="00E91FC8">
            <w:pPr>
              <w:pStyle w:val="BodyNoIndent"/>
            </w:pPr>
            <w:r>
              <w:t>Hail to John, the great fore</w:t>
            </w:r>
            <w:r>
              <w:noBreakHyphen/>
              <w:t>runner. Hail to the priest, the cousin of Emmanuel.</w:t>
            </w:r>
          </w:p>
        </w:tc>
        <w:tc>
          <w:tcPr>
            <w:tcW w:w="3624" w:type="dxa"/>
            <w:tcBorders>
              <w:top w:val="nil"/>
              <w:left w:val="single" w:sz="4" w:space="0" w:color="000000" w:themeColor="text1"/>
              <w:bottom w:val="nil"/>
              <w:right w:val="nil"/>
            </w:tcBorders>
            <w:hideMark/>
          </w:tcPr>
          <w:p w14:paraId="2F272D38" w14:textId="77777777" w:rsidR="00136B83" w:rsidRDefault="00136B83" w:rsidP="00E91FC8">
            <w:pPr>
              <w:pStyle w:val="BodyNoIndent"/>
            </w:pPr>
            <w:proofErr w:type="spellStart"/>
            <w:r>
              <w:t>Shéré</w:t>
            </w:r>
            <w:proofErr w:type="spellEnd"/>
            <w:r>
              <w:t xml:space="preserve"> </w:t>
            </w:r>
            <w:proofErr w:type="spellStart"/>
            <w:r>
              <w:t>Yo</w:t>
            </w:r>
            <w:r>
              <w:noBreakHyphen/>
              <w:t>annis</w:t>
            </w:r>
            <w:proofErr w:type="spellEnd"/>
            <w:r>
              <w:t xml:space="preserve">: pi </w:t>
            </w:r>
            <w:proofErr w:type="spellStart"/>
            <w:r>
              <w:t>nishti</w:t>
            </w:r>
            <w:proofErr w:type="spellEnd"/>
            <w:r>
              <w:t xml:space="preserve"> en </w:t>
            </w:r>
            <w:proofErr w:type="spellStart"/>
            <w:r>
              <w:t>eprodromos</w:t>
            </w:r>
            <w:proofErr w:type="spellEnd"/>
            <w:r>
              <w:t xml:space="preserve">: </w:t>
            </w:r>
            <w:proofErr w:type="spellStart"/>
            <w:r>
              <w:t>Shéré</w:t>
            </w:r>
            <w:proofErr w:type="spellEnd"/>
            <w:r>
              <w:t xml:space="preserve"> pi </w:t>
            </w:r>
            <w:proofErr w:type="spellStart"/>
            <w:r>
              <w:t>owib</w:t>
            </w:r>
            <w:proofErr w:type="spellEnd"/>
            <w:r>
              <w:t xml:space="preserve">: ep </w:t>
            </w:r>
            <w:proofErr w:type="spellStart"/>
            <w:r>
              <w:t>sengennis</w:t>
            </w:r>
            <w:proofErr w:type="spellEnd"/>
            <w:r>
              <w:t xml:space="preserve"> en </w:t>
            </w:r>
            <w:proofErr w:type="spellStart"/>
            <w:r>
              <w:t>Emmanoo</w:t>
            </w:r>
            <w:proofErr w:type="spellEnd"/>
            <w:r>
              <w:noBreakHyphen/>
              <w:t>eel.</w:t>
            </w:r>
          </w:p>
        </w:tc>
      </w:tr>
      <w:tr w:rsidR="00136B83" w14:paraId="0DB5BBC3" w14:textId="77777777" w:rsidTr="00E91FC8">
        <w:trPr>
          <w:cantSplit/>
          <w:jc w:val="center"/>
        </w:trPr>
        <w:tc>
          <w:tcPr>
            <w:tcW w:w="3623" w:type="dxa"/>
            <w:tcBorders>
              <w:top w:val="nil"/>
              <w:left w:val="nil"/>
              <w:bottom w:val="nil"/>
              <w:right w:val="single" w:sz="4" w:space="0" w:color="000000" w:themeColor="text1"/>
            </w:tcBorders>
            <w:hideMark/>
          </w:tcPr>
          <w:p w14:paraId="1D53FF40" w14:textId="77777777" w:rsidR="00136B83" w:rsidRDefault="00136B83" w:rsidP="00E91FC8">
            <w:pPr>
              <w:pStyle w:val="BodyNoIndent"/>
            </w:pPr>
            <w:r>
              <w:t>Hail to my lords and fathers, the Apostles. Hail to the Dis</w:t>
            </w:r>
            <w:r>
              <w:softHyphen/>
              <w:t>ciples of our Lord Jesus Christ.</w:t>
            </w:r>
          </w:p>
        </w:tc>
        <w:tc>
          <w:tcPr>
            <w:tcW w:w="3624" w:type="dxa"/>
            <w:tcBorders>
              <w:top w:val="nil"/>
              <w:left w:val="single" w:sz="4" w:space="0" w:color="000000" w:themeColor="text1"/>
              <w:bottom w:val="nil"/>
              <w:right w:val="nil"/>
            </w:tcBorders>
            <w:hideMark/>
          </w:tcPr>
          <w:p w14:paraId="3A73F61E" w14:textId="77777777" w:rsidR="00136B83" w:rsidRDefault="00136B83" w:rsidP="00E91FC8">
            <w:pPr>
              <w:pStyle w:val="BodyNoIndent"/>
            </w:pPr>
            <w:proofErr w:type="spellStart"/>
            <w:r>
              <w:t>Shéré</w:t>
            </w:r>
            <w:proofErr w:type="spellEnd"/>
            <w:r>
              <w:t xml:space="preserve"> </w:t>
            </w:r>
            <w:proofErr w:type="spellStart"/>
            <w:r>
              <w:t>na</w:t>
            </w:r>
            <w:proofErr w:type="spellEnd"/>
            <w:r>
              <w:t xml:space="preserve"> </w:t>
            </w:r>
            <w:proofErr w:type="spellStart"/>
            <w:r>
              <w:t>chois</w:t>
            </w:r>
            <w:proofErr w:type="spellEnd"/>
            <w:r>
              <w:t xml:space="preserve"> en </w:t>
            </w:r>
            <w:proofErr w:type="spellStart"/>
            <w:r>
              <w:t>yoti</w:t>
            </w:r>
            <w:proofErr w:type="spellEnd"/>
            <w:r>
              <w:t xml:space="preserve">: en </w:t>
            </w:r>
            <w:proofErr w:type="spellStart"/>
            <w:r>
              <w:t>Apostolos</w:t>
            </w:r>
            <w:proofErr w:type="spellEnd"/>
            <w:r>
              <w:t xml:space="preserve">: </w:t>
            </w:r>
            <w:proofErr w:type="spellStart"/>
            <w:r>
              <w:t>Shéré</w:t>
            </w:r>
            <w:proofErr w:type="spellEnd"/>
            <w:r>
              <w:t xml:space="preserve"> </w:t>
            </w:r>
            <w:proofErr w:type="spellStart"/>
            <w:r>
              <w:t>ni</w:t>
            </w:r>
            <w:proofErr w:type="spellEnd"/>
            <w:r>
              <w:t xml:space="preserve"> </w:t>
            </w:r>
            <w:proofErr w:type="spellStart"/>
            <w:r>
              <w:t>Mathitis</w:t>
            </w:r>
            <w:proofErr w:type="spellEnd"/>
            <w:r>
              <w:t xml:space="preserve"> </w:t>
            </w:r>
            <w:proofErr w:type="spellStart"/>
            <w:r>
              <w:t>enté</w:t>
            </w:r>
            <w:proofErr w:type="spellEnd"/>
            <w:r>
              <w:t xml:space="preserve"> pen </w:t>
            </w:r>
            <w:proofErr w:type="spellStart"/>
            <w:r>
              <w:t>Chois</w:t>
            </w:r>
            <w:proofErr w:type="spellEnd"/>
            <w:r>
              <w:t xml:space="preserve">: </w:t>
            </w:r>
            <w:proofErr w:type="spellStart"/>
            <w:r>
              <w:t>Isos</w:t>
            </w:r>
            <w:proofErr w:type="spellEnd"/>
            <w:r>
              <w:t xml:space="preserve"> Pi </w:t>
            </w:r>
            <w:proofErr w:type="spellStart"/>
            <w:r>
              <w:t>Khris</w:t>
            </w:r>
            <w:r>
              <w:softHyphen/>
              <w:t>tos</w:t>
            </w:r>
            <w:proofErr w:type="spellEnd"/>
            <w:r>
              <w:t>.</w:t>
            </w:r>
          </w:p>
        </w:tc>
      </w:tr>
      <w:tr w:rsidR="00136B83" w14:paraId="683D72E0" w14:textId="77777777" w:rsidTr="00E91FC8">
        <w:trPr>
          <w:cantSplit/>
          <w:jc w:val="center"/>
        </w:trPr>
        <w:tc>
          <w:tcPr>
            <w:tcW w:w="3623" w:type="dxa"/>
            <w:tcBorders>
              <w:top w:val="nil"/>
              <w:left w:val="nil"/>
              <w:bottom w:val="nil"/>
              <w:right w:val="single" w:sz="4" w:space="0" w:color="000000" w:themeColor="text1"/>
            </w:tcBorders>
            <w:hideMark/>
          </w:tcPr>
          <w:p w14:paraId="0FF0D9AC" w14:textId="77777777" w:rsidR="00136B83" w:rsidRDefault="00136B83" w:rsidP="00E91FC8">
            <w:pPr>
              <w:pStyle w:val="BodyNoIndent"/>
            </w:pPr>
            <w:r>
              <w:lastRenderedPageBreak/>
              <w:t>Hail to you, O martyr. Hail to the Evangelist. Hail to the Apostle, Mark, the Beholder of God.</w:t>
            </w:r>
          </w:p>
        </w:tc>
        <w:tc>
          <w:tcPr>
            <w:tcW w:w="3624" w:type="dxa"/>
            <w:tcBorders>
              <w:top w:val="nil"/>
              <w:left w:val="single" w:sz="4" w:space="0" w:color="000000" w:themeColor="text1"/>
              <w:bottom w:val="nil"/>
              <w:right w:val="nil"/>
            </w:tcBorders>
            <w:hideMark/>
          </w:tcPr>
          <w:p w14:paraId="25DB46F2" w14:textId="77777777" w:rsidR="00136B83" w:rsidRDefault="00136B83" w:rsidP="00E91FC8">
            <w:pPr>
              <w:pStyle w:val="BodyNoIndent"/>
            </w:pPr>
            <w:proofErr w:type="spellStart"/>
            <w:r>
              <w:t>Shéré</w:t>
            </w:r>
            <w:proofErr w:type="spellEnd"/>
            <w:r>
              <w:t xml:space="preserve"> </w:t>
            </w:r>
            <w:proofErr w:type="spellStart"/>
            <w:r>
              <w:t>nak</w:t>
            </w:r>
            <w:proofErr w:type="spellEnd"/>
            <w:r>
              <w:t xml:space="preserve"> O pi </w:t>
            </w:r>
            <w:proofErr w:type="spellStart"/>
            <w:r>
              <w:t>martiros</w:t>
            </w:r>
            <w:proofErr w:type="spellEnd"/>
            <w:r>
              <w:t xml:space="preserve">: </w:t>
            </w:r>
            <w:proofErr w:type="spellStart"/>
            <w:r>
              <w:t>Shéré</w:t>
            </w:r>
            <w:proofErr w:type="spellEnd"/>
            <w:r>
              <w:t xml:space="preserve"> pi </w:t>
            </w:r>
            <w:proofErr w:type="spellStart"/>
            <w:r>
              <w:t>Ev</w:t>
            </w:r>
            <w:r>
              <w:noBreakHyphen/>
              <w:t>angelistis</w:t>
            </w:r>
            <w:proofErr w:type="spellEnd"/>
            <w:r>
              <w:t xml:space="preserve">: </w:t>
            </w:r>
            <w:proofErr w:type="spellStart"/>
            <w:r>
              <w:t>Shéré</w:t>
            </w:r>
            <w:proofErr w:type="spellEnd"/>
            <w:r>
              <w:t xml:space="preserve"> pi </w:t>
            </w:r>
            <w:proofErr w:type="spellStart"/>
            <w:r>
              <w:t>Apostolos</w:t>
            </w:r>
            <w:proofErr w:type="spellEnd"/>
            <w:r>
              <w:t xml:space="preserve">: </w:t>
            </w:r>
            <w:proofErr w:type="spellStart"/>
            <w:r>
              <w:t>Markos</w:t>
            </w:r>
            <w:proofErr w:type="spellEnd"/>
            <w:r>
              <w:t xml:space="preserve"> pi </w:t>
            </w:r>
            <w:proofErr w:type="spellStart"/>
            <w:r>
              <w:t>Thé</w:t>
            </w:r>
            <w:r>
              <w:noBreakHyphen/>
              <w:t>orimos</w:t>
            </w:r>
            <w:proofErr w:type="spellEnd"/>
            <w:r>
              <w:t>.</w:t>
            </w:r>
          </w:p>
        </w:tc>
      </w:tr>
      <w:tr w:rsidR="00136B83" w14:paraId="69AABB0D" w14:textId="77777777" w:rsidTr="00E91FC8">
        <w:trPr>
          <w:cantSplit/>
          <w:jc w:val="center"/>
        </w:trPr>
        <w:tc>
          <w:tcPr>
            <w:tcW w:w="3623" w:type="dxa"/>
            <w:tcBorders>
              <w:top w:val="nil"/>
              <w:left w:val="nil"/>
              <w:bottom w:val="nil"/>
              <w:right w:val="single" w:sz="4" w:space="0" w:color="000000" w:themeColor="text1"/>
            </w:tcBorders>
            <w:hideMark/>
          </w:tcPr>
          <w:p w14:paraId="186CE7B9" w14:textId="77777777" w:rsidR="00136B83" w:rsidRDefault="00136B83" w:rsidP="00E91FC8">
            <w:pPr>
              <w:pStyle w:val="BodyNoIndent"/>
            </w:pPr>
            <w:r>
              <w:t>Hail to Stephen, the First Martyr. Hail to the blessed archdeacon.</w:t>
            </w:r>
          </w:p>
        </w:tc>
        <w:tc>
          <w:tcPr>
            <w:tcW w:w="3624" w:type="dxa"/>
            <w:tcBorders>
              <w:top w:val="nil"/>
              <w:left w:val="single" w:sz="4" w:space="0" w:color="000000" w:themeColor="text1"/>
              <w:bottom w:val="nil"/>
              <w:right w:val="nil"/>
            </w:tcBorders>
            <w:hideMark/>
          </w:tcPr>
          <w:p w14:paraId="250270B6" w14:textId="77777777" w:rsidR="00136B83" w:rsidRDefault="00136B83" w:rsidP="00E91FC8">
            <w:pPr>
              <w:pStyle w:val="BodyNoIndent"/>
            </w:pPr>
            <w:proofErr w:type="spellStart"/>
            <w:r>
              <w:t>Shéré</w:t>
            </w:r>
            <w:proofErr w:type="spellEnd"/>
            <w:r>
              <w:t xml:space="preserve"> </w:t>
            </w:r>
            <w:proofErr w:type="spellStart"/>
            <w:r>
              <w:t>Stefanos</w:t>
            </w:r>
            <w:proofErr w:type="spellEnd"/>
            <w:r>
              <w:t xml:space="preserve">: pi </w:t>
            </w:r>
            <w:proofErr w:type="spellStart"/>
            <w:r>
              <w:t>Shorp</w:t>
            </w:r>
            <w:proofErr w:type="spellEnd"/>
            <w:r>
              <w:t xml:space="preserve"> </w:t>
            </w:r>
            <w:proofErr w:type="spellStart"/>
            <w:r>
              <w:t>em</w:t>
            </w:r>
            <w:proofErr w:type="spellEnd"/>
            <w:r>
              <w:t xml:space="preserve"> </w:t>
            </w:r>
            <w:proofErr w:type="spellStart"/>
            <w:r>
              <w:t>Martiros</w:t>
            </w:r>
            <w:proofErr w:type="spellEnd"/>
            <w:r>
              <w:t xml:space="preserve">: </w:t>
            </w:r>
            <w:proofErr w:type="spellStart"/>
            <w:r>
              <w:t>Shéré</w:t>
            </w:r>
            <w:proofErr w:type="spellEnd"/>
            <w:r>
              <w:t xml:space="preserve"> pi </w:t>
            </w:r>
            <w:proofErr w:type="spellStart"/>
            <w:r>
              <w:t>ar</w:t>
            </w:r>
            <w:r>
              <w:softHyphen/>
              <w:t>shi-diakon</w:t>
            </w:r>
            <w:proofErr w:type="spellEnd"/>
            <w:r>
              <w:t xml:space="preserve">: </w:t>
            </w:r>
            <w:proofErr w:type="spellStart"/>
            <w:r>
              <w:t>owoh</w:t>
            </w:r>
            <w:proofErr w:type="spellEnd"/>
            <w:r>
              <w:t xml:space="preserve"> </w:t>
            </w:r>
            <w:proofErr w:type="spellStart"/>
            <w:r>
              <w:t>etesmaro</w:t>
            </w:r>
            <w:r>
              <w:noBreakHyphen/>
              <w:t>oot</w:t>
            </w:r>
            <w:proofErr w:type="spellEnd"/>
            <w:r>
              <w:t>.</w:t>
            </w:r>
          </w:p>
        </w:tc>
      </w:tr>
      <w:tr w:rsidR="00136B83" w14:paraId="23BE4AD1" w14:textId="77777777" w:rsidTr="00E91FC8">
        <w:trPr>
          <w:cantSplit/>
          <w:jc w:val="center"/>
        </w:trPr>
        <w:tc>
          <w:tcPr>
            <w:tcW w:w="3623" w:type="dxa"/>
            <w:tcBorders>
              <w:top w:val="nil"/>
              <w:left w:val="nil"/>
              <w:bottom w:val="nil"/>
              <w:right w:val="single" w:sz="4" w:space="0" w:color="000000" w:themeColor="text1"/>
            </w:tcBorders>
            <w:hideMark/>
          </w:tcPr>
          <w:p w14:paraId="55D6BFC2" w14:textId="77777777" w:rsidR="00136B83" w:rsidRDefault="00136B83" w:rsidP="00E91FC8">
            <w:pPr>
              <w:pStyle w:val="BodyNoIndent"/>
            </w:pPr>
            <w:r>
              <w:t>Hail to you, O martyr. Hail to the noble athlete. Hail to the struggle-bearer, my lord the prince, George.</w:t>
            </w:r>
          </w:p>
        </w:tc>
        <w:tc>
          <w:tcPr>
            <w:tcW w:w="3624" w:type="dxa"/>
            <w:tcBorders>
              <w:top w:val="nil"/>
              <w:left w:val="single" w:sz="4" w:space="0" w:color="000000" w:themeColor="text1"/>
              <w:bottom w:val="nil"/>
              <w:right w:val="nil"/>
            </w:tcBorders>
            <w:hideMark/>
          </w:tcPr>
          <w:p w14:paraId="2A874DBE" w14:textId="77777777" w:rsidR="00136B83" w:rsidRDefault="00136B83" w:rsidP="00E91FC8">
            <w:pPr>
              <w:pStyle w:val="BodyNoIndent"/>
            </w:pPr>
            <w:proofErr w:type="spellStart"/>
            <w:r>
              <w:t>Shéré</w:t>
            </w:r>
            <w:proofErr w:type="spellEnd"/>
            <w:r>
              <w:t xml:space="preserve"> </w:t>
            </w:r>
            <w:proofErr w:type="spellStart"/>
            <w:r>
              <w:t>nak</w:t>
            </w:r>
            <w:proofErr w:type="spellEnd"/>
            <w:r>
              <w:t xml:space="preserve"> O pi </w:t>
            </w:r>
            <w:proofErr w:type="spellStart"/>
            <w:r>
              <w:t>martiros</w:t>
            </w:r>
            <w:proofErr w:type="spellEnd"/>
            <w:r>
              <w:t xml:space="preserve">: </w:t>
            </w:r>
            <w:proofErr w:type="spellStart"/>
            <w:r>
              <w:t>Shéré</w:t>
            </w:r>
            <w:proofErr w:type="spellEnd"/>
            <w:r>
              <w:t xml:space="preserve"> pi </w:t>
            </w:r>
            <w:proofErr w:type="spellStart"/>
            <w:r>
              <w:t>choig</w:t>
            </w:r>
            <w:proofErr w:type="spellEnd"/>
            <w:r>
              <w:t xml:space="preserve"> en </w:t>
            </w:r>
            <w:proofErr w:type="spellStart"/>
            <w:r>
              <w:t>genné</w:t>
            </w:r>
            <w:r>
              <w:noBreakHyphen/>
              <w:t>os</w:t>
            </w:r>
            <w:proofErr w:type="spellEnd"/>
            <w:r>
              <w:t xml:space="preserve">: </w:t>
            </w:r>
            <w:proofErr w:type="spellStart"/>
            <w:r>
              <w:t>Shéré</w:t>
            </w:r>
            <w:proofErr w:type="spellEnd"/>
            <w:r>
              <w:t xml:space="preserve"> pi </w:t>
            </w:r>
            <w:proofErr w:type="spellStart"/>
            <w:r>
              <w:t>athloforos</w:t>
            </w:r>
            <w:proofErr w:type="spellEnd"/>
            <w:r>
              <w:t xml:space="preserve">: pa </w:t>
            </w:r>
            <w:proofErr w:type="spellStart"/>
            <w:r>
              <w:t>chois</w:t>
            </w:r>
            <w:proofErr w:type="spellEnd"/>
            <w:r>
              <w:t xml:space="preserve"> ep </w:t>
            </w:r>
            <w:proofErr w:type="spellStart"/>
            <w:r>
              <w:t>ooro</w:t>
            </w:r>
            <w:proofErr w:type="spellEnd"/>
            <w:r>
              <w:t xml:space="preserve"> </w:t>
            </w:r>
            <w:proofErr w:type="spellStart"/>
            <w:r>
              <w:t>Gé</w:t>
            </w:r>
            <w:r>
              <w:noBreakHyphen/>
              <w:t>orgios</w:t>
            </w:r>
            <w:proofErr w:type="spellEnd"/>
            <w:r>
              <w:t>.</w:t>
            </w:r>
          </w:p>
        </w:tc>
      </w:tr>
      <w:tr w:rsidR="00136B83" w14:paraId="248A61F6" w14:textId="77777777" w:rsidTr="00E91FC8">
        <w:trPr>
          <w:cantSplit/>
          <w:jc w:val="center"/>
        </w:trPr>
        <w:tc>
          <w:tcPr>
            <w:tcW w:w="3623" w:type="dxa"/>
            <w:tcBorders>
              <w:top w:val="nil"/>
              <w:left w:val="nil"/>
              <w:bottom w:val="nil"/>
              <w:right w:val="single" w:sz="4" w:space="0" w:color="000000" w:themeColor="text1"/>
            </w:tcBorders>
          </w:tcPr>
          <w:p w14:paraId="5648F0C4" w14:textId="77777777" w:rsidR="00136B83" w:rsidRDefault="00136B83" w:rsidP="00E91FC8">
            <w:pPr>
              <w:pStyle w:val="BodyNoIndent"/>
            </w:pPr>
            <w:r>
              <w:t>Hail to you, O martyr. Hail to the noble athlete, Hail to the struggle-bearer, ____.</w:t>
            </w:r>
          </w:p>
          <w:p w14:paraId="47497BED" w14:textId="77777777" w:rsidR="00136B83" w:rsidRDefault="00136B83" w:rsidP="00E91FC8">
            <w:pPr>
              <w:pStyle w:val="BodyNoIndent"/>
            </w:pPr>
          </w:p>
        </w:tc>
        <w:tc>
          <w:tcPr>
            <w:tcW w:w="3624" w:type="dxa"/>
            <w:tcBorders>
              <w:top w:val="nil"/>
              <w:left w:val="single" w:sz="4" w:space="0" w:color="000000" w:themeColor="text1"/>
              <w:bottom w:val="nil"/>
              <w:right w:val="nil"/>
            </w:tcBorders>
            <w:hideMark/>
          </w:tcPr>
          <w:p w14:paraId="6923FC13" w14:textId="77777777" w:rsidR="00136B83" w:rsidRDefault="00136B83" w:rsidP="00E91FC8">
            <w:pPr>
              <w:pStyle w:val="BodyNoIndent"/>
            </w:pPr>
            <w:proofErr w:type="spellStart"/>
            <w:r>
              <w:t>Shéré</w:t>
            </w:r>
            <w:proofErr w:type="spellEnd"/>
            <w:r>
              <w:t xml:space="preserve"> </w:t>
            </w:r>
            <w:proofErr w:type="spellStart"/>
            <w:r>
              <w:t>nak</w:t>
            </w:r>
            <w:proofErr w:type="spellEnd"/>
            <w:r>
              <w:t xml:space="preserve"> O pi </w:t>
            </w:r>
            <w:proofErr w:type="spellStart"/>
            <w:r>
              <w:t>martiros</w:t>
            </w:r>
            <w:proofErr w:type="spellEnd"/>
            <w:r>
              <w:t xml:space="preserve">: </w:t>
            </w:r>
            <w:proofErr w:type="spellStart"/>
            <w:r>
              <w:t>shéré</w:t>
            </w:r>
            <w:proofErr w:type="spellEnd"/>
            <w:r>
              <w:t xml:space="preserve"> pi </w:t>
            </w:r>
            <w:proofErr w:type="spellStart"/>
            <w:r>
              <w:t>choig</w:t>
            </w:r>
            <w:proofErr w:type="spellEnd"/>
            <w:r>
              <w:t xml:space="preserve"> en </w:t>
            </w:r>
            <w:proofErr w:type="spellStart"/>
            <w:r>
              <w:t>genné</w:t>
            </w:r>
            <w:r>
              <w:noBreakHyphen/>
              <w:t>os</w:t>
            </w:r>
            <w:proofErr w:type="spellEnd"/>
            <w:r>
              <w:t xml:space="preserve">: </w:t>
            </w:r>
            <w:proofErr w:type="spellStart"/>
            <w:r>
              <w:t>shéré</w:t>
            </w:r>
            <w:proofErr w:type="spellEnd"/>
            <w:r>
              <w:t xml:space="preserve"> pi </w:t>
            </w:r>
            <w:proofErr w:type="spellStart"/>
            <w:r>
              <w:t>athloforos</w:t>
            </w:r>
            <w:proofErr w:type="spellEnd"/>
            <w:r>
              <w:t>: ___.</w:t>
            </w:r>
          </w:p>
        </w:tc>
      </w:tr>
      <w:tr w:rsidR="00136B83" w14:paraId="3A9A24B0" w14:textId="77777777" w:rsidTr="00E91FC8">
        <w:trPr>
          <w:cantSplit/>
          <w:jc w:val="center"/>
        </w:trPr>
        <w:tc>
          <w:tcPr>
            <w:tcW w:w="3623" w:type="dxa"/>
            <w:tcBorders>
              <w:top w:val="nil"/>
              <w:left w:val="nil"/>
              <w:bottom w:val="nil"/>
              <w:right w:val="single" w:sz="4" w:space="0" w:color="000000" w:themeColor="text1"/>
            </w:tcBorders>
            <w:hideMark/>
          </w:tcPr>
          <w:p w14:paraId="6BDCD3E9" w14:textId="77777777" w:rsidR="00136B83" w:rsidRDefault="00136B83" w:rsidP="00E91FC8">
            <w:pPr>
              <w:pStyle w:val="BodyNoIndent"/>
            </w:pPr>
            <w:r>
              <w:t>The wise virgin maiden, the elect true lady, the bride of Christ, Saint ___.</w:t>
            </w:r>
          </w:p>
        </w:tc>
        <w:tc>
          <w:tcPr>
            <w:tcW w:w="3624" w:type="dxa"/>
            <w:tcBorders>
              <w:top w:val="nil"/>
              <w:left w:val="single" w:sz="4" w:space="0" w:color="000000" w:themeColor="text1"/>
              <w:bottom w:val="nil"/>
              <w:right w:val="nil"/>
            </w:tcBorders>
            <w:hideMark/>
          </w:tcPr>
          <w:p w14:paraId="11BA7EAB" w14:textId="77777777" w:rsidR="00136B83" w:rsidRDefault="00136B83" w:rsidP="00E91FC8">
            <w:pPr>
              <w:pStyle w:val="BodyNoIndent"/>
            </w:pPr>
            <w:proofErr w:type="spellStart"/>
            <w:r>
              <w:t>Ti</w:t>
            </w:r>
            <w:proofErr w:type="spellEnd"/>
            <w:r>
              <w:t xml:space="preserve"> </w:t>
            </w:r>
            <w:proofErr w:type="spellStart"/>
            <w:r>
              <w:t>aloo</w:t>
            </w:r>
            <w:proofErr w:type="spellEnd"/>
            <w:r>
              <w:t xml:space="preserve"> en </w:t>
            </w:r>
            <w:proofErr w:type="spellStart"/>
            <w:r>
              <w:t>savi</w:t>
            </w:r>
            <w:proofErr w:type="spellEnd"/>
            <w:r>
              <w:t xml:space="preserve"> </w:t>
            </w:r>
            <w:proofErr w:type="spellStart"/>
            <w:r>
              <w:t>em</w:t>
            </w:r>
            <w:proofErr w:type="spellEnd"/>
            <w:r>
              <w:t xml:space="preserve"> </w:t>
            </w:r>
            <w:proofErr w:type="spellStart"/>
            <w:r>
              <w:t>par</w:t>
            </w:r>
            <w:r>
              <w:softHyphen/>
              <w:t>thenos</w:t>
            </w:r>
            <w:proofErr w:type="spellEnd"/>
            <w:r>
              <w:t xml:space="preserve">: </w:t>
            </w:r>
            <w:proofErr w:type="spellStart"/>
            <w:r>
              <w:t>ti</w:t>
            </w:r>
            <w:proofErr w:type="spellEnd"/>
            <w:r>
              <w:t xml:space="preserve"> </w:t>
            </w:r>
            <w:proofErr w:type="spellStart"/>
            <w:r>
              <w:t>sotp</w:t>
            </w:r>
            <w:proofErr w:type="spellEnd"/>
            <w:r>
              <w:t xml:space="preserve"> en </w:t>
            </w:r>
            <w:proofErr w:type="spellStart"/>
            <w:r>
              <w:t>kyria</w:t>
            </w:r>
            <w:proofErr w:type="spellEnd"/>
            <w:r>
              <w:t xml:space="preserve"> </w:t>
            </w:r>
            <w:proofErr w:type="spellStart"/>
            <w:r>
              <w:t>emmi</w:t>
            </w:r>
            <w:proofErr w:type="spellEnd"/>
            <w:r>
              <w:t xml:space="preserve">: </w:t>
            </w:r>
            <w:proofErr w:type="spellStart"/>
            <w:r>
              <w:t>ti</w:t>
            </w:r>
            <w:proofErr w:type="spellEnd"/>
            <w:r>
              <w:t xml:space="preserve"> </w:t>
            </w:r>
            <w:proofErr w:type="spellStart"/>
            <w:r>
              <w:t>shelet</w:t>
            </w:r>
            <w:proofErr w:type="spellEnd"/>
            <w:r>
              <w:t xml:space="preserve"> </w:t>
            </w:r>
            <w:proofErr w:type="spellStart"/>
            <w:r>
              <w:t>enté</w:t>
            </w:r>
            <w:proofErr w:type="spellEnd"/>
            <w:r>
              <w:t xml:space="preserve"> Pi </w:t>
            </w:r>
            <w:proofErr w:type="spellStart"/>
            <w:r>
              <w:t>Khris</w:t>
            </w:r>
            <w:r>
              <w:softHyphen/>
              <w:t>tos</w:t>
            </w:r>
            <w:proofErr w:type="spellEnd"/>
            <w:r>
              <w:t xml:space="preserve">: </w:t>
            </w:r>
            <w:proofErr w:type="spellStart"/>
            <w:r>
              <w:t>ti</w:t>
            </w:r>
            <w:proofErr w:type="spellEnd"/>
            <w:r>
              <w:t xml:space="preserve"> </w:t>
            </w:r>
            <w:proofErr w:type="spellStart"/>
            <w:r>
              <w:t>Agia</w:t>
            </w:r>
            <w:proofErr w:type="spellEnd"/>
            <w:r>
              <w:t xml:space="preserve"> ___.</w:t>
            </w:r>
          </w:p>
        </w:tc>
      </w:tr>
      <w:tr w:rsidR="00136B83" w14:paraId="250C4639" w14:textId="77777777" w:rsidTr="00E91FC8">
        <w:trPr>
          <w:cantSplit/>
          <w:jc w:val="center"/>
        </w:trPr>
        <w:tc>
          <w:tcPr>
            <w:tcW w:w="3623" w:type="dxa"/>
            <w:tcBorders>
              <w:top w:val="nil"/>
              <w:left w:val="nil"/>
              <w:bottom w:val="nil"/>
              <w:right w:val="single" w:sz="4" w:space="0" w:color="000000" w:themeColor="text1"/>
            </w:tcBorders>
          </w:tcPr>
          <w:p w14:paraId="467E411D" w14:textId="77777777" w:rsidR="00136B83" w:rsidRDefault="00136B83" w:rsidP="00E91FC8">
            <w:pPr>
              <w:pStyle w:val="BodyNoIndent"/>
            </w:pPr>
            <w:r>
              <w:t>Hail to our father Antony, the Lamp of Monasticism. Hail to our father Abba Paul, the beloved of Christ.</w:t>
            </w:r>
          </w:p>
          <w:p w14:paraId="7494D2D1" w14:textId="77777777" w:rsidR="00136B83" w:rsidRDefault="00136B83" w:rsidP="00E91FC8">
            <w:pPr>
              <w:pStyle w:val="BodyNoIndent"/>
            </w:pPr>
          </w:p>
        </w:tc>
        <w:tc>
          <w:tcPr>
            <w:tcW w:w="3624" w:type="dxa"/>
            <w:tcBorders>
              <w:top w:val="nil"/>
              <w:left w:val="single" w:sz="4" w:space="0" w:color="000000" w:themeColor="text1"/>
              <w:bottom w:val="nil"/>
              <w:right w:val="nil"/>
            </w:tcBorders>
            <w:hideMark/>
          </w:tcPr>
          <w:p w14:paraId="0C68A19A" w14:textId="77777777" w:rsidR="00136B83" w:rsidRDefault="00136B83" w:rsidP="00E91FC8">
            <w:pPr>
              <w:pStyle w:val="BodyNoIndent"/>
            </w:pPr>
            <w:proofErr w:type="spellStart"/>
            <w:r>
              <w:t>Shéré</w:t>
            </w:r>
            <w:proofErr w:type="spellEnd"/>
            <w:r>
              <w:t xml:space="preserve"> pen </w:t>
            </w:r>
            <w:proofErr w:type="spellStart"/>
            <w:r>
              <w:t>yot</w:t>
            </w:r>
            <w:proofErr w:type="spellEnd"/>
            <w:r>
              <w:t xml:space="preserve"> </w:t>
            </w:r>
            <w:proofErr w:type="spellStart"/>
            <w:r>
              <w:t>Antonios</w:t>
            </w:r>
            <w:proofErr w:type="spellEnd"/>
            <w:r>
              <w:t xml:space="preserve">: pi </w:t>
            </w:r>
            <w:proofErr w:type="spellStart"/>
            <w:r>
              <w:t>Khips</w:t>
            </w:r>
            <w:proofErr w:type="spellEnd"/>
            <w:r>
              <w:t xml:space="preserve"> </w:t>
            </w:r>
            <w:proofErr w:type="spellStart"/>
            <w:r>
              <w:t>enté</w:t>
            </w:r>
            <w:proofErr w:type="spellEnd"/>
            <w:r>
              <w:t xml:space="preserve"> </w:t>
            </w:r>
            <w:proofErr w:type="spellStart"/>
            <w:r>
              <w:t>ti</w:t>
            </w:r>
            <w:proofErr w:type="spellEnd"/>
            <w:r>
              <w:t xml:space="preserve"> Met</w:t>
            </w:r>
            <w:r>
              <w:noBreakHyphen/>
              <w:t xml:space="preserve"> </w:t>
            </w:r>
            <w:proofErr w:type="spellStart"/>
            <w:r>
              <w:t>Monakhos</w:t>
            </w:r>
            <w:proofErr w:type="spellEnd"/>
            <w:r>
              <w:t xml:space="preserve">: </w:t>
            </w:r>
            <w:proofErr w:type="spellStart"/>
            <w:r>
              <w:t>Shéré</w:t>
            </w:r>
            <w:proofErr w:type="spellEnd"/>
            <w:r>
              <w:t xml:space="preserve"> pen </w:t>
            </w:r>
            <w:proofErr w:type="spellStart"/>
            <w:r>
              <w:t>yot</w:t>
            </w:r>
            <w:proofErr w:type="spellEnd"/>
            <w:r>
              <w:t xml:space="preserve"> Abba </w:t>
            </w:r>
            <w:proofErr w:type="spellStart"/>
            <w:r>
              <w:t>Pavlé</w:t>
            </w:r>
            <w:proofErr w:type="spellEnd"/>
            <w:r>
              <w:t xml:space="preserve">: pi </w:t>
            </w:r>
            <w:proofErr w:type="spellStart"/>
            <w:r>
              <w:t>menrit</w:t>
            </w:r>
            <w:proofErr w:type="spellEnd"/>
            <w:r>
              <w:t xml:space="preserve"> </w:t>
            </w:r>
            <w:proofErr w:type="spellStart"/>
            <w:r>
              <w:t>enté</w:t>
            </w:r>
            <w:proofErr w:type="spellEnd"/>
            <w:r>
              <w:t xml:space="preserve"> Pi </w:t>
            </w:r>
            <w:proofErr w:type="spellStart"/>
            <w:r>
              <w:t>Khristos</w:t>
            </w:r>
            <w:proofErr w:type="spellEnd"/>
            <w:r>
              <w:t>.</w:t>
            </w:r>
          </w:p>
        </w:tc>
      </w:tr>
      <w:tr w:rsidR="00136B83" w14:paraId="690A7693" w14:textId="77777777" w:rsidTr="00E91FC8">
        <w:trPr>
          <w:cantSplit/>
          <w:jc w:val="center"/>
        </w:trPr>
        <w:tc>
          <w:tcPr>
            <w:tcW w:w="3623" w:type="dxa"/>
            <w:tcBorders>
              <w:top w:val="nil"/>
              <w:left w:val="nil"/>
              <w:bottom w:val="nil"/>
              <w:right w:val="single" w:sz="4" w:space="0" w:color="000000" w:themeColor="text1"/>
            </w:tcBorders>
            <w:hideMark/>
          </w:tcPr>
          <w:p w14:paraId="62EEB1CD" w14:textId="77777777" w:rsidR="00136B83" w:rsidRDefault="00136B83" w:rsidP="00E91FC8">
            <w:pPr>
              <w:pStyle w:val="BodyNoIndent"/>
            </w:pPr>
            <w:r>
              <w:t xml:space="preserve">Hail to my lords and fathers who love their children, Abba </w:t>
            </w:r>
            <w:proofErr w:type="spellStart"/>
            <w:r>
              <w:t>Pishoy</w:t>
            </w:r>
            <w:proofErr w:type="spellEnd"/>
            <w:r>
              <w:t xml:space="preserve"> and Abba Paul, the beloved of Christ.</w:t>
            </w:r>
          </w:p>
        </w:tc>
        <w:tc>
          <w:tcPr>
            <w:tcW w:w="3624" w:type="dxa"/>
            <w:tcBorders>
              <w:top w:val="nil"/>
              <w:left w:val="single" w:sz="4" w:space="0" w:color="000000" w:themeColor="text1"/>
              <w:bottom w:val="nil"/>
              <w:right w:val="nil"/>
            </w:tcBorders>
            <w:hideMark/>
          </w:tcPr>
          <w:p w14:paraId="7A27EF0B" w14:textId="77777777" w:rsidR="00136B83" w:rsidRDefault="00136B83" w:rsidP="00E91FC8">
            <w:pPr>
              <w:pStyle w:val="BodyNoIndent"/>
            </w:pPr>
            <w:proofErr w:type="spellStart"/>
            <w:r>
              <w:t>Shéré</w:t>
            </w:r>
            <w:proofErr w:type="spellEnd"/>
            <w:r>
              <w:t xml:space="preserve"> </w:t>
            </w:r>
            <w:proofErr w:type="spellStart"/>
            <w:r>
              <w:t>na</w:t>
            </w:r>
            <w:proofErr w:type="spellEnd"/>
            <w:r>
              <w:t xml:space="preserve"> </w:t>
            </w:r>
            <w:proofErr w:type="spellStart"/>
            <w:r>
              <w:t>chois</w:t>
            </w:r>
            <w:proofErr w:type="spellEnd"/>
            <w:r>
              <w:t xml:space="preserve"> en </w:t>
            </w:r>
            <w:proofErr w:type="spellStart"/>
            <w:r>
              <w:t>yoti</w:t>
            </w:r>
            <w:proofErr w:type="spellEnd"/>
            <w:r>
              <w:t xml:space="preserve">: en </w:t>
            </w:r>
            <w:proofErr w:type="spellStart"/>
            <w:r>
              <w:t>mai</w:t>
            </w:r>
            <w:proofErr w:type="spellEnd"/>
            <w:r>
              <w:t xml:space="preserve"> no </w:t>
            </w:r>
            <w:proofErr w:type="spellStart"/>
            <w:r>
              <w:t>shiri</w:t>
            </w:r>
            <w:proofErr w:type="spellEnd"/>
            <w:r>
              <w:t xml:space="preserve">: Abba </w:t>
            </w:r>
            <w:proofErr w:type="spellStart"/>
            <w:r>
              <w:t>Pishoi</w:t>
            </w:r>
            <w:proofErr w:type="spellEnd"/>
            <w:r>
              <w:t xml:space="preserve"> </w:t>
            </w:r>
            <w:proofErr w:type="spellStart"/>
            <w:r>
              <w:t>nem</w:t>
            </w:r>
            <w:proofErr w:type="spellEnd"/>
            <w:r>
              <w:t xml:space="preserve"> Abba </w:t>
            </w:r>
            <w:proofErr w:type="spellStart"/>
            <w:r>
              <w:t>Pavlé</w:t>
            </w:r>
            <w:proofErr w:type="spellEnd"/>
            <w:r>
              <w:t xml:space="preserve">: </w:t>
            </w:r>
            <w:proofErr w:type="spellStart"/>
            <w:r>
              <w:t>ni</w:t>
            </w:r>
            <w:proofErr w:type="spellEnd"/>
            <w:r>
              <w:t xml:space="preserve"> </w:t>
            </w:r>
            <w:proofErr w:type="spellStart"/>
            <w:r>
              <w:t>menrati</w:t>
            </w:r>
            <w:proofErr w:type="spellEnd"/>
            <w:r>
              <w:t xml:space="preserve"> </w:t>
            </w:r>
            <w:proofErr w:type="spellStart"/>
            <w:r>
              <w:t>enté</w:t>
            </w:r>
            <w:proofErr w:type="spellEnd"/>
            <w:r>
              <w:t xml:space="preserve"> Pi </w:t>
            </w:r>
            <w:proofErr w:type="spellStart"/>
            <w:r>
              <w:t>Khristos</w:t>
            </w:r>
            <w:proofErr w:type="spellEnd"/>
            <w:r>
              <w:t>.</w:t>
            </w:r>
          </w:p>
        </w:tc>
      </w:tr>
      <w:tr w:rsidR="00136B83" w14:paraId="67AB7A7F" w14:textId="77777777" w:rsidTr="00E91FC8">
        <w:trPr>
          <w:cantSplit/>
          <w:jc w:val="center"/>
        </w:trPr>
        <w:tc>
          <w:tcPr>
            <w:tcW w:w="3623" w:type="dxa"/>
            <w:tcBorders>
              <w:top w:val="nil"/>
              <w:left w:val="nil"/>
              <w:bottom w:val="nil"/>
              <w:right w:val="single" w:sz="4" w:space="0" w:color="000000" w:themeColor="text1"/>
            </w:tcBorders>
            <w:hideMark/>
          </w:tcPr>
          <w:p w14:paraId="5173CFBA" w14:textId="77777777" w:rsidR="00136B83" w:rsidRDefault="00136B83" w:rsidP="00E91FC8">
            <w:pPr>
              <w:pStyle w:val="BodyNoIndent"/>
            </w:pPr>
            <w:r>
              <w:t>Blessed are you, in truth, our saintly and righteous father, Abba ___, the beloved of Christ.</w:t>
            </w:r>
          </w:p>
        </w:tc>
        <w:tc>
          <w:tcPr>
            <w:tcW w:w="3624" w:type="dxa"/>
            <w:tcBorders>
              <w:top w:val="nil"/>
              <w:left w:val="single" w:sz="4" w:space="0" w:color="000000" w:themeColor="text1"/>
              <w:bottom w:val="nil"/>
              <w:right w:val="nil"/>
            </w:tcBorders>
            <w:hideMark/>
          </w:tcPr>
          <w:p w14:paraId="62F4E2BE" w14:textId="77777777" w:rsidR="00136B83" w:rsidRDefault="00136B83" w:rsidP="00E91FC8">
            <w:pPr>
              <w:pStyle w:val="BodyNoIndent"/>
            </w:pPr>
            <w:r>
              <w:t>O</w:t>
            </w:r>
            <w:r>
              <w:noBreakHyphen/>
            </w:r>
            <w:proofErr w:type="spellStart"/>
            <w:r>
              <w:t>oonia</w:t>
            </w:r>
            <w:proofErr w:type="spellEnd"/>
            <w:r>
              <w:t xml:space="preserve"> </w:t>
            </w:r>
            <w:proofErr w:type="spellStart"/>
            <w:r>
              <w:t>tek</w:t>
            </w:r>
            <w:proofErr w:type="spellEnd"/>
            <w:r>
              <w:t xml:space="preserve"> </w:t>
            </w:r>
            <w:proofErr w:type="spellStart"/>
            <w:r>
              <w:t>khen</w:t>
            </w:r>
            <w:proofErr w:type="spellEnd"/>
            <w:r>
              <w:t xml:space="preserve"> </w:t>
            </w:r>
            <w:proofErr w:type="spellStart"/>
            <w:r>
              <w:t>oo</w:t>
            </w:r>
            <w:r>
              <w:noBreakHyphen/>
              <w:t>methmi</w:t>
            </w:r>
            <w:proofErr w:type="spellEnd"/>
            <w:r>
              <w:t xml:space="preserve">: pen </w:t>
            </w:r>
            <w:proofErr w:type="spellStart"/>
            <w:r>
              <w:t>yot</w:t>
            </w:r>
            <w:proofErr w:type="spellEnd"/>
            <w:r>
              <w:t xml:space="preserve"> eth</w:t>
            </w:r>
            <w:r>
              <w:noBreakHyphen/>
            </w:r>
            <w:proofErr w:type="spellStart"/>
            <w:r>
              <w:t>owab</w:t>
            </w:r>
            <w:proofErr w:type="spellEnd"/>
            <w:r>
              <w:t xml:space="preserve"> en </w:t>
            </w:r>
            <w:proofErr w:type="spellStart"/>
            <w:r>
              <w:t>diké</w:t>
            </w:r>
            <w:r>
              <w:noBreakHyphen/>
              <w:t>os</w:t>
            </w:r>
            <w:proofErr w:type="spellEnd"/>
            <w:r>
              <w:t xml:space="preserve">: Abba ___: pi </w:t>
            </w:r>
            <w:proofErr w:type="spellStart"/>
            <w:r>
              <w:t>menrit</w:t>
            </w:r>
            <w:proofErr w:type="spellEnd"/>
            <w:r>
              <w:t xml:space="preserve"> </w:t>
            </w:r>
            <w:proofErr w:type="spellStart"/>
            <w:r>
              <w:t>enté</w:t>
            </w:r>
            <w:proofErr w:type="spellEnd"/>
            <w:r>
              <w:t xml:space="preserve"> Pi </w:t>
            </w:r>
            <w:proofErr w:type="spellStart"/>
            <w:r>
              <w:t>Khristos</w:t>
            </w:r>
            <w:proofErr w:type="spellEnd"/>
            <w:r>
              <w:t>.</w:t>
            </w:r>
          </w:p>
        </w:tc>
      </w:tr>
      <w:tr w:rsidR="00136B83" w14:paraId="37FB08D2" w14:textId="77777777" w:rsidTr="00E91FC8">
        <w:trPr>
          <w:cantSplit/>
          <w:jc w:val="center"/>
        </w:trPr>
        <w:tc>
          <w:tcPr>
            <w:tcW w:w="3623" w:type="dxa"/>
            <w:tcBorders>
              <w:top w:val="nil"/>
              <w:left w:val="nil"/>
              <w:bottom w:val="nil"/>
              <w:right w:val="single" w:sz="4" w:space="0" w:color="000000" w:themeColor="text1"/>
            </w:tcBorders>
            <w:hideMark/>
          </w:tcPr>
          <w:p w14:paraId="3887546C" w14:textId="77777777" w:rsidR="00136B83" w:rsidRDefault="00136B83" w:rsidP="00E91FC8">
            <w:pPr>
              <w:pStyle w:val="BodyNoIndent"/>
            </w:pPr>
            <w:r>
              <w:t>Hail to our holy father the patriarch. Hail to Athanasius the Apostolic, the beloved of Christ.</w:t>
            </w:r>
          </w:p>
        </w:tc>
        <w:tc>
          <w:tcPr>
            <w:tcW w:w="3624" w:type="dxa"/>
            <w:tcBorders>
              <w:top w:val="nil"/>
              <w:left w:val="single" w:sz="4" w:space="0" w:color="000000" w:themeColor="text1"/>
              <w:bottom w:val="nil"/>
              <w:right w:val="nil"/>
            </w:tcBorders>
            <w:hideMark/>
          </w:tcPr>
          <w:p w14:paraId="3ABE777F" w14:textId="77777777" w:rsidR="00136B83" w:rsidRDefault="00136B83" w:rsidP="00E91FC8">
            <w:pPr>
              <w:pStyle w:val="BodyNoIndent"/>
            </w:pPr>
            <w:proofErr w:type="spellStart"/>
            <w:r>
              <w:t>Shéré</w:t>
            </w:r>
            <w:proofErr w:type="spellEnd"/>
            <w:r>
              <w:t xml:space="preserve"> pen </w:t>
            </w:r>
            <w:proofErr w:type="spellStart"/>
            <w:r>
              <w:t>yot</w:t>
            </w:r>
            <w:proofErr w:type="spellEnd"/>
            <w:r>
              <w:t xml:space="preserve"> eth</w:t>
            </w:r>
            <w:r>
              <w:noBreakHyphen/>
            </w:r>
            <w:proofErr w:type="spellStart"/>
            <w:r>
              <w:t>owab</w:t>
            </w:r>
            <w:proofErr w:type="spellEnd"/>
            <w:r>
              <w:t xml:space="preserve">: </w:t>
            </w:r>
            <w:proofErr w:type="spellStart"/>
            <w:r>
              <w:t>em</w:t>
            </w:r>
            <w:proofErr w:type="spellEnd"/>
            <w:r>
              <w:t xml:space="preserve"> </w:t>
            </w:r>
            <w:proofErr w:type="spellStart"/>
            <w:r>
              <w:t>patriarshis</w:t>
            </w:r>
            <w:proofErr w:type="spellEnd"/>
            <w:r>
              <w:t xml:space="preserve">: </w:t>
            </w:r>
            <w:proofErr w:type="spellStart"/>
            <w:r>
              <w:t>Shéré</w:t>
            </w:r>
            <w:proofErr w:type="spellEnd"/>
            <w:r>
              <w:t xml:space="preserve"> </w:t>
            </w:r>
            <w:proofErr w:type="spellStart"/>
            <w:r>
              <w:t>Athanasios</w:t>
            </w:r>
            <w:proofErr w:type="spellEnd"/>
            <w:r>
              <w:t xml:space="preserve"> pi </w:t>
            </w:r>
            <w:proofErr w:type="spellStart"/>
            <w:r>
              <w:t>Apostolikos</w:t>
            </w:r>
            <w:proofErr w:type="spellEnd"/>
            <w:r>
              <w:t xml:space="preserve">: pi </w:t>
            </w:r>
            <w:proofErr w:type="spellStart"/>
            <w:r>
              <w:t>menrit</w:t>
            </w:r>
            <w:proofErr w:type="spellEnd"/>
            <w:r>
              <w:t xml:space="preserve"> </w:t>
            </w:r>
            <w:proofErr w:type="spellStart"/>
            <w:r>
              <w:t>enté</w:t>
            </w:r>
            <w:proofErr w:type="spellEnd"/>
            <w:r>
              <w:t xml:space="preserve"> Pi </w:t>
            </w:r>
            <w:proofErr w:type="spellStart"/>
            <w:r>
              <w:t>Khristos</w:t>
            </w:r>
            <w:proofErr w:type="spellEnd"/>
            <w:r>
              <w:t>.</w:t>
            </w:r>
          </w:p>
        </w:tc>
      </w:tr>
      <w:tr w:rsidR="00136B83" w14:paraId="3F95D5F0" w14:textId="77777777" w:rsidTr="00E91FC8">
        <w:trPr>
          <w:cantSplit/>
          <w:jc w:val="center"/>
        </w:trPr>
        <w:tc>
          <w:tcPr>
            <w:tcW w:w="3623" w:type="dxa"/>
            <w:tcBorders>
              <w:top w:val="nil"/>
              <w:left w:val="nil"/>
              <w:bottom w:val="nil"/>
              <w:right w:val="single" w:sz="4" w:space="0" w:color="000000" w:themeColor="text1"/>
            </w:tcBorders>
            <w:hideMark/>
          </w:tcPr>
          <w:p w14:paraId="348E3748" w14:textId="77777777" w:rsidR="00136B83" w:rsidRDefault="00136B83" w:rsidP="00E91FC8">
            <w:pPr>
              <w:pStyle w:val="BodyNoIndent"/>
            </w:pPr>
            <w:r>
              <w:t>Through the intercessions of the holy Mother of God, Mary, O Lord, grant us the forgiveness of our sins.</w:t>
            </w:r>
          </w:p>
        </w:tc>
        <w:tc>
          <w:tcPr>
            <w:tcW w:w="3624" w:type="dxa"/>
            <w:tcBorders>
              <w:top w:val="nil"/>
              <w:left w:val="single" w:sz="4" w:space="0" w:color="000000" w:themeColor="text1"/>
              <w:bottom w:val="nil"/>
              <w:right w:val="nil"/>
            </w:tcBorders>
            <w:hideMark/>
          </w:tcPr>
          <w:p w14:paraId="4EEB9A93" w14:textId="77777777" w:rsidR="00136B83" w:rsidRDefault="00136B83" w:rsidP="00E91FC8">
            <w:pPr>
              <w:pStyle w:val="BodyNoIndent"/>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w:t>
            </w:r>
            <w:r>
              <w:noBreakHyphen/>
              <w:t>otokos</w:t>
            </w:r>
            <w:proofErr w:type="spellEnd"/>
            <w:r>
              <w:t xml:space="preserve"> eth</w:t>
            </w:r>
            <w:r>
              <w:noBreakHyphen/>
            </w:r>
            <w:proofErr w:type="spellStart"/>
            <w:r>
              <w:t>owab</w:t>
            </w:r>
            <w:proofErr w:type="spellEnd"/>
            <w:r>
              <w:t xml:space="preserve"> Maria: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t xml:space="preserve"> </w:t>
            </w:r>
            <w:proofErr w:type="spellStart"/>
            <w:r>
              <w:t>nen</w:t>
            </w:r>
            <w:proofErr w:type="spellEnd"/>
            <w:r>
              <w:t xml:space="preserve"> </w:t>
            </w:r>
            <w:proofErr w:type="spellStart"/>
            <w:r>
              <w:t>novi</w:t>
            </w:r>
            <w:proofErr w:type="spellEnd"/>
            <w:r>
              <w:t>.</w:t>
            </w:r>
          </w:p>
        </w:tc>
      </w:tr>
      <w:tr w:rsidR="00136B83" w14:paraId="1BF81330" w14:textId="77777777" w:rsidTr="00E91FC8">
        <w:trPr>
          <w:cantSplit/>
          <w:jc w:val="center"/>
        </w:trPr>
        <w:tc>
          <w:tcPr>
            <w:tcW w:w="3623" w:type="dxa"/>
            <w:tcBorders>
              <w:top w:val="nil"/>
              <w:left w:val="nil"/>
              <w:bottom w:val="nil"/>
              <w:right w:val="single" w:sz="4" w:space="0" w:color="000000" w:themeColor="text1"/>
            </w:tcBorders>
            <w:hideMark/>
          </w:tcPr>
          <w:p w14:paraId="723D3E89" w14:textId="77777777" w:rsidR="00136B83" w:rsidRDefault="00136B83" w:rsidP="00E91FC8">
            <w:pPr>
              <w:pStyle w:val="BodyNoIndent"/>
            </w:pPr>
            <w:r>
              <w:t>That we may praise Thee, with Thy Good Father and the Holy Spirit, for Thou hast {come / been born / been baptized / been crucified / risen} and saved us. (Have mercy on us.)</w:t>
            </w:r>
          </w:p>
        </w:tc>
        <w:tc>
          <w:tcPr>
            <w:tcW w:w="3624" w:type="dxa"/>
            <w:tcBorders>
              <w:top w:val="nil"/>
              <w:left w:val="single" w:sz="4" w:space="0" w:color="000000" w:themeColor="text1"/>
              <w:bottom w:val="nil"/>
              <w:right w:val="nil"/>
            </w:tcBorders>
            <w:hideMark/>
          </w:tcPr>
          <w:p w14:paraId="3295129E" w14:textId="77777777" w:rsidR="00136B83" w:rsidRDefault="00136B83" w:rsidP="00E91FC8">
            <w:pPr>
              <w:pStyle w:val="BodyNoIndent"/>
            </w:pPr>
            <w:proofErr w:type="spellStart"/>
            <w:r>
              <w:t>Ethren</w:t>
            </w:r>
            <w:proofErr w:type="spellEnd"/>
            <w:r>
              <w:t xml:space="preserve"> hos </w:t>
            </w:r>
            <w:proofErr w:type="spellStart"/>
            <w:r>
              <w:t>Erok</w:t>
            </w:r>
            <w:proofErr w:type="spellEnd"/>
            <w:r>
              <w:t xml:space="preserve">: </w:t>
            </w:r>
            <w:proofErr w:type="spellStart"/>
            <w:r>
              <w:t>nem</w:t>
            </w:r>
            <w:proofErr w:type="spellEnd"/>
            <w:r>
              <w:t xml:space="preserve"> </w:t>
            </w:r>
            <w:proofErr w:type="spellStart"/>
            <w:r>
              <w:t>Pek</w:t>
            </w:r>
            <w:proofErr w:type="spellEnd"/>
            <w:r>
              <w:t xml:space="preserve"> </w:t>
            </w:r>
            <w:proofErr w:type="spellStart"/>
            <w:r>
              <w:t>Yot</w:t>
            </w:r>
            <w:proofErr w:type="spellEnd"/>
            <w:r>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je {</w:t>
            </w:r>
            <w:proofErr w:type="spellStart"/>
            <w:r>
              <w:t>Ak</w:t>
            </w:r>
            <w:proofErr w:type="spellEnd"/>
            <w:r>
              <w:t xml:space="preserve"> </w:t>
            </w:r>
            <w:proofErr w:type="spellStart"/>
            <w:r>
              <w:t>ee</w:t>
            </w:r>
            <w:proofErr w:type="spellEnd"/>
            <w:r>
              <w:t xml:space="preserve"> / Av mask / </w:t>
            </w:r>
            <w:proofErr w:type="spellStart"/>
            <w:r>
              <w:t>Ak</w:t>
            </w:r>
            <w:proofErr w:type="spellEnd"/>
            <w:r>
              <w:t xml:space="preserve"> chi</w:t>
            </w:r>
            <w:r>
              <w:noBreakHyphen/>
              <w:t xml:space="preserve">oms / Av </w:t>
            </w:r>
            <w:proofErr w:type="spellStart"/>
            <w:r>
              <w:t>ashk</w:t>
            </w:r>
            <w:proofErr w:type="spellEnd"/>
            <w:r>
              <w:t xml:space="preserve"> / </w:t>
            </w:r>
            <w:proofErr w:type="spellStart"/>
            <w:r>
              <w:t>Ak</w:t>
            </w:r>
            <w:proofErr w:type="spellEnd"/>
            <w:r>
              <w:t xml:space="preserve"> </w:t>
            </w:r>
            <w:proofErr w:type="spellStart"/>
            <w:r>
              <w:t>tonk</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w:t>
            </w:r>
            <w:proofErr w:type="spellStart"/>
            <w:r>
              <w:t>Nai</w:t>
            </w:r>
            <w:proofErr w:type="spellEnd"/>
            <w:r>
              <w:t xml:space="preserve"> nan.)</w:t>
            </w:r>
          </w:p>
        </w:tc>
      </w:tr>
    </w:tbl>
    <w:p w14:paraId="1704DF79" w14:textId="77777777" w:rsidR="00136B83" w:rsidRPr="007E021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7E0213">
        <w:rPr>
          <w:rFonts w:ascii="Garamond" w:eastAsia="ＭＳ ゴシック" w:hAnsi="Garamond" w:cs="Times New Roman"/>
          <w:b/>
          <w:bCs/>
          <w:iCs/>
          <w:color w:val="000000"/>
          <w:sz w:val="28"/>
          <w:szCs w:val="22"/>
        </w:rPr>
        <w:t>Psalm 50</w:t>
      </w:r>
    </w:p>
    <w:p w14:paraId="30FDDFED" w14:textId="77777777" w:rsidR="00136B83" w:rsidRDefault="00136B83" w:rsidP="00136B83">
      <w:pPr>
        <w:tabs>
          <w:tab w:val="left" w:leader="dot" w:pos="8280"/>
        </w:tabs>
        <w:spacing w:after="200" w:line="276" w:lineRule="auto"/>
        <w:jc w:val="both"/>
        <w:rPr>
          <w:rFonts w:ascii="Garamond" w:eastAsia="Calibri" w:hAnsi="Garamond" w:cs="Times New Roman"/>
          <w:szCs w:val="22"/>
        </w:rPr>
      </w:pPr>
      <w:r>
        <w:rPr>
          <w:rFonts w:ascii="Garamond" w:eastAsia="Calibri" w:hAnsi="Garamond" w:cs="Times New Roman"/>
          <w:szCs w:val="22"/>
        </w:rPr>
        <w:t>Psalm 50: Have mercy on me, O God, in Your great mercy</w:t>
      </w:r>
    </w:p>
    <w:p w14:paraId="16845F11" w14:textId="77777777" w:rsidR="00136B83" w:rsidRDefault="00136B83" w:rsidP="00136B83">
      <w:pPr>
        <w:pStyle w:val="Rubric"/>
        <w:rPr>
          <w:lang w:val="en-US"/>
        </w:rPr>
      </w:pPr>
      <w:r>
        <w:rPr>
          <w:lang w:val="en-US"/>
        </w:rPr>
        <w:t>Then is said,</w:t>
      </w:r>
    </w:p>
    <w:p w14:paraId="6F3FCC17" w14:textId="77777777" w:rsidR="00136B83" w:rsidRDefault="00136B83" w:rsidP="00136B83">
      <w:pPr>
        <w:pStyle w:val="Prose"/>
      </w:pPr>
      <w:r>
        <w:lastRenderedPageBreak/>
        <w:t>O come, let us worship!  O come, let us ask Christ our God!</w:t>
      </w:r>
    </w:p>
    <w:p w14:paraId="7D85820B" w14:textId="77777777" w:rsidR="00136B83" w:rsidRDefault="00136B83" w:rsidP="00136B83">
      <w:pPr>
        <w:pStyle w:val="Prose"/>
      </w:pPr>
      <w:r>
        <w:t>O come, let us worship!  O come, let us ask Christ our King!</w:t>
      </w:r>
    </w:p>
    <w:p w14:paraId="05DACB39" w14:textId="77777777" w:rsidR="00136B83" w:rsidRDefault="00136B83" w:rsidP="00136B83">
      <w:pPr>
        <w:pStyle w:val="Prose"/>
      </w:pPr>
      <w:r>
        <w:t>O come, let us worship!  O come, let us ask Christ our Saviour!</w:t>
      </w:r>
    </w:p>
    <w:p w14:paraId="35B2FA7C" w14:textId="77777777" w:rsidR="00136B83" w:rsidRDefault="00136B83" w:rsidP="00136B83">
      <w:pPr>
        <w:pStyle w:val="Prose"/>
      </w:pPr>
      <w:r>
        <w:t>O our Lord Jesus Christ, the Logos of God, our God, through the intercessions of Saint Mary and of Your saints, guard us, let us give glory with a good glorification.  Have mercy upon us according to Your will forever. The night has gone by; we give thanks unto You, O Lord, and we pray You to guard us this day without sin and deliver us.</w:t>
      </w:r>
    </w:p>
    <w:p w14:paraId="2E404A67" w14:textId="77777777" w:rsidR="00136B8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136B83">
        <w:rPr>
          <w:rFonts w:ascii="Garamond" w:eastAsia="ＭＳ ゴシック" w:hAnsi="Garamond" w:cs="Times New Roman"/>
          <w:b/>
          <w:bCs/>
          <w:iCs/>
          <w:color w:val="000000"/>
          <w:sz w:val="28"/>
          <w:szCs w:val="22"/>
        </w:rPr>
        <w:t>EPHESIANS 4:1 5</w:t>
      </w:r>
    </w:p>
    <w:p w14:paraId="737325B6" w14:textId="77777777" w:rsidR="00E91FC8" w:rsidRPr="00E91FC8" w:rsidRDefault="00E91FC8" w:rsidP="00E91FC8">
      <w:pPr>
        <w:pStyle w:val="Priest"/>
      </w:pPr>
      <w:r>
        <w:t>People: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91FC8" w14:paraId="5C8F74E2" w14:textId="77777777" w:rsidTr="00E91FC8">
        <w:trPr>
          <w:jc w:val="center"/>
        </w:trPr>
        <w:tc>
          <w:tcPr>
            <w:tcW w:w="3623" w:type="dxa"/>
            <w:tcBorders>
              <w:top w:val="nil"/>
              <w:left w:val="nil"/>
              <w:bottom w:val="nil"/>
              <w:right w:val="single" w:sz="4" w:space="0" w:color="000000" w:themeColor="text1"/>
            </w:tcBorders>
            <w:hideMark/>
          </w:tcPr>
          <w:p w14:paraId="237A9E38" w14:textId="0C6CD8F6" w:rsidR="00E91FC8" w:rsidRDefault="00E91FC8" w:rsidP="007F6AEF">
            <w:pPr>
              <w:pStyle w:val="BodyNoIndent"/>
              <w:rPr>
                <w:sz w:val="24"/>
              </w:rPr>
            </w:pPr>
            <w:r>
              <w:t xml:space="preserve">We worship </w:t>
            </w:r>
            <w:r w:rsidR="007F6AEF">
              <w:t>You</w:t>
            </w:r>
            <w:r>
              <w:t xml:space="preserve">, O Christ, with </w:t>
            </w:r>
            <w:r w:rsidR="007F6AEF">
              <w:t>Your</w:t>
            </w:r>
            <w:r>
              <w:t xml:space="preserve"> Good Father and the Holy Spirit, for </w:t>
            </w:r>
            <w:r w:rsidR="007F6AEF">
              <w:t>You have</w:t>
            </w:r>
            <w:r>
              <w:t xml:space="preserve"> {come} and saved us. (Have mercy on us.)</w:t>
            </w:r>
          </w:p>
        </w:tc>
        <w:tc>
          <w:tcPr>
            <w:tcW w:w="3624" w:type="dxa"/>
            <w:tcBorders>
              <w:top w:val="nil"/>
              <w:left w:val="single" w:sz="4" w:space="0" w:color="000000" w:themeColor="text1"/>
              <w:bottom w:val="nil"/>
              <w:right w:val="nil"/>
            </w:tcBorders>
            <w:hideMark/>
          </w:tcPr>
          <w:p w14:paraId="3214A1C9" w14:textId="77777777" w:rsidR="00E91FC8" w:rsidRDefault="00E91FC8">
            <w:pPr>
              <w:pStyle w:val="BodyNoIndent"/>
            </w:pPr>
            <w:r>
              <w:t xml:space="preserve">Ten </w:t>
            </w:r>
            <w:proofErr w:type="spellStart"/>
            <w:r>
              <w:t>oo</w:t>
            </w:r>
            <w:r>
              <w:noBreakHyphen/>
              <w:t>osht</w:t>
            </w:r>
            <w:proofErr w:type="spellEnd"/>
            <w:r>
              <w:t xml:space="preserve"> </w:t>
            </w:r>
            <w:proofErr w:type="spellStart"/>
            <w:r>
              <w:t>Emmok</w:t>
            </w:r>
            <w:proofErr w:type="spellEnd"/>
            <w:r>
              <w:t xml:space="preserve">: O Pi </w:t>
            </w:r>
            <w:proofErr w:type="spellStart"/>
            <w:r>
              <w:t>Khristos</w:t>
            </w:r>
            <w:proofErr w:type="spellEnd"/>
            <w:r>
              <w:t xml:space="preserve">: </w:t>
            </w:r>
            <w:proofErr w:type="spellStart"/>
            <w:r>
              <w:t>nem</w:t>
            </w:r>
            <w:proofErr w:type="spellEnd"/>
            <w:r>
              <w:t xml:space="preserve"> </w:t>
            </w:r>
            <w:proofErr w:type="spellStart"/>
            <w:r>
              <w:t>Pek</w:t>
            </w:r>
            <w:proofErr w:type="spellEnd"/>
            <w:r>
              <w:t xml:space="preserve"> </w:t>
            </w:r>
            <w:proofErr w:type="spellStart"/>
            <w:r>
              <w:t>Yot</w:t>
            </w:r>
            <w:proofErr w:type="spellEnd"/>
            <w:r>
              <w:t xml:space="preserve"> en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r>
              <w:noBreakHyphen/>
            </w:r>
            <w:proofErr w:type="spellStart"/>
            <w:r>
              <w:t>owab</w:t>
            </w:r>
            <w:proofErr w:type="spellEnd"/>
            <w:r>
              <w:t>: je {</w:t>
            </w:r>
            <w:proofErr w:type="spellStart"/>
            <w:r>
              <w:t>Ak</w:t>
            </w:r>
            <w:proofErr w:type="spellEnd"/>
            <w:r>
              <w:t xml:space="preserve"> </w:t>
            </w:r>
            <w:proofErr w:type="spellStart"/>
            <w:r>
              <w:t>ee</w:t>
            </w:r>
            <w:proofErr w:type="spellEnd"/>
            <w:r>
              <w:t xml:space="preserve">} </w:t>
            </w:r>
            <w:proofErr w:type="spellStart"/>
            <w:r>
              <w:t>ak</w:t>
            </w:r>
            <w:proofErr w:type="spellEnd"/>
            <w:r>
              <w:t xml:space="preserve"> </w:t>
            </w:r>
            <w:proofErr w:type="spellStart"/>
            <w:r>
              <w:t>soti</w:t>
            </w:r>
            <w:proofErr w:type="spellEnd"/>
            <w:r>
              <w:t xml:space="preserve"> </w:t>
            </w:r>
            <w:proofErr w:type="spellStart"/>
            <w:r>
              <w:t>emmon</w:t>
            </w:r>
            <w:proofErr w:type="spellEnd"/>
            <w:r>
              <w:t>. (</w:t>
            </w:r>
            <w:proofErr w:type="spellStart"/>
            <w:r>
              <w:t>Nai</w:t>
            </w:r>
            <w:proofErr w:type="spellEnd"/>
            <w:r>
              <w:t xml:space="preserve"> nan.)</w:t>
            </w:r>
          </w:p>
        </w:tc>
      </w:tr>
    </w:tbl>
    <w:p w14:paraId="0683EC47" w14:textId="77777777" w:rsidR="00E91FC8" w:rsidRDefault="00E91FC8" w:rsidP="00E91FC8">
      <w:pPr>
        <w:pStyle w:val="Priest"/>
      </w:pPr>
      <w:r>
        <w:t>Reader:</w:t>
      </w:r>
    </w:p>
    <w:p w14:paraId="0E0C2208" w14:textId="1C50FA15" w:rsidR="00E91FC8" w:rsidRPr="00E91FC8" w:rsidRDefault="007F6AEF" w:rsidP="00E91FC8">
      <w:pPr>
        <w:pStyle w:val="Body"/>
        <w:rPr>
          <w:i/>
          <w:szCs w:val="22"/>
        </w:rPr>
      </w:pPr>
      <w:r>
        <w:rPr>
          <w:i/>
        </w:rPr>
        <w:t>A chapter from the</w:t>
      </w:r>
      <w:r w:rsidR="00E91FC8" w:rsidRPr="00E91FC8">
        <w:rPr>
          <w:i/>
        </w:rPr>
        <w:t xml:space="preserve"> Epistle of our teacher Paul to the Ephesians. His blessing be upon us. Amen.</w:t>
      </w:r>
    </w:p>
    <w:p w14:paraId="02825644" w14:textId="77777777" w:rsidR="00136B83" w:rsidRPr="00E91FC8" w:rsidRDefault="00136B83" w:rsidP="00E91FC8">
      <w:pPr>
        <w:pStyle w:val="Body"/>
        <w:rPr>
          <w:szCs w:val="22"/>
        </w:rPr>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r w:rsidR="00E91FC8" w:rsidRPr="00E91FC8">
        <w:rPr>
          <w:i/>
        </w:rPr>
        <w:t>The grace of God the Father be with you all. Amen.</w:t>
      </w:r>
    </w:p>
    <w:p w14:paraId="5D341B82" w14:textId="77777777" w:rsidR="00E91FC8" w:rsidRDefault="00E91FC8" w:rsidP="00E91FC8">
      <w:pPr>
        <w:pStyle w:val="Priest"/>
      </w:pPr>
      <w:r>
        <w:t>People:</w:t>
      </w:r>
    </w:p>
    <w:p w14:paraId="33103BE5" w14:textId="77777777" w:rsidR="00136B83" w:rsidRPr="007E0213" w:rsidRDefault="00136B83" w:rsidP="00136B83">
      <w:pPr>
        <w:pStyle w:val="Prose"/>
      </w:pPr>
      <w:r>
        <w:t xml:space="preserve">One is God the Father of everyone.  One is His Son, Jesus Christ the Logos, Who was incarnate, died and rose again from the dead on the third day, and has raised us up with Him.  One is the Holy Spirit the </w:t>
      </w:r>
      <w:proofErr w:type="spellStart"/>
      <w:r>
        <w:t>Paraclete</w:t>
      </w:r>
      <w:proofErr w:type="spellEnd"/>
      <w:r>
        <w:t>, the One and the same in His hypostasis; Who proceeds from the Father. He sanctifies the whole creation; He teaches us to worship the Holy Trinity in One Godhead and One nature.  We praise Him; we bless Him forever.  Amen.</w:t>
      </w:r>
    </w:p>
    <w:p w14:paraId="10D69FBA" w14:textId="77777777" w:rsidR="00136B83" w:rsidRDefault="00136B83" w:rsidP="00136B83">
      <w:pPr>
        <w:spacing w:after="200" w:line="276" w:lineRule="auto"/>
        <w:jc w:val="both"/>
        <w:rPr>
          <w:rFonts w:ascii="Garamond" w:eastAsia="Calibri" w:hAnsi="Garamond" w:cs="Times New Roman"/>
          <w:i/>
          <w:szCs w:val="22"/>
          <w:lang w:val="en-GB"/>
        </w:rPr>
      </w:pPr>
      <w:r w:rsidRPr="007E0213">
        <w:rPr>
          <w:rFonts w:ascii="Garamond" w:eastAsia="Calibri" w:hAnsi="Garamond" w:cs="Times New Roman"/>
          <w:i/>
          <w:szCs w:val="22"/>
          <w:lang w:val="en-GB"/>
        </w:rPr>
        <w:t>Then shall be said,</w:t>
      </w:r>
    </w:p>
    <w:p w14:paraId="5B90D960" w14:textId="3D7C6D47" w:rsidR="007F6AEF" w:rsidRPr="007F6AEF" w:rsidRDefault="007F6AEF" w:rsidP="007F6AEF">
      <w:pPr>
        <w:pStyle w:val="Priest"/>
      </w:pPr>
      <w:r>
        <w:t>Reader:</w:t>
      </w:r>
    </w:p>
    <w:p w14:paraId="14BA6CC1" w14:textId="77777777" w:rsidR="00136B83" w:rsidRPr="007E0213" w:rsidRDefault="00136B83" w:rsidP="00136B83">
      <w:pPr>
        <w:spacing w:after="200" w:line="276" w:lineRule="auto"/>
        <w:ind w:firstLine="360"/>
        <w:contextualSpacing/>
        <w:jc w:val="both"/>
        <w:rPr>
          <w:rFonts w:ascii="Garamond" w:eastAsia="Calibri" w:hAnsi="Garamond" w:cs="Times New Roman"/>
          <w:szCs w:val="22"/>
          <w:lang w:val="en-GB"/>
        </w:rPr>
      </w:pPr>
      <w:r w:rsidRPr="007E0213">
        <w:rPr>
          <w:rFonts w:ascii="Garamond" w:eastAsia="Calibri" w:hAnsi="Garamond" w:cs="Times New Roman"/>
          <w:szCs w:val="22"/>
          <w:lang w:val="en-GB"/>
        </w:rPr>
        <w:t xml:space="preserve">The hymn of the </w:t>
      </w:r>
      <w:r>
        <w:rPr>
          <w:rFonts w:ascii="Garamond" w:eastAsia="Calibri" w:hAnsi="Garamond" w:cs="Times New Roman"/>
          <w:szCs w:val="22"/>
          <w:lang w:val="en-GB"/>
        </w:rPr>
        <w:t>blessed morning</w:t>
      </w:r>
      <w:r w:rsidRPr="007E0213">
        <w:rPr>
          <w:rFonts w:ascii="Garamond" w:eastAsia="Calibri" w:hAnsi="Garamond" w:cs="Times New Roman"/>
          <w:szCs w:val="22"/>
          <w:lang w:val="en-GB"/>
        </w:rPr>
        <w:t>: I offer to Christ, my King and my God: I will hope in Him that He may forgive me my sins.</w:t>
      </w:r>
    </w:p>
    <w:p w14:paraId="4EEAD4D8" w14:textId="77777777" w:rsidR="00136B83" w:rsidRPr="007E021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7E0213">
        <w:rPr>
          <w:rFonts w:ascii="Garamond" w:eastAsia="ＭＳ ゴシック" w:hAnsi="Garamond" w:cs="Times New Roman"/>
          <w:b/>
          <w:bCs/>
          <w:iCs/>
          <w:color w:val="000000"/>
          <w:sz w:val="28"/>
          <w:szCs w:val="22"/>
        </w:rPr>
        <w:t>The Psalms</w:t>
      </w:r>
    </w:p>
    <w:p w14:paraId="21F44D2B" w14:textId="77777777" w:rsidR="00136B83" w:rsidRDefault="00136B83" w:rsidP="00E91FC8">
      <w:pPr>
        <w:pStyle w:val="Prose"/>
      </w:pPr>
      <w:r>
        <w:t>Psalm 1: Blessed is the man</w:t>
      </w:r>
    </w:p>
    <w:p w14:paraId="34413746" w14:textId="77777777" w:rsidR="00136B83" w:rsidRDefault="00136B83" w:rsidP="00E91FC8">
      <w:pPr>
        <w:pStyle w:val="Prose"/>
      </w:pPr>
      <w:r>
        <w:t>Psalm 2: Why do the nations rage</w:t>
      </w:r>
    </w:p>
    <w:p w14:paraId="44F24B4D" w14:textId="77777777" w:rsidR="00136B83" w:rsidRDefault="00136B83" w:rsidP="00E91FC8">
      <w:pPr>
        <w:pStyle w:val="Prose"/>
      </w:pPr>
      <w:r>
        <w:t>Psalm 3: Lord, how many are those who trouble me</w:t>
      </w:r>
    </w:p>
    <w:p w14:paraId="1E3F9EC5" w14:textId="77777777" w:rsidR="00136B83" w:rsidRDefault="00136B83" w:rsidP="00E91FC8">
      <w:pPr>
        <w:pStyle w:val="Prose"/>
      </w:pPr>
      <w:r>
        <w:t>Psalm 4: You hear me when I call</w:t>
      </w:r>
    </w:p>
    <w:p w14:paraId="09BA9E39" w14:textId="77777777" w:rsidR="00136B83" w:rsidRDefault="00136B83" w:rsidP="00E91FC8">
      <w:pPr>
        <w:pStyle w:val="Prose"/>
      </w:pPr>
      <w:r>
        <w:t>Psalm 5: Give ear to my words, O Lord</w:t>
      </w:r>
    </w:p>
    <w:p w14:paraId="57549C17" w14:textId="77777777" w:rsidR="00136B83" w:rsidRDefault="00136B83" w:rsidP="00E91FC8">
      <w:pPr>
        <w:pStyle w:val="Prose"/>
      </w:pPr>
      <w:r>
        <w:t>Psalm 6: O Lord, rebuke me, but not in Your anger</w:t>
      </w:r>
    </w:p>
    <w:p w14:paraId="63F4FEB6" w14:textId="77777777" w:rsidR="00136B83" w:rsidRDefault="00136B83" w:rsidP="00E91FC8">
      <w:pPr>
        <w:pStyle w:val="Prose"/>
      </w:pPr>
      <w:r>
        <w:t>Psalm 8: O Lord, our Lord, how wonderful is Your Name</w:t>
      </w:r>
    </w:p>
    <w:p w14:paraId="48DC7C96" w14:textId="77777777" w:rsidR="00136B83" w:rsidRDefault="00136B83" w:rsidP="00E91FC8">
      <w:pPr>
        <w:pStyle w:val="Prose"/>
      </w:pPr>
      <w:r>
        <w:lastRenderedPageBreak/>
        <w:t>Psalm 11: Save me, O Lord, for there is no saint left</w:t>
      </w:r>
    </w:p>
    <w:p w14:paraId="4DA4529E" w14:textId="77777777" w:rsidR="00E91FC8" w:rsidRDefault="00E91FC8" w:rsidP="00E91FC8">
      <w:pPr>
        <w:pStyle w:val="Prose"/>
      </w:pPr>
      <w:r>
        <w:t>Psalm 12: How long, O Lord? Will You forget me forever?</w:t>
      </w:r>
    </w:p>
    <w:p w14:paraId="34026638" w14:textId="77777777" w:rsidR="00E91FC8" w:rsidRDefault="00E91FC8" w:rsidP="00E91FC8">
      <w:pPr>
        <w:pStyle w:val="Prose"/>
      </w:pPr>
      <w:r>
        <w:t>Psalm 14: Lord, who can dwell in Your sanctuary?</w:t>
      </w:r>
    </w:p>
    <w:p w14:paraId="5B183E9F" w14:textId="77777777" w:rsidR="00E91FC8" w:rsidRDefault="00E91FC8" w:rsidP="00E91FC8">
      <w:pPr>
        <w:pStyle w:val="Prose"/>
      </w:pPr>
      <w:r>
        <w:t>Psalm 15: Keep me, O Lord, for my trust is in You</w:t>
      </w:r>
    </w:p>
    <w:p w14:paraId="4C273027" w14:textId="77777777" w:rsidR="00E91FC8" w:rsidRDefault="00E91FC8" w:rsidP="00E91FC8">
      <w:pPr>
        <w:pStyle w:val="Prose"/>
      </w:pPr>
      <w:r>
        <w:t>Psalm 18: The heavens declare the glory of God</w:t>
      </w:r>
    </w:p>
    <w:p w14:paraId="166F3292" w14:textId="77777777" w:rsidR="00136B83" w:rsidRPr="00E91FC8" w:rsidRDefault="00E91FC8" w:rsidP="00E91FC8">
      <w:pPr>
        <w:pStyle w:val="Prose"/>
      </w:pPr>
      <w:r>
        <w:t>Psalms 24, 26, 62, 66, 69, 112 were added at a later date</w:t>
      </w:r>
      <w:r w:rsidR="00136B83">
        <w:t xml:space="preserve"> </w:t>
      </w:r>
      <w:r w:rsidR="00136B83" w:rsidRPr="00E91FC8">
        <w:t xml:space="preserve"> </w:t>
      </w:r>
    </w:p>
    <w:p w14:paraId="42F3BBD1" w14:textId="77777777" w:rsidR="00E91FC8" w:rsidRPr="00E91FC8" w:rsidRDefault="00E91FC8" w:rsidP="00E91FC8">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E91FC8">
        <w:rPr>
          <w:rFonts w:ascii="Garamond" w:eastAsia="ＭＳ ゴシック" w:hAnsi="Garamond" w:cs="Times New Roman"/>
          <w:b/>
          <w:bCs/>
          <w:iCs/>
          <w:color w:val="000000"/>
          <w:sz w:val="28"/>
          <w:szCs w:val="22"/>
        </w:rPr>
        <w:t>THE GOSPEL FROM SAINT JOHN 1:1 17</w:t>
      </w:r>
    </w:p>
    <w:p w14:paraId="6665EB03" w14:textId="77777777" w:rsidR="007F6AEF" w:rsidRDefault="007F6AEF" w:rsidP="007F6AEF">
      <w:pPr>
        <w:pStyle w:val="Priest"/>
      </w:pPr>
      <w:r>
        <w:t>Reader:</w:t>
      </w:r>
    </w:p>
    <w:p w14:paraId="69791D4C" w14:textId="1EC10387" w:rsidR="007F6AEF" w:rsidRPr="007F6AEF" w:rsidRDefault="007F6AEF" w:rsidP="00E91FC8">
      <w:pPr>
        <w:pStyle w:val="Prose"/>
        <w:rPr>
          <w:i/>
        </w:rPr>
      </w:pPr>
      <w:r w:rsidRPr="007F6AEF">
        <w:rPr>
          <w:i/>
        </w:rPr>
        <w:t>Glory be to our God. Amen. A reading from the Holy Gospel according to Saint John, may his blessing be upon us all. Amen.</w:t>
      </w:r>
    </w:p>
    <w:p w14:paraId="1B792449" w14:textId="77777777" w:rsidR="00E91FC8" w:rsidRDefault="00E91FC8" w:rsidP="00E91FC8">
      <w:pPr>
        <w:pStyle w:val="Prose"/>
      </w:pPr>
      <w:r>
        <w:t xml:space="preserve">In the beginning was the Word, and the Word was with God, and the Word was God.  The same was in the beginning with God.  All things became through Him; and without Him there did not become anything of that which became.  In Him was the life; and the life was the light of men.  And the light shines in darkness; and the darkness comprehended it not.  </w:t>
      </w:r>
    </w:p>
    <w:p w14:paraId="1171B274" w14:textId="77777777" w:rsidR="00E91FC8" w:rsidRDefault="00E91FC8" w:rsidP="00E91FC8">
      <w:pPr>
        <w:pStyle w:val="Prose"/>
      </w:pPr>
      <w:r>
        <w:t>There was a man sent from God, whose name was John.  The same came for a witness, to bear witness of the Light, that every one might believe through him.  He was not the Light, but (came) that he might bear witness of the Light.</w:t>
      </w:r>
    </w:p>
    <w:p w14:paraId="51D7CCE1" w14:textId="77777777" w:rsidR="00E91FC8" w:rsidRDefault="00E91FC8" w:rsidP="00E91FC8">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14:paraId="5EDBAB2E" w14:textId="77777777" w:rsidR="00E91FC8" w:rsidRDefault="00E91FC8" w:rsidP="00E91FC8">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fullness, and grace instead of grace.  For the Law was given through Moses, but grace and truth became through Jesus Christ.  </w:t>
      </w:r>
      <w:r>
        <w:rPr>
          <w:i/>
        </w:rPr>
        <w:t>Glory be to God forever.</w:t>
      </w:r>
    </w:p>
    <w:p w14:paraId="2C42DC94" w14:textId="77777777" w:rsidR="00E91FC8" w:rsidRDefault="00E91FC8" w:rsidP="00E91FC8">
      <w:pPr>
        <w:pStyle w:val="Rubric"/>
      </w:pPr>
      <w:r>
        <w:t>Or else the Gospel According to Saint Mark 1:1-3 is said</w:t>
      </w:r>
      <w:r>
        <w:rPr>
          <w:rStyle w:val="FootnoteReference"/>
        </w:rPr>
        <w:footnoteReference w:id="1"/>
      </w:r>
      <w:r>
        <w:t>,</w:t>
      </w:r>
    </w:p>
    <w:p w14:paraId="3D9A750E" w14:textId="0C92D155" w:rsidR="007F6AEF" w:rsidRDefault="007F6AEF" w:rsidP="007F6AEF">
      <w:pPr>
        <w:pStyle w:val="Prose"/>
        <w:rPr>
          <w:i/>
        </w:rPr>
      </w:pPr>
      <w:r w:rsidRPr="007F6AEF">
        <w:rPr>
          <w:i/>
        </w:rPr>
        <w:t xml:space="preserve">Glory be to our God. Amen. A reading from the Holy Gospel according to Saint </w:t>
      </w:r>
      <w:r>
        <w:rPr>
          <w:i/>
        </w:rPr>
        <w:t>Mark</w:t>
      </w:r>
      <w:r w:rsidRPr="007F6AEF">
        <w:rPr>
          <w:i/>
        </w:rPr>
        <w:t>, may his blessing be upon us all. Amen.</w:t>
      </w:r>
    </w:p>
    <w:p w14:paraId="1C14DD94" w14:textId="77777777" w:rsidR="00E91FC8" w:rsidRDefault="00E91FC8" w:rsidP="00E91FC8">
      <w:pPr>
        <w:pStyle w:val="Rubric"/>
      </w:pPr>
      <w:r>
        <w:rPr>
          <w:i w:val="0"/>
        </w:rPr>
        <w:t xml:space="preserve">The beginning of the Gospel of Jesus Christ, the Son of God, </w:t>
      </w:r>
      <w:proofErr w:type="gramStart"/>
      <w:r>
        <w:rPr>
          <w:i w:val="0"/>
        </w:rPr>
        <w:t>According</w:t>
      </w:r>
      <w:proofErr w:type="gramEnd"/>
      <w:r>
        <w:rPr>
          <w:i w:val="0"/>
        </w:rPr>
        <w:t xml:space="preserve"> as it is written in Isaiah the prophet: Lo, I will send My angel before Your face, who shall prepare Your way before You. The voice of him who </w:t>
      </w:r>
      <w:proofErr w:type="spellStart"/>
      <w:r>
        <w:rPr>
          <w:i w:val="0"/>
        </w:rPr>
        <w:t>crieth</w:t>
      </w:r>
      <w:proofErr w:type="spellEnd"/>
      <w:r>
        <w:rPr>
          <w:i w:val="0"/>
        </w:rPr>
        <w:t xml:space="preserve"> in the desert: Prepare the way of the Lord: make straight His paths. </w:t>
      </w:r>
      <w:r>
        <w:t>Glory be to God forever.</w:t>
      </w:r>
    </w:p>
    <w:p w14:paraId="67853900" w14:textId="77777777" w:rsidR="00E91FC8" w:rsidRDefault="00E91FC8" w:rsidP="00E91FC8">
      <w:pPr>
        <w:keepNext/>
        <w:keepLines/>
        <w:spacing w:before="240" w:after="240" w:line="276" w:lineRule="auto"/>
        <w:jc w:val="center"/>
        <w:outlineLvl w:val="3"/>
        <w:rPr>
          <w:rFonts w:ascii="Garamond" w:eastAsia="ＭＳ ゴシック" w:hAnsi="Garamond" w:cs="Times New Roman"/>
          <w:b/>
          <w:bCs/>
          <w:iCs/>
          <w:color w:val="000000"/>
          <w:sz w:val="28"/>
          <w:szCs w:val="22"/>
        </w:rPr>
      </w:pPr>
      <w:r>
        <w:rPr>
          <w:rFonts w:ascii="Garamond" w:eastAsia="ＭＳ ゴシック" w:hAnsi="Garamond" w:cs="Times New Roman"/>
          <w:b/>
          <w:bCs/>
          <w:iCs/>
          <w:color w:val="000000"/>
          <w:sz w:val="28"/>
          <w:szCs w:val="22"/>
        </w:rPr>
        <w:lastRenderedPageBreak/>
        <w:t>The Prayer for the Sick</w:t>
      </w:r>
    </w:p>
    <w:p w14:paraId="7CE8A4B7" w14:textId="77777777" w:rsidR="00E91FC8" w:rsidRPr="007E0213" w:rsidRDefault="00E91FC8" w:rsidP="00E91FC8">
      <w:pPr>
        <w:spacing w:after="200" w:line="276" w:lineRule="auto"/>
        <w:jc w:val="both"/>
        <w:rPr>
          <w:rFonts w:ascii="Garamond" w:eastAsia="Calibri" w:hAnsi="Garamond" w:cs="Times New Roman"/>
          <w:i/>
          <w:szCs w:val="22"/>
          <w:lang w:val="en-GB"/>
        </w:rPr>
      </w:pPr>
      <w:r w:rsidRPr="007E0213">
        <w:rPr>
          <w:rFonts w:ascii="Garamond" w:eastAsia="Calibri" w:hAnsi="Garamond" w:cs="Times New Roman"/>
          <w:i/>
          <w:szCs w:val="22"/>
          <w:lang w:val="en-GB"/>
        </w:rPr>
        <w:t>On days other than Saturday, the Prayer for the Sick is said,</w:t>
      </w:r>
    </w:p>
    <w:p w14:paraId="0403FA05" w14:textId="77777777" w:rsidR="00E91FC8" w:rsidRDefault="00E91FC8" w:rsidP="00E91FC8">
      <w:pPr>
        <w:pStyle w:val="Priest"/>
      </w:pPr>
      <w:r>
        <w:t>Reader:</w:t>
      </w:r>
    </w:p>
    <w:p w14:paraId="641241B1" w14:textId="1B24B280" w:rsidR="00D27869" w:rsidRPr="00D27869" w:rsidRDefault="00D27869" w:rsidP="00D27869">
      <w:pPr>
        <w:pStyle w:val="Body"/>
      </w:pPr>
      <w:r>
        <w:t>Stand up for prayer.</w:t>
      </w:r>
    </w:p>
    <w:p w14:paraId="279B36E8" w14:textId="77777777" w:rsidR="00E91FC8" w:rsidRDefault="00E91FC8" w:rsidP="00E91FC8">
      <w:pPr>
        <w:pStyle w:val="Body"/>
      </w:pPr>
      <w:r>
        <w:t>Pray for our fathers and our brethren who are sick with any sickness, whether in this place or in any place, that Christ our God may grant us, with them, health and healing, and forgive us our sins.</w:t>
      </w:r>
    </w:p>
    <w:p w14:paraId="089638C1" w14:textId="77777777" w:rsidR="00E91FC8" w:rsidRDefault="00E91FC8" w:rsidP="00E91FC8">
      <w:pPr>
        <w:pStyle w:val="Priest"/>
      </w:pPr>
      <w:r>
        <w:t>People:</w:t>
      </w:r>
    </w:p>
    <w:p w14:paraId="060BE8C2" w14:textId="77777777" w:rsidR="00E91FC8" w:rsidRDefault="00E91FC8" w:rsidP="00E91FC8">
      <w:pPr>
        <w:pStyle w:val="Body"/>
      </w:pPr>
      <w:r>
        <w:t>Lord have mercy.</w:t>
      </w:r>
    </w:p>
    <w:p w14:paraId="11ED0723" w14:textId="77777777" w:rsidR="00E91FC8" w:rsidRDefault="00E91FC8" w:rsidP="00E91FC8">
      <w:pPr>
        <w:pStyle w:val="Rubric"/>
      </w:pPr>
      <w:r>
        <w:t xml:space="preserve">Then shall this </w:t>
      </w:r>
      <w:proofErr w:type="spellStart"/>
      <w:r>
        <w:t>Psali</w:t>
      </w:r>
      <w:proofErr w:type="spellEnd"/>
      <w:r>
        <w:t xml:space="preserve"> Adam be said,</w:t>
      </w:r>
    </w:p>
    <w:p w14:paraId="4D378715" w14:textId="77777777" w:rsidR="00E91FC8" w:rsidRDefault="00E91FC8" w:rsidP="00E91FC8">
      <w:pPr>
        <w:pStyle w:val="Prose"/>
      </w:pPr>
      <w:r>
        <w:t xml:space="preserve">O True Light Which lights every man who comes to the world, You have come to the world through Your love toward man; all the creation rejoiced at Your coming.  You have saved Adam from the deceitfulness and set free Eve from the pangs of death.  You have given to us the spirit of </w:t>
      </w:r>
      <w:proofErr w:type="spellStart"/>
      <w:r>
        <w:t>sonship</w:t>
      </w:r>
      <w:proofErr w:type="spellEnd"/>
      <w:r>
        <w:t>. We praise You, we bless You with Your angels.</w:t>
      </w:r>
    </w:p>
    <w:p w14:paraId="66460166" w14:textId="77777777" w:rsidR="00E91FC8" w:rsidRDefault="00E91FC8" w:rsidP="00E91FC8">
      <w:proofErr w:type="spellStart"/>
      <w:r>
        <w:t>Doxa</w:t>
      </w:r>
      <w:proofErr w:type="spellEnd"/>
      <w:r>
        <w:t xml:space="preserve"> </w:t>
      </w:r>
      <w:proofErr w:type="spellStart"/>
      <w:r>
        <w:t>Patri</w:t>
      </w:r>
      <w:proofErr w:type="spellEnd"/>
      <w:r>
        <w:t xml:space="preserve"> </w:t>
      </w:r>
      <w:proofErr w:type="spellStart"/>
      <w:r>
        <w:t>ke</w:t>
      </w:r>
      <w:proofErr w:type="spellEnd"/>
      <w:r>
        <w:t xml:space="preserve"> </w:t>
      </w:r>
      <w:proofErr w:type="spellStart"/>
      <w:r>
        <w:t>Eio</w:t>
      </w:r>
      <w:proofErr w:type="spellEnd"/>
      <w:r>
        <w:t xml:space="preserve"> </w:t>
      </w:r>
      <w:proofErr w:type="spellStart"/>
      <w:r>
        <w:t>ke</w:t>
      </w:r>
      <w:proofErr w:type="spellEnd"/>
      <w:r>
        <w:t xml:space="preserve"> </w:t>
      </w:r>
      <w:proofErr w:type="spellStart"/>
      <w:r>
        <w:t>Agio</w:t>
      </w:r>
      <w:proofErr w:type="spellEnd"/>
      <w:r>
        <w:t xml:space="preserve"> </w:t>
      </w:r>
      <w:proofErr w:type="spellStart"/>
      <w:r>
        <w:t>Pnevmati</w:t>
      </w:r>
      <w:proofErr w:type="spellEnd"/>
      <w:r>
        <w:t>. (Glory be to the Father and to the Son and to the Holy Spirit.)</w:t>
      </w:r>
    </w:p>
    <w:p w14:paraId="26B09EEA" w14:textId="77777777" w:rsidR="00E91FC8" w:rsidRDefault="00E91FC8" w:rsidP="00E91FC8">
      <w:pPr>
        <w:pStyle w:val="Prose"/>
      </w:pPr>
      <w:r>
        <w:t>When the morning hour comes upon us, O Christ our God, the True Light, let the thoughts of light arise within us, and let not the darkness of passions cover us; that we may praise You rationally with David, crying unto You and saying, "My eyes are awake before the dawn time that I might meditate on all Your words."  Hear our voices according to Your great mercy; save us, O Lord our God, according to Your compassions.</w:t>
      </w:r>
    </w:p>
    <w:p w14:paraId="60CD5052" w14:textId="77777777" w:rsidR="00E91FC8" w:rsidRDefault="00E91FC8" w:rsidP="00E91FC8">
      <w:proofErr w:type="spellStart"/>
      <w:r>
        <w:t>Ke</w:t>
      </w:r>
      <w:proofErr w:type="spellEnd"/>
      <w:r>
        <w:t xml:space="preserve"> </w:t>
      </w:r>
      <w:proofErr w:type="spellStart"/>
      <w:r>
        <w:t>nin</w:t>
      </w:r>
      <w:proofErr w:type="spellEnd"/>
      <w:r>
        <w:t xml:space="preserve"> </w:t>
      </w:r>
      <w:proofErr w:type="spellStart"/>
      <w:r>
        <w:t>ke</w:t>
      </w:r>
      <w:proofErr w:type="spellEnd"/>
      <w:r>
        <w:t xml:space="preserve"> a </w:t>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e </w:t>
      </w:r>
      <w:proofErr w:type="spellStart"/>
      <w:r>
        <w:t>onas</w:t>
      </w:r>
      <w:proofErr w:type="spellEnd"/>
      <w:r>
        <w:t xml:space="preserve"> ton e </w:t>
      </w:r>
      <w:proofErr w:type="spellStart"/>
      <w:r>
        <w:t>onon</w:t>
      </w:r>
      <w:proofErr w:type="spellEnd"/>
      <w:r>
        <w:t>. Amen.  (Both now and always, and unto the ages of ages.  Amen.)</w:t>
      </w:r>
    </w:p>
    <w:p w14:paraId="3F8F4769" w14:textId="77777777" w:rsidR="00E91FC8" w:rsidRDefault="00E91FC8" w:rsidP="00E91FC8">
      <w:pPr>
        <w:pStyle w:val="Prose"/>
      </w:pPr>
      <w:r>
        <w:t>You are the Mother of the Light, who is honoured throughout the entire world.  Glorifications are offered unto you, O Mother of God, the Second Heaven.  For you are the pure and unchanging flower, and the ever virgin Mother.  For the Father has chosen you, and the Holy Spirit has overshadowed you, and the Son of God came and was incarnate of you.  Ask Him to grant deliverance unto the world that He has created, and to save it from the temptations.  That we may praise Him with a new hymn, and bless Him, now and forever.  Amen.</w:t>
      </w:r>
    </w:p>
    <w:p w14:paraId="76B35704" w14:textId="77777777" w:rsidR="00E91FC8" w:rsidRPr="00E91FC8" w:rsidRDefault="00E91FC8" w:rsidP="00E91FC8">
      <w:pPr>
        <w:pStyle w:val="Rubric"/>
      </w:pPr>
      <w:r w:rsidRPr="00E91FC8">
        <w:t>Or the longer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14DC11F5" w14:textId="77777777" w:rsidTr="00E91FC8">
        <w:trPr>
          <w:cantSplit/>
          <w:jc w:val="center"/>
        </w:trPr>
        <w:tc>
          <w:tcPr>
            <w:tcW w:w="288" w:type="dxa"/>
          </w:tcPr>
          <w:p w14:paraId="591E266B" w14:textId="77777777" w:rsidR="00E91FC8" w:rsidRDefault="00E91FC8">
            <w:pPr>
              <w:pStyle w:val="CopticCross"/>
              <w:rPr>
                <w:sz w:val="24"/>
              </w:rPr>
            </w:pPr>
          </w:p>
        </w:tc>
        <w:tc>
          <w:tcPr>
            <w:tcW w:w="3960" w:type="dxa"/>
            <w:hideMark/>
          </w:tcPr>
          <w:p w14:paraId="74B4BB59" w14:textId="77757255" w:rsidR="00E91FC8" w:rsidRDefault="00E91FC8">
            <w:pPr>
              <w:pStyle w:val="EngHang"/>
              <w:rPr>
                <w:rFonts w:eastAsiaTheme="minorHAnsi"/>
              </w:rPr>
            </w:pPr>
            <w:r>
              <w:rPr>
                <w:rFonts w:eastAsiaTheme="minorHAnsi"/>
              </w:rPr>
              <w:t>O True Light,</w:t>
            </w:r>
          </w:p>
          <w:p w14:paraId="5484356C" w14:textId="77777777" w:rsidR="00E91FC8" w:rsidRDefault="00E91FC8">
            <w:pPr>
              <w:pStyle w:val="EngHang"/>
              <w:rPr>
                <w:rFonts w:eastAsiaTheme="minorHAnsi"/>
              </w:rPr>
            </w:pPr>
            <w:r>
              <w:rPr>
                <w:rFonts w:eastAsiaTheme="minorHAnsi"/>
              </w:rPr>
              <w:t>Which lights every man</w:t>
            </w:r>
          </w:p>
          <w:p w14:paraId="6F02663E" w14:textId="77777777" w:rsidR="00E91FC8" w:rsidRDefault="00E91FC8">
            <w:pPr>
              <w:pStyle w:val="EngHang"/>
              <w:rPr>
                <w:rFonts w:eastAsiaTheme="minorHAnsi"/>
              </w:rPr>
            </w:pPr>
            <w:r>
              <w:rPr>
                <w:rFonts w:eastAsiaTheme="minorHAnsi"/>
              </w:rPr>
              <w:t>That comes</w:t>
            </w:r>
          </w:p>
          <w:p w14:paraId="4A195BF3" w14:textId="77777777" w:rsidR="00E91FC8" w:rsidRDefault="00E91FC8">
            <w:pPr>
              <w:pStyle w:val="EngHangEnd"/>
            </w:pPr>
            <w:r>
              <w:rPr>
                <w:rFonts w:eastAsiaTheme="minorHAnsi"/>
              </w:rPr>
              <w:t>Into the world.</w:t>
            </w:r>
          </w:p>
        </w:tc>
        <w:tc>
          <w:tcPr>
            <w:tcW w:w="288" w:type="dxa"/>
          </w:tcPr>
          <w:p w14:paraId="49E943D5" w14:textId="77777777" w:rsidR="00E91FC8" w:rsidRDefault="00E91FC8"/>
        </w:tc>
      </w:tr>
      <w:tr w:rsidR="00E91FC8" w14:paraId="65503B88" w14:textId="77777777" w:rsidTr="00E91FC8">
        <w:trPr>
          <w:cantSplit/>
          <w:jc w:val="center"/>
        </w:trPr>
        <w:tc>
          <w:tcPr>
            <w:tcW w:w="288" w:type="dxa"/>
            <w:hideMark/>
          </w:tcPr>
          <w:p w14:paraId="59A993BB" w14:textId="77777777" w:rsidR="00E91FC8" w:rsidRDefault="00E91FC8">
            <w:pPr>
              <w:pStyle w:val="CopticCross"/>
            </w:pPr>
            <w:r>
              <w:lastRenderedPageBreak/>
              <w:t>¿</w:t>
            </w:r>
          </w:p>
        </w:tc>
        <w:tc>
          <w:tcPr>
            <w:tcW w:w="3960" w:type="dxa"/>
            <w:hideMark/>
          </w:tcPr>
          <w:p w14:paraId="599561D2" w14:textId="77777777" w:rsidR="00E91FC8" w:rsidRDefault="00E91FC8">
            <w:pPr>
              <w:pStyle w:val="EngHang"/>
              <w:rPr>
                <w:rFonts w:eastAsiaTheme="minorHAnsi"/>
              </w:rPr>
            </w:pPr>
            <w:r>
              <w:rPr>
                <w:rFonts w:eastAsiaTheme="minorHAnsi"/>
              </w:rPr>
              <w:t>You have come to the world</w:t>
            </w:r>
          </w:p>
          <w:p w14:paraId="52D69CEA" w14:textId="77777777" w:rsidR="00E91FC8" w:rsidRDefault="00E91FC8">
            <w:pPr>
              <w:pStyle w:val="EngHang"/>
              <w:rPr>
                <w:rFonts w:eastAsiaTheme="minorHAnsi"/>
              </w:rPr>
            </w:pPr>
            <w:r>
              <w:rPr>
                <w:rFonts w:eastAsiaTheme="minorHAnsi"/>
              </w:rPr>
              <w:t>Through Your love for man:</w:t>
            </w:r>
          </w:p>
          <w:p w14:paraId="0E4E9EDE" w14:textId="77777777" w:rsidR="00E91FC8" w:rsidRDefault="00E91FC8">
            <w:pPr>
              <w:pStyle w:val="EngHang"/>
              <w:rPr>
                <w:rFonts w:eastAsiaTheme="minorHAnsi"/>
              </w:rPr>
            </w:pPr>
            <w:r>
              <w:rPr>
                <w:rFonts w:eastAsiaTheme="minorHAnsi"/>
              </w:rPr>
              <w:t>All the creation</w:t>
            </w:r>
          </w:p>
          <w:p w14:paraId="793166AA" w14:textId="77777777" w:rsidR="00E91FC8" w:rsidRDefault="00E91FC8">
            <w:pPr>
              <w:pStyle w:val="EngHangEnd"/>
            </w:pPr>
            <w:r>
              <w:rPr>
                <w:rFonts w:eastAsiaTheme="minorHAnsi"/>
              </w:rPr>
              <w:t>Has rejoiced at Your coming.</w:t>
            </w:r>
          </w:p>
        </w:tc>
        <w:tc>
          <w:tcPr>
            <w:tcW w:w="288" w:type="dxa"/>
          </w:tcPr>
          <w:p w14:paraId="773C748D" w14:textId="77777777" w:rsidR="00E91FC8" w:rsidRDefault="00E91FC8"/>
        </w:tc>
      </w:tr>
      <w:tr w:rsidR="00E91FC8" w14:paraId="617218A6" w14:textId="77777777" w:rsidTr="00E91FC8">
        <w:trPr>
          <w:cantSplit/>
          <w:jc w:val="center"/>
        </w:trPr>
        <w:tc>
          <w:tcPr>
            <w:tcW w:w="288" w:type="dxa"/>
          </w:tcPr>
          <w:p w14:paraId="5208C96A" w14:textId="77777777" w:rsidR="00E91FC8" w:rsidRDefault="00E91FC8">
            <w:pPr>
              <w:pStyle w:val="CopticCross"/>
            </w:pPr>
          </w:p>
        </w:tc>
        <w:tc>
          <w:tcPr>
            <w:tcW w:w="3960" w:type="dxa"/>
            <w:hideMark/>
          </w:tcPr>
          <w:p w14:paraId="3623CEC3" w14:textId="77777777" w:rsidR="00E91FC8" w:rsidRDefault="00E91FC8">
            <w:pPr>
              <w:pStyle w:val="EngHang"/>
              <w:rPr>
                <w:rFonts w:eastAsiaTheme="minorHAnsi"/>
              </w:rPr>
            </w:pPr>
            <w:r>
              <w:rPr>
                <w:rFonts w:eastAsiaTheme="minorHAnsi"/>
              </w:rPr>
              <w:t>You have saved Adam</w:t>
            </w:r>
          </w:p>
          <w:p w14:paraId="16BFCDDB" w14:textId="77777777" w:rsidR="00E91FC8" w:rsidRDefault="00E91FC8">
            <w:pPr>
              <w:pStyle w:val="EngHang"/>
              <w:rPr>
                <w:rFonts w:eastAsiaTheme="minorHAnsi"/>
              </w:rPr>
            </w:pPr>
            <w:r>
              <w:rPr>
                <w:rFonts w:eastAsiaTheme="minorHAnsi"/>
              </w:rPr>
              <w:t>From the beguiling;</w:t>
            </w:r>
          </w:p>
          <w:p w14:paraId="57491B2E" w14:textId="77777777" w:rsidR="00E91FC8" w:rsidRDefault="00E91FC8">
            <w:pPr>
              <w:pStyle w:val="EngHang"/>
              <w:rPr>
                <w:rFonts w:eastAsiaTheme="minorHAnsi"/>
              </w:rPr>
            </w:pPr>
            <w:r>
              <w:rPr>
                <w:rFonts w:eastAsiaTheme="minorHAnsi"/>
              </w:rPr>
              <w:t xml:space="preserve">You have delivered Eve </w:t>
            </w:r>
          </w:p>
          <w:p w14:paraId="2AA49EA3" w14:textId="77777777" w:rsidR="00E91FC8" w:rsidRDefault="00E91FC8">
            <w:pPr>
              <w:pStyle w:val="EngHangEnd"/>
            </w:pPr>
            <w:r>
              <w:rPr>
                <w:rFonts w:eastAsiaTheme="minorHAnsi"/>
              </w:rPr>
              <w:t>From the pangs of death.</w:t>
            </w:r>
          </w:p>
        </w:tc>
        <w:tc>
          <w:tcPr>
            <w:tcW w:w="288" w:type="dxa"/>
          </w:tcPr>
          <w:p w14:paraId="08668E69" w14:textId="77777777" w:rsidR="00E91FC8" w:rsidRDefault="00E91FC8"/>
        </w:tc>
      </w:tr>
      <w:tr w:rsidR="00E91FC8" w14:paraId="4EB51E49" w14:textId="77777777" w:rsidTr="00E91FC8">
        <w:trPr>
          <w:cantSplit/>
          <w:jc w:val="center"/>
        </w:trPr>
        <w:tc>
          <w:tcPr>
            <w:tcW w:w="288" w:type="dxa"/>
            <w:hideMark/>
          </w:tcPr>
          <w:p w14:paraId="71289595" w14:textId="77777777" w:rsidR="00E91FC8" w:rsidRDefault="00E91FC8">
            <w:pPr>
              <w:pStyle w:val="CopticCross"/>
            </w:pPr>
            <w:r>
              <w:t>¿</w:t>
            </w:r>
          </w:p>
        </w:tc>
        <w:tc>
          <w:tcPr>
            <w:tcW w:w="3960" w:type="dxa"/>
            <w:hideMark/>
          </w:tcPr>
          <w:p w14:paraId="3CFF69F1" w14:textId="77777777" w:rsidR="00E91FC8" w:rsidRDefault="00E91FC8">
            <w:pPr>
              <w:pStyle w:val="EngHang"/>
              <w:rPr>
                <w:rFonts w:eastAsiaTheme="minorHAnsi"/>
              </w:rPr>
            </w:pPr>
            <w:r>
              <w:rPr>
                <w:rFonts w:eastAsiaTheme="minorHAnsi"/>
              </w:rPr>
              <w:t>You have granted us</w:t>
            </w:r>
          </w:p>
          <w:p w14:paraId="2D902349" w14:textId="77777777" w:rsidR="00E91FC8" w:rsidRDefault="00E91FC8">
            <w:pPr>
              <w:pStyle w:val="EngHang"/>
              <w:rPr>
                <w:rFonts w:eastAsiaTheme="minorHAnsi"/>
              </w:rPr>
            </w:pPr>
            <w:r>
              <w:rPr>
                <w:rFonts w:eastAsiaTheme="minorHAnsi"/>
              </w:rPr>
              <w:t xml:space="preserve">The Spirit of </w:t>
            </w:r>
            <w:proofErr w:type="spellStart"/>
            <w:r>
              <w:rPr>
                <w:rFonts w:eastAsiaTheme="minorHAnsi"/>
              </w:rPr>
              <w:t>Sonship</w:t>
            </w:r>
            <w:proofErr w:type="spellEnd"/>
            <w:r>
              <w:rPr>
                <w:rFonts w:eastAsiaTheme="minorHAnsi"/>
              </w:rPr>
              <w:t>:</w:t>
            </w:r>
          </w:p>
          <w:p w14:paraId="0DA66E1B" w14:textId="77777777" w:rsidR="00E91FC8" w:rsidRDefault="00E91FC8">
            <w:pPr>
              <w:pStyle w:val="EngHang"/>
              <w:rPr>
                <w:rFonts w:eastAsiaTheme="minorHAnsi"/>
              </w:rPr>
            </w:pPr>
            <w:r>
              <w:rPr>
                <w:rFonts w:eastAsiaTheme="minorHAnsi"/>
              </w:rPr>
              <w:t>We praise You; we bless You</w:t>
            </w:r>
          </w:p>
          <w:p w14:paraId="44DAB955" w14:textId="77777777" w:rsidR="00E91FC8" w:rsidRDefault="00E91FC8">
            <w:pPr>
              <w:pStyle w:val="EngHangEnd"/>
            </w:pPr>
            <w:r>
              <w:rPr>
                <w:rFonts w:eastAsiaTheme="minorHAnsi"/>
              </w:rPr>
              <w:t>With Your angels.</w:t>
            </w:r>
          </w:p>
        </w:tc>
        <w:tc>
          <w:tcPr>
            <w:tcW w:w="288" w:type="dxa"/>
          </w:tcPr>
          <w:p w14:paraId="1604BC36" w14:textId="77777777" w:rsidR="00E91FC8" w:rsidRDefault="00E91FC8"/>
        </w:tc>
      </w:tr>
    </w:tbl>
    <w:p w14:paraId="1557B8FA" w14:textId="77777777" w:rsidR="00E91FC8" w:rsidRDefault="00E91FC8" w:rsidP="00E91FC8">
      <w:pPr>
        <w:rPr>
          <w:rFonts w:ascii="Garamond" w:hAnsi="Garamond"/>
          <w:szCs w:val="22"/>
        </w:rPr>
      </w:pPr>
    </w:p>
    <w:p w14:paraId="61601C38"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E91FC8" w14:paraId="4B98B71C" w14:textId="77777777" w:rsidTr="00E91FC8">
        <w:trPr>
          <w:cantSplit/>
          <w:jc w:val="center"/>
        </w:trPr>
        <w:tc>
          <w:tcPr>
            <w:tcW w:w="288" w:type="dxa"/>
          </w:tcPr>
          <w:p w14:paraId="3F278289" w14:textId="77777777" w:rsidR="00E91FC8" w:rsidRDefault="00E91FC8">
            <w:pPr>
              <w:pStyle w:val="CopticCross"/>
            </w:pPr>
          </w:p>
        </w:tc>
        <w:tc>
          <w:tcPr>
            <w:tcW w:w="3960" w:type="dxa"/>
            <w:hideMark/>
          </w:tcPr>
          <w:p w14:paraId="69C794B7" w14:textId="77777777" w:rsidR="00E91FC8" w:rsidRDefault="00E91FC8">
            <w:pPr>
              <w:pStyle w:val="EngHang"/>
              <w:rPr>
                <w:rFonts w:eastAsiaTheme="minorHAnsi"/>
              </w:rPr>
            </w:pPr>
            <w:r>
              <w:rPr>
                <w:rFonts w:eastAsiaTheme="minorHAnsi"/>
              </w:rPr>
              <w:t>When the morning hour</w:t>
            </w:r>
          </w:p>
          <w:p w14:paraId="28A10D3E" w14:textId="77777777" w:rsidR="00E91FC8" w:rsidRDefault="00E91FC8">
            <w:pPr>
              <w:pStyle w:val="EngHang"/>
              <w:rPr>
                <w:rFonts w:eastAsiaTheme="minorHAnsi"/>
              </w:rPr>
            </w:pPr>
            <w:r>
              <w:rPr>
                <w:rFonts w:eastAsiaTheme="minorHAnsi"/>
              </w:rPr>
              <w:t>Comes upon us,</w:t>
            </w:r>
          </w:p>
          <w:p w14:paraId="4585D86B" w14:textId="77777777" w:rsidR="00E91FC8" w:rsidRDefault="00E91FC8">
            <w:pPr>
              <w:pStyle w:val="EngHang"/>
              <w:rPr>
                <w:rFonts w:eastAsiaTheme="minorHAnsi"/>
              </w:rPr>
            </w:pPr>
            <w:r>
              <w:rPr>
                <w:rFonts w:eastAsiaTheme="minorHAnsi"/>
              </w:rPr>
              <w:t>O Christ our God,</w:t>
            </w:r>
          </w:p>
          <w:p w14:paraId="3ACC52FE" w14:textId="77777777" w:rsidR="00E91FC8" w:rsidRDefault="00E91FC8">
            <w:pPr>
              <w:pStyle w:val="EngHangEnd"/>
            </w:pPr>
            <w:r>
              <w:rPr>
                <w:rFonts w:eastAsiaTheme="minorHAnsi"/>
              </w:rPr>
              <w:t>The True Light,</w:t>
            </w:r>
          </w:p>
        </w:tc>
      </w:tr>
      <w:tr w:rsidR="00E91FC8" w14:paraId="0A661521" w14:textId="77777777" w:rsidTr="00E91FC8">
        <w:trPr>
          <w:cantSplit/>
          <w:jc w:val="center"/>
        </w:trPr>
        <w:tc>
          <w:tcPr>
            <w:tcW w:w="288" w:type="dxa"/>
            <w:hideMark/>
          </w:tcPr>
          <w:p w14:paraId="3CB58909" w14:textId="77777777" w:rsidR="00E91FC8" w:rsidRDefault="00E91FC8">
            <w:pPr>
              <w:pStyle w:val="CopticCross"/>
            </w:pPr>
            <w:r>
              <w:t>¿</w:t>
            </w:r>
          </w:p>
        </w:tc>
        <w:tc>
          <w:tcPr>
            <w:tcW w:w="3960" w:type="dxa"/>
            <w:hideMark/>
          </w:tcPr>
          <w:p w14:paraId="1B56EC46" w14:textId="77777777" w:rsidR="00E91FC8" w:rsidRDefault="00E91FC8">
            <w:pPr>
              <w:pStyle w:val="EngHang"/>
              <w:rPr>
                <w:rFonts w:eastAsiaTheme="minorHAnsi"/>
              </w:rPr>
            </w:pPr>
            <w:r>
              <w:rPr>
                <w:rFonts w:eastAsiaTheme="minorHAnsi"/>
              </w:rPr>
              <w:t>Let the thoughts of light</w:t>
            </w:r>
          </w:p>
          <w:p w14:paraId="70B2F046" w14:textId="77777777" w:rsidR="00E91FC8" w:rsidRDefault="00E91FC8">
            <w:pPr>
              <w:pStyle w:val="EngHang"/>
              <w:rPr>
                <w:rFonts w:eastAsiaTheme="minorHAnsi"/>
              </w:rPr>
            </w:pPr>
            <w:r>
              <w:rPr>
                <w:rFonts w:eastAsiaTheme="minorHAnsi"/>
              </w:rPr>
              <w:t>Abound within us,</w:t>
            </w:r>
          </w:p>
          <w:p w14:paraId="1BB8AC23" w14:textId="77777777" w:rsidR="00E91FC8" w:rsidRDefault="00E91FC8">
            <w:pPr>
              <w:pStyle w:val="EngHang"/>
              <w:rPr>
                <w:rFonts w:eastAsiaTheme="minorHAnsi"/>
              </w:rPr>
            </w:pPr>
            <w:r>
              <w:rPr>
                <w:rFonts w:eastAsiaTheme="minorHAnsi"/>
              </w:rPr>
              <w:t>And let not the darkness</w:t>
            </w:r>
          </w:p>
          <w:p w14:paraId="16B07430" w14:textId="77777777" w:rsidR="00E91FC8" w:rsidRDefault="00E91FC8">
            <w:pPr>
              <w:pStyle w:val="EngHangEnd"/>
            </w:pPr>
            <w:r>
              <w:rPr>
                <w:rFonts w:eastAsiaTheme="minorHAnsi"/>
              </w:rPr>
              <w:t>Of passion cover us.</w:t>
            </w:r>
          </w:p>
        </w:tc>
      </w:tr>
      <w:tr w:rsidR="00E91FC8" w14:paraId="0ED06047" w14:textId="77777777" w:rsidTr="00E91FC8">
        <w:trPr>
          <w:cantSplit/>
          <w:jc w:val="center"/>
        </w:trPr>
        <w:tc>
          <w:tcPr>
            <w:tcW w:w="288" w:type="dxa"/>
          </w:tcPr>
          <w:p w14:paraId="0945559A" w14:textId="77777777" w:rsidR="00E91FC8" w:rsidRDefault="00E91FC8">
            <w:pPr>
              <w:pStyle w:val="CopticCross"/>
            </w:pPr>
          </w:p>
        </w:tc>
        <w:tc>
          <w:tcPr>
            <w:tcW w:w="3960" w:type="dxa"/>
            <w:hideMark/>
          </w:tcPr>
          <w:p w14:paraId="43F1BAC7" w14:textId="77777777" w:rsidR="00E91FC8" w:rsidRDefault="00E91FC8">
            <w:pPr>
              <w:pStyle w:val="EngHang"/>
              <w:rPr>
                <w:rFonts w:eastAsiaTheme="minorHAnsi"/>
              </w:rPr>
            </w:pPr>
            <w:r>
              <w:rPr>
                <w:rFonts w:eastAsiaTheme="minorHAnsi"/>
              </w:rPr>
              <w:t>That we may praise You</w:t>
            </w:r>
          </w:p>
          <w:p w14:paraId="2B974939" w14:textId="77777777" w:rsidR="00E91FC8" w:rsidRDefault="00E91FC8">
            <w:pPr>
              <w:pStyle w:val="EngHang"/>
              <w:rPr>
                <w:rFonts w:eastAsiaTheme="minorHAnsi"/>
              </w:rPr>
            </w:pPr>
            <w:r>
              <w:rPr>
                <w:rFonts w:eastAsiaTheme="minorHAnsi"/>
              </w:rPr>
              <w:t>With understanding,</w:t>
            </w:r>
          </w:p>
          <w:p w14:paraId="65E0DCE2" w14:textId="77777777" w:rsidR="00E91FC8" w:rsidRDefault="00E91FC8">
            <w:pPr>
              <w:pStyle w:val="EngHang"/>
              <w:rPr>
                <w:rFonts w:eastAsiaTheme="minorHAnsi"/>
              </w:rPr>
            </w:pPr>
            <w:r>
              <w:rPr>
                <w:rFonts w:eastAsiaTheme="minorHAnsi"/>
              </w:rPr>
              <w:t>With David,</w:t>
            </w:r>
          </w:p>
          <w:p w14:paraId="7E86A762" w14:textId="77777777" w:rsidR="00E91FC8" w:rsidRDefault="00E91FC8">
            <w:pPr>
              <w:pStyle w:val="EngHangEnd"/>
            </w:pPr>
            <w:r>
              <w:rPr>
                <w:rFonts w:eastAsiaTheme="minorHAnsi"/>
              </w:rPr>
              <w:t>And proclaim and say,</w:t>
            </w:r>
          </w:p>
        </w:tc>
      </w:tr>
      <w:tr w:rsidR="00E91FC8" w14:paraId="5FEF2A57" w14:textId="77777777" w:rsidTr="00E91FC8">
        <w:trPr>
          <w:cantSplit/>
          <w:jc w:val="center"/>
        </w:trPr>
        <w:tc>
          <w:tcPr>
            <w:tcW w:w="288" w:type="dxa"/>
            <w:hideMark/>
          </w:tcPr>
          <w:p w14:paraId="6B0A3911" w14:textId="77777777" w:rsidR="00E91FC8" w:rsidRDefault="00E91FC8">
            <w:pPr>
              <w:pStyle w:val="CopticCross"/>
            </w:pPr>
            <w:r>
              <w:lastRenderedPageBreak/>
              <w:t>¿</w:t>
            </w:r>
          </w:p>
        </w:tc>
        <w:tc>
          <w:tcPr>
            <w:tcW w:w="3960" w:type="dxa"/>
            <w:hideMark/>
          </w:tcPr>
          <w:p w14:paraId="023C20A3" w14:textId="77777777" w:rsidR="00E91FC8" w:rsidRDefault="00E91FC8">
            <w:pPr>
              <w:pStyle w:val="EngHang"/>
              <w:rPr>
                <w:rFonts w:eastAsiaTheme="minorHAnsi"/>
              </w:rPr>
            </w:pPr>
            <w:r>
              <w:t>“</w:t>
            </w:r>
            <w:r>
              <w:rPr>
                <w:rFonts w:eastAsiaTheme="minorHAnsi"/>
              </w:rPr>
              <w:t>Mine eyes prevent</w:t>
            </w:r>
          </w:p>
          <w:p w14:paraId="57BCD093" w14:textId="77777777" w:rsidR="00E91FC8" w:rsidRDefault="00E91FC8">
            <w:pPr>
              <w:pStyle w:val="EngHang"/>
              <w:rPr>
                <w:rFonts w:eastAsiaTheme="minorHAnsi"/>
              </w:rPr>
            </w:pPr>
            <w:r>
              <w:rPr>
                <w:rFonts w:eastAsiaTheme="minorHAnsi"/>
              </w:rPr>
              <w:t>The night watches,</w:t>
            </w:r>
          </w:p>
          <w:p w14:paraId="019A7C90" w14:textId="77777777" w:rsidR="00E91FC8" w:rsidRDefault="00E91FC8">
            <w:pPr>
              <w:pStyle w:val="EngHang"/>
              <w:rPr>
                <w:rFonts w:eastAsiaTheme="minorHAnsi"/>
              </w:rPr>
            </w:pPr>
            <w:r>
              <w:rPr>
                <w:rFonts w:eastAsiaTheme="minorHAnsi"/>
              </w:rPr>
              <w:t>That I might</w:t>
            </w:r>
          </w:p>
          <w:p w14:paraId="1EA94CAC" w14:textId="77777777" w:rsidR="00E91FC8" w:rsidRDefault="00E91FC8">
            <w:pPr>
              <w:pStyle w:val="EngHangEnd"/>
            </w:pPr>
            <w:r>
              <w:rPr>
                <w:rFonts w:eastAsiaTheme="minorHAnsi"/>
              </w:rPr>
              <w:t>Meditate in Your word.</w:t>
            </w:r>
            <w:r>
              <w:t>”</w:t>
            </w:r>
          </w:p>
        </w:tc>
      </w:tr>
      <w:tr w:rsidR="00E91FC8" w14:paraId="68DEE9CF" w14:textId="77777777" w:rsidTr="00E91FC8">
        <w:trPr>
          <w:cantSplit/>
          <w:jc w:val="center"/>
        </w:trPr>
        <w:tc>
          <w:tcPr>
            <w:tcW w:w="288" w:type="dxa"/>
          </w:tcPr>
          <w:p w14:paraId="7538385C" w14:textId="77777777" w:rsidR="00E91FC8" w:rsidRDefault="00E91FC8">
            <w:pPr>
              <w:pStyle w:val="CopticCross"/>
            </w:pPr>
          </w:p>
        </w:tc>
        <w:tc>
          <w:tcPr>
            <w:tcW w:w="3960" w:type="dxa"/>
            <w:hideMark/>
          </w:tcPr>
          <w:p w14:paraId="08D72766" w14:textId="77777777" w:rsidR="00E91FC8" w:rsidRDefault="00E91FC8">
            <w:pPr>
              <w:pStyle w:val="EngHang"/>
              <w:rPr>
                <w:rFonts w:eastAsiaTheme="minorHAnsi"/>
              </w:rPr>
            </w:pPr>
            <w:r>
              <w:rPr>
                <w:rFonts w:eastAsiaTheme="minorHAnsi"/>
              </w:rPr>
              <w:t>Hear our voices,</w:t>
            </w:r>
          </w:p>
          <w:p w14:paraId="410F1ED7" w14:textId="77777777" w:rsidR="00E91FC8" w:rsidRDefault="00E91FC8">
            <w:pPr>
              <w:pStyle w:val="EngHang"/>
              <w:rPr>
                <w:rFonts w:eastAsiaTheme="minorHAnsi"/>
              </w:rPr>
            </w:pPr>
            <w:r>
              <w:rPr>
                <w:rFonts w:eastAsiaTheme="minorHAnsi"/>
              </w:rPr>
              <w:t>According to Your great mercy.</w:t>
            </w:r>
          </w:p>
          <w:p w14:paraId="7C1EED14" w14:textId="77777777" w:rsidR="00E91FC8" w:rsidRDefault="00E91FC8">
            <w:pPr>
              <w:pStyle w:val="EngHang"/>
              <w:rPr>
                <w:rFonts w:eastAsiaTheme="minorHAnsi"/>
              </w:rPr>
            </w:pPr>
            <w:r>
              <w:rPr>
                <w:rFonts w:eastAsiaTheme="minorHAnsi"/>
              </w:rPr>
              <w:t>Save us, O Lord our God,</w:t>
            </w:r>
          </w:p>
          <w:p w14:paraId="497A0357" w14:textId="77777777" w:rsidR="00E91FC8" w:rsidRDefault="00E91FC8">
            <w:pPr>
              <w:pStyle w:val="EngHangEnd"/>
            </w:pPr>
            <w:r>
              <w:rPr>
                <w:rFonts w:eastAsiaTheme="minorHAnsi"/>
              </w:rPr>
              <w:t>According to Your compassion.</w:t>
            </w:r>
          </w:p>
        </w:tc>
      </w:tr>
      <w:tr w:rsidR="00E91FC8" w14:paraId="4E545B09" w14:textId="77777777" w:rsidTr="00E91FC8">
        <w:trPr>
          <w:cantSplit/>
          <w:jc w:val="center"/>
        </w:trPr>
        <w:tc>
          <w:tcPr>
            <w:tcW w:w="288" w:type="dxa"/>
            <w:hideMark/>
          </w:tcPr>
          <w:p w14:paraId="4ABC95CC" w14:textId="77777777" w:rsidR="00E91FC8" w:rsidRDefault="00E91FC8">
            <w:pPr>
              <w:pStyle w:val="CopticCross"/>
            </w:pPr>
            <w:r>
              <w:t>¿</w:t>
            </w:r>
          </w:p>
        </w:tc>
        <w:tc>
          <w:tcPr>
            <w:tcW w:w="3960" w:type="dxa"/>
            <w:hideMark/>
          </w:tcPr>
          <w:p w14:paraId="3FCB86A8" w14:textId="77777777" w:rsidR="00E91FC8" w:rsidRDefault="00E91FC8">
            <w:pPr>
              <w:pStyle w:val="EngHang"/>
              <w:rPr>
                <w:rFonts w:eastAsiaTheme="minorHAnsi"/>
              </w:rPr>
            </w:pPr>
            <w:r>
              <w:rPr>
                <w:rFonts w:eastAsiaTheme="minorHAnsi"/>
              </w:rPr>
              <w:t>O beneficent</w:t>
            </w:r>
          </w:p>
          <w:p w14:paraId="7DF9A2CF" w14:textId="77777777" w:rsidR="00E91FC8" w:rsidRDefault="00E91FC8">
            <w:pPr>
              <w:pStyle w:val="EngHang"/>
              <w:rPr>
                <w:rFonts w:eastAsiaTheme="minorHAnsi"/>
              </w:rPr>
            </w:pPr>
            <w:r>
              <w:rPr>
                <w:rFonts w:eastAsiaTheme="minorHAnsi"/>
              </w:rPr>
              <w:t>And caring God,</w:t>
            </w:r>
          </w:p>
          <w:p w14:paraId="6CE7DFD9" w14:textId="77777777" w:rsidR="00E91FC8" w:rsidRDefault="00E91FC8">
            <w:pPr>
              <w:pStyle w:val="EngHang"/>
              <w:rPr>
                <w:rFonts w:eastAsiaTheme="minorHAnsi"/>
              </w:rPr>
            </w:pPr>
            <w:r>
              <w:rPr>
                <w:rFonts w:eastAsiaTheme="minorHAnsi"/>
              </w:rPr>
              <w:t>Who deals well</w:t>
            </w:r>
          </w:p>
          <w:p w14:paraId="16838364" w14:textId="77777777" w:rsidR="00E91FC8" w:rsidRDefault="00E91FC8">
            <w:pPr>
              <w:pStyle w:val="EngHangEnd"/>
            </w:pPr>
            <w:r>
              <w:rPr>
                <w:rFonts w:eastAsiaTheme="minorHAnsi"/>
              </w:rPr>
              <w:t>With His chosen ones.</w:t>
            </w:r>
          </w:p>
        </w:tc>
      </w:tr>
      <w:tr w:rsidR="00E91FC8" w14:paraId="0C7DFC12" w14:textId="77777777" w:rsidTr="00E91FC8">
        <w:trPr>
          <w:cantSplit/>
          <w:jc w:val="center"/>
        </w:trPr>
        <w:tc>
          <w:tcPr>
            <w:tcW w:w="288" w:type="dxa"/>
          </w:tcPr>
          <w:p w14:paraId="15353B98" w14:textId="77777777" w:rsidR="00E91FC8" w:rsidRDefault="00E91FC8">
            <w:pPr>
              <w:pStyle w:val="CopticCross"/>
            </w:pPr>
          </w:p>
        </w:tc>
        <w:tc>
          <w:tcPr>
            <w:tcW w:w="3960" w:type="dxa"/>
            <w:hideMark/>
          </w:tcPr>
          <w:p w14:paraId="363BE919" w14:textId="77777777" w:rsidR="00E91FC8" w:rsidRDefault="00E91FC8">
            <w:pPr>
              <w:pStyle w:val="EngHang"/>
              <w:rPr>
                <w:rFonts w:eastAsiaTheme="minorHAnsi"/>
              </w:rPr>
            </w:pPr>
            <w:r>
              <w:rPr>
                <w:rFonts w:eastAsiaTheme="minorHAnsi"/>
              </w:rPr>
              <w:t>The Strong Refuge for those</w:t>
            </w:r>
          </w:p>
          <w:p w14:paraId="336A245F" w14:textId="77777777" w:rsidR="00E91FC8" w:rsidRDefault="00E91FC8">
            <w:pPr>
              <w:pStyle w:val="EngHang"/>
              <w:rPr>
                <w:rFonts w:eastAsiaTheme="minorHAnsi"/>
              </w:rPr>
            </w:pPr>
            <w:r>
              <w:rPr>
                <w:rFonts w:eastAsiaTheme="minorHAnsi"/>
              </w:rPr>
              <w:t>Who take refuge in Him,</w:t>
            </w:r>
          </w:p>
          <w:p w14:paraId="0A022483" w14:textId="77777777" w:rsidR="00E91FC8" w:rsidRDefault="00E91FC8">
            <w:pPr>
              <w:pStyle w:val="EngHang"/>
              <w:rPr>
                <w:rFonts w:eastAsiaTheme="minorHAnsi"/>
              </w:rPr>
            </w:pPr>
            <w:r>
              <w:rPr>
                <w:rFonts w:eastAsiaTheme="minorHAnsi"/>
              </w:rPr>
              <w:t>Who longs for the salvation</w:t>
            </w:r>
          </w:p>
          <w:p w14:paraId="0F3F5A75" w14:textId="77777777" w:rsidR="00E91FC8" w:rsidRDefault="00E91FC8">
            <w:pPr>
              <w:pStyle w:val="EngHangEnd"/>
            </w:pPr>
            <w:r>
              <w:rPr>
                <w:rFonts w:eastAsiaTheme="minorHAnsi"/>
              </w:rPr>
              <w:t>And deliverance of all.</w:t>
            </w:r>
          </w:p>
        </w:tc>
      </w:tr>
      <w:tr w:rsidR="00E91FC8" w14:paraId="401F52CC" w14:textId="77777777" w:rsidTr="00E91FC8">
        <w:trPr>
          <w:cantSplit/>
          <w:jc w:val="center"/>
        </w:trPr>
        <w:tc>
          <w:tcPr>
            <w:tcW w:w="288" w:type="dxa"/>
            <w:hideMark/>
          </w:tcPr>
          <w:p w14:paraId="583BEF8B" w14:textId="77777777" w:rsidR="00E91FC8" w:rsidRDefault="00E91FC8">
            <w:pPr>
              <w:pStyle w:val="CopticCross"/>
            </w:pPr>
            <w:r>
              <w:t>¿</w:t>
            </w:r>
          </w:p>
        </w:tc>
        <w:tc>
          <w:tcPr>
            <w:tcW w:w="3960" w:type="dxa"/>
            <w:hideMark/>
          </w:tcPr>
          <w:p w14:paraId="0E617965" w14:textId="77777777" w:rsidR="00E91FC8" w:rsidRDefault="00E91FC8">
            <w:pPr>
              <w:pStyle w:val="EngHang"/>
              <w:rPr>
                <w:rFonts w:eastAsiaTheme="minorHAnsi"/>
              </w:rPr>
            </w:pPr>
            <w:r>
              <w:rPr>
                <w:rFonts w:eastAsiaTheme="minorHAnsi"/>
              </w:rPr>
              <w:t>Through Your goodness</w:t>
            </w:r>
          </w:p>
          <w:p w14:paraId="4C7ADF9F" w14:textId="77777777" w:rsidR="00E91FC8" w:rsidRDefault="00E91FC8">
            <w:pPr>
              <w:pStyle w:val="EngHang"/>
              <w:rPr>
                <w:rFonts w:eastAsiaTheme="minorHAnsi"/>
              </w:rPr>
            </w:pPr>
            <w:r>
              <w:rPr>
                <w:rFonts w:eastAsiaTheme="minorHAnsi"/>
              </w:rPr>
              <w:t>You have prepared for us the night:</w:t>
            </w:r>
          </w:p>
          <w:p w14:paraId="20E1BEFD" w14:textId="77777777" w:rsidR="00E91FC8" w:rsidRDefault="00E91FC8">
            <w:pPr>
              <w:pStyle w:val="EngHang"/>
              <w:rPr>
                <w:rFonts w:eastAsiaTheme="minorHAnsi"/>
              </w:rPr>
            </w:pPr>
            <w:r>
              <w:rPr>
                <w:rFonts w:eastAsiaTheme="minorHAnsi"/>
              </w:rPr>
              <w:t>Grant us to pass this day</w:t>
            </w:r>
          </w:p>
          <w:p w14:paraId="0F68BCCA" w14:textId="77777777" w:rsidR="00E91FC8" w:rsidRDefault="00E91FC8">
            <w:pPr>
              <w:pStyle w:val="EngHangEnd"/>
            </w:pPr>
            <w:r>
              <w:rPr>
                <w:rFonts w:eastAsiaTheme="minorHAnsi"/>
              </w:rPr>
              <w:t>Without sin.</w:t>
            </w:r>
          </w:p>
        </w:tc>
      </w:tr>
      <w:tr w:rsidR="00E91FC8" w14:paraId="5A35FE54" w14:textId="77777777" w:rsidTr="00E91FC8">
        <w:trPr>
          <w:cantSplit/>
          <w:jc w:val="center"/>
        </w:trPr>
        <w:tc>
          <w:tcPr>
            <w:tcW w:w="288" w:type="dxa"/>
          </w:tcPr>
          <w:p w14:paraId="0CB8258B" w14:textId="77777777" w:rsidR="00E91FC8" w:rsidRDefault="00E91FC8">
            <w:pPr>
              <w:pStyle w:val="CopticCross"/>
            </w:pPr>
          </w:p>
        </w:tc>
        <w:tc>
          <w:tcPr>
            <w:tcW w:w="3960" w:type="dxa"/>
            <w:hideMark/>
          </w:tcPr>
          <w:p w14:paraId="0F84F946" w14:textId="77777777" w:rsidR="00E91FC8" w:rsidRDefault="00E91FC8">
            <w:pPr>
              <w:pStyle w:val="EngHang"/>
              <w:rPr>
                <w:rFonts w:eastAsiaTheme="minorHAnsi"/>
              </w:rPr>
            </w:pPr>
            <w:r>
              <w:rPr>
                <w:rFonts w:eastAsiaTheme="minorHAnsi"/>
              </w:rPr>
              <w:t>That we may be worthy</w:t>
            </w:r>
          </w:p>
          <w:p w14:paraId="7B5BB99C" w14:textId="77777777" w:rsidR="00E91FC8" w:rsidRDefault="00E91FC8">
            <w:pPr>
              <w:pStyle w:val="EngHang"/>
              <w:rPr>
                <w:rFonts w:eastAsiaTheme="minorHAnsi"/>
              </w:rPr>
            </w:pPr>
            <w:r>
              <w:rPr>
                <w:rFonts w:eastAsiaTheme="minorHAnsi"/>
              </w:rPr>
              <w:t>To lift up our hands</w:t>
            </w:r>
          </w:p>
          <w:p w14:paraId="08EC84F2" w14:textId="77777777" w:rsidR="00E91FC8" w:rsidRDefault="00E91FC8">
            <w:pPr>
              <w:pStyle w:val="EngHang"/>
              <w:rPr>
                <w:rFonts w:eastAsiaTheme="minorHAnsi"/>
              </w:rPr>
            </w:pPr>
            <w:r>
              <w:rPr>
                <w:rFonts w:eastAsiaTheme="minorHAnsi"/>
              </w:rPr>
              <w:t>Before You, without anger</w:t>
            </w:r>
          </w:p>
          <w:p w14:paraId="74B4E159" w14:textId="77777777" w:rsidR="00E91FC8" w:rsidRDefault="00E91FC8">
            <w:pPr>
              <w:pStyle w:val="EngHangEnd"/>
              <w:rPr>
                <w:color w:val="auto"/>
              </w:rPr>
            </w:pPr>
            <w:r>
              <w:rPr>
                <w:rFonts w:eastAsiaTheme="minorHAnsi"/>
              </w:rPr>
              <w:t>Or evil thoughts.</w:t>
            </w:r>
          </w:p>
        </w:tc>
      </w:tr>
      <w:tr w:rsidR="00E91FC8" w14:paraId="1B7D3ECE" w14:textId="77777777" w:rsidTr="00E91FC8">
        <w:trPr>
          <w:cantSplit/>
          <w:jc w:val="center"/>
        </w:trPr>
        <w:tc>
          <w:tcPr>
            <w:tcW w:w="288" w:type="dxa"/>
            <w:hideMark/>
          </w:tcPr>
          <w:p w14:paraId="646AC50A" w14:textId="77777777" w:rsidR="00E91FC8" w:rsidRDefault="00E91FC8">
            <w:pPr>
              <w:pStyle w:val="CopticCross"/>
            </w:pPr>
            <w:r>
              <w:t>¿</w:t>
            </w:r>
          </w:p>
        </w:tc>
        <w:tc>
          <w:tcPr>
            <w:tcW w:w="3960" w:type="dxa"/>
            <w:hideMark/>
          </w:tcPr>
          <w:p w14:paraId="6F15F961" w14:textId="77777777" w:rsidR="00E91FC8" w:rsidRDefault="00E91FC8">
            <w:pPr>
              <w:pStyle w:val="EngHang"/>
              <w:rPr>
                <w:rFonts w:eastAsiaTheme="minorHAnsi"/>
              </w:rPr>
            </w:pPr>
            <w:r>
              <w:rPr>
                <w:rFonts w:eastAsiaTheme="minorHAnsi"/>
              </w:rPr>
              <w:t>At this dawn, make straight</w:t>
            </w:r>
          </w:p>
          <w:p w14:paraId="390CFBE5" w14:textId="77777777" w:rsidR="00E91FC8" w:rsidRDefault="00E91FC8">
            <w:pPr>
              <w:pStyle w:val="EngHang"/>
              <w:rPr>
                <w:rFonts w:eastAsiaTheme="minorHAnsi"/>
              </w:rPr>
            </w:pPr>
            <w:r>
              <w:rPr>
                <w:rFonts w:eastAsiaTheme="minorHAnsi"/>
              </w:rPr>
              <w:t>Our inner and outer ways,</w:t>
            </w:r>
          </w:p>
          <w:p w14:paraId="42284B32" w14:textId="77777777" w:rsidR="00E91FC8" w:rsidRDefault="00E91FC8">
            <w:pPr>
              <w:pStyle w:val="EngHang"/>
              <w:rPr>
                <w:rFonts w:eastAsiaTheme="minorHAnsi"/>
              </w:rPr>
            </w:pPr>
            <w:r>
              <w:rPr>
                <w:rFonts w:eastAsiaTheme="minorHAnsi"/>
              </w:rPr>
              <w:t>In Your joyful</w:t>
            </w:r>
          </w:p>
          <w:p w14:paraId="1ED99030" w14:textId="77777777" w:rsidR="00E91FC8" w:rsidRDefault="00E91FC8">
            <w:pPr>
              <w:pStyle w:val="EngHangEnd"/>
              <w:rPr>
                <w:color w:val="auto"/>
              </w:rPr>
            </w:pPr>
            <w:r>
              <w:rPr>
                <w:rFonts w:eastAsiaTheme="minorHAnsi"/>
              </w:rPr>
              <w:t>protection.</w:t>
            </w:r>
          </w:p>
        </w:tc>
      </w:tr>
      <w:tr w:rsidR="00E91FC8" w14:paraId="0253475C" w14:textId="77777777" w:rsidTr="00E91FC8">
        <w:trPr>
          <w:cantSplit/>
          <w:jc w:val="center"/>
        </w:trPr>
        <w:tc>
          <w:tcPr>
            <w:tcW w:w="288" w:type="dxa"/>
          </w:tcPr>
          <w:p w14:paraId="2EDF359C" w14:textId="77777777" w:rsidR="00E91FC8" w:rsidRDefault="00E91FC8">
            <w:pPr>
              <w:pStyle w:val="CopticCross"/>
            </w:pPr>
          </w:p>
        </w:tc>
        <w:tc>
          <w:tcPr>
            <w:tcW w:w="3960" w:type="dxa"/>
            <w:hideMark/>
          </w:tcPr>
          <w:p w14:paraId="4418742B" w14:textId="77777777" w:rsidR="00E91FC8" w:rsidRDefault="00E91FC8">
            <w:pPr>
              <w:pStyle w:val="EngHang"/>
              <w:rPr>
                <w:rFonts w:eastAsiaTheme="minorHAnsi"/>
              </w:rPr>
            </w:pPr>
            <w:r>
              <w:rPr>
                <w:rFonts w:eastAsiaTheme="minorHAnsi"/>
              </w:rPr>
              <w:t>That we may proclaim</w:t>
            </w:r>
          </w:p>
          <w:p w14:paraId="792D6EEF" w14:textId="77777777" w:rsidR="00E91FC8" w:rsidRDefault="00E91FC8">
            <w:pPr>
              <w:pStyle w:val="EngHang"/>
              <w:rPr>
                <w:rFonts w:eastAsiaTheme="minorHAnsi"/>
              </w:rPr>
            </w:pPr>
            <w:r>
              <w:rPr>
                <w:rFonts w:eastAsiaTheme="minorHAnsi"/>
              </w:rPr>
              <w:t xml:space="preserve">Your righteousness </w:t>
            </w:r>
            <w:r>
              <w:t>every day</w:t>
            </w:r>
            <w:r>
              <w:rPr>
                <w:rFonts w:eastAsiaTheme="minorHAnsi"/>
              </w:rPr>
              <w:t>,</w:t>
            </w:r>
          </w:p>
          <w:p w14:paraId="5F05B471" w14:textId="77777777" w:rsidR="00E91FC8" w:rsidRDefault="00E91FC8">
            <w:pPr>
              <w:pStyle w:val="EngHang"/>
              <w:rPr>
                <w:rFonts w:eastAsiaTheme="minorHAnsi"/>
              </w:rPr>
            </w:pPr>
            <w:r>
              <w:rPr>
                <w:rFonts w:eastAsiaTheme="minorHAnsi"/>
              </w:rPr>
              <w:t>And glorify Your power,</w:t>
            </w:r>
          </w:p>
          <w:p w14:paraId="78E8495C" w14:textId="77777777" w:rsidR="00E91FC8" w:rsidRDefault="00E91FC8">
            <w:pPr>
              <w:pStyle w:val="EngHangEnd"/>
              <w:rPr>
                <w:color w:val="auto"/>
              </w:rPr>
            </w:pPr>
            <w:r>
              <w:rPr>
                <w:rFonts w:eastAsiaTheme="minorHAnsi"/>
              </w:rPr>
              <w:t>With David the prophet,</w:t>
            </w:r>
          </w:p>
        </w:tc>
      </w:tr>
      <w:tr w:rsidR="00E91FC8" w14:paraId="516B9AF3" w14:textId="77777777" w:rsidTr="00E91FC8">
        <w:trPr>
          <w:cantSplit/>
          <w:jc w:val="center"/>
        </w:trPr>
        <w:tc>
          <w:tcPr>
            <w:tcW w:w="288" w:type="dxa"/>
            <w:hideMark/>
          </w:tcPr>
          <w:p w14:paraId="4FE54E7E" w14:textId="77777777" w:rsidR="00E91FC8" w:rsidRDefault="00E91FC8">
            <w:pPr>
              <w:pStyle w:val="CopticCross"/>
            </w:pPr>
            <w:r>
              <w:t>¿</w:t>
            </w:r>
          </w:p>
        </w:tc>
        <w:tc>
          <w:tcPr>
            <w:tcW w:w="3960" w:type="dxa"/>
            <w:hideMark/>
          </w:tcPr>
          <w:p w14:paraId="2B0108DA" w14:textId="77777777" w:rsidR="00E91FC8" w:rsidRDefault="00E91FC8">
            <w:pPr>
              <w:pStyle w:val="EngHang"/>
              <w:rPr>
                <w:rFonts w:eastAsiaTheme="minorHAnsi"/>
              </w:rPr>
            </w:pPr>
            <w:r>
              <w:rPr>
                <w:rFonts w:eastAsiaTheme="minorHAnsi"/>
              </w:rPr>
              <w:t>Saying, "In Your peace,</w:t>
            </w:r>
          </w:p>
          <w:p w14:paraId="61BD4BD7" w14:textId="77777777" w:rsidR="00E91FC8" w:rsidRDefault="00E91FC8">
            <w:pPr>
              <w:pStyle w:val="EngHang"/>
              <w:rPr>
                <w:rFonts w:eastAsiaTheme="minorHAnsi"/>
              </w:rPr>
            </w:pPr>
            <w:r>
              <w:rPr>
                <w:rFonts w:eastAsiaTheme="minorHAnsi"/>
              </w:rPr>
              <w:t xml:space="preserve">O Christ our </w:t>
            </w:r>
            <w:proofErr w:type="spellStart"/>
            <w:r>
              <w:rPr>
                <w:rFonts w:eastAsiaTheme="minorHAnsi"/>
              </w:rPr>
              <w:t>Saviour</w:t>
            </w:r>
            <w:proofErr w:type="spellEnd"/>
            <w:r>
              <w:rPr>
                <w:rFonts w:eastAsiaTheme="minorHAnsi"/>
              </w:rPr>
              <w:t>,</w:t>
            </w:r>
          </w:p>
          <w:p w14:paraId="36135D3C" w14:textId="77777777" w:rsidR="00E91FC8" w:rsidRDefault="00E91FC8">
            <w:pPr>
              <w:pStyle w:val="EngHang"/>
              <w:rPr>
                <w:rFonts w:eastAsiaTheme="minorHAnsi"/>
              </w:rPr>
            </w:pPr>
            <w:r>
              <w:rPr>
                <w:rFonts w:eastAsiaTheme="minorHAnsi"/>
              </w:rPr>
              <w:t>We slept and rose up,</w:t>
            </w:r>
          </w:p>
          <w:p w14:paraId="1FEC9061" w14:textId="77777777" w:rsidR="00E91FC8" w:rsidRDefault="00E91FC8">
            <w:pPr>
              <w:pStyle w:val="EngHangEnd"/>
              <w:rPr>
                <w:color w:val="auto"/>
              </w:rPr>
            </w:pPr>
            <w:r>
              <w:rPr>
                <w:rFonts w:eastAsiaTheme="minorHAnsi"/>
              </w:rPr>
              <w:t>For we have trusted in You."</w:t>
            </w:r>
          </w:p>
        </w:tc>
      </w:tr>
      <w:tr w:rsidR="00E91FC8" w14:paraId="4A24F355" w14:textId="77777777" w:rsidTr="00E91FC8">
        <w:trPr>
          <w:cantSplit/>
          <w:jc w:val="center"/>
        </w:trPr>
        <w:tc>
          <w:tcPr>
            <w:tcW w:w="288" w:type="dxa"/>
          </w:tcPr>
          <w:p w14:paraId="28244195" w14:textId="77777777" w:rsidR="00E91FC8" w:rsidRDefault="00E91FC8">
            <w:pPr>
              <w:pStyle w:val="CopticCross"/>
            </w:pPr>
          </w:p>
        </w:tc>
        <w:tc>
          <w:tcPr>
            <w:tcW w:w="3960" w:type="dxa"/>
            <w:hideMark/>
          </w:tcPr>
          <w:p w14:paraId="11F4BAC9" w14:textId="77777777" w:rsidR="00E91FC8" w:rsidRDefault="00E91FC8">
            <w:pPr>
              <w:pStyle w:val="EngHang"/>
              <w:rPr>
                <w:rFonts w:eastAsiaTheme="minorHAnsi"/>
              </w:rPr>
            </w:pPr>
            <w:r>
              <w:rPr>
                <w:rFonts w:eastAsiaTheme="minorHAnsi"/>
              </w:rPr>
              <w:t>Behold how good</w:t>
            </w:r>
          </w:p>
          <w:p w14:paraId="74AE79B2" w14:textId="77777777" w:rsidR="00E91FC8" w:rsidRDefault="00E91FC8">
            <w:pPr>
              <w:pStyle w:val="EngHang"/>
              <w:rPr>
                <w:rFonts w:eastAsiaTheme="minorHAnsi"/>
              </w:rPr>
            </w:pPr>
            <w:r>
              <w:rPr>
                <w:rFonts w:eastAsiaTheme="minorHAnsi"/>
              </w:rPr>
              <w:t>And how pleasant it is</w:t>
            </w:r>
          </w:p>
          <w:p w14:paraId="647FA935" w14:textId="77777777" w:rsidR="00E91FC8" w:rsidRDefault="00E91FC8">
            <w:pPr>
              <w:pStyle w:val="EngHang"/>
              <w:rPr>
                <w:rFonts w:eastAsiaTheme="minorHAnsi"/>
              </w:rPr>
            </w:pPr>
            <w:r>
              <w:rPr>
                <w:rFonts w:eastAsiaTheme="minorHAnsi"/>
              </w:rPr>
              <w:t>For brethren to dwell</w:t>
            </w:r>
          </w:p>
          <w:p w14:paraId="108B46B9" w14:textId="77777777" w:rsidR="00E91FC8" w:rsidRDefault="00E91FC8">
            <w:pPr>
              <w:pStyle w:val="EngHangEnd"/>
              <w:rPr>
                <w:color w:val="auto"/>
              </w:rPr>
            </w:pPr>
            <w:r>
              <w:rPr>
                <w:rFonts w:eastAsiaTheme="minorHAnsi"/>
              </w:rPr>
              <w:t>Together, in unity;</w:t>
            </w:r>
          </w:p>
        </w:tc>
      </w:tr>
      <w:tr w:rsidR="00E91FC8" w14:paraId="19B08628" w14:textId="77777777" w:rsidTr="00E91FC8">
        <w:trPr>
          <w:cantSplit/>
          <w:jc w:val="center"/>
        </w:trPr>
        <w:tc>
          <w:tcPr>
            <w:tcW w:w="288" w:type="dxa"/>
            <w:hideMark/>
          </w:tcPr>
          <w:p w14:paraId="0697F2B4" w14:textId="77777777" w:rsidR="00E91FC8" w:rsidRDefault="00E91FC8">
            <w:pPr>
              <w:pStyle w:val="CopticCross"/>
            </w:pPr>
            <w:r>
              <w:t>¿</w:t>
            </w:r>
          </w:p>
        </w:tc>
        <w:tc>
          <w:tcPr>
            <w:tcW w:w="3960" w:type="dxa"/>
            <w:hideMark/>
          </w:tcPr>
          <w:p w14:paraId="0E46894F" w14:textId="77777777" w:rsidR="00E91FC8" w:rsidRDefault="00E91FC8">
            <w:pPr>
              <w:pStyle w:val="EngHang"/>
              <w:rPr>
                <w:rFonts w:eastAsiaTheme="minorHAnsi"/>
              </w:rPr>
            </w:pPr>
            <w:r>
              <w:rPr>
                <w:rFonts w:eastAsiaTheme="minorHAnsi"/>
              </w:rPr>
              <w:t>United in true</w:t>
            </w:r>
          </w:p>
          <w:p w14:paraId="430E4BBA" w14:textId="77777777" w:rsidR="00E91FC8" w:rsidRDefault="00E91FC8">
            <w:pPr>
              <w:pStyle w:val="EngHang"/>
              <w:rPr>
                <w:rFonts w:eastAsiaTheme="minorHAnsi"/>
              </w:rPr>
            </w:pPr>
            <w:r>
              <w:rPr>
                <w:rFonts w:eastAsiaTheme="minorHAnsi"/>
              </w:rPr>
              <w:t>Biblical love,</w:t>
            </w:r>
          </w:p>
          <w:p w14:paraId="167C08F9" w14:textId="77777777" w:rsidR="00E91FC8" w:rsidRDefault="00E91FC8">
            <w:pPr>
              <w:pStyle w:val="EngHang"/>
              <w:rPr>
                <w:rFonts w:eastAsiaTheme="minorHAnsi"/>
              </w:rPr>
            </w:pPr>
            <w:r>
              <w:rPr>
                <w:rFonts w:eastAsiaTheme="minorHAnsi"/>
              </w:rPr>
              <w:t>Like unto</w:t>
            </w:r>
          </w:p>
          <w:p w14:paraId="2F70E93D" w14:textId="77777777" w:rsidR="00E91FC8" w:rsidRDefault="00E91FC8">
            <w:pPr>
              <w:pStyle w:val="EngHangEnd"/>
              <w:rPr>
                <w:color w:val="auto"/>
              </w:rPr>
            </w:pPr>
            <w:r>
              <w:rPr>
                <w:rFonts w:eastAsiaTheme="minorHAnsi"/>
              </w:rPr>
              <w:t>The Apostles</w:t>
            </w:r>
            <w:r>
              <w:t>.</w:t>
            </w:r>
          </w:p>
        </w:tc>
      </w:tr>
      <w:tr w:rsidR="00E91FC8" w14:paraId="474DF7C8" w14:textId="77777777" w:rsidTr="00E91FC8">
        <w:trPr>
          <w:cantSplit/>
          <w:jc w:val="center"/>
        </w:trPr>
        <w:tc>
          <w:tcPr>
            <w:tcW w:w="288" w:type="dxa"/>
          </w:tcPr>
          <w:p w14:paraId="24175A77" w14:textId="77777777" w:rsidR="00E91FC8" w:rsidRDefault="00E91FC8">
            <w:pPr>
              <w:pStyle w:val="CopticCross"/>
            </w:pPr>
          </w:p>
        </w:tc>
        <w:tc>
          <w:tcPr>
            <w:tcW w:w="3960" w:type="dxa"/>
            <w:hideMark/>
          </w:tcPr>
          <w:p w14:paraId="2EF647F8" w14:textId="77777777" w:rsidR="00E91FC8" w:rsidRDefault="00E91FC8">
            <w:pPr>
              <w:pStyle w:val="EngHang"/>
              <w:rPr>
                <w:rFonts w:eastAsiaTheme="minorHAnsi"/>
              </w:rPr>
            </w:pPr>
            <w:r>
              <w:rPr>
                <w:rFonts w:eastAsiaTheme="minorHAnsi"/>
              </w:rPr>
              <w:t>Like the precious ointment,</w:t>
            </w:r>
          </w:p>
          <w:p w14:paraId="3933CC89" w14:textId="77777777" w:rsidR="00E91FC8" w:rsidRDefault="00E91FC8">
            <w:pPr>
              <w:pStyle w:val="EngHang"/>
              <w:rPr>
                <w:rFonts w:eastAsiaTheme="minorHAnsi"/>
              </w:rPr>
            </w:pPr>
            <w:r>
              <w:rPr>
                <w:rFonts w:eastAsiaTheme="minorHAnsi"/>
              </w:rPr>
              <w:t>On the head of Christ,</w:t>
            </w:r>
          </w:p>
          <w:p w14:paraId="133A7CA3" w14:textId="77777777" w:rsidR="00E91FC8" w:rsidRDefault="00E91FC8">
            <w:pPr>
              <w:pStyle w:val="EngHang"/>
              <w:rPr>
                <w:rFonts w:eastAsiaTheme="minorHAnsi"/>
              </w:rPr>
            </w:pPr>
            <w:r>
              <w:rPr>
                <w:rFonts w:eastAsiaTheme="minorHAnsi"/>
              </w:rPr>
              <w:t>Which ran down the beard,</w:t>
            </w:r>
          </w:p>
          <w:p w14:paraId="45CC3D06" w14:textId="77777777" w:rsidR="00E91FC8" w:rsidRDefault="00E91FC8">
            <w:pPr>
              <w:pStyle w:val="EngHangEnd"/>
              <w:rPr>
                <w:color w:val="auto"/>
              </w:rPr>
            </w:pPr>
            <w:r>
              <w:rPr>
                <w:rFonts w:eastAsiaTheme="minorHAnsi"/>
              </w:rPr>
              <w:t>Even down unto the feet;</w:t>
            </w:r>
          </w:p>
        </w:tc>
      </w:tr>
      <w:tr w:rsidR="00E91FC8" w14:paraId="3253B82A" w14:textId="77777777" w:rsidTr="00E91FC8">
        <w:trPr>
          <w:cantSplit/>
          <w:jc w:val="center"/>
        </w:trPr>
        <w:tc>
          <w:tcPr>
            <w:tcW w:w="288" w:type="dxa"/>
            <w:hideMark/>
          </w:tcPr>
          <w:p w14:paraId="15277D04" w14:textId="77777777" w:rsidR="00E91FC8" w:rsidRDefault="00E91FC8">
            <w:pPr>
              <w:pStyle w:val="CopticCross"/>
            </w:pPr>
            <w:r>
              <w:t>¿</w:t>
            </w:r>
          </w:p>
        </w:tc>
        <w:tc>
          <w:tcPr>
            <w:tcW w:w="3960" w:type="dxa"/>
            <w:hideMark/>
          </w:tcPr>
          <w:p w14:paraId="26F3AF43" w14:textId="77777777" w:rsidR="00E91FC8" w:rsidRDefault="00E91FC8">
            <w:pPr>
              <w:pStyle w:val="EngHang"/>
              <w:rPr>
                <w:rFonts w:eastAsiaTheme="minorHAnsi"/>
              </w:rPr>
            </w:pPr>
            <w:r>
              <w:rPr>
                <w:rFonts w:eastAsiaTheme="minorHAnsi"/>
              </w:rPr>
              <w:t>Which anoints everyday</w:t>
            </w:r>
          </w:p>
          <w:p w14:paraId="6D9768A4" w14:textId="77777777" w:rsidR="00E91FC8" w:rsidRDefault="00E91FC8">
            <w:pPr>
              <w:pStyle w:val="EngHang"/>
              <w:rPr>
                <w:rFonts w:eastAsiaTheme="minorHAnsi"/>
              </w:rPr>
            </w:pPr>
            <w:r>
              <w:rPr>
                <w:rFonts w:eastAsiaTheme="minorHAnsi"/>
              </w:rPr>
              <w:t>The elders and the children,</w:t>
            </w:r>
          </w:p>
          <w:p w14:paraId="64964A78" w14:textId="77777777" w:rsidR="00E91FC8" w:rsidRDefault="00E91FC8">
            <w:pPr>
              <w:pStyle w:val="EngHang"/>
              <w:rPr>
                <w:rFonts w:eastAsiaTheme="minorHAnsi"/>
              </w:rPr>
            </w:pPr>
            <w:r>
              <w:rPr>
                <w:rFonts w:eastAsiaTheme="minorHAnsi"/>
              </w:rPr>
              <w:t>The young men</w:t>
            </w:r>
          </w:p>
          <w:p w14:paraId="74B3D733" w14:textId="77777777" w:rsidR="00E91FC8" w:rsidRDefault="00E91FC8">
            <w:pPr>
              <w:pStyle w:val="EngHangEnd"/>
              <w:rPr>
                <w:color w:val="auto"/>
              </w:rPr>
            </w:pPr>
            <w:r>
              <w:rPr>
                <w:rFonts w:eastAsiaTheme="minorHAnsi"/>
              </w:rPr>
              <w:t>And the deacons.</w:t>
            </w:r>
          </w:p>
        </w:tc>
      </w:tr>
      <w:tr w:rsidR="00E91FC8" w14:paraId="438C67B8" w14:textId="77777777" w:rsidTr="00E91FC8">
        <w:trPr>
          <w:cantSplit/>
          <w:jc w:val="center"/>
        </w:trPr>
        <w:tc>
          <w:tcPr>
            <w:tcW w:w="288" w:type="dxa"/>
          </w:tcPr>
          <w:p w14:paraId="50CCE7D1" w14:textId="77777777" w:rsidR="00E91FC8" w:rsidRDefault="00E91FC8">
            <w:pPr>
              <w:pStyle w:val="CopticCross"/>
            </w:pPr>
          </w:p>
        </w:tc>
        <w:tc>
          <w:tcPr>
            <w:tcW w:w="3960" w:type="dxa"/>
            <w:hideMark/>
          </w:tcPr>
          <w:p w14:paraId="5FE61E7B" w14:textId="77777777" w:rsidR="00E91FC8" w:rsidRDefault="00E91FC8">
            <w:pPr>
              <w:pStyle w:val="EngHang"/>
              <w:rPr>
                <w:rFonts w:eastAsiaTheme="minorHAnsi"/>
              </w:rPr>
            </w:pPr>
            <w:r>
              <w:rPr>
                <w:rFonts w:eastAsiaTheme="minorHAnsi"/>
              </w:rPr>
              <w:t>Ye whom the Holy Spirit</w:t>
            </w:r>
          </w:p>
          <w:p w14:paraId="1A2C418F" w14:textId="77777777" w:rsidR="00E91FC8" w:rsidRDefault="00E91FC8">
            <w:pPr>
              <w:pStyle w:val="EngHang"/>
              <w:rPr>
                <w:rFonts w:eastAsiaTheme="minorHAnsi"/>
              </w:rPr>
            </w:pPr>
            <w:r>
              <w:rPr>
                <w:rFonts w:eastAsiaTheme="minorHAnsi"/>
              </w:rPr>
              <w:t>Has attuned together,</w:t>
            </w:r>
          </w:p>
          <w:p w14:paraId="2EDBBB81" w14:textId="77777777" w:rsidR="00E91FC8" w:rsidRDefault="00E91FC8">
            <w:pPr>
              <w:pStyle w:val="EngHang"/>
              <w:rPr>
                <w:rFonts w:eastAsiaTheme="minorHAnsi"/>
              </w:rPr>
            </w:pPr>
            <w:r>
              <w:rPr>
                <w:rFonts w:eastAsiaTheme="minorHAnsi"/>
              </w:rPr>
              <w:t>As a harp,</w:t>
            </w:r>
          </w:p>
          <w:p w14:paraId="3EB51250" w14:textId="77777777" w:rsidR="00E91FC8" w:rsidRDefault="00E91FC8">
            <w:pPr>
              <w:pStyle w:val="EngHangEnd"/>
              <w:rPr>
                <w:color w:val="auto"/>
              </w:rPr>
            </w:pPr>
            <w:r>
              <w:rPr>
                <w:rFonts w:eastAsiaTheme="minorHAnsi"/>
              </w:rPr>
              <w:t>Always blessing God,</w:t>
            </w:r>
          </w:p>
        </w:tc>
      </w:tr>
      <w:tr w:rsidR="00E91FC8" w14:paraId="7FA77CDB" w14:textId="77777777" w:rsidTr="00E91FC8">
        <w:trPr>
          <w:cantSplit/>
          <w:jc w:val="center"/>
        </w:trPr>
        <w:tc>
          <w:tcPr>
            <w:tcW w:w="288" w:type="dxa"/>
            <w:hideMark/>
          </w:tcPr>
          <w:p w14:paraId="7C73E3D1" w14:textId="77777777" w:rsidR="00E91FC8" w:rsidRDefault="00E91FC8">
            <w:pPr>
              <w:pStyle w:val="CopticCross"/>
            </w:pPr>
            <w:r>
              <w:lastRenderedPageBreak/>
              <w:t>¿</w:t>
            </w:r>
          </w:p>
        </w:tc>
        <w:tc>
          <w:tcPr>
            <w:tcW w:w="3960" w:type="dxa"/>
            <w:hideMark/>
          </w:tcPr>
          <w:p w14:paraId="04F7D14D" w14:textId="77777777" w:rsidR="00E91FC8" w:rsidRDefault="00E91FC8">
            <w:pPr>
              <w:pStyle w:val="EngHang"/>
              <w:rPr>
                <w:rFonts w:eastAsiaTheme="minorHAnsi"/>
              </w:rPr>
            </w:pPr>
            <w:r>
              <w:rPr>
                <w:rFonts w:eastAsiaTheme="minorHAnsi"/>
              </w:rPr>
              <w:t>In psalms and hymns</w:t>
            </w:r>
          </w:p>
          <w:p w14:paraId="32251A91" w14:textId="77777777" w:rsidR="00E91FC8" w:rsidRDefault="00E91FC8">
            <w:pPr>
              <w:pStyle w:val="EngHang"/>
              <w:rPr>
                <w:rFonts w:eastAsiaTheme="minorHAnsi"/>
              </w:rPr>
            </w:pPr>
            <w:r>
              <w:rPr>
                <w:rFonts w:eastAsiaTheme="minorHAnsi"/>
              </w:rPr>
              <w:t>And spiritual songs,</w:t>
            </w:r>
          </w:p>
          <w:p w14:paraId="5478EADE" w14:textId="77777777" w:rsidR="00E91FC8" w:rsidRDefault="00E91FC8">
            <w:pPr>
              <w:pStyle w:val="EngHang"/>
              <w:rPr>
                <w:rFonts w:eastAsiaTheme="minorHAnsi"/>
              </w:rPr>
            </w:pPr>
            <w:r>
              <w:rPr>
                <w:rFonts w:eastAsiaTheme="minorHAnsi"/>
              </w:rPr>
              <w:t>Day and night, with a heart</w:t>
            </w:r>
          </w:p>
          <w:p w14:paraId="3DD71759" w14:textId="77777777" w:rsidR="00E91FC8" w:rsidRDefault="00E91FC8">
            <w:pPr>
              <w:pStyle w:val="EngHangEnd"/>
              <w:rPr>
                <w:color w:val="auto"/>
              </w:rPr>
            </w:pPr>
            <w:r>
              <w:rPr>
                <w:rFonts w:eastAsiaTheme="minorHAnsi"/>
              </w:rPr>
              <w:t>That keeps not silent.</w:t>
            </w:r>
          </w:p>
        </w:tc>
      </w:tr>
    </w:tbl>
    <w:p w14:paraId="576DE15B" w14:textId="77777777" w:rsidR="00E91FC8" w:rsidRDefault="00E91FC8" w:rsidP="00E91FC8">
      <w:pPr>
        <w:rPr>
          <w:rFonts w:ascii="Garamond" w:hAnsi="Garamond"/>
          <w:szCs w:val="22"/>
        </w:rPr>
      </w:pPr>
    </w:p>
    <w:p w14:paraId="2D6B4D61"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2F85875B" w14:textId="77777777" w:rsidTr="00E91FC8">
        <w:trPr>
          <w:cantSplit/>
          <w:jc w:val="center"/>
        </w:trPr>
        <w:tc>
          <w:tcPr>
            <w:tcW w:w="288" w:type="dxa"/>
          </w:tcPr>
          <w:p w14:paraId="08845C9B" w14:textId="77777777" w:rsidR="00E91FC8" w:rsidRDefault="00E91FC8">
            <w:pPr>
              <w:pStyle w:val="CopticCross"/>
            </w:pPr>
          </w:p>
        </w:tc>
        <w:tc>
          <w:tcPr>
            <w:tcW w:w="3960" w:type="dxa"/>
            <w:hideMark/>
          </w:tcPr>
          <w:p w14:paraId="58E15C08" w14:textId="77777777" w:rsidR="00E91FC8" w:rsidRDefault="00E91FC8">
            <w:pPr>
              <w:pStyle w:val="EngHang"/>
            </w:pPr>
            <w:r>
              <w:t xml:space="preserve">O </w:t>
            </w:r>
            <w:proofErr w:type="spellStart"/>
            <w:r>
              <w:t>honoured</w:t>
            </w:r>
            <w:proofErr w:type="spellEnd"/>
          </w:p>
          <w:p w14:paraId="589481CF" w14:textId="77777777" w:rsidR="00E91FC8" w:rsidRDefault="00E91FC8">
            <w:pPr>
              <w:pStyle w:val="EngHang"/>
            </w:pPr>
            <w:r>
              <w:t>Mother of the Light,</w:t>
            </w:r>
          </w:p>
          <w:p w14:paraId="5444D969" w14:textId="77777777" w:rsidR="00E91FC8" w:rsidRDefault="00E91FC8">
            <w:pPr>
              <w:pStyle w:val="EngHang"/>
            </w:pPr>
            <w:r>
              <w:t>You have borne</w:t>
            </w:r>
          </w:p>
          <w:p w14:paraId="70556A9B" w14:textId="77777777" w:rsidR="00E91FC8" w:rsidRDefault="00E91FC8">
            <w:pPr>
              <w:pStyle w:val="EngHangEnd"/>
            </w:pPr>
            <w:r>
              <w:t>The Infinite Logos.</w:t>
            </w:r>
          </w:p>
        </w:tc>
        <w:tc>
          <w:tcPr>
            <w:tcW w:w="288" w:type="dxa"/>
          </w:tcPr>
          <w:p w14:paraId="17E7B7DE" w14:textId="77777777" w:rsidR="00E91FC8" w:rsidRDefault="00E91FC8"/>
        </w:tc>
      </w:tr>
      <w:tr w:rsidR="00E91FC8" w14:paraId="4F8A80AC" w14:textId="77777777" w:rsidTr="00E91FC8">
        <w:trPr>
          <w:cantSplit/>
          <w:jc w:val="center"/>
        </w:trPr>
        <w:tc>
          <w:tcPr>
            <w:tcW w:w="288" w:type="dxa"/>
            <w:hideMark/>
          </w:tcPr>
          <w:p w14:paraId="30A68161" w14:textId="77777777" w:rsidR="00E91FC8" w:rsidRDefault="00E91FC8">
            <w:pPr>
              <w:pStyle w:val="CopticCross"/>
            </w:pPr>
            <w:r>
              <w:t>¿</w:t>
            </w:r>
          </w:p>
        </w:tc>
        <w:tc>
          <w:tcPr>
            <w:tcW w:w="3960" w:type="dxa"/>
            <w:hideMark/>
          </w:tcPr>
          <w:p w14:paraId="7EBE3F79" w14:textId="77777777" w:rsidR="00E91FC8" w:rsidRDefault="00E91FC8">
            <w:pPr>
              <w:pStyle w:val="EngHang"/>
            </w:pPr>
            <w:r>
              <w:t>After having born Him,</w:t>
            </w:r>
          </w:p>
          <w:p w14:paraId="639611F8" w14:textId="77777777" w:rsidR="00E91FC8" w:rsidRDefault="00E91FC8">
            <w:pPr>
              <w:pStyle w:val="EngHang"/>
            </w:pPr>
            <w:r>
              <w:t>You remained virgin:</w:t>
            </w:r>
          </w:p>
          <w:p w14:paraId="0F3C519B" w14:textId="77777777" w:rsidR="00E91FC8" w:rsidRDefault="00E91FC8">
            <w:pPr>
              <w:pStyle w:val="EngHang"/>
            </w:pPr>
            <w:r>
              <w:t>We magnify you</w:t>
            </w:r>
          </w:p>
          <w:p w14:paraId="18135A1D" w14:textId="77777777" w:rsidR="00E91FC8" w:rsidRDefault="00E91FC8">
            <w:pPr>
              <w:pStyle w:val="EngHangEnd"/>
            </w:pPr>
            <w:r>
              <w:t>With praises and blessings.</w:t>
            </w:r>
          </w:p>
        </w:tc>
        <w:tc>
          <w:tcPr>
            <w:tcW w:w="288" w:type="dxa"/>
          </w:tcPr>
          <w:p w14:paraId="3974C3DB" w14:textId="77777777" w:rsidR="00E91FC8" w:rsidRDefault="00E91FC8"/>
        </w:tc>
      </w:tr>
      <w:tr w:rsidR="00E91FC8" w14:paraId="6C6E20BE" w14:textId="77777777" w:rsidTr="00E91FC8">
        <w:trPr>
          <w:cantSplit/>
          <w:jc w:val="center"/>
        </w:trPr>
        <w:tc>
          <w:tcPr>
            <w:tcW w:w="288" w:type="dxa"/>
          </w:tcPr>
          <w:p w14:paraId="0F7737B4" w14:textId="77777777" w:rsidR="00E91FC8" w:rsidRDefault="00E91FC8">
            <w:pPr>
              <w:pStyle w:val="CopticCross"/>
            </w:pPr>
          </w:p>
        </w:tc>
        <w:tc>
          <w:tcPr>
            <w:tcW w:w="3960" w:type="dxa"/>
            <w:hideMark/>
          </w:tcPr>
          <w:p w14:paraId="6BA0B979" w14:textId="77777777" w:rsidR="00E91FC8" w:rsidRDefault="00E91FC8">
            <w:pPr>
              <w:pStyle w:val="EngHang"/>
            </w:pPr>
            <w:r>
              <w:t>For of His own will,</w:t>
            </w:r>
          </w:p>
          <w:p w14:paraId="0FF842EF" w14:textId="77777777" w:rsidR="00E91FC8" w:rsidRDefault="00E91FC8">
            <w:pPr>
              <w:pStyle w:val="EngHang"/>
            </w:pPr>
            <w:r>
              <w:t>And the good will of His Father</w:t>
            </w:r>
          </w:p>
          <w:p w14:paraId="422C748F" w14:textId="77777777" w:rsidR="00E91FC8" w:rsidRDefault="00E91FC8">
            <w:pPr>
              <w:pStyle w:val="EngHang"/>
            </w:pPr>
            <w:r>
              <w:t>And the Holy Spirit,</w:t>
            </w:r>
          </w:p>
          <w:p w14:paraId="3E807275" w14:textId="77777777" w:rsidR="00E91FC8" w:rsidRDefault="00E91FC8">
            <w:pPr>
              <w:pStyle w:val="EngHangEnd"/>
            </w:pPr>
            <w:r>
              <w:t>He came and saved us.</w:t>
            </w:r>
          </w:p>
        </w:tc>
        <w:tc>
          <w:tcPr>
            <w:tcW w:w="288" w:type="dxa"/>
          </w:tcPr>
          <w:p w14:paraId="60B3CA8B" w14:textId="77777777" w:rsidR="00E91FC8" w:rsidRDefault="00E91FC8"/>
        </w:tc>
      </w:tr>
      <w:tr w:rsidR="00E91FC8" w14:paraId="25D13F9A" w14:textId="77777777" w:rsidTr="00E91FC8">
        <w:trPr>
          <w:cantSplit/>
          <w:jc w:val="center"/>
        </w:trPr>
        <w:tc>
          <w:tcPr>
            <w:tcW w:w="288" w:type="dxa"/>
            <w:hideMark/>
          </w:tcPr>
          <w:p w14:paraId="57EB0897" w14:textId="77777777" w:rsidR="00E91FC8" w:rsidRDefault="00E91FC8">
            <w:pPr>
              <w:pStyle w:val="CopticCross"/>
            </w:pPr>
            <w:r>
              <w:t>¿</w:t>
            </w:r>
          </w:p>
        </w:tc>
        <w:tc>
          <w:tcPr>
            <w:tcW w:w="3960" w:type="dxa"/>
            <w:hideMark/>
          </w:tcPr>
          <w:p w14:paraId="6EB57486" w14:textId="77777777" w:rsidR="00E91FC8" w:rsidRDefault="00E91FC8">
            <w:pPr>
              <w:pStyle w:val="EngHang"/>
            </w:pPr>
            <w:r>
              <w:t>And we too,</w:t>
            </w:r>
          </w:p>
          <w:p w14:paraId="4244398E" w14:textId="77777777" w:rsidR="00E91FC8" w:rsidRDefault="00E91FC8">
            <w:pPr>
              <w:pStyle w:val="EngHang"/>
            </w:pPr>
            <w:r>
              <w:t>Hope to win mercy,</w:t>
            </w:r>
          </w:p>
          <w:p w14:paraId="4E60E69C" w14:textId="77777777" w:rsidR="00E91FC8" w:rsidRDefault="00E91FC8">
            <w:pPr>
              <w:pStyle w:val="EngHang"/>
            </w:pPr>
            <w:r>
              <w:t>Through your intercessions</w:t>
            </w:r>
          </w:p>
          <w:p w14:paraId="767BC955" w14:textId="77777777" w:rsidR="00E91FC8" w:rsidRDefault="00E91FC8">
            <w:pPr>
              <w:pStyle w:val="EngHangEnd"/>
            </w:pPr>
            <w:r>
              <w:t>With the Lover of mankind.</w:t>
            </w:r>
          </w:p>
        </w:tc>
        <w:tc>
          <w:tcPr>
            <w:tcW w:w="288" w:type="dxa"/>
          </w:tcPr>
          <w:p w14:paraId="05E7B9D8" w14:textId="77777777" w:rsidR="00E91FC8" w:rsidRDefault="00E91FC8"/>
        </w:tc>
      </w:tr>
      <w:tr w:rsidR="00E91FC8" w14:paraId="0E981B34" w14:textId="77777777" w:rsidTr="00E91FC8">
        <w:trPr>
          <w:cantSplit/>
          <w:jc w:val="center"/>
        </w:trPr>
        <w:tc>
          <w:tcPr>
            <w:tcW w:w="288" w:type="dxa"/>
          </w:tcPr>
          <w:p w14:paraId="6781D042" w14:textId="77777777" w:rsidR="00E91FC8" w:rsidRDefault="00E91FC8">
            <w:pPr>
              <w:pStyle w:val="CopticCross"/>
            </w:pPr>
          </w:p>
        </w:tc>
        <w:tc>
          <w:tcPr>
            <w:tcW w:w="3960" w:type="dxa"/>
            <w:hideMark/>
          </w:tcPr>
          <w:p w14:paraId="7A1F6198" w14:textId="77777777" w:rsidR="00E91FC8" w:rsidRDefault="00E91FC8">
            <w:pPr>
              <w:pStyle w:val="EngHang"/>
              <w:rPr>
                <w:rFonts w:eastAsiaTheme="minorHAnsi"/>
              </w:rPr>
            </w:pPr>
            <w:r>
              <w:rPr>
                <w:rFonts w:eastAsiaTheme="minorHAnsi"/>
              </w:rPr>
              <w:t>The elect incense</w:t>
            </w:r>
          </w:p>
          <w:p w14:paraId="20EFFA75" w14:textId="77777777" w:rsidR="00E91FC8" w:rsidRDefault="00E91FC8">
            <w:pPr>
              <w:pStyle w:val="EngHang"/>
              <w:rPr>
                <w:rFonts w:eastAsiaTheme="minorHAnsi"/>
              </w:rPr>
            </w:pPr>
            <w:r>
              <w:rPr>
                <w:rFonts w:eastAsiaTheme="minorHAnsi"/>
              </w:rPr>
              <w:t>Of your virginity</w:t>
            </w:r>
          </w:p>
          <w:p w14:paraId="31682642" w14:textId="77777777" w:rsidR="00E91FC8" w:rsidRDefault="00E91FC8">
            <w:pPr>
              <w:pStyle w:val="EngHang"/>
              <w:rPr>
                <w:rFonts w:eastAsiaTheme="minorHAnsi"/>
              </w:rPr>
            </w:pPr>
            <w:r>
              <w:rPr>
                <w:rFonts w:eastAsiaTheme="minorHAnsi"/>
              </w:rPr>
              <w:t>Ascended to</w:t>
            </w:r>
          </w:p>
          <w:p w14:paraId="03907DF5" w14:textId="77777777" w:rsidR="00E91FC8" w:rsidRDefault="00E91FC8">
            <w:pPr>
              <w:pStyle w:val="EngHangEnd"/>
            </w:pPr>
            <w:r>
              <w:rPr>
                <w:rFonts w:eastAsiaTheme="minorHAnsi"/>
              </w:rPr>
              <w:t>The throne of the Father;</w:t>
            </w:r>
          </w:p>
        </w:tc>
        <w:tc>
          <w:tcPr>
            <w:tcW w:w="288" w:type="dxa"/>
          </w:tcPr>
          <w:p w14:paraId="593CDA86" w14:textId="77777777" w:rsidR="00E91FC8" w:rsidRDefault="00E91FC8"/>
        </w:tc>
      </w:tr>
      <w:tr w:rsidR="00E91FC8" w14:paraId="49DC9C83" w14:textId="77777777" w:rsidTr="00E91FC8">
        <w:trPr>
          <w:cantSplit/>
          <w:jc w:val="center"/>
        </w:trPr>
        <w:tc>
          <w:tcPr>
            <w:tcW w:w="288" w:type="dxa"/>
            <w:hideMark/>
          </w:tcPr>
          <w:p w14:paraId="7C58492B" w14:textId="77777777" w:rsidR="00E91FC8" w:rsidRDefault="00E91FC8">
            <w:pPr>
              <w:pStyle w:val="CopticCross"/>
            </w:pPr>
            <w:r>
              <w:lastRenderedPageBreak/>
              <w:t>¿</w:t>
            </w:r>
          </w:p>
        </w:tc>
        <w:tc>
          <w:tcPr>
            <w:tcW w:w="3960" w:type="dxa"/>
            <w:hideMark/>
          </w:tcPr>
          <w:p w14:paraId="61FBE810" w14:textId="77777777" w:rsidR="00E91FC8" w:rsidRDefault="00E91FC8">
            <w:pPr>
              <w:pStyle w:val="EngHang"/>
              <w:rPr>
                <w:rFonts w:eastAsiaTheme="minorHAnsi"/>
              </w:rPr>
            </w:pPr>
            <w:r>
              <w:rPr>
                <w:rFonts w:eastAsiaTheme="minorHAnsi"/>
              </w:rPr>
              <w:t>Better than the incense</w:t>
            </w:r>
          </w:p>
          <w:p w14:paraId="180287F4" w14:textId="77777777" w:rsidR="00E91FC8" w:rsidRDefault="00E91FC8">
            <w:pPr>
              <w:pStyle w:val="EngHang"/>
              <w:rPr>
                <w:rFonts w:eastAsiaTheme="minorHAnsi"/>
              </w:rPr>
            </w:pPr>
            <w:r>
              <w:rPr>
                <w:rFonts w:eastAsiaTheme="minorHAnsi"/>
              </w:rPr>
              <w:t>Of the Cherubim</w:t>
            </w:r>
          </w:p>
          <w:p w14:paraId="342662D3" w14:textId="77777777" w:rsidR="00E91FC8" w:rsidRDefault="00E91FC8">
            <w:pPr>
              <w:pStyle w:val="EngHang"/>
              <w:rPr>
                <w:rFonts w:eastAsiaTheme="minorHAnsi"/>
              </w:rPr>
            </w:pPr>
            <w:r>
              <w:rPr>
                <w:rFonts w:eastAsiaTheme="minorHAnsi"/>
              </w:rPr>
              <w:t>And the Seraphim,</w:t>
            </w:r>
          </w:p>
          <w:p w14:paraId="3FAA018F" w14:textId="77777777" w:rsidR="00E91FC8" w:rsidRDefault="00E91FC8">
            <w:pPr>
              <w:pStyle w:val="EngHangEnd"/>
            </w:pPr>
            <w:r>
              <w:rPr>
                <w:rFonts w:eastAsiaTheme="minorHAnsi"/>
              </w:rPr>
              <w:t>O Virgin Mary.</w:t>
            </w:r>
          </w:p>
        </w:tc>
        <w:tc>
          <w:tcPr>
            <w:tcW w:w="288" w:type="dxa"/>
          </w:tcPr>
          <w:p w14:paraId="780A9AAB" w14:textId="77777777" w:rsidR="00E91FC8" w:rsidRDefault="00E91FC8"/>
        </w:tc>
      </w:tr>
      <w:tr w:rsidR="00E91FC8" w14:paraId="4A1B48C8" w14:textId="77777777" w:rsidTr="00E91FC8">
        <w:trPr>
          <w:cantSplit/>
          <w:jc w:val="center"/>
        </w:trPr>
        <w:tc>
          <w:tcPr>
            <w:tcW w:w="288" w:type="dxa"/>
          </w:tcPr>
          <w:p w14:paraId="2F6D3A50" w14:textId="77777777" w:rsidR="00E91FC8" w:rsidRDefault="00E91FC8">
            <w:pPr>
              <w:pStyle w:val="CopticCross"/>
            </w:pPr>
          </w:p>
        </w:tc>
        <w:tc>
          <w:tcPr>
            <w:tcW w:w="3960" w:type="dxa"/>
            <w:hideMark/>
          </w:tcPr>
          <w:p w14:paraId="0C62D80C" w14:textId="77777777" w:rsidR="00E91FC8" w:rsidRDefault="00E91FC8">
            <w:pPr>
              <w:pStyle w:val="EngHang"/>
              <w:rPr>
                <w:rFonts w:eastAsiaTheme="minorHAnsi"/>
              </w:rPr>
            </w:pPr>
            <w:r>
              <w:rPr>
                <w:rFonts w:eastAsiaTheme="minorHAnsi"/>
              </w:rPr>
              <w:t>Hail to the New Heaven,</w:t>
            </w:r>
          </w:p>
          <w:p w14:paraId="4706F4B0" w14:textId="77777777" w:rsidR="00E91FC8" w:rsidRDefault="00E91FC8">
            <w:pPr>
              <w:pStyle w:val="EngHang"/>
              <w:rPr>
                <w:rFonts w:eastAsiaTheme="minorHAnsi"/>
              </w:rPr>
            </w:pPr>
            <w:r>
              <w:rPr>
                <w:rFonts w:eastAsiaTheme="minorHAnsi"/>
              </w:rPr>
              <w:t>Whom the Father has made</w:t>
            </w:r>
          </w:p>
          <w:p w14:paraId="70E5E3D8" w14:textId="77777777" w:rsidR="00E91FC8" w:rsidRDefault="00E91FC8">
            <w:pPr>
              <w:pStyle w:val="EngHang"/>
              <w:rPr>
                <w:rFonts w:eastAsiaTheme="minorHAnsi"/>
              </w:rPr>
            </w:pPr>
            <w:r>
              <w:rPr>
                <w:rFonts w:eastAsiaTheme="minorHAnsi"/>
              </w:rPr>
              <w:t>Into a place of rest</w:t>
            </w:r>
          </w:p>
          <w:p w14:paraId="3E62C27D" w14:textId="77777777" w:rsidR="00E91FC8" w:rsidRDefault="00E91FC8">
            <w:pPr>
              <w:pStyle w:val="EngHangEnd"/>
            </w:pPr>
            <w:r>
              <w:rPr>
                <w:rFonts w:eastAsiaTheme="minorHAnsi"/>
              </w:rPr>
              <w:t>For His Beloved Son.</w:t>
            </w:r>
          </w:p>
        </w:tc>
        <w:tc>
          <w:tcPr>
            <w:tcW w:w="288" w:type="dxa"/>
          </w:tcPr>
          <w:p w14:paraId="6DCC1A56" w14:textId="77777777" w:rsidR="00E91FC8" w:rsidRDefault="00E91FC8"/>
        </w:tc>
      </w:tr>
      <w:tr w:rsidR="00E91FC8" w14:paraId="415CB610" w14:textId="77777777" w:rsidTr="00E91FC8">
        <w:trPr>
          <w:cantSplit/>
          <w:jc w:val="center"/>
        </w:trPr>
        <w:tc>
          <w:tcPr>
            <w:tcW w:w="288" w:type="dxa"/>
            <w:hideMark/>
          </w:tcPr>
          <w:p w14:paraId="13C3FE18" w14:textId="77777777" w:rsidR="00E91FC8" w:rsidRDefault="00E91FC8">
            <w:pPr>
              <w:pStyle w:val="CopticCross"/>
            </w:pPr>
            <w:r>
              <w:t>¿</w:t>
            </w:r>
          </w:p>
        </w:tc>
        <w:tc>
          <w:tcPr>
            <w:tcW w:w="3960" w:type="dxa"/>
            <w:hideMark/>
          </w:tcPr>
          <w:p w14:paraId="60F7A599" w14:textId="77777777" w:rsidR="00E91FC8" w:rsidRDefault="00E91FC8">
            <w:pPr>
              <w:pStyle w:val="EngHang"/>
              <w:rPr>
                <w:rFonts w:eastAsiaTheme="minorHAnsi"/>
              </w:rPr>
            </w:pPr>
            <w:r>
              <w:rPr>
                <w:rFonts w:eastAsiaTheme="minorHAnsi"/>
              </w:rPr>
              <w:t>Hail to the Royal Throne</w:t>
            </w:r>
          </w:p>
          <w:p w14:paraId="1798D858" w14:textId="77777777" w:rsidR="00E91FC8" w:rsidRDefault="00E91FC8">
            <w:pPr>
              <w:pStyle w:val="EngHang"/>
              <w:rPr>
                <w:rFonts w:eastAsiaTheme="minorHAnsi"/>
              </w:rPr>
            </w:pPr>
            <w:r>
              <w:rPr>
                <w:rFonts w:eastAsiaTheme="minorHAnsi"/>
              </w:rPr>
              <w:t xml:space="preserve">Of Him Who is </w:t>
            </w:r>
          </w:p>
          <w:p w14:paraId="5DB061D0" w14:textId="77777777" w:rsidR="00E91FC8" w:rsidRDefault="00E91FC8">
            <w:pPr>
              <w:pStyle w:val="EngHang"/>
              <w:rPr>
                <w:rFonts w:eastAsiaTheme="minorHAnsi"/>
              </w:rPr>
            </w:pPr>
            <w:r>
              <w:rPr>
                <w:rFonts w:eastAsiaTheme="minorHAnsi"/>
              </w:rPr>
              <w:t xml:space="preserve">Carried by </w:t>
            </w:r>
          </w:p>
          <w:p w14:paraId="52A54B18" w14:textId="77777777" w:rsidR="00E91FC8" w:rsidRDefault="00E91FC8">
            <w:pPr>
              <w:pStyle w:val="EngHangEnd"/>
            </w:pPr>
            <w:r>
              <w:rPr>
                <w:rFonts w:eastAsiaTheme="minorHAnsi"/>
              </w:rPr>
              <w:t>The Cherubim.</w:t>
            </w:r>
          </w:p>
        </w:tc>
        <w:tc>
          <w:tcPr>
            <w:tcW w:w="288" w:type="dxa"/>
          </w:tcPr>
          <w:p w14:paraId="2A3EAC17" w14:textId="77777777" w:rsidR="00E91FC8" w:rsidRDefault="00E91FC8"/>
        </w:tc>
      </w:tr>
      <w:tr w:rsidR="00E91FC8" w14:paraId="7E82901D" w14:textId="77777777" w:rsidTr="00E91FC8">
        <w:trPr>
          <w:cantSplit/>
          <w:jc w:val="center"/>
        </w:trPr>
        <w:tc>
          <w:tcPr>
            <w:tcW w:w="288" w:type="dxa"/>
          </w:tcPr>
          <w:p w14:paraId="1CC15723" w14:textId="77777777" w:rsidR="00E91FC8" w:rsidRDefault="00E91FC8">
            <w:pPr>
              <w:pStyle w:val="CopticCross"/>
            </w:pPr>
          </w:p>
        </w:tc>
        <w:tc>
          <w:tcPr>
            <w:tcW w:w="3960" w:type="dxa"/>
            <w:hideMark/>
          </w:tcPr>
          <w:p w14:paraId="40388C97" w14:textId="77777777" w:rsidR="00E91FC8" w:rsidRDefault="00E91FC8">
            <w:pPr>
              <w:pStyle w:val="EngHang"/>
              <w:rPr>
                <w:rFonts w:eastAsiaTheme="minorHAnsi"/>
              </w:rPr>
            </w:pPr>
            <w:r>
              <w:rPr>
                <w:rFonts w:eastAsiaTheme="minorHAnsi"/>
              </w:rPr>
              <w:t>Hail to the advocate</w:t>
            </w:r>
          </w:p>
          <w:p w14:paraId="54766382" w14:textId="77777777" w:rsidR="00E91FC8" w:rsidRDefault="00E91FC8">
            <w:pPr>
              <w:pStyle w:val="EngHang"/>
              <w:rPr>
                <w:rFonts w:eastAsiaTheme="minorHAnsi"/>
              </w:rPr>
            </w:pPr>
            <w:r>
              <w:rPr>
                <w:rFonts w:eastAsiaTheme="minorHAnsi"/>
              </w:rPr>
              <w:t>Of our souls:</w:t>
            </w:r>
          </w:p>
          <w:p w14:paraId="5CD44638" w14:textId="77777777" w:rsidR="00E91FC8" w:rsidRDefault="00E91FC8">
            <w:pPr>
              <w:pStyle w:val="EngHang"/>
              <w:rPr>
                <w:rFonts w:eastAsiaTheme="minorHAnsi"/>
              </w:rPr>
            </w:pPr>
            <w:r>
              <w:rPr>
                <w:rFonts w:eastAsiaTheme="minorHAnsi"/>
              </w:rPr>
              <w:t>You are, indeed,</w:t>
            </w:r>
          </w:p>
          <w:p w14:paraId="5696C3EF" w14:textId="77777777" w:rsidR="00E91FC8" w:rsidRDefault="00E91FC8">
            <w:pPr>
              <w:pStyle w:val="EngHangEnd"/>
              <w:rPr>
                <w:color w:val="auto"/>
              </w:rPr>
            </w:pPr>
            <w:r>
              <w:rPr>
                <w:rFonts w:eastAsiaTheme="minorHAnsi"/>
              </w:rPr>
              <w:t>The pride of our race.</w:t>
            </w:r>
          </w:p>
        </w:tc>
        <w:tc>
          <w:tcPr>
            <w:tcW w:w="288" w:type="dxa"/>
          </w:tcPr>
          <w:p w14:paraId="70E78FBF" w14:textId="77777777" w:rsidR="00E91FC8" w:rsidRDefault="00E91FC8"/>
        </w:tc>
      </w:tr>
      <w:tr w:rsidR="00E91FC8" w14:paraId="188E1CEB" w14:textId="77777777" w:rsidTr="00E91FC8">
        <w:trPr>
          <w:cantSplit/>
          <w:jc w:val="center"/>
        </w:trPr>
        <w:tc>
          <w:tcPr>
            <w:tcW w:w="288" w:type="dxa"/>
            <w:hideMark/>
          </w:tcPr>
          <w:p w14:paraId="71DFA0F1" w14:textId="77777777" w:rsidR="00E91FC8" w:rsidRDefault="00E91FC8">
            <w:pPr>
              <w:pStyle w:val="CopticCross"/>
            </w:pPr>
            <w:r>
              <w:t>¿</w:t>
            </w:r>
          </w:p>
        </w:tc>
        <w:tc>
          <w:tcPr>
            <w:tcW w:w="3960" w:type="dxa"/>
            <w:hideMark/>
          </w:tcPr>
          <w:p w14:paraId="2B2E39DC" w14:textId="77777777" w:rsidR="00E91FC8" w:rsidRDefault="00E91FC8">
            <w:pPr>
              <w:pStyle w:val="EngHang"/>
              <w:rPr>
                <w:rFonts w:eastAsiaTheme="minorHAnsi"/>
              </w:rPr>
            </w:pPr>
            <w:r>
              <w:rPr>
                <w:rFonts w:eastAsiaTheme="minorHAnsi"/>
              </w:rPr>
              <w:t>Intercede on our behalf,</w:t>
            </w:r>
          </w:p>
          <w:p w14:paraId="276E6D96" w14:textId="77777777" w:rsidR="00E91FC8" w:rsidRDefault="00E91FC8">
            <w:pPr>
              <w:pStyle w:val="EngHang"/>
              <w:rPr>
                <w:rFonts w:eastAsiaTheme="minorHAnsi"/>
              </w:rPr>
            </w:pPr>
            <w:r>
              <w:rPr>
                <w:rFonts w:eastAsiaTheme="minorHAnsi"/>
              </w:rPr>
              <w:t>O full of grace,</w:t>
            </w:r>
          </w:p>
          <w:p w14:paraId="526EE3F7" w14:textId="77777777" w:rsidR="00E91FC8" w:rsidRDefault="00E91FC8">
            <w:pPr>
              <w:pStyle w:val="EngHang"/>
              <w:rPr>
                <w:rFonts w:eastAsiaTheme="minorHAnsi"/>
              </w:rPr>
            </w:pPr>
            <w:r>
              <w:rPr>
                <w:rFonts w:eastAsiaTheme="minorHAnsi"/>
              </w:rPr>
              <w:t>Before our Lord,</w:t>
            </w:r>
          </w:p>
          <w:p w14:paraId="032C57B8" w14:textId="77777777" w:rsidR="00E91FC8" w:rsidRDefault="00E91FC8">
            <w:pPr>
              <w:pStyle w:val="EngHangEnd"/>
              <w:rPr>
                <w:color w:val="auto"/>
              </w:rPr>
            </w:pPr>
            <w:r>
              <w:rPr>
                <w:rFonts w:eastAsiaTheme="minorHAnsi"/>
              </w:rPr>
              <w:t>Jesus Christ.</w:t>
            </w:r>
          </w:p>
        </w:tc>
        <w:tc>
          <w:tcPr>
            <w:tcW w:w="288" w:type="dxa"/>
          </w:tcPr>
          <w:p w14:paraId="572DF147" w14:textId="77777777" w:rsidR="00E91FC8" w:rsidRDefault="00E91FC8"/>
        </w:tc>
      </w:tr>
      <w:tr w:rsidR="00E91FC8" w14:paraId="1AB52B39" w14:textId="77777777" w:rsidTr="00E91FC8">
        <w:trPr>
          <w:cantSplit/>
          <w:jc w:val="center"/>
        </w:trPr>
        <w:tc>
          <w:tcPr>
            <w:tcW w:w="288" w:type="dxa"/>
          </w:tcPr>
          <w:p w14:paraId="1EF831F9" w14:textId="77777777" w:rsidR="00E91FC8" w:rsidRDefault="00E91FC8">
            <w:pPr>
              <w:pStyle w:val="CopticCross"/>
            </w:pPr>
          </w:p>
        </w:tc>
        <w:tc>
          <w:tcPr>
            <w:tcW w:w="3960" w:type="dxa"/>
            <w:hideMark/>
          </w:tcPr>
          <w:p w14:paraId="32A1E5B0" w14:textId="77777777" w:rsidR="00E91FC8" w:rsidRDefault="00E91FC8">
            <w:pPr>
              <w:pStyle w:val="EngHang"/>
              <w:rPr>
                <w:rFonts w:eastAsiaTheme="minorHAnsi"/>
              </w:rPr>
            </w:pPr>
            <w:r>
              <w:rPr>
                <w:rFonts w:eastAsiaTheme="minorHAnsi"/>
              </w:rPr>
              <w:t>That He may confirm us</w:t>
            </w:r>
          </w:p>
          <w:p w14:paraId="07F56EAD" w14:textId="77777777" w:rsidR="00E91FC8" w:rsidRDefault="00E91FC8">
            <w:pPr>
              <w:pStyle w:val="EngHang"/>
              <w:rPr>
                <w:rFonts w:eastAsiaTheme="minorHAnsi"/>
              </w:rPr>
            </w:pPr>
            <w:r>
              <w:rPr>
                <w:rFonts w:eastAsiaTheme="minorHAnsi"/>
              </w:rPr>
              <w:t>In the Orthodox Faith,</w:t>
            </w:r>
          </w:p>
          <w:p w14:paraId="6DA39F3D" w14:textId="77777777" w:rsidR="00E91FC8" w:rsidRDefault="00E91FC8">
            <w:pPr>
              <w:pStyle w:val="EngHang"/>
              <w:rPr>
                <w:rFonts w:eastAsiaTheme="minorHAnsi"/>
              </w:rPr>
            </w:pPr>
            <w:r>
              <w:rPr>
                <w:rFonts w:eastAsiaTheme="minorHAnsi"/>
              </w:rPr>
              <w:t>And grant us</w:t>
            </w:r>
          </w:p>
          <w:p w14:paraId="3920D06F" w14:textId="77777777" w:rsidR="00E91FC8" w:rsidRDefault="00E91FC8">
            <w:pPr>
              <w:pStyle w:val="EngHangEnd"/>
              <w:rPr>
                <w:color w:val="auto"/>
              </w:rPr>
            </w:pPr>
            <w:r>
              <w:rPr>
                <w:rFonts w:eastAsiaTheme="minorHAnsi"/>
              </w:rPr>
              <w:t>The forgiveness of our sins.</w:t>
            </w:r>
          </w:p>
        </w:tc>
        <w:tc>
          <w:tcPr>
            <w:tcW w:w="288" w:type="dxa"/>
          </w:tcPr>
          <w:p w14:paraId="3AE9141B" w14:textId="77777777" w:rsidR="00E91FC8" w:rsidRDefault="00E91FC8"/>
        </w:tc>
      </w:tr>
      <w:tr w:rsidR="00E91FC8" w14:paraId="03F2E148" w14:textId="77777777" w:rsidTr="00E91FC8">
        <w:trPr>
          <w:cantSplit/>
          <w:jc w:val="center"/>
        </w:trPr>
        <w:tc>
          <w:tcPr>
            <w:tcW w:w="288" w:type="dxa"/>
            <w:hideMark/>
          </w:tcPr>
          <w:p w14:paraId="3347F443" w14:textId="77777777" w:rsidR="00E91FC8" w:rsidRDefault="00E91FC8">
            <w:pPr>
              <w:pStyle w:val="CopticCross"/>
            </w:pPr>
            <w:r>
              <w:t>¿</w:t>
            </w:r>
          </w:p>
        </w:tc>
        <w:tc>
          <w:tcPr>
            <w:tcW w:w="3960" w:type="dxa"/>
            <w:hideMark/>
          </w:tcPr>
          <w:p w14:paraId="6A727DE9" w14:textId="77777777" w:rsidR="00E91FC8" w:rsidRDefault="00E91FC8">
            <w:pPr>
              <w:pStyle w:val="EngHang"/>
              <w:rPr>
                <w:rFonts w:eastAsiaTheme="minorHAnsi"/>
              </w:rPr>
            </w:pPr>
            <w:r>
              <w:rPr>
                <w:rFonts w:eastAsiaTheme="minorHAnsi"/>
              </w:rPr>
              <w:t>Through the intercessions</w:t>
            </w:r>
          </w:p>
          <w:p w14:paraId="4555501A" w14:textId="77777777" w:rsidR="00E91FC8" w:rsidRDefault="00E91FC8">
            <w:pPr>
              <w:pStyle w:val="EngHang"/>
              <w:rPr>
                <w:rFonts w:eastAsiaTheme="minorHAnsi"/>
              </w:rPr>
            </w:pPr>
            <w:r>
              <w:rPr>
                <w:rFonts w:eastAsiaTheme="minorHAnsi"/>
              </w:rPr>
              <w:t>Of the Mother of God, Saint Mary,</w:t>
            </w:r>
          </w:p>
          <w:p w14:paraId="74EEC3F8" w14:textId="77777777" w:rsidR="00E91FC8" w:rsidRDefault="00E91FC8">
            <w:pPr>
              <w:pStyle w:val="EngHang"/>
              <w:rPr>
                <w:rFonts w:eastAsiaTheme="minorHAnsi"/>
              </w:rPr>
            </w:pPr>
            <w:r>
              <w:rPr>
                <w:rFonts w:eastAsiaTheme="minorHAnsi"/>
              </w:rPr>
              <w:t>O Lord, grant us</w:t>
            </w:r>
          </w:p>
          <w:p w14:paraId="06E0E8B9" w14:textId="77777777" w:rsidR="00E91FC8" w:rsidRDefault="00E91FC8">
            <w:pPr>
              <w:pStyle w:val="EngHangEnd"/>
              <w:rPr>
                <w:color w:val="auto"/>
              </w:rPr>
            </w:pPr>
            <w:r>
              <w:rPr>
                <w:rFonts w:eastAsiaTheme="minorHAnsi"/>
              </w:rPr>
              <w:t>The forgiveness of our sins.</w:t>
            </w:r>
          </w:p>
        </w:tc>
        <w:tc>
          <w:tcPr>
            <w:tcW w:w="288" w:type="dxa"/>
          </w:tcPr>
          <w:p w14:paraId="7D4CBCC6" w14:textId="77777777" w:rsidR="00E91FC8" w:rsidRDefault="00E91FC8"/>
        </w:tc>
      </w:tr>
    </w:tbl>
    <w:p w14:paraId="17B9499F" w14:textId="77777777" w:rsidR="00E91FC8" w:rsidRDefault="00E91FC8" w:rsidP="00E91FC8">
      <w:pPr>
        <w:rPr>
          <w:rFonts w:ascii="Garamond" w:hAnsi="Garamond"/>
          <w:szCs w:val="22"/>
        </w:rPr>
      </w:pPr>
    </w:p>
    <w:p w14:paraId="3A4A10A9" w14:textId="77777777" w:rsidR="00E91FC8" w:rsidRDefault="00E91FC8" w:rsidP="00E91FC8">
      <w:pPr>
        <w:pStyle w:val="Separator"/>
      </w:pPr>
      <w:r>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5C8DF71E" w14:textId="77777777" w:rsidTr="00E91FC8">
        <w:trPr>
          <w:cantSplit/>
          <w:jc w:val="center"/>
        </w:trPr>
        <w:tc>
          <w:tcPr>
            <w:tcW w:w="288" w:type="dxa"/>
          </w:tcPr>
          <w:p w14:paraId="466DEA34" w14:textId="77777777" w:rsidR="00E91FC8" w:rsidRDefault="00E91FC8">
            <w:pPr>
              <w:pStyle w:val="CopticCross"/>
            </w:pPr>
          </w:p>
        </w:tc>
        <w:tc>
          <w:tcPr>
            <w:tcW w:w="3960" w:type="dxa"/>
            <w:hideMark/>
          </w:tcPr>
          <w:p w14:paraId="01BE9952" w14:textId="77777777" w:rsidR="00E91FC8" w:rsidRDefault="00E91FC8">
            <w:pPr>
              <w:pStyle w:val="EngHang"/>
              <w:rPr>
                <w:rFonts w:eastAsiaTheme="minorHAnsi"/>
              </w:rPr>
            </w:pPr>
            <w:r>
              <w:rPr>
                <w:rFonts w:eastAsiaTheme="minorHAnsi"/>
              </w:rPr>
              <w:t>Thousands of thousands,</w:t>
            </w:r>
          </w:p>
          <w:p w14:paraId="080C9CC2" w14:textId="77777777" w:rsidR="00E91FC8" w:rsidRDefault="00E91FC8">
            <w:pPr>
              <w:pStyle w:val="EngHang"/>
              <w:rPr>
                <w:rFonts w:eastAsiaTheme="minorHAnsi"/>
              </w:rPr>
            </w:pPr>
            <w:r>
              <w:rPr>
                <w:rFonts w:eastAsiaTheme="minorHAnsi"/>
              </w:rPr>
              <w:t>And myriads of myriads</w:t>
            </w:r>
          </w:p>
          <w:p w14:paraId="66E67A45" w14:textId="77777777" w:rsidR="00E91FC8" w:rsidRDefault="00E91FC8">
            <w:pPr>
              <w:pStyle w:val="EngHang"/>
              <w:rPr>
                <w:rFonts w:eastAsiaTheme="minorHAnsi"/>
              </w:rPr>
            </w:pPr>
            <w:r>
              <w:rPr>
                <w:rFonts w:eastAsiaTheme="minorHAnsi"/>
              </w:rPr>
              <w:t>Of holy angels</w:t>
            </w:r>
          </w:p>
          <w:p w14:paraId="32ED97F4" w14:textId="77777777" w:rsidR="00E91FC8" w:rsidRDefault="00E91FC8">
            <w:pPr>
              <w:pStyle w:val="EngHangEnd"/>
            </w:pPr>
            <w:r>
              <w:rPr>
                <w:rFonts w:eastAsiaTheme="minorHAnsi"/>
              </w:rPr>
              <w:t>And archangels</w:t>
            </w:r>
          </w:p>
        </w:tc>
        <w:tc>
          <w:tcPr>
            <w:tcW w:w="288" w:type="dxa"/>
          </w:tcPr>
          <w:p w14:paraId="5FEB2F99" w14:textId="77777777" w:rsidR="00E91FC8" w:rsidRDefault="00E91FC8"/>
        </w:tc>
      </w:tr>
      <w:tr w:rsidR="00E91FC8" w14:paraId="62FAF5BE" w14:textId="77777777" w:rsidTr="00E91FC8">
        <w:trPr>
          <w:cantSplit/>
          <w:jc w:val="center"/>
        </w:trPr>
        <w:tc>
          <w:tcPr>
            <w:tcW w:w="288" w:type="dxa"/>
            <w:hideMark/>
          </w:tcPr>
          <w:p w14:paraId="4D4E2160" w14:textId="77777777" w:rsidR="00E91FC8" w:rsidRDefault="00E91FC8">
            <w:pPr>
              <w:pStyle w:val="CopticCross"/>
            </w:pPr>
            <w:r>
              <w:t>¿</w:t>
            </w:r>
          </w:p>
        </w:tc>
        <w:tc>
          <w:tcPr>
            <w:tcW w:w="3960" w:type="dxa"/>
            <w:hideMark/>
          </w:tcPr>
          <w:p w14:paraId="496333CB" w14:textId="77777777" w:rsidR="00E91FC8" w:rsidRDefault="00E91FC8">
            <w:pPr>
              <w:pStyle w:val="EngHang"/>
              <w:rPr>
                <w:rFonts w:eastAsiaTheme="minorHAnsi"/>
              </w:rPr>
            </w:pPr>
            <w:r>
              <w:rPr>
                <w:rFonts w:eastAsiaTheme="minorHAnsi"/>
              </w:rPr>
              <w:t>Stand before</w:t>
            </w:r>
          </w:p>
          <w:p w14:paraId="7DC6DD5E" w14:textId="77777777" w:rsidR="00E91FC8" w:rsidRDefault="00E91FC8">
            <w:pPr>
              <w:pStyle w:val="EngHang"/>
              <w:rPr>
                <w:rFonts w:eastAsiaTheme="minorHAnsi"/>
              </w:rPr>
            </w:pPr>
            <w:r>
              <w:rPr>
                <w:rFonts w:eastAsiaTheme="minorHAnsi"/>
              </w:rPr>
              <w:t>The throne of</w:t>
            </w:r>
          </w:p>
          <w:p w14:paraId="51274B32" w14:textId="77777777" w:rsidR="00E91FC8" w:rsidRDefault="00E91FC8">
            <w:pPr>
              <w:pStyle w:val="EngHang"/>
              <w:rPr>
                <w:rFonts w:eastAsiaTheme="minorHAnsi"/>
              </w:rPr>
            </w:pPr>
            <w:r>
              <w:rPr>
                <w:rFonts w:eastAsiaTheme="minorHAnsi"/>
              </w:rPr>
              <w:t xml:space="preserve">The </w:t>
            </w:r>
            <w:proofErr w:type="spellStart"/>
            <w:r>
              <w:rPr>
                <w:rFonts w:eastAsiaTheme="minorHAnsi"/>
              </w:rPr>
              <w:t>Pantocrator</w:t>
            </w:r>
            <w:proofErr w:type="spellEnd"/>
            <w:r>
              <w:rPr>
                <w:rFonts w:eastAsiaTheme="minorHAnsi"/>
              </w:rPr>
              <w:t>,</w:t>
            </w:r>
          </w:p>
          <w:p w14:paraId="6B7C944E" w14:textId="77777777" w:rsidR="00E91FC8" w:rsidRDefault="00E91FC8">
            <w:pPr>
              <w:pStyle w:val="EngHangEnd"/>
            </w:pPr>
            <w:r>
              <w:rPr>
                <w:rFonts w:eastAsiaTheme="minorHAnsi"/>
              </w:rPr>
              <w:t>Proclaiming and saying,</w:t>
            </w:r>
          </w:p>
        </w:tc>
        <w:tc>
          <w:tcPr>
            <w:tcW w:w="288" w:type="dxa"/>
          </w:tcPr>
          <w:p w14:paraId="255257B1" w14:textId="77777777" w:rsidR="00E91FC8" w:rsidRDefault="00E91FC8"/>
        </w:tc>
      </w:tr>
      <w:tr w:rsidR="00E91FC8" w14:paraId="259E40E6" w14:textId="77777777" w:rsidTr="00E91FC8">
        <w:trPr>
          <w:cantSplit/>
          <w:jc w:val="center"/>
        </w:trPr>
        <w:tc>
          <w:tcPr>
            <w:tcW w:w="288" w:type="dxa"/>
          </w:tcPr>
          <w:p w14:paraId="50B26F10" w14:textId="77777777" w:rsidR="00E91FC8" w:rsidRDefault="00E91FC8">
            <w:pPr>
              <w:pStyle w:val="CopticCross"/>
            </w:pPr>
          </w:p>
        </w:tc>
        <w:tc>
          <w:tcPr>
            <w:tcW w:w="3960" w:type="dxa"/>
            <w:hideMark/>
          </w:tcPr>
          <w:p w14:paraId="685B8802" w14:textId="77777777" w:rsidR="00E91FC8" w:rsidRDefault="00E91FC8">
            <w:pPr>
              <w:pStyle w:val="EngHang"/>
              <w:rPr>
                <w:rFonts w:eastAsiaTheme="minorHAnsi"/>
              </w:rPr>
            </w:pPr>
            <w:r>
              <w:rPr>
                <w:rFonts w:eastAsiaTheme="minorHAnsi"/>
              </w:rPr>
              <w:t>"Holy, Holy,</w:t>
            </w:r>
          </w:p>
          <w:p w14:paraId="1A7DB4B5" w14:textId="77777777" w:rsidR="00E91FC8" w:rsidRDefault="00E91FC8">
            <w:pPr>
              <w:pStyle w:val="EngHang"/>
              <w:rPr>
                <w:rFonts w:eastAsiaTheme="minorHAnsi"/>
              </w:rPr>
            </w:pPr>
            <w:r>
              <w:rPr>
                <w:rFonts w:eastAsiaTheme="minorHAnsi"/>
              </w:rPr>
              <w:t xml:space="preserve">Holy: In truth, </w:t>
            </w:r>
          </w:p>
          <w:p w14:paraId="638A4085" w14:textId="77777777" w:rsidR="00E91FC8" w:rsidRDefault="00E91FC8">
            <w:pPr>
              <w:pStyle w:val="EngHang"/>
              <w:rPr>
                <w:rFonts w:eastAsiaTheme="minorHAnsi"/>
              </w:rPr>
            </w:pPr>
            <w:r>
              <w:rPr>
                <w:rFonts w:eastAsiaTheme="minorHAnsi"/>
              </w:rPr>
              <w:t xml:space="preserve">The glory and </w:t>
            </w:r>
            <w:proofErr w:type="spellStart"/>
            <w:r>
              <w:rPr>
                <w:rFonts w:eastAsiaTheme="minorHAnsi"/>
              </w:rPr>
              <w:t>honour</w:t>
            </w:r>
            <w:proofErr w:type="spellEnd"/>
            <w:r>
              <w:rPr>
                <w:rFonts w:eastAsiaTheme="minorHAnsi"/>
              </w:rPr>
              <w:t xml:space="preserve"> </w:t>
            </w:r>
          </w:p>
          <w:p w14:paraId="49DA1412" w14:textId="77777777" w:rsidR="00E91FC8" w:rsidRDefault="00E91FC8">
            <w:pPr>
              <w:pStyle w:val="EngHangEnd"/>
              <w:rPr>
                <w:rFonts w:eastAsiaTheme="minorHAnsi"/>
              </w:rPr>
            </w:pPr>
            <w:r>
              <w:rPr>
                <w:rFonts w:eastAsiaTheme="minorHAnsi"/>
              </w:rPr>
              <w:t>Befit the Trinity."</w:t>
            </w:r>
          </w:p>
        </w:tc>
        <w:tc>
          <w:tcPr>
            <w:tcW w:w="288" w:type="dxa"/>
          </w:tcPr>
          <w:p w14:paraId="4E40C3A4" w14:textId="77777777" w:rsidR="00E91FC8" w:rsidRDefault="00E91FC8"/>
        </w:tc>
      </w:tr>
      <w:tr w:rsidR="00E91FC8" w14:paraId="57A80FCC" w14:textId="77777777" w:rsidTr="00E91FC8">
        <w:trPr>
          <w:cantSplit/>
          <w:jc w:val="center"/>
        </w:trPr>
        <w:tc>
          <w:tcPr>
            <w:tcW w:w="288" w:type="dxa"/>
            <w:hideMark/>
          </w:tcPr>
          <w:p w14:paraId="432C749F" w14:textId="77777777" w:rsidR="00E91FC8" w:rsidRDefault="00E91FC8">
            <w:pPr>
              <w:pStyle w:val="CopticCross"/>
            </w:pPr>
            <w:r>
              <w:t>¿</w:t>
            </w:r>
          </w:p>
        </w:tc>
        <w:tc>
          <w:tcPr>
            <w:tcW w:w="3960" w:type="dxa"/>
            <w:hideMark/>
          </w:tcPr>
          <w:p w14:paraId="1B82D307" w14:textId="77777777" w:rsidR="00E91FC8" w:rsidRDefault="00E91FC8">
            <w:pPr>
              <w:pStyle w:val="EngHang"/>
              <w:rPr>
                <w:rFonts w:eastAsiaTheme="minorHAnsi"/>
              </w:rPr>
            </w:pPr>
            <w:r>
              <w:rPr>
                <w:rFonts w:eastAsiaTheme="minorHAnsi"/>
              </w:rPr>
              <w:t>Through the intercessions</w:t>
            </w:r>
          </w:p>
          <w:p w14:paraId="04E6702A" w14:textId="77777777" w:rsidR="00E91FC8" w:rsidRDefault="00E91FC8">
            <w:pPr>
              <w:pStyle w:val="EngHang"/>
              <w:rPr>
                <w:rFonts w:eastAsiaTheme="minorHAnsi"/>
              </w:rPr>
            </w:pPr>
            <w:r>
              <w:rPr>
                <w:rFonts w:eastAsiaTheme="minorHAnsi"/>
              </w:rPr>
              <w:t>Of all the choirs of the angels,</w:t>
            </w:r>
          </w:p>
          <w:p w14:paraId="1769ACB7" w14:textId="77777777" w:rsidR="00E91FC8" w:rsidRDefault="00E91FC8">
            <w:pPr>
              <w:pStyle w:val="EngHang"/>
              <w:rPr>
                <w:rFonts w:eastAsiaTheme="minorHAnsi"/>
              </w:rPr>
            </w:pPr>
            <w:r>
              <w:rPr>
                <w:rFonts w:eastAsiaTheme="minorHAnsi"/>
              </w:rPr>
              <w:t xml:space="preserve">O Lord, grant us </w:t>
            </w:r>
          </w:p>
          <w:p w14:paraId="4C139776" w14:textId="77777777" w:rsidR="00E91FC8" w:rsidRDefault="00E91FC8">
            <w:pPr>
              <w:pStyle w:val="EngHangEnd"/>
              <w:rPr>
                <w:rFonts w:eastAsiaTheme="minorHAnsi"/>
              </w:rPr>
            </w:pPr>
            <w:r>
              <w:rPr>
                <w:rFonts w:eastAsiaTheme="minorHAnsi"/>
              </w:rPr>
              <w:t>The forgiveness of our sins.</w:t>
            </w:r>
          </w:p>
        </w:tc>
        <w:tc>
          <w:tcPr>
            <w:tcW w:w="288" w:type="dxa"/>
          </w:tcPr>
          <w:p w14:paraId="26A65F70" w14:textId="77777777" w:rsidR="00E91FC8" w:rsidRDefault="00E91FC8"/>
        </w:tc>
      </w:tr>
    </w:tbl>
    <w:p w14:paraId="6572E338" w14:textId="77777777" w:rsidR="00E91FC8" w:rsidRDefault="00E91FC8" w:rsidP="00E91FC8">
      <w:pPr>
        <w:rPr>
          <w:rFonts w:ascii="Garamond" w:hAnsi="Garamond"/>
          <w:szCs w:val="22"/>
        </w:rPr>
      </w:pPr>
    </w:p>
    <w:p w14:paraId="0383BA95"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0D7D554D" w14:textId="77777777" w:rsidTr="00E91FC8">
        <w:trPr>
          <w:cantSplit/>
          <w:jc w:val="center"/>
        </w:trPr>
        <w:tc>
          <w:tcPr>
            <w:tcW w:w="288" w:type="dxa"/>
          </w:tcPr>
          <w:p w14:paraId="6F99946F" w14:textId="77777777" w:rsidR="00E91FC8" w:rsidRDefault="00E91FC8">
            <w:pPr>
              <w:pStyle w:val="CopticCross"/>
            </w:pPr>
          </w:p>
        </w:tc>
        <w:tc>
          <w:tcPr>
            <w:tcW w:w="3960" w:type="dxa"/>
            <w:hideMark/>
          </w:tcPr>
          <w:p w14:paraId="71E049E7" w14:textId="77777777" w:rsidR="00E91FC8" w:rsidRDefault="00E91FC8">
            <w:pPr>
              <w:pStyle w:val="EngHang"/>
              <w:rPr>
                <w:rFonts w:eastAsiaTheme="minorHAnsi"/>
              </w:rPr>
            </w:pPr>
            <w:r>
              <w:rPr>
                <w:rFonts w:eastAsiaTheme="minorHAnsi"/>
              </w:rPr>
              <w:t>Our fathers, the Apostles,</w:t>
            </w:r>
          </w:p>
          <w:p w14:paraId="44800C31" w14:textId="77777777" w:rsidR="00E91FC8" w:rsidRDefault="00E91FC8">
            <w:pPr>
              <w:pStyle w:val="EngHang"/>
              <w:rPr>
                <w:rFonts w:eastAsiaTheme="minorHAnsi"/>
              </w:rPr>
            </w:pPr>
            <w:r>
              <w:rPr>
                <w:rFonts w:eastAsiaTheme="minorHAnsi"/>
              </w:rPr>
              <w:t>Preached unto the nations</w:t>
            </w:r>
          </w:p>
          <w:p w14:paraId="7F609594" w14:textId="77777777" w:rsidR="00E91FC8" w:rsidRDefault="00E91FC8">
            <w:pPr>
              <w:pStyle w:val="EngHang"/>
              <w:rPr>
                <w:rFonts w:eastAsiaTheme="minorHAnsi"/>
              </w:rPr>
            </w:pPr>
            <w:r>
              <w:rPr>
                <w:rFonts w:eastAsiaTheme="minorHAnsi"/>
              </w:rPr>
              <w:t>The Gospel</w:t>
            </w:r>
          </w:p>
          <w:p w14:paraId="3757508B" w14:textId="77777777" w:rsidR="00E91FC8" w:rsidRDefault="00E91FC8">
            <w:pPr>
              <w:pStyle w:val="EngHangEnd"/>
            </w:pPr>
            <w:r>
              <w:rPr>
                <w:rFonts w:eastAsiaTheme="minorHAnsi"/>
              </w:rPr>
              <w:t>Of Jesus Christ.</w:t>
            </w:r>
          </w:p>
        </w:tc>
        <w:tc>
          <w:tcPr>
            <w:tcW w:w="288" w:type="dxa"/>
          </w:tcPr>
          <w:p w14:paraId="2BB9AF0D" w14:textId="77777777" w:rsidR="00E91FC8" w:rsidRDefault="00E91FC8"/>
        </w:tc>
      </w:tr>
      <w:tr w:rsidR="00E91FC8" w14:paraId="5252E9C1" w14:textId="77777777" w:rsidTr="00E91FC8">
        <w:trPr>
          <w:cantSplit/>
          <w:jc w:val="center"/>
        </w:trPr>
        <w:tc>
          <w:tcPr>
            <w:tcW w:w="288" w:type="dxa"/>
            <w:hideMark/>
          </w:tcPr>
          <w:p w14:paraId="1C3E1AB4" w14:textId="77777777" w:rsidR="00E91FC8" w:rsidRDefault="00E91FC8">
            <w:pPr>
              <w:pStyle w:val="CopticCross"/>
            </w:pPr>
            <w:r>
              <w:t>¿</w:t>
            </w:r>
          </w:p>
        </w:tc>
        <w:tc>
          <w:tcPr>
            <w:tcW w:w="3960" w:type="dxa"/>
            <w:hideMark/>
          </w:tcPr>
          <w:p w14:paraId="159339EB" w14:textId="77777777" w:rsidR="00E91FC8" w:rsidRDefault="00E91FC8">
            <w:pPr>
              <w:pStyle w:val="EngHang"/>
              <w:rPr>
                <w:rFonts w:eastAsiaTheme="minorHAnsi"/>
              </w:rPr>
            </w:pPr>
            <w:r>
              <w:rPr>
                <w:rFonts w:eastAsiaTheme="minorHAnsi"/>
              </w:rPr>
              <w:t>Their sound went forth</w:t>
            </w:r>
          </w:p>
          <w:p w14:paraId="4C21ADA2" w14:textId="77777777" w:rsidR="00E91FC8" w:rsidRDefault="00E91FC8">
            <w:pPr>
              <w:pStyle w:val="EngHang"/>
              <w:rPr>
                <w:rFonts w:eastAsiaTheme="minorHAnsi"/>
              </w:rPr>
            </w:pPr>
            <w:r>
              <w:rPr>
                <w:rFonts w:eastAsiaTheme="minorHAnsi"/>
              </w:rPr>
              <w:t>Into all the earth,</w:t>
            </w:r>
          </w:p>
          <w:p w14:paraId="430F01B5" w14:textId="77777777" w:rsidR="00E91FC8" w:rsidRDefault="00E91FC8">
            <w:pPr>
              <w:pStyle w:val="EngHang"/>
              <w:rPr>
                <w:rFonts w:eastAsiaTheme="minorHAnsi"/>
              </w:rPr>
            </w:pPr>
            <w:r>
              <w:rPr>
                <w:rFonts w:eastAsiaTheme="minorHAnsi"/>
              </w:rPr>
              <w:t>And their words unto</w:t>
            </w:r>
          </w:p>
          <w:p w14:paraId="31C15F23" w14:textId="77777777" w:rsidR="00E91FC8" w:rsidRDefault="00E91FC8">
            <w:pPr>
              <w:pStyle w:val="EngHangEnd"/>
            </w:pPr>
            <w:r>
              <w:rPr>
                <w:rFonts w:eastAsiaTheme="minorHAnsi"/>
              </w:rPr>
              <w:t>The ends of the world.</w:t>
            </w:r>
          </w:p>
        </w:tc>
        <w:tc>
          <w:tcPr>
            <w:tcW w:w="288" w:type="dxa"/>
          </w:tcPr>
          <w:p w14:paraId="626B8825" w14:textId="77777777" w:rsidR="00E91FC8" w:rsidRDefault="00E91FC8"/>
        </w:tc>
      </w:tr>
      <w:tr w:rsidR="00E91FC8" w14:paraId="3F58EB17" w14:textId="77777777" w:rsidTr="00E91FC8">
        <w:trPr>
          <w:cantSplit/>
          <w:jc w:val="center"/>
        </w:trPr>
        <w:tc>
          <w:tcPr>
            <w:tcW w:w="288" w:type="dxa"/>
          </w:tcPr>
          <w:p w14:paraId="51DE63AF" w14:textId="77777777" w:rsidR="00E91FC8" w:rsidRDefault="00E91FC8">
            <w:pPr>
              <w:pStyle w:val="CopticCross"/>
            </w:pPr>
          </w:p>
        </w:tc>
        <w:tc>
          <w:tcPr>
            <w:tcW w:w="3960" w:type="dxa"/>
            <w:hideMark/>
          </w:tcPr>
          <w:p w14:paraId="5BA310DB" w14:textId="77777777" w:rsidR="00E91FC8" w:rsidRDefault="00E91FC8">
            <w:pPr>
              <w:pStyle w:val="EngHang"/>
              <w:rPr>
                <w:rFonts w:eastAsiaTheme="minorHAnsi"/>
              </w:rPr>
            </w:pPr>
            <w:r>
              <w:rPr>
                <w:rFonts w:eastAsiaTheme="minorHAnsi"/>
              </w:rPr>
              <w:t>Through the prayers</w:t>
            </w:r>
          </w:p>
          <w:p w14:paraId="19CA8B0F" w14:textId="77777777" w:rsidR="00E91FC8" w:rsidRDefault="00E91FC8">
            <w:pPr>
              <w:pStyle w:val="EngHang"/>
              <w:rPr>
                <w:rFonts w:eastAsiaTheme="minorHAnsi"/>
              </w:rPr>
            </w:pPr>
            <w:r>
              <w:rPr>
                <w:rFonts w:eastAsiaTheme="minorHAnsi"/>
              </w:rPr>
              <w:t>Of my lords and fathers, the Apostles,</w:t>
            </w:r>
          </w:p>
          <w:p w14:paraId="0A458EB3" w14:textId="77777777" w:rsidR="00E91FC8" w:rsidRDefault="00E91FC8">
            <w:pPr>
              <w:pStyle w:val="EngHang"/>
              <w:rPr>
                <w:rFonts w:eastAsiaTheme="minorHAnsi"/>
              </w:rPr>
            </w:pPr>
            <w:r>
              <w:rPr>
                <w:rFonts w:eastAsiaTheme="minorHAnsi"/>
              </w:rPr>
              <w:t>O Lord, grant us</w:t>
            </w:r>
          </w:p>
          <w:p w14:paraId="2980311C" w14:textId="77777777" w:rsidR="00E91FC8" w:rsidRDefault="00E91FC8">
            <w:pPr>
              <w:pStyle w:val="EngHangEnd"/>
            </w:pPr>
            <w:r>
              <w:rPr>
                <w:rFonts w:eastAsiaTheme="minorHAnsi"/>
              </w:rPr>
              <w:t>The forgiveness of our sins.</w:t>
            </w:r>
          </w:p>
        </w:tc>
        <w:tc>
          <w:tcPr>
            <w:tcW w:w="288" w:type="dxa"/>
          </w:tcPr>
          <w:p w14:paraId="35E8CEF9" w14:textId="77777777" w:rsidR="00E91FC8" w:rsidRDefault="00E91FC8"/>
        </w:tc>
      </w:tr>
    </w:tbl>
    <w:p w14:paraId="513FB9E1" w14:textId="77777777" w:rsidR="00E91FC8" w:rsidRDefault="00E91FC8" w:rsidP="00E91FC8">
      <w:pPr>
        <w:rPr>
          <w:rFonts w:ascii="Garamond" w:hAnsi="Garamond"/>
          <w:szCs w:val="22"/>
        </w:rPr>
      </w:pPr>
    </w:p>
    <w:p w14:paraId="14CAD57E"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79098F3E" w14:textId="77777777" w:rsidTr="00E91FC8">
        <w:trPr>
          <w:cantSplit/>
          <w:jc w:val="center"/>
        </w:trPr>
        <w:tc>
          <w:tcPr>
            <w:tcW w:w="288" w:type="dxa"/>
            <w:hideMark/>
          </w:tcPr>
          <w:p w14:paraId="446CF3B4" w14:textId="77777777" w:rsidR="00E91FC8" w:rsidRDefault="00E91FC8">
            <w:pPr>
              <w:pStyle w:val="CopticCross"/>
            </w:pPr>
            <w:r>
              <w:t>¿</w:t>
            </w:r>
          </w:p>
        </w:tc>
        <w:tc>
          <w:tcPr>
            <w:tcW w:w="3960" w:type="dxa"/>
            <w:hideMark/>
          </w:tcPr>
          <w:p w14:paraId="22CE0B52" w14:textId="77777777" w:rsidR="00E91FC8" w:rsidRDefault="00E91FC8">
            <w:pPr>
              <w:pStyle w:val="EngHang"/>
              <w:rPr>
                <w:rFonts w:eastAsiaTheme="minorHAnsi"/>
              </w:rPr>
            </w:pPr>
            <w:r>
              <w:rPr>
                <w:rFonts w:eastAsiaTheme="minorHAnsi"/>
              </w:rPr>
              <w:t>Unfading crowns</w:t>
            </w:r>
          </w:p>
          <w:p w14:paraId="559514D7" w14:textId="77777777" w:rsidR="00E91FC8" w:rsidRDefault="00E91FC8">
            <w:pPr>
              <w:pStyle w:val="EngHang"/>
              <w:rPr>
                <w:rFonts w:eastAsiaTheme="minorHAnsi"/>
              </w:rPr>
            </w:pPr>
            <w:r>
              <w:rPr>
                <w:rFonts w:eastAsiaTheme="minorHAnsi"/>
              </w:rPr>
              <w:t>The Lord has placed</w:t>
            </w:r>
          </w:p>
          <w:p w14:paraId="534D63F5" w14:textId="77777777" w:rsidR="00E91FC8" w:rsidRDefault="00E91FC8">
            <w:pPr>
              <w:pStyle w:val="EngHang"/>
              <w:rPr>
                <w:rFonts w:eastAsiaTheme="minorHAnsi"/>
              </w:rPr>
            </w:pPr>
            <w:r>
              <w:rPr>
                <w:rFonts w:eastAsiaTheme="minorHAnsi"/>
              </w:rPr>
              <w:t>Upon all the choirs</w:t>
            </w:r>
          </w:p>
          <w:p w14:paraId="5B007E67" w14:textId="77777777" w:rsidR="00E91FC8" w:rsidRDefault="00E91FC8">
            <w:pPr>
              <w:pStyle w:val="EngHangEnd"/>
            </w:pPr>
            <w:r>
              <w:rPr>
                <w:rFonts w:eastAsiaTheme="minorHAnsi"/>
              </w:rPr>
              <w:t>Of the martyrs.</w:t>
            </w:r>
          </w:p>
        </w:tc>
        <w:tc>
          <w:tcPr>
            <w:tcW w:w="288" w:type="dxa"/>
          </w:tcPr>
          <w:p w14:paraId="3CFE0B70" w14:textId="77777777" w:rsidR="00E91FC8" w:rsidRDefault="00E91FC8"/>
        </w:tc>
      </w:tr>
      <w:tr w:rsidR="00E91FC8" w14:paraId="2F92824D" w14:textId="77777777" w:rsidTr="00E91FC8">
        <w:trPr>
          <w:cantSplit/>
          <w:jc w:val="center"/>
        </w:trPr>
        <w:tc>
          <w:tcPr>
            <w:tcW w:w="288" w:type="dxa"/>
          </w:tcPr>
          <w:p w14:paraId="7EC92944" w14:textId="77777777" w:rsidR="00E91FC8" w:rsidRDefault="00E91FC8">
            <w:pPr>
              <w:pStyle w:val="CopticCross"/>
            </w:pPr>
          </w:p>
        </w:tc>
        <w:tc>
          <w:tcPr>
            <w:tcW w:w="3960" w:type="dxa"/>
            <w:hideMark/>
          </w:tcPr>
          <w:p w14:paraId="06411DB4" w14:textId="77777777" w:rsidR="00E91FC8" w:rsidRDefault="00E91FC8">
            <w:pPr>
              <w:pStyle w:val="EngHang"/>
              <w:rPr>
                <w:rFonts w:eastAsiaTheme="minorHAnsi"/>
              </w:rPr>
            </w:pPr>
            <w:r>
              <w:rPr>
                <w:rFonts w:eastAsiaTheme="minorHAnsi"/>
              </w:rPr>
              <w:t>He saved and delivered them,</w:t>
            </w:r>
          </w:p>
          <w:p w14:paraId="0B1D2995" w14:textId="77777777" w:rsidR="00E91FC8" w:rsidRDefault="00E91FC8">
            <w:pPr>
              <w:pStyle w:val="EngHang"/>
              <w:rPr>
                <w:rFonts w:eastAsiaTheme="minorHAnsi"/>
              </w:rPr>
            </w:pPr>
            <w:r>
              <w:rPr>
                <w:rFonts w:eastAsiaTheme="minorHAnsi"/>
              </w:rPr>
              <w:t>For they took refuge in Him,</w:t>
            </w:r>
          </w:p>
          <w:p w14:paraId="78D0EC87" w14:textId="77777777" w:rsidR="00E91FC8" w:rsidRDefault="00E91FC8">
            <w:pPr>
              <w:pStyle w:val="EngHang"/>
              <w:rPr>
                <w:rFonts w:eastAsiaTheme="minorHAnsi"/>
              </w:rPr>
            </w:pPr>
            <w:r>
              <w:rPr>
                <w:rFonts w:eastAsiaTheme="minorHAnsi"/>
              </w:rPr>
              <w:t>And they kept a feast</w:t>
            </w:r>
          </w:p>
          <w:p w14:paraId="020EE81D" w14:textId="77777777" w:rsidR="00E91FC8" w:rsidRDefault="00E91FC8">
            <w:pPr>
              <w:pStyle w:val="EngHangEnd"/>
              <w:rPr>
                <w:rFonts w:eastAsiaTheme="minorHAnsi"/>
              </w:rPr>
            </w:pPr>
            <w:r>
              <w:rPr>
                <w:rFonts w:eastAsiaTheme="minorHAnsi"/>
              </w:rPr>
              <w:t>With Him, in His Kingdom.</w:t>
            </w:r>
          </w:p>
        </w:tc>
        <w:tc>
          <w:tcPr>
            <w:tcW w:w="288" w:type="dxa"/>
          </w:tcPr>
          <w:p w14:paraId="10EB57C3" w14:textId="77777777" w:rsidR="00E91FC8" w:rsidRDefault="00E91FC8"/>
        </w:tc>
      </w:tr>
      <w:tr w:rsidR="00E91FC8" w14:paraId="7D45DD82" w14:textId="77777777" w:rsidTr="00E91FC8">
        <w:trPr>
          <w:cantSplit/>
          <w:jc w:val="center"/>
        </w:trPr>
        <w:tc>
          <w:tcPr>
            <w:tcW w:w="288" w:type="dxa"/>
            <w:hideMark/>
          </w:tcPr>
          <w:p w14:paraId="229D7FC4" w14:textId="77777777" w:rsidR="00E91FC8" w:rsidRDefault="00E91FC8">
            <w:pPr>
              <w:pStyle w:val="CopticCross"/>
            </w:pPr>
            <w:r>
              <w:t>¿</w:t>
            </w:r>
          </w:p>
        </w:tc>
        <w:tc>
          <w:tcPr>
            <w:tcW w:w="3960" w:type="dxa"/>
            <w:hideMark/>
          </w:tcPr>
          <w:p w14:paraId="0F3B5A19" w14:textId="77777777" w:rsidR="00E91FC8" w:rsidRDefault="00E91FC8">
            <w:pPr>
              <w:pStyle w:val="EngHang"/>
              <w:rPr>
                <w:rFonts w:eastAsiaTheme="minorHAnsi"/>
              </w:rPr>
            </w:pPr>
            <w:r>
              <w:rPr>
                <w:rFonts w:eastAsiaTheme="minorHAnsi"/>
              </w:rPr>
              <w:t>Through the prayers of all</w:t>
            </w:r>
          </w:p>
          <w:p w14:paraId="72FC2707" w14:textId="77777777" w:rsidR="00E91FC8" w:rsidRDefault="00E91FC8">
            <w:pPr>
              <w:pStyle w:val="EngHang"/>
              <w:rPr>
                <w:rFonts w:eastAsiaTheme="minorHAnsi"/>
              </w:rPr>
            </w:pPr>
            <w:r>
              <w:rPr>
                <w:rFonts w:eastAsiaTheme="minorHAnsi"/>
              </w:rPr>
              <w:t>The choirs of the martyrs,</w:t>
            </w:r>
          </w:p>
          <w:p w14:paraId="4E722F5A" w14:textId="77777777" w:rsidR="00E91FC8" w:rsidRDefault="00E91FC8">
            <w:pPr>
              <w:pStyle w:val="EngHang"/>
              <w:rPr>
                <w:rFonts w:eastAsiaTheme="minorHAnsi"/>
              </w:rPr>
            </w:pPr>
            <w:r>
              <w:rPr>
                <w:rFonts w:eastAsiaTheme="minorHAnsi"/>
              </w:rPr>
              <w:t>O Lord, grant us</w:t>
            </w:r>
          </w:p>
          <w:p w14:paraId="0D8F7A9F" w14:textId="77777777" w:rsidR="00E91FC8" w:rsidRDefault="00E91FC8">
            <w:pPr>
              <w:pStyle w:val="EngHangEnd"/>
              <w:rPr>
                <w:rFonts w:eastAsiaTheme="minorHAnsi"/>
              </w:rPr>
            </w:pPr>
            <w:r>
              <w:rPr>
                <w:rFonts w:eastAsiaTheme="minorHAnsi"/>
              </w:rPr>
              <w:t>The forgiveness of our sins.</w:t>
            </w:r>
          </w:p>
        </w:tc>
        <w:tc>
          <w:tcPr>
            <w:tcW w:w="288" w:type="dxa"/>
          </w:tcPr>
          <w:p w14:paraId="545FE0F4" w14:textId="77777777" w:rsidR="00E91FC8" w:rsidRDefault="00E91FC8"/>
        </w:tc>
      </w:tr>
    </w:tbl>
    <w:p w14:paraId="7C4FC181" w14:textId="77777777" w:rsidR="00E91FC8" w:rsidRDefault="00E91FC8" w:rsidP="00E91FC8">
      <w:pPr>
        <w:rPr>
          <w:rFonts w:ascii="Garamond" w:hAnsi="Garamond"/>
          <w:szCs w:val="22"/>
        </w:rPr>
      </w:pPr>
    </w:p>
    <w:p w14:paraId="1ABF66AE" w14:textId="77777777" w:rsidR="00E91FC8" w:rsidRDefault="00E91FC8" w:rsidP="00E91FC8">
      <w:pPr>
        <w:pStyle w:val="Separato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4B20BB83" w14:textId="77777777" w:rsidTr="00E91FC8">
        <w:trPr>
          <w:cantSplit/>
          <w:jc w:val="center"/>
        </w:trPr>
        <w:tc>
          <w:tcPr>
            <w:tcW w:w="288" w:type="dxa"/>
          </w:tcPr>
          <w:p w14:paraId="3BD2DB95" w14:textId="77777777" w:rsidR="00E91FC8" w:rsidRDefault="00E91FC8">
            <w:pPr>
              <w:pStyle w:val="CopticCross"/>
            </w:pPr>
          </w:p>
        </w:tc>
        <w:tc>
          <w:tcPr>
            <w:tcW w:w="3960" w:type="dxa"/>
            <w:hideMark/>
          </w:tcPr>
          <w:p w14:paraId="233EA9B7" w14:textId="77777777" w:rsidR="00E91FC8" w:rsidRDefault="00E91FC8">
            <w:pPr>
              <w:pStyle w:val="EngHang"/>
              <w:rPr>
                <w:rFonts w:eastAsiaTheme="minorHAnsi"/>
              </w:rPr>
            </w:pPr>
            <w:r>
              <w:rPr>
                <w:rFonts w:eastAsiaTheme="minorHAnsi"/>
              </w:rPr>
              <w:t>Your saints bless You,</w:t>
            </w:r>
          </w:p>
          <w:p w14:paraId="36018901" w14:textId="77777777" w:rsidR="00E91FC8" w:rsidRDefault="00E91FC8">
            <w:pPr>
              <w:pStyle w:val="EngHang"/>
              <w:rPr>
                <w:rFonts w:eastAsiaTheme="minorHAnsi"/>
              </w:rPr>
            </w:pPr>
            <w:r>
              <w:rPr>
                <w:rFonts w:eastAsiaTheme="minorHAnsi"/>
              </w:rPr>
              <w:t>And declare</w:t>
            </w:r>
          </w:p>
          <w:p w14:paraId="73F1B5B0" w14:textId="77777777" w:rsidR="00E91FC8" w:rsidRDefault="00E91FC8">
            <w:pPr>
              <w:pStyle w:val="EngHang"/>
              <w:rPr>
                <w:rFonts w:eastAsiaTheme="minorHAnsi"/>
              </w:rPr>
            </w:pPr>
            <w:r>
              <w:rPr>
                <w:rFonts w:eastAsiaTheme="minorHAnsi"/>
              </w:rPr>
              <w:t>The glory</w:t>
            </w:r>
          </w:p>
          <w:p w14:paraId="1AD42856" w14:textId="77777777" w:rsidR="00E91FC8" w:rsidRDefault="00E91FC8">
            <w:pPr>
              <w:pStyle w:val="EngHangEnd"/>
            </w:pPr>
            <w:r>
              <w:rPr>
                <w:rFonts w:eastAsiaTheme="minorHAnsi"/>
              </w:rPr>
              <w:t>Of Your Kingdom.</w:t>
            </w:r>
          </w:p>
        </w:tc>
        <w:tc>
          <w:tcPr>
            <w:tcW w:w="288" w:type="dxa"/>
          </w:tcPr>
          <w:p w14:paraId="581C2769" w14:textId="77777777" w:rsidR="00E91FC8" w:rsidRDefault="00E91FC8"/>
        </w:tc>
      </w:tr>
      <w:tr w:rsidR="00E91FC8" w14:paraId="150786B7" w14:textId="77777777" w:rsidTr="00E91FC8">
        <w:trPr>
          <w:cantSplit/>
          <w:jc w:val="center"/>
        </w:trPr>
        <w:tc>
          <w:tcPr>
            <w:tcW w:w="288" w:type="dxa"/>
            <w:hideMark/>
          </w:tcPr>
          <w:p w14:paraId="41C67EA9" w14:textId="77777777" w:rsidR="00E91FC8" w:rsidRDefault="00E91FC8">
            <w:pPr>
              <w:pStyle w:val="CopticCross"/>
            </w:pPr>
            <w:r>
              <w:lastRenderedPageBreak/>
              <w:t>¿</w:t>
            </w:r>
          </w:p>
        </w:tc>
        <w:tc>
          <w:tcPr>
            <w:tcW w:w="3960" w:type="dxa"/>
            <w:hideMark/>
          </w:tcPr>
          <w:p w14:paraId="76F5ECB6" w14:textId="77777777" w:rsidR="00E91FC8" w:rsidRDefault="00E91FC8">
            <w:pPr>
              <w:pStyle w:val="EngHang"/>
              <w:rPr>
                <w:rFonts w:eastAsiaTheme="minorHAnsi"/>
              </w:rPr>
            </w:pPr>
            <w:r>
              <w:rPr>
                <w:rFonts w:eastAsiaTheme="minorHAnsi"/>
              </w:rPr>
              <w:t>Your Kingdom, O my Lord,</w:t>
            </w:r>
          </w:p>
          <w:p w14:paraId="538701B8" w14:textId="77777777" w:rsidR="00E91FC8" w:rsidRDefault="00E91FC8">
            <w:pPr>
              <w:pStyle w:val="EngHang"/>
              <w:rPr>
                <w:rFonts w:eastAsiaTheme="minorHAnsi"/>
              </w:rPr>
            </w:pPr>
            <w:r>
              <w:rPr>
                <w:rFonts w:eastAsiaTheme="minorHAnsi"/>
              </w:rPr>
              <w:t>Is an eternal Kingdom,</w:t>
            </w:r>
          </w:p>
          <w:p w14:paraId="7D59D691" w14:textId="77777777" w:rsidR="00E91FC8" w:rsidRDefault="00E91FC8">
            <w:pPr>
              <w:pStyle w:val="EngHang"/>
              <w:rPr>
                <w:rFonts w:eastAsiaTheme="minorHAnsi"/>
              </w:rPr>
            </w:pPr>
            <w:r>
              <w:rPr>
                <w:rFonts w:eastAsiaTheme="minorHAnsi"/>
              </w:rPr>
              <w:t>And Your Lordship is</w:t>
            </w:r>
          </w:p>
          <w:p w14:paraId="7A897A00" w14:textId="77777777" w:rsidR="00E91FC8" w:rsidRDefault="00E91FC8">
            <w:pPr>
              <w:pStyle w:val="EngHangEnd"/>
            </w:pPr>
            <w:r>
              <w:rPr>
                <w:rFonts w:eastAsiaTheme="minorHAnsi"/>
              </w:rPr>
              <w:t>Unto the age of ages.</w:t>
            </w:r>
          </w:p>
        </w:tc>
        <w:tc>
          <w:tcPr>
            <w:tcW w:w="288" w:type="dxa"/>
          </w:tcPr>
          <w:p w14:paraId="071A3FA0" w14:textId="77777777" w:rsidR="00E91FC8" w:rsidRDefault="00E91FC8"/>
        </w:tc>
      </w:tr>
      <w:tr w:rsidR="00E91FC8" w14:paraId="2C196644" w14:textId="77777777" w:rsidTr="00E91FC8">
        <w:trPr>
          <w:cantSplit/>
          <w:jc w:val="center"/>
        </w:trPr>
        <w:tc>
          <w:tcPr>
            <w:tcW w:w="288" w:type="dxa"/>
          </w:tcPr>
          <w:p w14:paraId="5CC7C6B0" w14:textId="77777777" w:rsidR="00E91FC8" w:rsidRDefault="00E91FC8">
            <w:pPr>
              <w:pStyle w:val="CopticCross"/>
            </w:pPr>
          </w:p>
        </w:tc>
        <w:tc>
          <w:tcPr>
            <w:tcW w:w="3960" w:type="dxa"/>
            <w:hideMark/>
          </w:tcPr>
          <w:p w14:paraId="771E2E38" w14:textId="77777777" w:rsidR="00E91FC8" w:rsidRDefault="00E91FC8">
            <w:pPr>
              <w:pStyle w:val="EngHang"/>
              <w:rPr>
                <w:rFonts w:eastAsiaTheme="minorHAnsi"/>
              </w:rPr>
            </w:pPr>
            <w:r>
              <w:rPr>
                <w:rFonts w:eastAsiaTheme="minorHAnsi"/>
              </w:rPr>
              <w:t>Through the prayers of all</w:t>
            </w:r>
          </w:p>
          <w:p w14:paraId="5BE003D7" w14:textId="77777777" w:rsidR="00E91FC8" w:rsidRDefault="00E91FC8">
            <w:pPr>
              <w:pStyle w:val="EngHang"/>
              <w:rPr>
                <w:rFonts w:eastAsiaTheme="minorHAnsi"/>
              </w:rPr>
            </w:pPr>
            <w:r>
              <w:rPr>
                <w:rFonts w:eastAsiaTheme="minorHAnsi"/>
              </w:rPr>
              <w:t>The choirs of the cross-bearers, and the righteous and the just,</w:t>
            </w:r>
          </w:p>
          <w:p w14:paraId="3C0045B8" w14:textId="77777777" w:rsidR="00E91FC8" w:rsidRDefault="00E91FC8">
            <w:pPr>
              <w:pStyle w:val="EngHang"/>
              <w:rPr>
                <w:rFonts w:eastAsiaTheme="minorHAnsi"/>
              </w:rPr>
            </w:pPr>
            <w:r>
              <w:rPr>
                <w:rFonts w:eastAsiaTheme="minorHAnsi"/>
              </w:rPr>
              <w:t>O Lord, grant us</w:t>
            </w:r>
          </w:p>
          <w:p w14:paraId="717F6BEC" w14:textId="77777777" w:rsidR="00E91FC8" w:rsidRDefault="00E91FC8">
            <w:pPr>
              <w:pStyle w:val="EngHangEnd"/>
            </w:pPr>
            <w:r>
              <w:rPr>
                <w:rFonts w:eastAsiaTheme="minorHAnsi"/>
              </w:rPr>
              <w:t>The forgiveness of our sins.</w:t>
            </w:r>
          </w:p>
        </w:tc>
        <w:tc>
          <w:tcPr>
            <w:tcW w:w="288" w:type="dxa"/>
          </w:tcPr>
          <w:p w14:paraId="405C32E6" w14:textId="77777777" w:rsidR="00E91FC8" w:rsidRDefault="00E91FC8"/>
        </w:tc>
      </w:tr>
    </w:tbl>
    <w:p w14:paraId="657507D5" w14:textId="77777777" w:rsidR="00E91FC8" w:rsidRDefault="00E91FC8" w:rsidP="00E91FC8">
      <w:pPr>
        <w:pStyle w:val="Separator"/>
        <w:rPr>
          <w:szCs w:val="22"/>
        </w:rPr>
      </w:pPr>
      <w:r>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E91FC8" w14:paraId="74F673F4" w14:textId="77777777" w:rsidTr="00E91FC8">
        <w:trPr>
          <w:cantSplit/>
          <w:jc w:val="center"/>
        </w:trPr>
        <w:tc>
          <w:tcPr>
            <w:tcW w:w="288" w:type="dxa"/>
            <w:hideMark/>
          </w:tcPr>
          <w:p w14:paraId="55BA5B02" w14:textId="77777777" w:rsidR="00E91FC8" w:rsidRDefault="00E91FC8">
            <w:pPr>
              <w:pStyle w:val="CopticCross"/>
            </w:pPr>
            <w:r>
              <w:t>¿</w:t>
            </w:r>
          </w:p>
        </w:tc>
        <w:tc>
          <w:tcPr>
            <w:tcW w:w="3960" w:type="dxa"/>
            <w:hideMark/>
          </w:tcPr>
          <w:p w14:paraId="69423364" w14:textId="77777777" w:rsidR="00E91FC8" w:rsidRDefault="00E91FC8">
            <w:pPr>
              <w:pStyle w:val="EngHang"/>
              <w:rPr>
                <w:rFonts w:eastAsiaTheme="minorHAnsi"/>
              </w:rPr>
            </w:pPr>
            <w:r>
              <w:rPr>
                <w:rFonts w:eastAsiaTheme="minorHAnsi"/>
              </w:rPr>
              <w:t>Hail to Elijah,</w:t>
            </w:r>
          </w:p>
          <w:p w14:paraId="2BBA711A" w14:textId="77777777" w:rsidR="00E91FC8" w:rsidRDefault="00E91FC8">
            <w:pPr>
              <w:pStyle w:val="EngHang"/>
              <w:rPr>
                <w:rFonts w:eastAsiaTheme="minorHAnsi"/>
              </w:rPr>
            </w:pPr>
            <w:r>
              <w:rPr>
                <w:rFonts w:eastAsiaTheme="minorHAnsi"/>
              </w:rPr>
              <w:t>The prophet of temperance,</w:t>
            </w:r>
          </w:p>
          <w:p w14:paraId="2A91A9E5" w14:textId="77777777" w:rsidR="00E91FC8" w:rsidRDefault="00E91FC8">
            <w:pPr>
              <w:pStyle w:val="EngHang"/>
              <w:rPr>
                <w:rFonts w:eastAsiaTheme="minorHAnsi"/>
              </w:rPr>
            </w:pPr>
            <w:r>
              <w:rPr>
                <w:rFonts w:eastAsiaTheme="minorHAnsi"/>
              </w:rPr>
              <w:t>And to Elisha,</w:t>
            </w:r>
          </w:p>
          <w:p w14:paraId="312F798E" w14:textId="77777777" w:rsidR="00E91FC8" w:rsidRDefault="00E91FC8">
            <w:pPr>
              <w:pStyle w:val="EngHangEnd"/>
              <w:rPr>
                <w:rFonts w:eastAsiaTheme="minorHAnsi"/>
              </w:rPr>
            </w:pPr>
            <w:r>
              <w:rPr>
                <w:rFonts w:eastAsiaTheme="minorHAnsi"/>
              </w:rPr>
              <w:t>His elect disciple.</w:t>
            </w:r>
          </w:p>
        </w:tc>
        <w:tc>
          <w:tcPr>
            <w:tcW w:w="288" w:type="dxa"/>
          </w:tcPr>
          <w:p w14:paraId="0556FB61" w14:textId="77777777" w:rsidR="00E91FC8" w:rsidRDefault="00E91FC8"/>
        </w:tc>
      </w:tr>
      <w:tr w:rsidR="00E91FC8" w14:paraId="6F396A5D" w14:textId="77777777" w:rsidTr="00E91FC8">
        <w:trPr>
          <w:cantSplit/>
          <w:jc w:val="center"/>
        </w:trPr>
        <w:tc>
          <w:tcPr>
            <w:tcW w:w="288" w:type="dxa"/>
          </w:tcPr>
          <w:p w14:paraId="2DCB4EEE" w14:textId="77777777" w:rsidR="00E91FC8" w:rsidRDefault="00E91FC8">
            <w:pPr>
              <w:pStyle w:val="CopticCross"/>
            </w:pPr>
          </w:p>
        </w:tc>
        <w:tc>
          <w:tcPr>
            <w:tcW w:w="3960" w:type="dxa"/>
            <w:hideMark/>
          </w:tcPr>
          <w:p w14:paraId="6B9FBA87" w14:textId="77777777" w:rsidR="00E91FC8" w:rsidRDefault="00E91FC8">
            <w:pPr>
              <w:pStyle w:val="EngHang"/>
              <w:rPr>
                <w:rFonts w:eastAsiaTheme="minorHAnsi"/>
              </w:rPr>
            </w:pPr>
            <w:r>
              <w:rPr>
                <w:rFonts w:eastAsiaTheme="minorHAnsi"/>
              </w:rPr>
              <w:t>The great Evangelist</w:t>
            </w:r>
          </w:p>
          <w:p w14:paraId="69C3C47A" w14:textId="77777777" w:rsidR="00E91FC8" w:rsidRDefault="00E91FC8">
            <w:pPr>
              <w:pStyle w:val="EngHang"/>
              <w:rPr>
                <w:rFonts w:eastAsiaTheme="minorHAnsi"/>
              </w:rPr>
            </w:pPr>
            <w:r>
              <w:rPr>
                <w:rFonts w:eastAsiaTheme="minorHAnsi"/>
              </w:rPr>
              <w:t>Of the land of Egypt,</w:t>
            </w:r>
          </w:p>
          <w:p w14:paraId="16556AD8" w14:textId="77777777" w:rsidR="00E91FC8" w:rsidRDefault="00E91FC8">
            <w:pPr>
              <w:pStyle w:val="EngHang"/>
              <w:rPr>
                <w:rFonts w:eastAsiaTheme="minorHAnsi"/>
              </w:rPr>
            </w:pPr>
            <w:r>
              <w:rPr>
                <w:rFonts w:eastAsiaTheme="minorHAnsi"/>
              </w:rPr>
              <w:t xml:space="preserve">Mark the Apostle, </w:t>
            </w:r>
          </w:p>
          <w:p w14:paraId="65F090DF" w14:textId="77777777" w:rsidR="00E91FC8" w:rsidRDefault="00E91FC8">
            <w:pPr>
              <w:pStyle w:val="EngHangEnd"/>
              <w:rPr>
                <w:rFonts w:eastAsiaTheme="minorHAnsi"/>
              </w:rPr>
            </w:pPr>
            <w:r>
              <w:rPr>
                <w:rFonts w:eastAsiaTheme="minorHAnsi"/>
              </w:rPr>
              <w:t>The first prelate.</w:t>
            </w:r>
          </w:p>
        </w:tc>
        <w:tc>
          <w:tcPr>
            <w:tcW w:w="288" w:type="dxa"/>
          </w:tcPr>
          <w:p w14:paraId="58F2A1E3" w14:textId="77777777" w:rsidR="00E91FC8" w:rsidRDefault="00E91FC8"/>
        </w:tc>
      </w:tr>
      <w:tr w:rsidR="00E91FC8" w14:paraId="0986C542" w14:textId="77777777" w:rsidTr="00E91FC8">
        <w:trPr>
          <w:cantSplit/>
          <w:jc w:val="center"/>
        </w:trPr>
        <w:tc>
          <w:tcPr>
            <w:tcW w:w="288" w:type="dxa"/>
            <w:hideMark/>
          </w:tcPr>
          <w:p w14:paraId="08B25704" w14:textId="77777777" w:rsidR="00E91FC8" w:rsidRDefault="00E91FC8">
            <w:pPr>
              <w:pStyle w:val="CopticCross"/>
            </w:pPr>
            <w:r>
              <w:t>¿</w:t>
            </w:r>
          </w:p>
        </w:tc>
        <w:tc>
          <w:tcPr>
            <w:tcW w:w="3960" w:type="dxa"/>
            <w:hideMark/>
          </w:tcPr>
          <w:p w14:paraId="3CC0F737" w14:textId="77777777" w:rsidR="00E91FC8" w:rsidRDefault="00E91FC8">
            <w:pPr>
              <w:pStyle w:val="EngHang"/>
              <w:rPr>
                <w:rFonts w:eastAsiaTheme="minorHAnsi"/>
              </w:rPr>
            </w:pPr>
            <w:r>
              <w:rPr>
                <w:rFonts w:eastAsiaTheme="minorHAnsi"/>
              </w:rPr>
              <w:t>You are the Mother of God,</w:t>
            </w:r>
          </w:p>
          <w:p w14:paraId="51D8CCC0" w14:textId="77777777" w:rsidR="00E91FC8" w:rsidRDefault="00E91FC8">
            <w:pPr>
              <w:pStyle w:val="EngHang"/>
              <w:rPr>
                <w:rFonts w:eastAsiaTheme="minorHAnsi"/>
              </w:rPr>
            </w:pPr>
            <w:r>
              <w:rPr>
                <w:rFonts w:eastAsiaTheme="minorHAnsi"/>
              </w:rPr>
              <w:t>O Virgin Mary:</w:t>
            </w:r>
          </w:p>
          <w:p w14:paraId="0533BE71" w14:textId="77777777" w:rsidR="00E91FC8" w:rsidRDefault="00E91FC8">
            <w:pPr>
              <w:pStyle w:val="EngHang"/>
              <w:rPr>
                <w:rFonts w:eastAsiaTheme="minorHAnsi"/>
              </w:rPr>
            </w:pPr>
            <w:r>
              <w:rPr>
                <w:rFonts w:eastAsiaTheme="minorHAnsi"/>
              </w:rPr>
              <w:t>Ask Him, on our behalf,</w:t>
            </w:r>
          </w:p>
          <w:p w14:paraId="2D1D9C9D" w14:textId="77777777" w:rsidR="00E91FC8" w:rsidRDefault="00E91FC8">
            <w:pPr>
              <w:pStyle w:val="EngHangEnd"/>
              <w:rPr>
                <w:rFonts w:eastAsiaTheme="minorHAnsi"/>
              </w:rPr>
            </w:pPr>
            <w:r>
              <w:rPr>
                <w:rFonts w:eastAsiaTheme="minorHAnsi"/>
              </w:rPr>
              <w:t>To have mercy on our race.</w:t>
            </w:r>
          </w:p>
        </w:tc>
        <w:tc>
          <w:tcPr>
            <w:tcW w:w="288" w:type="dxa"/>
          </w:tcPr>
          <w:p w14:paraId="640E0947" w14:textId="77777777" w:rsidR="00E91FC8" w:rsidRDefault="00E91FC8"/>
        </w:tc>
      </w:tr>
      <w:tr w:rsidR="00E91FC8" w14:paraId="3E32C701" w14:textId="77777777" w:rsidTr="00E91FC8">
        <w:trPr>
          <w:cantSplit/>
          <w:jc w:val="center"/>
        </w:trPr>
        <w:tc>
          <w:tcPr>
            <w:tcW w:w="288" w:type="dxa"/>
          </w:tcPr>
          <w:p w14:paraId="124A2E00" w14:textId="77777777" w:rsidR="00E91FC8" w:rsidRDefault="00E91FC8">
            <w:pPr>
              <w:pStyle w:val="CopticCross"/>
            </w:pPr>
          </w:p>
        </w:tc>
        <w:tc>
          <w:tcPr>
            <w:tcW w:w="3960" w:type="dxa"/>
            <w:hideMark/>
          </w:tcPr>
          <w:p w14:paraId="42D3723E" w14:textId="77777777" w:rsidR="00E91FC8" w:rsidRDefault="00E91FC8">
            <w:pPr>
              <w:pStyle w:val="EngHang"/>
              <w:rPr>
                <w:rFonts w:eastAsiaTheme="minorHAnsi"/>
              </w:rPr>
            </w:pPr>
            <w:r>
              <w:rPr>
                <w:rFonts w:eastAsiaTheme="minorHAnsi"/>
              </w:rPr>
              <w:t>The great patriarch,</w:t>
            </w:r>
          </w:p>
          <w:p w14:paraId="44D28FDC" w14:textId="77777777" w:rsidR="00E91FC8" w:rsidRDefault="00E91FC8">
            <w:pPr>
              <w:pStyle w:val="EngHang"/>
              <w:rPr>
                <w:rFonts w:eastAsiaTheme="minorHAnsi"/>
              </w:rPr>
            </w:pPr>
            <w:r>
              <w:rPr>
                <w:rFonts w:eastAsiaTheme="minorHAnsi"/>
              </w:rPr>
              <w:t>Our father Abba Severus,</w:t>
            </w:r>
          </w:p>
          <w:p w14:paraId="5CE5D4DE" w14:textId="77777777" w:rsidR="00E91FC8" w:rsidRDefault="00E91FC8">
            <w:pPr>
              <w:pStyle w:val="EngHang"/>
              <w:rPr>
                <w:rFonts w:eastAsiaTheme="minorHAnsi"/>
              </w:rPr>
            </w:pPr>
            <w:r>
              <w:rPr>
                <w:rFonts w:eastAsiaTheme="minorHAnsi"/>
              </w:rPr>
              <w:t>Whose holy teachings</w:t>
            </w:r>
          </w:p>
          <w:p w14:paraId="782442B4" w14:textId="77777777" w:rsidR="00E91FC8" w:rsidRDefault="00E91FC8">
            <w:pPr>
              <w:pStyle w:val="EngHangEnd"/>
              <w:rPr>
                <w:rFonts w:eastAsiaTheme="minorHAnsi"/>
              </w:rPr>
            </w:pPr>
            <w:r>
              <w:rPr>
                <w:rFonts w:eastAsiaTheme="minorHAnsi"/>
              </w:rPr>
              <w:t>Enlightened our minds.</w:t>
            </w:r>
          </w:p>
        </w:tc>
        <w:tc>
          <w:tcPr>
            <w:tcW w:w="288" w:type="dxa"/>
          </w:tcPr>
          <w:p w14:paraId="221FEF79" w14:textId="77777777" w:rsidR="00E91FC8" w:rsidRDefault="00E91FC8"/>
        </w:tc>
      </w:tr>
      <w:tr w:rsidR="00E91FC8" w14:paraId="358DD823" w14:textId="77777777" w:rsidTr="00E91FC8">
        <w:trPr>
          <w:cantSplit/>
          <w:jc w:val="center"/>
        </w:trPr>
        <w:tc>
          <w:tcPr>
            <w:tcW w:w="288" w:type="dxa"/>
            <w:hideMark/>
          </w:tcPr>
          <w:p w14:paraId="3D09473B" w14:textId="77777777" w:rsidR="00E91FC8" w:rsidRDefault="00E91FC8">
            <w:pPr>
              <w:pStyle w:val="CopticCross"/>
            </w:pPr>
            <w:r>
              <w:lastRenderedPageBreak/>
              <w:t>¿</w:t>
            </w:r>
          </w:p>
        </w:tc>
        <w:tc>
          <w:tcPr>
            <w:tcW w:w="3960" w:type="dxa"/>
            <w:hideMark/>
          </w:tcPr>
          <w:p w14:paraId="27FE826B" w14:textId="77777777" w:rsidR="00E91FC8" w:rsidRDefault="00E91FC8">
            <w:pPr>
              <w:pStyle w:val="EngHang"/>
              <w:rPr>
                <w:rFonts w:eastAsiaTheme="minorHAnsi"/>
              </w:rPr>
            </w:pPr>
            <w:r>
              <w:rPr>
                <w:rFonts w:eastAsiaTheme="minorHAnsi"/>
              </w:rPr>
              <w:t>Our father, the confessor,</w:t>
            </w:r>
          </w:p>
          <w:p w14:paraId="69DE107F" w14:textId="77777777" w:rsidR="00E91FC8" w:rsidRDefault="00E91FC8">
            <w:pPr>
              <w:pStyle w:val="EngHang"/>
              <w:rPr>
                <w:rFonts w:eastAsiaTheme="minorHAnsi"/>
              </w:rPr>
            </w:pPr>
            <w:r>
              <w:rPr>
                <w:rFonts w:eastAsiaTheme="minorHAnsi"/>
              </w:rPr>
              <w:t xml:space="preserve">Abba </w:t>
            </w:r>
            <w:proofErr w:type="spellStart"/>
            <w:r>
              <w:rPr>
                <w:rFonts w:eastAsiaTheme="minorHAnsi"/>
              </w:rPr>
              <w:t>Dioscorus</w:t>
            </w:r>
            <w:proofErr w:type="spellEnd"/>
            <w:r>
              <w:rPr>
                <w:rFonts w:eastAsiaTheme="minorHAnsi"/>
              </w:rPr>
              <w:t>,</w:t>
            </w:r>
          </w:p>
          <w:p w14:paraId="072BB8DF" w14:textId="77777777" w:rsidR="00E91FC8" w:rsidRDefault="00E91FC8">
            <w:pPr>
              <w:pStyle w:val="EngHang"/>
              <w:rPr>
                <w:rFonts w:eastAsiaTheme="minorHAnsi"/>
              </w:rPr>
            </w:pPr>
            <w:r>
              <w:rPr>
                <w:rFonts w:eastAsiaTheme="minorHAnsi"/>
              </w:rPr>
              <w:t>Defended the faith</w:t>
            </w:r>
          </w:p>
          <w:p w14:paraId="33600998" w14:textId="77777777" w:rsidR="00E91FC8" w:rsidRDefault="00E91FC8">
            <w:pPr>
              <w:pStyle w:val="EngHangEnd"/>
            </w:pPr>
            <w:r>
              <w:rPr>
                <w:rFonts w:eastAsiaTheme="minorHAnsi"/>
              </w:rPr>
              <w:t>Against the heretics.</w:t>
            </w:r>
          </w:p>
        </w:tc>
        <w:tc>
          <w:tcPr>
            <w:tcW w:w="288" w:type="dxa"/>
          </w:tcPr>
          <w:p w14:paraId="065CEA1C" w14:textId="77777777" w:rsidR="00E91FC8" w:rsidRDefault="00E91FC8"/>
        </w:tc>
      </w:tr>
      <w:tr w:rsidR="00E91FC8" w14:paraId="406674D0" w14:textId="77777777" w:rsidTr="00E91FC8">
        <w:trPr>
          <w:cantSplit/>
          <w:jc w:val="center"/>
        </w:trPr>
        <w:tc>
          <w:tcPr>
            <w:tcW w:w="288" w:type="dxa"/>
          </w:tcPr>
          <w:p w14:paraId="1DA997C0" w14:textId="77777777" w:rsidR="00E91FC8" w:rsidRDefault="00E91FC8">
            <w:pPr>
              <w:pStyle w:val="CopticCross"/>
            </w:pPr>
          </w:p>
        </w:tc>
        <w:tc>
          <w:tcPr>
            <w:tcW w:w="3960" w:type="dxa"/>
            <w:hideMark/>
          </w:tcPr>
          <w:p w14:paraId="0E2F5CD9" w14:textId="77777777" w:rsidR="00E91FC8" w:rsidRDefault="00E91FC8">
            <w:pPr>
              <w:pStyle w:val="EngHang"/>
              <w:rPr>
                <w:rFonts w:eastAsiaTheme="minorHAnsi"/>
              </w:rPr>
            </w:pPr>
            <w:r>
              <w:rPr>
                <w:rFonts w:eastAsiaTheme="minorHAnsi"/>
              </w:rPr>
              <w:t>And all of our fathers,</w:t>
            </w:r>
          </w:p>
          <w:p w14:paraId="4A0997DF" w14:textId="77777777" w:rsidR="00E91FC8" w:rsidRDefault="00E91FC8">
            <w:pPr>
              <w:pStyle w:val="EngHang"/>
              <w:rPr>
                <w:rFonts w:eastAsiaTheme="minorHAnsi"/>
              </w:rPr>
            </w:pPr>
            <w:r>
              <w:rPr>
                <w:rFonts w:eastAsiaTheme="minorHAnsi"/>
              </w:rPr>
              <w:t>Who pleased the Lord,</w:t>
            </w:r>
          </w:p>
          <w:p w14:paraId="6D1411D6" w14:textId="77777777" w:rsidR="00E91FC8" w:rsidRDefault="00E91FC8">
            <w:pPr>
              <w:pStyle w:val="EngHang"/>
              <w:rPr>
                <w:rFonts w:eastAsiaTheme="minorHAnsi"/>
              </w:rPr>
            </w:pPr>
            <w:r>
              <w:rPr>
                <w:rFonts w:eastAsiaTheme="minorHAnsi"/>
              </w:rPr>
              <w:t xml:space="preserve">May their holy blessings </w:t>
            </w:r>
          </w:p>
          <w:p w14:paraId="35FD380D" w14:textId="77777777" w:rsidR="00E91FC8" w:rsidRDefault="00E91FC8">
            <w:pPr>
              <w:pStyle w:val="EngHangEnd"/>
            </w:pPr>
            <w:r>
              <w:rPr>
                <w:rFonts w:eastAsiaTheme="minorHAnsi"/>
              </w:rPr>
              <w:t>Be a keeper unto us.</w:t>
            </w:r>
          </w:p>
        </w:tc>
        <w:tc>
          <w:tcPr>
            <w:tcW w:w="288" w:type="dxa"/>
          </w:tcPr>
          <w:p w14:paraId="4E5C278F" w14:textId="77777777" w:rsidR="00E91FC8" w:rsidRDefault="00E91FC8"/>
        </w:tc>
      </w:tr>
      <w:tr w:rsidR="00E91FC8" w14:paraId="696B2AE6" w14:textId="77777777" w:rsidTr="00E91FC8">
        <w:trPr>
          <w:cantSplit/>
          <w:jc w:val="center"/>
        </w:trPr>
        <w:tc>
          <w:tcPr>
            <w:tcW w:w="288" w:type="dxa"/>
            <w:hideMark/>
          </w:tcPr>
          <w:p w14:paraId="359C1D90" w14:textId="77777777" w:rsidR="00E91FC8" w:rsidRDefault="00E91FC8">
            <w:pPr>
              <w:pStyle w:val="CopticCross"/>
            </w:pPr>
            <w:r>
              <w:t>¿</w:t>
            </w:r>
          </w:p>
        </w:tc>
        <w:tc>
          <w:tcPr>
            <w:tcW w:w="3960" w:type="dxa"/>
            <w:hideMark/>
          </w:tcPr>
          <w:p w14:paraId="4126FA86" w14:textId="77777777" w:rsidR="00E91FC8" w:rsidRDefault="00E91FC8">
            <w:pPr>
              <w:pStyle w:val="EngHang"/>
              <w:rPr>
                <w:rFonts w:eastAsiaTheme="minorHAnsi"/>
              </w:rPr>
            </w:pPr>
            <w:r>
              <w:rPr>
                <w:rFonts w:eastAsiaTheme="minorHAnsi"/>
              </w:rPr>
              <w:t>Through their prayers,</w:t>
            </w:r>
          </w:p>
          <w:p w14:paraId="0F65BF06" w14:textId="77777777" w:rsidR="00E91FC8" w:rsidRDefault="00E91FC8">
            <w:pPr>
              <w:pStyle w:val="EngHang"/>
              <w:rPr>
                <w:rFonts w:eastAsiaTheme="minorHAnsi"/>
              </w:rPr>
            </w:pPr>
            <w:r>
              <w:rPr>
                <w:rFonts w:eastAsiaTheme="minorHAnsi"/>
              </w:rPr>
              <w:t xml:space="preserve">Grant us, O God, </w:t>
            </w:r>
          </w:p>
          <w:p w14:paraId="4D5E0293" w14:textId="77777777" w:rsidR="00E91FC8" w:rsidRDefault="00E91FC8">
            <w:pPr>
              <w:pStyle w:val="EngHang"/>
              <w:rPr>
                <w:rFonts w:eastAsiaTheme="minorHAnsi"/>
              </w:rPr>
            </w:pPr>
            <w:r>
              <w:rPr>
                <w:rFonts w:eastAsiaTheme="minorHAnsi"/>
              </w:rPr>
              <w:t>The forgiveness of our sins,</w:t>
            </w:r>
          </w:p>
          <w:p w14:paraId="2A95A07D" w14:textId="77777777" w:rsidR="00E91FC8" w:rsidRDefault="00E91FC8">
            <w:pPr>
              <w:pStyle w:val="EngHangEnd"/>
            </w:pPr>
            <w:r>
              <w:rPr>
                <w:rFonts w:eastAsiaTheme="minorHAnsi"/>
              </w:rPr>
              <w:t>And give us Your peace.</w:t>
            </w:r>
          </w:p>
        </w:tc>
        <w:tc>
          <w:tcPr>
            <w:tcW w:w="288" w:type="dxa"/>
          </w:tcPr>
          <w:p w14:paraId="493AA224" w14:textId="77777777" w:rsidR="00E91FC8" w:rsidRDefault="00E91FC8"/>
        </w:tc>
      </w:tr>
    </w:tbl>
    <w:p w14:paraId="4F59A201" w14:textId="77777777" w:rsidR="00E91FC8" w:rsidRPr="00E91FC8" w:rsidRDefault="00E91FC8" w:rsidP="00E91FC8">
      <w:pPr>
        <w:pStyle w:val="Rubrics"/>
      </w:pPr>
      <w:bookmarkStart w:id="5" w:name="_Toc308441946"/>
      <w:bookmarkStart w:id="6" w:name="_Toc298681356"/>
      <w:r>
        <w:t xml:space="preserve">The Conclusion of the Adam </w:t>
      </w:r>
      <w:proofErr w:type="spellStart"/>
      <w:r>
        <w:t>Theotokia</w:t>
      </w:r>
      <w:bookmarkEnd w:id="5"/>
      <w:bookmarkEnd w:id="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E91FC8" w14:paraId="039BDB3B" w14:textId="77777777" w:rsidTr="00E91FC8">
        <w:trPr>
          <w:cantSplit/>
          <w:jc w:val="center"/>
        </w:trPr>
        <w:tc>
          <w:tcPr>
            <w:tcW w:w="288" w:type="dxa"/>
          </w:tcPr>
          <w:p w14:paraId="3CA8E225" w14:textId="77777777" w:rsidR="00E91FC8" w:rsidRDefault="00E91FC8">
            <w:pPr>
              <w:pStyle w:val="CopticCross"/>
            </w:pPr>
          </w:p>
        </w:tc>
        <w:tc>
          <w:tcPr>
            <w:tcW w:w="3960" w:type="dxa"/>
            <w:hideMark/>
          </w:tcPr>
          <w:p w14:paraId="35F880DB" w14:textId="77777777" w:rsidR="00E91FC8" w:rsidRDefault="00E91FC8">
            <w:pPr>
              <w:pStyle w:val="EngHang"/>
              <w:rPr>
                <w:rFonts w:eastAsiaTheme="minorHAnsi"/>
              </w:rPr>
            </w:pPr>
            <w:r>
              <w:rPr>
                <w:rFonts w:eastAsiaTheme="minorHAnsi"/>
              </w:rPr>
              <w:t>Your mercies, O my God,</w:t>
            </w:r>
          </w:p>
          <w:p w14:paraId="19741C1D" w14:textId="77777777" w:rsidR="00E91FC8" w:rsidRDefault="00E91FC8">
            <w:pPr>
              <w:pStyle w:val="EngHang"/>
              <w:rPr>
                <w:rFonts w:eastAsiaTheme="minorHAnsi"/>
              </w:rPr>
            </w:pPr>
            <w:r>
              <w:rPr>
                <w:rFonts w:eastAsiaTheme="minorHAnsi"/>
              </w:rPr>
              <w:t>Are countless,</w:t>
            </w:r>
          </w:p>
          <w:p w14:paraId="1667541D" w14:textId="77777777" w:rsidR="00E91FC8" w:rsidRDefault="00E91FC8">
            <w:pPr>
              <w:pStyle w:val="EngHang"/>
              <w:rPr>
                <w:rFonts w:eastAsiaTheme="minorHAnsi"/>
              </w:rPr>
            </w:pPr>
            <w:r>
              <w:rPr>
                <w:rFonts w:eastAsiaTheme="minorHAnsi"/>
              </w:rPr>
              <w:t>And Your tender mercies</w:t>
            </w:r>
          </w:p>
          <w:p w14:paraId="15128C44" w14:textId="77777777" w:rsidR="00E91FC8" w:rsidRDefault="00E91FC8">
            <w:pPr>
              <w:pStyle w:val="EngHangEnd"/>
            </w:pPr>
            <w:r>
              <w:rPr>
                <w:rFonts w:eastAsiaTheme="minorHAnsi"/>
              </w:rPr>
              <w:t>Are too plenteous.</w:t>
            </w:r>
          </w:p>
        </w:tc>
      </w:tr>
      <w:tr w:rsidR="00E91FC8" w14:paraId="109D8E65" w14:textId="77777777" w:rsidTr="00E91FC8">
        <w:trPr>
          <w:cantSplit/>
          <w:jc w:val="center"/>
        </w:trPr>
        <w:tc>
          <w:tcPr>
            <w:tcW w:w="288" w:type="dxa"/>
            <w:hideMark/>
          </w:tcPr>
          <w:p w14:paraId="0D3627B3" w14:textId="77777777" w:rsidR="00E91FC8" w:rsidRDefault="00E91FC8">
            <w:pPr>
              <w:pStyle w:val="CopticCross"/>
            </w:pPr>
            <w:r>
              <w:t>¿</w:t>
            </w:r>
          </w:p>
        </w:tc>
        <w:tc>
          <w:tcPr>
            <w:tcW w:w="3960" w:type="dxa"/>
            <w:hideMark/>
          </w:tcPr>
          <w:p w14:paraId="719DB985" w14:textId="77777777" w:rsidR="00E91FC8" w:rsidRDefault="00E91FC8">
            <w:pPr>
              <w:pStyle w:val="EngHang"/>
              <w:rPr>
                <w:rFonts w:eastAsiaTheme="minorHAnsi"/>
              </w:rPr>
            </w:pPr>
            <w:r>
              <w:rPr>
                <w:rFonts w:eastAsiaTheme="minorHAnsi"/>
              </w:rPr>
              <w:t>All the rain drops</w:t>
            </w:r>
          </w:p>
          <w:p w14:paraId="4AE305B2" w14:textId="77777777" w:rsidR="00E91FC8" w:rsidRDefault="00E91FC8">
            <w:pPr>
              <w:pStyle w:val="EngHang"/>
              <w:rPr>
                <w:rFonts w:eastAsiaTheme="minorHAnsi"/>
              </w:rPr>
            </w:pPr>
            <w:r>
              <w:rPr>
                <w:rFonts w:eastAsiaTheme="minorHAnsi"/>
              </w:rPr>
              <w:t>Are counted by You,</w:t>
            </w:r>
          </w:p>
          <w:p w14:paraId="025E6A8A" w14:textId="77777777" w:rsidR="00E91FC8" w:rsidRDefault="00E91FC8">
            <w:pPr>
              <w:pStyle w:val="EngHang"/>
              <w:rPr>
                <w:rFonts w:eastAsiaTheme="minorHAnsi"/>
              </w:rPr>
            </w:pPr>
            <w:r>
              <w:rPr>
                <w:rFonts w:eastAsiaTheme="minorHAnsi"/>
              </w:rPr>
              <w:t xml:space="preserve">And the sand of the sea </w:t>
            </w:r>
          </w:p>
          <w:p w14:paraId="7B29E0AF" w14:textId="77777777" w:rsidR="00E91FC8" w:rsidRDefault="00E91FC8">
            <w:pPr>
              <w:pStyle w:val="EngHangEnd"/>
            </w:pPr>
            <w:r>
              <w:rPr>
                <w:rFonts w:eastAsiaTheme="minorHAnsi"/>
              </w:rPr>
              <w:t>Is before Your eyes.</w:t>
            </w:r>
          </w:p>
        </w:tc>
      </w:tr>
      <w:tr w:rsidR="00E91FC8" w14:paraId="0EDBE17B" w14:textId="77777777" w:rsidTr="00E91FC8">
        <w:trPr>
          <w:cantSplit/>
          <w:jc w:val="center"/>
        </w:trPr>
        <w:tc>
          <w:tcPr>
            <w:tcW w:w="288" w:type="dxa"/>
          </w:tcPr>
          <w:p w14:paraId="076C63A1" w14:textId="77777777" w:rsidR="00E91FC8" w:rsidRDefault="00E91FC8">
            <w:pPr>
              <w:pStyle w:val="CopticCross"/>
            </w:pPr>
          </w:p>
        </w:tc>
        <w:tc>
          <w:tcPr>
            <w:tcW w:w="3960" w:type="dxa"/>
            <w:hideMark/>
          </w:tcPr>
          <w:p w14:paraId="6436CE09" w14:textId="77777777" w:rsidR="00E91FC8" w:rsidRDefault="00E91FC8">
            <w:pPr>
              <w:pStyle w:val="EngHang"/>
              <w:rPr>
                <w:rFonts w:eastAsiaTheme="minorHAnsi"/>
              </w:rPr>
            </w:pPr>
            <w:r>
              <w:rPr>
                <w:rFonts w:eastAsiaTheme="minorHAnsi"/>
              </w:rPr>
              <w:t>How much more are</w:t>
            </w:r>
          </w:p>
          <w:p w14:paraId="258B121A" w14:textId="77777777" w:rsidR="00E91FC8" w:rsidRDefault="00E91FC8">
            <w:pPr>
              <w:pStyle w:val="EngHang"/>
              <w:rPr>
                <w:rFonts w:eastAsiaTheme="minorHAnsi"/>
              </w:rPr>
            </w:pPr>
            <w:r>
              <w:rPr>
                <w:rFonts w:eastAsiaTheme="minorHAnsi"/>
              </w:rPr>
              <w:t>The sins of my soul</w:t>
            </w:r>
          </w:p>
          <w:p w14:paraId="63423953" w14:textId="77777777" w:rsidR="00E91FC8" w:rsidRDefault="00E91FC8">
            <w:pPr>
              <w:pStyle w:val="EngHang"/>
              <w:rPr>
                <w:rFonts w:eastAsiaTheme="minorHAnsi"/>
              </w:rPr>
            </w:pPr>
            <w:r>
              <w:rPr>
                <w:rFonts w:eastAsiaTheme="minorHAnsi"/>
              </w:rPr>
              <w:t>Manifest before</w:t>
            </w:r>
          </w:p>
          <w:p w14:paraId="7E9E02BC" w14:textId="77777777" w:rsidR="00E91FC8" w:rsidRDefault="00E91FC8">
            <w:pPr>
              <w:pStyle w:val="EngHangEnd"/>
            </w:pPr>
            <w:r>
              <w:rPr>
                <w:rFonts w:eastAsiaTheme="minorHAnsi"/>
              </w:rPr>
              <w:t>You, O my God.</w:t>
            </w:r>
          </w:p>
        </w:tc>
      </w:tr>
      <w:tr w:rsidR="00E91FC8" w14:paraId="42ECAA4A" w14:textId="77777777" w:rsidTr="00E91FC8">
        <w:trPr>
          <w:cantSplit/>
          <w:jc w:val="center"/>
        </w:trPr>
        <w:tc>
          <w:tcPr>
            <w:tcW w:w="288" w:type="dxa"/>
            <w:hideMark/>
          </w:tcPr>
          <w:p w14:paraId="2465F6D7" w14:textId="77777777" w:rsidR="00E91FC8" w:rsidRDefault="00E91FC8">
            <w:pPr>
              <w:pStyle w:val="CopticCross"/>
            </w:pPr>
            <w:r>
              <w:lastRenderedPageBreak/>
              <w:t>¿</w:t>
            </w:r>
          </w:p>
        </w:tc>
        <w:tc>
          <w:tcPr>
            <w:tcW w:w="3960" w:type="dxa"/>
            <w:hideMark/>
          </w:tcPr>
          <w:p w14:paraId="76BB50B2" w14:textId="77777777" w:rsidR="00E91FC8" w:rsidRDefault="00E91FC8">
            <w:pPr>
              <w:pStyle w:val="EngHang"/>
              <w:rPr>
                <w:rFonts w:eastAsiaTheme="minorHAnsi"/>
              </w:rPr>
            </w:pPr>
            <w:r>
              <w:rPr>
                <w:rFonts w:eastAsiaTheme="minorHAnsi"/>
              </w:rPr>
              <w:t xml:space="preserve">The sins that I have </w:t>
            </w:r>
            <w:r>
              <w:t>committed</w:t>
            </w:r>
            <w:r>
              <w:rPr>
                <w:rFonts w:eastAsiaTheme="minorHAnsi"/>
              </w:rPr>
              <w:t>,</w:t>
            </w:r>
          </w:p>
          <w:p w14:paraId="0B13BE85" w14:textId="77777777" w:rsidR="00E91FC8" w:rsidRDefault="00E91FC8">
            <w:pPr>
              <w:pStyle w:val="EngHang"/>
              <w:rPr>
                <w:rFonts w:eastAsiaTheme="minorHAnsi"/>
              </w:rPr>
            </w:pPr>
            <w:r>
              <w:rPr>
                <w:rFonts w:eastAsiaTheme="minorHAnsi"/>
              </w:rPr>
              <w:t>Remember not, my Lord,</w:t>
            </w:r>
          </w:p>
          <w:p w14:paraId="0F809F8E" w14:textId="77777777" w:rsidR="00E91FC8" w:rsidRDefault="00E91FC8">
            <w:pPr>
              <w:pStyle w:val="EngHang"/>
              <w:rPr>
                <w:rFonts w:eastAsiaTheme="minorHAnsi"/>
              </w:rPr>
            </w:pPr>
            <w:r>
              <w:rPr>
                <w:rFonts w:eastAsiaTheme="minorHAnsi"/>
              </w:rPr>
              <w:t>And count not</w:t>
            </w:r>
          </w:p>
          <w:p w14:paraId="5475B6A5" w14:textId="77777777" w:rsidR="00E91FC8" w:rsidRDefault="00E91FC8">
            <w:pPr>
              <w:pStyle w:val="EngHangEnd"/>
            </w:pPr>
            <w:r>
              <w:rPr>
                <w:rFonts w:eastAsiaTheme="minorHAnsi"/>
              </w:rPr>
              <w:t>My iniquities.</w:t>
            </w:r>
          </w:p>
        </w:tc>
      </w:tr>
      <w:tr w:rsidR="00E91FC8" w14:paraId="2E2FD555" w14:textId="77777777" w:rsidTr="00E91FC8">
        <w:trPr>
          <w:cantSplit/>
          <w:jc w:val="center"/>
        </w:trPr>
        <w:tc>
          <w:tcPr>
            <w:tcW w:w="288" w:type="dxa"/>
          </w:tcPr>
          <w:p w14:paraId="0C4DA444" w14:textId="77777777" w:rsidR="00E91FC8" w:rsidRDefault="00E91FC8">
            <w:pPr>
              <w:pStyle w:val="CopticCross"/>
            </w:pPr>
          </w:p>
        </w:tc>
        <w:tc>
          <w:tcPr>
            <w:tcW w:w="3960" w:type="dxa"/>
            <w:hideMark/>
          </w:tcPr>
          <w:p w14:paraId="19A36DD7" w14:textId="77777777" w:rsidR="00E91FC8" w:rsidRDefault="00E91FC8">
            <w:pPr>
              <w:pStyle w:val="EngHang"/>
              <w:rPr>
                <w:rFonts w:eastAsiaTheme="minorHAnsi"/>
              </w:rPr>
            </w:pPr>
            <w:r>
              <w:rPr>
                <w:rFonts w:eastAsiaTheme="minorHAnsi"/>
              </w:rPr>
              <w:t>For You have chosen the publican,</w:t>
            </w:r>
          </w:p>
          <w:p w14:paraId="2DB9A03B" w14:textId="77777777" w:rsidR="00E91FC8" w:rsidRDefault="00E91FC8">
            <w:pPr>
              <w:pStyle w:val="EngHang"/>
              <w:rPr>
                <w:rFonts w:eastAsiaTheme="minorHAnsi"/>
              </w:rPr>
            </w:pPr>
            <w:r>
              <w:rPr>
                <w:rFonts w:eastAsiaTheme="minorHAnsi"/>
              </w:rPr>
              <w:t>The adulteress You have saved,</w:t>
            </w:r>
          </w:p>
          <w:p w14:paraId="4544CA14" w14:textId="77777777" w:rsidR="00E91FC8" w:rsidRDefault="00E91FC8">
            <w:pPr>
              <w:pStyle w:val="EngHang"/>
              <w:rPr>
                <w:rFonts w:eastAsiaTheme="minorHAnsi"/>
              </w:rPr>
            </w:pPr>
            <w:r>
              <w:rPr>
                <w:rFonts w:eastAsiaTheme="minorHAnsi"/>
              </w:rPr>
              <w:t>And the right-hand thief</w:t>
            </w:r>
          </w:p>
          <w:p w14:paraId="7B094883" w14:textId="77777777" w:rsidR="00E91FC8" w:rsidRDefault="00E91FC8">
            <w:pPr>
              <w:pStyle w:val="EngHangEnd"/>
            </w:pPr>
            <w:r>
              <w:rPr>
                <w:rFonts w:eastAsiaTheme="minorHAnsi"/>
              </w:rPr>
              <w:t>You have remembered.</w:t>
            </w:r>
          </w:p>
        </w:tc>
      </w:tr>
      <w:tr w:rsidR="00E91FC8" w14:paraId="6FCB87C3" w14:textId="77777777" w:rsidTr="00E91FC8">
        <w:trPr>
          <w:cantSplit/>
          <w:jc w:val="center"/>
        </w:trPr>
        <w:tc>
          <w:tcPr>
            <w:tcW w:w="288" w:type="dxa"/>
            <w:hideMark/>
          </w:tcPr>
          <w:p w14:paraId="7C17EE93" w14:textId="77777777" w:rsidR="00E91FC8" w:rsidRDefault="00E91FC8">
            <w:pPr>
              <w:pStyle w:val="CopticCross"/>
            </w:pPr>
            <w:r>
              <w:t>¿</w:t>
            </w:r>
          </w:p>
        </w:tc>
        <w:tc>
          <w:tcPr>
            <w:tcW w:w="3960" w:type="dxa"/>
            <w:hideMark/>
          </w:tcPr>
          <w:p w14:paraId="3D286F4B" w14:textId="77777777" w:rsidR="00E91FC8" w:rsidRDefault="00E91FC8">
            <w:pPr>
              <w:pStyle w:val="EngHang"/>
              <w:rPr>
                <w:rFonts w:eastAsiaTheme="minorHAnsi"/>
              </w:rPr>
            </w:pPr>
            <w:r>
              <w:rPr>
                <w:rFonts w:eastAsiaTheme="minorHAnsi"/>
              </w:rPr>
              <w:t>And me too,</w:t>
            </w:r>
          </w:p>
          <w:p w14:paraId="53426DAE" w14:textId="77777777" w:rsidR="00E91FC8" w:rsidRDefault="00E91FC8">
            <w:pPr>
              <w:pStyle w:val="EngHang"/>
              <w:rPr>
                <w:rFonts w:eastAsiaTheme="minorHAnsi"/>
              </w:rPr>
            </w:pPr>
            <w:r>
              <w:rPr>
                <w:rFonts w:eastAsiaTheme="minorHAnsi"/>
              </w:rPr>
              <w:t>The sinner,</w:t>
            </w:r>
          </w:p>
          <w:p w14:paraId="36769975" w14:textId="77777777" w:rsidR="00E91FC8" w:rsidRDefault="00E91FC8">
            <w:pPr>
              <w:pStyle w:val="EngHang"/>
              <w:rPr>
                <w:rFonts w:eastAsiaTheme="minorHAnsi"/>
              </w:rPr>
            </w:pPr>
            <w:r>
              <w:rPr>
                <w:rFonts w:eastAsiaTheme="minorHAnsi"/>
              </w:rPr>
              <w:t>Teach me, O my Master,</w:t>
            </w:r>
          </w:p>
          <w:p w14:paraId="7EE9F0E5" w14:textId="77777777" w:rsidR="00E91FC8" w:rsidRDefault="00E91FC8">
            <w:pPr>
              <w:pStyle w:val="EngHangEnd"/>
            </w:pPr>
            <w:r>
              <w:rPr>
                <w:rFonts w:eastAsiaTheme="minorHAnsi"/>
              </w:rPr>
              <w:t>To offer repentance.</w:t>
            </w:r>
          </w:p>
        </w:tc>
      </w:tr>
      <w:tr w:rsidR="00E91FC8" w14:paraId="7B67F991" w14:textId="77777777" w:rsidTr="00E91FC8">
        <w:trPr>
          <w:cantSplit/>
          <w:jc w:val="center"/>
        </w:trPr>
        <w:tc>
          <w:tcPr>
            <w:tcW w:w="288" w:type="dxa"/>
          </w:tcPr>
          <w:p w14:paraId="6E24265E" w14:textId="77777777" w:rsidR="00E91FC8" w:rsidRDefault="00E91FC8">
            <w:pPr>
              <w:pStyle w:val="CopticCross"/>
            </w:pPr>
          </w:p>
        </w:tc>
        <w:tc>
          <w:tcPr>
            <w:tcW w:w="3960" w:type="dxa"/>
            <w:hideMark/>
          </w:tcPr>
          <w:p w14:paraId="7BE0DEF4" w14:textId="77777777" w:rsidR="00E91FC8" w:rsidRDefault="00E91FC8">
            <w:pPr>
              <w:pStyle w:val="EngHang"/>
              <w:rPr>
                <w:rFonts w:eastAsiaTheme="minorHAnsi"/>
              </w:rPr>
            </w:pPr>
            <w:r>
              <w:rPr>
                <w:rFonts w:eastAsiaTheme="minorHAnsi"/>
              </w:rPr>
              <w:t xml:space="preserve">For You </w:t>
            </w:r>
            <w:proofErr w:type="spellStart"/>
            <w:r>
              <w:rPr>
                <w:rFonts w:eastAsiaTheme="minorHAnsi"/>
              </w:rPr>
              <w:t>desirest</w:t>
            </w:r>
            <w:proofErr w:type="spellEnd"/>
            <w:r>
              <w:rPr>
                <w:rFonts w:eastAsiaTheme="minorHAnsi"/>
              </w:rPr>
              <w:t xml:space="preserve"> not</w:t>
            </w:r>
          </w:p>
          <w:p w14:paraId="7CD62BC0" w14:textId="77777777" w:rsidR="00E91FC8" w:rsidRDefault="00E91FC8">
            <w:pPr>
              <w:pStyle w:val="EngHang"/>
              <w:rPr>
                <w:rFonts w:eastAsiaTheme="minorHAnsi"/>
              </w:rPr>
            </w:pPr>
            <w:r>
              <w:rPr>
                <w:rFonts w:eastAsiaTheme="minorHAnsi"/>
              </w:rPr>
              <w:t>The death of a sinner,</w:t>
            </w:r>
          </w:p>
          <w:p w14:paraId="3F59615B" w14:textId="77777777" w:rsidR="00E91FC8" w:rsidRDefault="00E91FC8">
            <w:pPr>
              <w:pStyle w:val="EngHang"/>
              <w:rPr>
                <w:rFonts w:eastAsiaTheme="minorHAnsi"/>
              </w:rPr>
            </w:pPr>
            <w:r>
              <w:rPr>
                <w:rFonts w:eastAsiaTheme="minorHAnsi"/>
              </w:rPr>
              <w:t>But rather that he</w:t>
            </w:r>
          </w:p>
          <w:p w14:paraId="62F8BC98" w14:textId="77777777" w:rsidR="00E91FC8" w:rsidRDefault="00E91FC8">
            <w:pPr>
              <w:pStyle w:val="EngHangEnd"/>
            </w:pPr>
            <w:r>
              <w:rPr>
                <w:rFonts w:eastAsiaTheme="minorHAnsi"/>
              </w:rPr>
              <w:t>Return and live.</w:t>
            </w:r>
          </w:p>
        </w:tc>
      </w:tr>
      <w:tr w:rsidR="00E91FC8" w14:paraId="178A8FE1" w14:textId="77777777" w:rsidTr="00E91FC8">
        <w:trPr>
          <w:cantSplit/>
          <w:jc w:val="center"/>
        </w:trPr>
        <w:tc>
          <w:tcPr>
            <w:tcW w:w="288" w:type="dxa"/>
            <w:hideMark/>
          </w:tcPr>
          <w:p w14:paraId="5EDE3486" w14:textId="77777777" w:rsidR="00E91FC8" w:rsidRDefault="00E91FC8">
            <w:pPr>
              <w:pStyle w:val="CopticCross"/>
            </w:pPr>
            <w:r>
              <w:t>¿</w:t>
            </w:r>
          </w:p>
        </w:tc>
        <w:tc>
          <w:tcPr>
            <w:tcW w:w="3960" w:type="dxa"/>
            <w:hideMark/>
          </w:tcPr>
          <w:p w14:paraId="0D91D478" w14:textId="77777777" w:rsidR="00E91FC8" w:rsidRDefault="00E91FC8">
            <w:pPr>
              <w:pStyle w:val="EngHang"/>
              <w:rPr>
                <w:rFonts w:eastAsiaTheme="minorHAnsi"/>
              </w:rPr>
            </w:pPr>
            <w:r>
              <w:rPr>
                <w:rFonts w:eastAsiaTheme="minorHAnsi"/>
              </w:rPr>
              <w:t>Restore us, O God,</w:t>
            </w:r>
          </w:p>
          <w:p w14:paraId="2E90C6A1" w14:textId="77777777" w:rsidR="00E91FC8" w:rsidRDefault="00E91FC8">
            <w:pPr>
              <w:pStyle w:val="EngHang"/>
              <w:rPr>
                <w:rFonts w:eastAsiaTheme="minorHAnsi"/>
              </w:rPr>
            </w:pPr>
            <w:r>
              <w:rPr>
                <w:rFonts w:eastAsiaTheme="minorHAnsi"/>
              </w:rPr>
              <w:t>To Your salvation,</w:t>
            </w:r>
          </w:p>
          <w:p w14:paraId="0320C976" w14:textId="77777777" w:rsidR="00E91FC8" w:rsidRDefault="00E91FC8">
            <w:pPr>
              <w:pStyle w:val="EngHang"/>
              <w:rPr>
                <w:rFonts w:eastAsiaTheme="minorHAnsi"/>
              </w:rPr>
            </w:pPr>
            <w:r>
              <w:rPr>
                <w:rFonts w:eastAsiaTheme="minorHAnsi"/>
              </w:rPr>
              <w:t>And deal with us</w:t>
            </w:r>
          </w:p>
          <w:p w14:paraId="1BDD6579" w14:textId="77777777" w:rsidR="00E91FC8" w:rsidRDefault="00E91FC8">
            <w:pPr>
              <w:pStyle w:val="EngHangEnd"/>
            </w:pPr>
            <w:r>
              <w:rPr>
                <w:rFonts w:eastAsiaTheme="minorHAnsi"/>
              </w:rPr>
              <w:t>According to Your goodness.</w:t>
            </w:r>
          </w:p>
        </w:tc>
      </w:tr>
      <w:tr w:rsidR="00E91FC8" w14:paraId="381828D3" w14:textId="77777777" w:rsidTr="00E91FC8">
        <w:trPr>
          <w:cantSplit/>
          <w:jc w:val="center"/>
        </w:trPr>
        <w:tc>
          <w:tcPr>
            <w:tcW w:w="288" w:type="dxa"/>
          </w:tcPr>
          <w:p w14:paraId="39BE68B4" w14:textId="77777777" w:rsidR="00E91FC8" w:rsidRDefault="00E91FC8">
            <w:pPr>
              <w:pStyle w:val="CopticCross"/>
            </w:pPr>
          </w:p>
        </w:tc>
        <w:tc>
          <w:tcPr>
            <w:tcW w:w="3960" w:type="dxa"/>
            <w:hideMark/>
          </w:tcPr>
          <w:p w14:paraId="58C3A38C" w14:textId="77777777" w:rsidR="00E91FC8" w:rsidRDefault="00E91FC8">
            <w:pPr>
              <w:pStyle w:val="EngHang"/>
              <w:rPr>
                <w:rFonts w:eastAsiaTheme="minorHAnsi"/>
              </w:rPr>
            </w:pPr>
            <w:r>
              <w:rPr>
                <w:rFonts w:eastAsiaTheme="minorHAnsi"/>
              </w:rPr>
              <w:t>For You art good</w:t>
            </w:r>
          </w:p>
          <w:p w14:paraId="646609C0" w14:textId="77777777" w:rsidR="00E91FC8" w:rsidRDefault="00E91FC8">
            <w:pPr>
              <w:pStyle w:val="EngHang"/>
              <w:rPr>
                <w:rFonts w:eastAsiaTheme="minorHAnsi"/>
              </w:rPr>
            </w:pPr>
            <w:r>
              <w:rPr>
                <w:rFonts w:eastAsiaTheme="minorHAnsi"/>
              </w:rPr>
              <w:t>And merciful.</w:t>
            </w:r>
          </w:p>
          <w:p w14:paraId="3990E710" w14:textId="77777777" w:rsidR="00E91FC8" w:rsidRDefault="00E91FC8">
            <w:pPr>
              <w:pStyle w:val="EngHang"/>
              <w:rPr>
                <w:rFonts w:eastAsiaTheme="minorHAnsi"/>
              </w:rPr>
            </w:pPr>
            <w:r>
              <w:rPr>
                <w:rFonts w:eastAsiaTheme="minorHAnsi"/>
              </w:rPr>
              <w:t>Let Your tender mercies</w:t>
            </w:r>
          </w:p>
          <w:p w14:paraId="06FD2243" w14:textId="77777777" w:rsidR="00E91FC8" w:rsidRDefault="00E91FC8">
            <w:pPr>
              <w:pStyle w:val="EngHangEnd"/>
            </w:pPr>
            <w:r>
              <w:rPr>
                <w:rFonts w:eastAsiaTheme="minorHAnsi"/>
              </w:rPr>
              <w:t>Speedily prevent us.</w:t>
            </w:r>
          </w:p>
        </w:tc>
      </w:tr>
      <w:tr w:rsidR="00E91FC8" w14:paraId="48828ECB" w14:textId="77777777" w:rsidTr="00E91FC8">
        <w:trPr>
          <w:cantSplit/>
          <w:jc w:val="center"/>
        </w:trPr>
        <w:tc>
          <w:tcPr>
            <w:tcW w:w="288" w:type="dxa"/>
            <w:hideMark/>
          </w:tcPr>
          <w:p w14:paraId="11E3013E" w14:textId="77777777" w:rsidR="00E91FC8" w:rsidRDefault="00E91FC8">
            <w:pPr>
              <w:pStyle w:val="CopticCross"/>
            </w:pPr>
            <w:r>
              <w:t>¿</w:t>
            </w:r>
          </w:p>
        </w:tc>
        <w:tc>
          <w:tcPr>
            <w:tcW w:w="3960" w:type="dxa"/>
            <w:hideMark/>
          </w:tcPr>
          <w:p w14:paraId="4CB37227" w14:textId="77777777" w:rsidR="00E91FC8" w:rsidRDefault="00E91FC8">
            <w:pPr>
              <w:pStyle w:val="EngHang"/>
              <w:rPr>
                <w:rFonts w:eastAsiaTheme="minorHAnsi"/>
              </w:rPr>
            </w:pPr>
            <w:r>
              <w:rPr>
                <w:rFonts w:eastAsiaTheme="minorHAnsi"/>
              </w:rPr>
              <w:t>Have compassion on us all,</w:t>
            </w:r>
          </w:p>
          <w:p w14:paraId="1B2F18B6" w14:textId="77777777" w:rsidR="00E91FC8" w:rsidRDefault="00E91FC8">
            <w:pPr>
              <w:pStyle w:val="EngHang"/>
              <w:rPr>
                <w:rFonts w:eastAsiaTheme="minorHAnsi"/>
              </w:rPr>
            </w:pPr>
            <w:r>
              <w:rPr>
                <w:rFonts w:eastAsiaTheme="minorHAnsi"/>
              </w:rPr>
              <w:t xml:space="preserve">O Lord God our </w:t>
            </w:r>
            <w:proofErr w:type="spellStart"/>
            <w:r>
              <w:rPr>
                <w:rFonts w:eastAsiaTheme="minorHAnsi"/>
              </w:rPr>
              <w:t>Saviour</w:t>
            </w:r>
            <w:proofErr w:type="spellEnd"/>
            <w:r>
              <w:rPr>
                <w:rFonts w:eastAsiaTheme="minorHAnsi"/>
              </w:rPr>
              <w:t>,</w:t>
            </w:r>
          </w:p>
          <w:p w14:paraId="78D3D016" w14:textId="77777777" w:rsidR="00E91FC8" w:rsidRDefault="00E91FC8">
            <w:pPr>
              <w:pStyle w:val="EngHang"/>
              <w:rPr>
                <w:rFonts w:eastAsiaTheme="minorHAnsi"/>
              </w:rPr>
            </w:pPr>
            <w:r>
              <w:rPr>
                <w:rFonts w:eastAsiaTheme="minorHAnsi"/>
              </w:rPr>
              <w:t>And have mercy upon us</w:t>
            </w:r>
          </w:p>
          <w:p w14:paraId="70E2D141" w14:textId="77777777" w:rsidR="00E91FC8" w:rsidRDefault="00E91FC8">
            <w:pPr>
              <w:pStyle w:val="EngHangEnd"/>
            </w:pPr>
            <w:r>
              <w:rPr>
                <w:rFonts w:eastAsiaTheme="minorHAnsi"/>
              </w:rPr>
              <w:t>According to Your great mercies.</w:t>
            </w:r>
          </w:p>
        </w:tc>
      </w:tr>
      <w:tr w:rsidR="00E91FC8" w14:paraId="2E0A0FCC" w14:textId="77777777" w:rsidTr="00E91FC8">
        <w:trPr>
          <w:cantSplit/>
          <w:jc w:val="center"/>
        </w:trPr>
        <w:tc>
          <w:tcPr>
            <w:tcW w:w="288" w:type="dxa"/>
          </w:tcPr>
          <w:p w14:paraId="53ACD60A" w14:textId="77777777" w:rsidR="00E91FC8" w:rsidRDefault="00E91FC8">
            <w:pPr>
              <w:pStyle w:val="CopticCross"/>
            </w:pPr>
          </w:p>
        </w:tc>
        <w:tc>
          <w:tcPr>
            <w:tcW w:w="3960" w:type="dxa"/>
            <w:hideMark/>
          </w:tcPr>
          <w:p w14:paraId="289C24BC" w14:textId="77777777" w:rsidR="00E91FC8" w:rsidRDefault="00E91FC8">
            <w:pPr>
              <w:pStyle w:val="EngHang"/>
              <w:rPr>
                <w:rFonts w:eastAsiaTheme="minorHAnsi"/>
              </w:rPr>
            </w:pPr>
            <w:r>
              <w:rPr>
                <w:rFonts w:eastAsiaTheme="minorHAnsi"/>
              </w:rPr>
              <w:t>Remember those,</w:t>
            </w:r>
          </w:p>
          <w:p w14:paraId="093A17BE" w14:textId="77777777" w:rsidR="00E91FC8" w:rsidRDefault="00E91FC8">
            <w:pPr>
              <w:pStyle w:val="EngHang"/>
              <w:rPr>
                <w:rFonts w:eastAsiaTheme="minorHAnsi"/>
              </w:rPr>
            </w:pPr>
            <w:r>
              <w:rPr>
                <w:rFonts w:eastAsiaTheme="minorHAnsi"/>
              </w:rPr>
              <w:t>O Christ our Master.</w:t>
            </w:r>
          </w:p>
          <w:p w14:paraId="14AD8687" w14:textId="77777777" w:rsidR="00E91FC8" w:rsidRDefault="00E91FC8">
            <w:pPr>
              <w:pStyle w:val="EngHang"/>
              <w:rPr>
                <w:rFonts w:eastAsiaTheme="minorHAnsi"/>
              </w:rPr>
            </w:pPr>
            <w:r>
              <w:rPr>
                <w:rFonts w:eastAsiaTheme="minorHAnsi"/>
              </w:rPr>
              <w:t>Be You amongst us,</w:t>
            </w:r>
          </w:p>
          <w:p w14:paraId="600EACDA" w14:textId="77777777" w:rsidR="00E91FC8" w:rsidRDefault="00E91FC8">
            <w:pPr>
              <w:pStyle w:val="EngHangEnd"/>
            </w:pPr>
            <w:r>
              <w:rPr>
                <w:rFonts w:eastAsiaTheme="minorHAnsi"/>
              </w:rPr>
              <w:t>And proclaim and say,</w:t>
            </w:r>
          </w:p>
        </w:tc>
      </w:tr>
      <w:tr w:rsidR="00E91FC8" w14:paraId="3849508E" w14:textId="77777777" w:rsidTr="00E91FC8">
        <w:trPr>
          <w:cantSplit/>
          <w:jc w:val="center"/>
        </w:trPr>
        <w:tc>
          <w:tcPr>
            <w:tcW w:w="288" w:type="dxa"/>
            <w:hideMark/>
          </w:tcPr>
          <w:p w14:paraId="530CCE77" w14:textId="77777777" w:rsidR="00E91FC8" w:rsidRDefault="00E91FC8">
            <w:pPr>
              <w:pStyle w:val="CopticCross"/>
            </w:pPr>
            <w:r>
              <w:t>¿</w:t>
            </w:r>
          </w:p>
        </w:tc>
        <w:tc>
          <w:tcPr>
            <w:tcW w:w="3960" w:type="dxa"/>
            <w:hideMark/>
          </w:tcPr>
          <w:p w14:paraId="2D597E67" w14:textId="77777777" w:rsidR="00E91FC8" w:rsidRDefault="00E91FC8">
            <w:pPr>
              <w:pStyle w:val="EngHang"/>
              <w:rPr>
                <w:rFonts w:eastAsiaTheme="minorHAnsi"/>
              </w:rPr>
            </w:pPr>
            <w:r>
              <w:rPr>
                <w:rFonts w:eastAsiaTheme="minorHAnsi"/>
              </w:rPr>
              <w:t>"My peace I</w:t>
            </w:r>
          </w:p>
          <w:p w14:paraId="5D5300B8" w14:textId="77777777" w:rsidR="00E91FC8" w:rsidRDefault="00E91FC8">
            <w:pPr>
              <w:pStyle w:val="EngHang"/>
              <w:rPr>
                <w:rFonts w:eastAsiaTheme="minorHAnsi"/>
              </w:rPr>
            </w:pPr>
            <w:r>
              <w:rPr>
                <w:rFonts w:eastAsiaTheme="minorHAnsi"/>
              </w:rPr>
              <w:t>Give unto you.</w:t>
            </w:r>
          </w:p>
          <w:p w14:paraId="544F81BD" w14:textId="77777777" w:rsidR="00E91FC8" w:rsidRDefault="00E91FC8">
            <w:pPr>
              <w:pStyle w:val="EngHang"/>
              <w:rPr>
                <w:rFonts w:eastAsiaTheme="minorHAnsi"/>
              </w:rPr>
            </w:pPr>
            <w:r>
              <w:rPr>
                <w:rFonts w:eastAsiaTheme="minorHAnsi"/>
              </w:rPr>
              <w:t>The peace of My Father</w:t>
            </w:r>
          </w:p>
          <w:p w14:paraId="093102E9" w14:textId="77777777" w:rsidR="00E91FC8" w:rsidRDefault="00E91FC8">
            <w:pPr>
              <w:pStyle w:val="EngHangEnd"/>
            </w:pPr>
            <w:r>
              <w:rPr>
                <w:rFonts w:eastAsiaTheme="minorHAnsi"/>
              </w:rPr>
              <w:t>I leave unto you."</w:t>
            </w:r>
          </w:p>
        </w:tc>
      </w:tr>
      <w:tr w:rsidR="00E91FC8" w14:paraId="2F8103C0" w14:textId="77777777" w:rsidTr="00E91FC8">
        <w:trPr>
          <w:cantSplit/>
          <w:jc w:val="center"/>
        </w:trPr>
        <w:tc>
          <w:tcPr>
            <w:tcW w:w="288" w:type="dxa"/>
          </w:tcPr>
          <w:p w14:paraId="6FA41BFE" w14:textId="77777777" w:rsidR="00E91FC8" w:rsidRDefault="00E91FC8">
            <w:pPr>
              <w:pStyle w:val="CopticCross"/>
            </w:pPr>
          </w:p>
        </w:tc>
        <w:tc>
          <w:tcPr>
            <w:tcW w:w="3960" w:type="dxa"/>
            <w:hideMark/>
          </w:tcPr>
          <w:p w14:paraId="05D2D943" w14:textId="77777777" w:rsidR="00E91FC8" w:rsidRDefault="00E91FC8">
            <w:pPr>
              <w:pStyle w:val="EngHang"/>
              <w:rPr>
                <w:rFonts w:eastAsiaTheme="minorHAnsi"/>
              </w:rPr>
            </w:pPr>
            <w:r>
              <w:rPr>
                <w:rFonts w:eastAsiaTheme="minorHAnsi"/>
              </w:rPr>
              <w:t>O King of Peace,</w:t>
            </w:r>
          </w:p>
          <w:p w14:paraId="04E587BB" w14:textId="77777777" w:rsidR="00E91FC8" w:rsidRDefault="00E91FC8">
            <w:pPr>
              <w:pStyle w:val="EngHang"/>
              <w:rPr>
                <w:rFonts w:eastAsiaTheme="minorHAnsi"/>
              </w:rPr>
            </w:pPr>
            <w:r>
              <w:rPr>
                <w:rFonts w:eastAsiaTheme="minorHAnsi"/>
              </w:rPr>
              <w:t>Give us Your peace,</w:t>
            </w:r>
          </w:p>
          <w:p w14:paraId="7494C0BC" w14:textId="77777777" w:rsidR="00E91FC8" w:rsidRDefault="00E91FC8">
            <w:pPr>
              <w:pStyle w:val="EngHang"/>
              <w:rPr>
                <w:rFonts w:eastAsiaTheme="minorHAnsi"/>
              </w:rPr>
            </w:pPr>
            <w:r>
              <w:rPr>
                <w:rFonts w:eastAsiaTheme="minorHAnsi"/>
              </w:rPr>
              <w:t>Accord to us Your peace,</w:t>
            </w:r>
          </w:p>
          <w:p w14:paraId="09B2E828" w14:textId="77777777" w:rsidR="00E91FC8" w:rsidRDefault="00E91FC8">
            <w:pPr>
              <w:pStyle w:val="EngHangEnd"/>
            </w:pPr>
            <w:r>
              <w:rPr>
                <w:rFonts w:eastAsiaTheme="minorHAnsi"/>
              </w:rPr>
              <w:t>And forgive us our sins.</w:t>
            </w:r>
          </w:p>
        </w:tc>
      </w:tr>
      <w:tr w:rsidR="00E91FC8" w14:paraId="72AD7A4D" w14:textId="77777777" w:rsidTr="00E91FC8">
        <w:trPr>
          <w:cantSplit/>
          <w:jc w:val="center"/>
        </w:trPr>
        <w:tc>
          <w:tcPr>
            <w:tcW w:w="288" w:type="dxa"/>
            <w:hideMark/>
          </w:tcPr>
          <w:p w14:paraId="03799F97" w14:textId="77777777" w:rsidR="00E91FC8" w:rsidRDefault="00E91FC8">
            <w:pPr>
              <w:pStyle w:val="CopticCross"/>
            </w:pPr>
            <w:r>
              <w:t>¿</w:t>
            </w:r>
          </w:p>
        </w:tc>
        <w:tc>
          <w:tcPr>
            <w:tcW w:w="3960" w:type="dxa"/>
            <w:hideMark/>
          </w:tcPr>
          <w:p w14:paraId="6BEC183A" w14:textId="77777777" w:rsidR="00E91FC8" w:rsidRDefault="00E91FC8">
            <w:pPr>
              <w:pStyle w:val="EngHang"/>
            </w:pPr>
            <w:r>
              <w:t>Disperse the enemies</w:t>
            </w:r>
          </w:p>
          <w:p w14:paraId="5B6A67FF" w14:textId="77777777" w:rsidR="00E91FC8" w:rsidRDefault="00E91FC8">
            <w:pPr>
              <w:pStyle w:val="EngHang"/>
            </w:pPr>
            <w:r>
              <w:t>Of the Church.</w:t>
            </w:r>
          </w:p>
          <w:p w14:paraId="1C249674" w14:textId="2B511553" w:rsidR="00E91FC8" w:rsidRDefault="00E91FC8">
            <w:pPr>
              <w:pStyle w:val="EngHang"/>
            </w:pPr>
            <w:r>
              <w:t>Fortify Her,</w:t>
            </w:r>
            <w:r w:rsidR="00D27869">
              <w:t xml:space="preserve"> That she</w:t>
            </w:r>
          </w:p>
          <w:p w14:paraId="42AC9A6F" w14:textId="3D8E2D84" w:rsidR="00E91FC8" w:rsidRDefault="00D27869">
            <w:pPr>
              <w:pStyle w:val="EngHangEnd"/>
            </w:pPr>
            <w:r>
              <w:t>May not be shaken forever.</w:t>
            </w:r>
          </w:p>
        </w:tc>
      </w:tr>
      <w:tr w:rsidR="00E91FC8" w14:paraId="5F3B633E" w14:textId="77777777" w:rsidTr="00E91FC8">
        <w:trPr>
          <w:cantSplit/>
          <w:jc w:val="center"/>
        </w:trPr>
        <w:tc>
          <w:tcPr>
            <w:tcW w:w="288" w:type="dxa"/>
          </w:tcPr>
          <w:p w14:paraId="0439BDFC" w14:textId="77777777" w:rsidR="00E91FC8" w:rsidRDefault="00E91FC8">
            <w:pPr>
              <w:pStyle w:val="CopticCross"/>
            </w:pPr>
          </w:p>
        </w:tc>
        <w:tc>
          <w:tcPr>
            <w:tcW w:w="3960" w:type="dxa"/>
            <w:hideMark/>
          </w:tcPr>
          <w:p w14:paraId="363A1024" w14:textId="77777777" w:rsidR="00E91FC8" w:rsidRDefault="00E91FC8">
            <w:pPr>
              <w:pStyle w:val="EngHang"/>
            </w:pPr>
            <w:r>
              <w:t>Emmanuel our God</w:t>
            </w:r>
          </w:p>
          <w:p w14:paraId="6C89F344" w14:textId="77777777" w:rsidR="00E91FC8" w:rsidRDefault="00E91FC8">
            <w:pPr>
              <w:pStyle w:val="EngHang"/>
            </w:pPr>
            <w:r>
              <w:t>Is now in our midst,</w:t>
            </w:r>
          </w:p>
          <w:p w14:paraId="03466EC5" w14:textId="77777777" w:rsidR="00E91FC8" w:rsidRDefault="00E91FC8">
            <w:pPr>
              <w:pStyle w:val="EngHang"/>
            </w:pPr>
            <w:r>
              <w:t>In the glory of His Father,</w:t>
            </w:r>
          </w:p>
          <w:p w14:paraId="401420CE" w14:textId="77777777" w:rsidR="00E91FC8" w:rsidRDefault="00E91FC8">
            <w:pPr>
              <w:pStyle w:val="EngHangEnd"/>
            </w:pPr>
            <w:r>
              <w:t>And the Holy Spirit.</w:t>
            </w:r>
          </w:p>
        </w:tc>
      </w:tr>
      <w:tr w:rsidR="00E91FC8" w14:paraId="3B9C5359" w14:textId="77777777" w:rsidTr="00E91FC8">
        <w:trPr>
          <w:cantSplit/>
          <w:jc w:val="center"/>
        </w:trPr>
        <w:tc>
          <w:tcPr>
            <w:tcW w:w="288" w:type="dxa"/>
            <w:hideMark/>
          </w:tcPr>
          <w:p w14:paraId="045B1B4B" w14:textId="77777777" w:rsidR="00E91FC8" w:rsidRDefault="00E91FC8">
            <w:pPr>
              <w:pStyle w:val="CopticCross"/>
            </w:pPr>
            <w:r>
              <w:t>¿</w:t>
            </w:r>
          </w:p>
        </w:tc>
        <w:tc>
          <w:tcPr>
            <w:tcW w:w="3960" w:type="dxa"/>
            <w:hideMark/>
          </w:tcPr>
          <w:p w14:paraId="3632B096" w14:textId="77777777" w:rsidR="00E91FC8" w:rsidRDefault="00E91FC8">
            <w:pPr>
              <w:pStyle w:val="EngHang"/>
            </w:pPr>
            <w:r>
              <w:t>May He bless us all,</w:t>
            </w:r>
          </w:p>
          <w:p w14:paraId="51AD4800" w14:textId="77777777" w:rsidR="00E91FC8" w:rsidRDefault="00E91FC8">
            <w:pPr>
              <w:pStyle w:val="EngHang"/>
            </w:pPr>
            <w:r>
              <w:t>Purify our hearts,</w:t>
            </w:r>
          </w:p>
          <w:p w14:paraId="7FB01C36" w14:textId="77777777" w:rsidR="00E91FC8" w:rsidRDefault="00E91FC8">
            <w:pPr>
              <w:pStyle w:val="EngHang"/>
            </w:pPr>
            <w:r>
              <w:t>And heal the sicknesses</w:t>
            </w:r>
          </w:p>
          <w:p w14:paraId="22373942" w14:textId="77777777" w:rsidR="00E91FC8" w:rsidRDefault="00E91FC8">
            <w:pPr>
              <w:pStyle w:val="EngHangEnd"/>
            </w:pPr>
            <w:r>
              <w:t>Of our souls and our bodies.</w:t>
            </w:r>
          </w:p>
        </w:tc>
      </w:tr>
      <w:tr w:rsidR="00E91FC8" w14:paraId="518087E0" w14:textId="77777777" w:rsidTr="00E91FC8">
        <w:trPr>
          <w:cantSplit/>
          <w:jc w:val="center"/>
        </w:trPr>
        <w:tc>
          <w:tcPr>
            <w:tcW w:w="288" w:type="dxa"/>
          </w:tcPr>
          <w:p w14:paraId="773643E9" w14:textId="77777777" w:rsidR="00E91FC8" w:rsidRDefault="00E91FC8">
            <w:pPr>
              <w:pStyle w:val="CopticCross"/>
            </w:pPr>
          </w:p>
        </w:tc>
        <w:tc>
          <w:tcPr>
            <w:tcW w:w="3960" w:type="dxa"/>
            <w:hideMark/>
          </w:tcPr>
          <w:p w14:paraId="77D845E4" w14:textId="77777777" w:rsidR="00E91FC8" w:rsidRDefault="00E91FC8">
            <w:pPr>
              <w:pStyle w:val="EngHang"/>
            </w:pPr>
            <w:r>
              <w:t>We worship You, O Christ,</w:t>
            </w:r>
          </w:p>
          <w:p w14:paraId="3EFE2C98" w14:textId="77777777" w:rsidR="00E91FC8" w:rsidRDefault="00E91FC8">
            <w:pPr>
              <w:pStyle w:val="EngHang"/>
            </w:pPr>
            <w:r>
              <w:t>With Your Good Father,</w:t>
            </w:r>
          </w:p>
          <w:p w14:paraId="3801AB4C" w14:textId="77777777" w:rsidR="00E91FC8" w:rsidRDefault="00E91FC8">
            <w:pPr>
              <w:pStyle w:val="EngHang"/>
            </w:pPr>
            <w:r>
              <w:t>And the Holy Spirit,</w:t>
            </w:r>
          </w:p>
          <w:p w14:paraId="3315418D" w14:textId="77777777" w:rsidR="00E91FC8" w:rsidRDefault="00E91FC8">
            <w:pPr>
              <w:pStyle w:val="EngHangEnd"/>
            </w:pPr>
            <w:r>
              <w:t>For You have {come} and saved us.</w:t>
            </w:r>
          </w:p>
        </w:tc>
      </w:tr>
    </w:tbl>
    <w:p w14:paraId="4AE98B6B" w14:textId="77777777" w:rsidR="00E91FC8" w:rsidRPr="007E0213" w:rsidRDefault="00E91FC8" w:rsidP="00E91FC8">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7E0213">
        <w:rPr>
          <w:rFonts w:ascii="Garamond" w:eastAsia="ＭＳ ゴシック" w:hAnsi="Garamond" w:cs="Times New Roman"/>
          <w:b/>
          <w:bCs/>
          <w:iCs/>
          <w:color w:val="000000"/>
          <w:sz w:val="28"/>
          <w:szCs w:val="22"/>
        </w:rPr>
        <w:lastRenderedPageBreak/>
        <w:t>The Prayer for the Travelers</w:t>
      </w:r>
    </w:p>
    <w:p w14:paraId="7C96690D" w14:textId="77777777" w:rsidR="00E91FC8" w:rsidRPr="007E0213" w:rsidRDefault="00E91FC8" w:rsidP="00E91FC8">
      <w:pPr>
        <w:spacing w:after="200" w:line="276" w:lineRule="auto"/>
        <w:jc w:val="both"/>
        <w:rPr>
          <w:rFonts w:ascii="Garamond" w:eastAsia="Calibri" w:hAnsi="Garamond" w:cs="Times New Roman"/>
          <w:i/>
          <w:szCs w:val="22"/>
          <w:lang w:val="en-GB"/>
        </w:rPr>
      </w:pPr>
      <w:r w:rsidRPr="007E0213">
        <w:rPr>
          <w:rFonts w:ascii="Garamond" w:eastAsia="Calibri" w:hAnsi="Garamond" w:cs="Times New Roman"/>
          <w:i/>
          <w:szCs w:val="22"/>
          <w:lang w:val="en-GB"/>
        </w:rPr>
        <w:t xml:space="preserve">On days other than Saturday, the Prayer for the </w:t>
      </w:r>
      <w:proofErr w:type="spellStart"/>
      <w:r>
        <w:rPr>
          <w:rFonts w:ascii="Garamond" w:eastAsia="Calibri" w:hAnsi="Garamond" w:cs="Times New Roman"/>
          <w:i/>
          <w:szCs w:val="22"/>
          <w:lang w:val="en-GB"/>
        </w:rPr>
        <w:t>Travelers</w:t>
      </w:r>
      <w:proofErr w:type="spellEnd"/>
      <w:r>
        <w:rPr>
          <w:rFonts w:ascii="Garamond" w:eastAsia="Calibri" w:hAnsi="Garamond" w:cs="Times New Roman"/>
          <w:i/>
          <w:szCs w:val="22"/>
          <w:lang w:val="en-GB"/>
        </w:rPr>
        <w:t xml:space="preserve"> is said. The prayer for the Oblations is not said on Sundays or </w:t>
      </w:r>
      <w:proofErr w:type="spellStart"/>
      <w:r>
        <w:rPr>
          <w:rFonts w:ascii="Garamond" w:eastAsia="Calibri" w:hAnsi="Garamond" w:cs="Times New Roman"/>
          <w:i/>
          <w:szCs w:val="22"/>
          <w:lang w:val="en-GB"/>
        </w:rPr>
        <w:t>Fesat</w:t>
      </w:r>
      <w:proofErr w:type="spellEnd"/>
      <w:r>
        <w:rPr>
          <w:rFonts w:ascii="Garamond" w:eastAsia="Calibri" w:hAnsi="Garamond" w:cs="Times New Roman"/>
          <w:i/>
          <w:szCs w:val="22"/>
          <w:lang w:val="en-GB"/>
        </w:rPr>
        <w:t xml:space="preserve"> days, as would be the case in the Eucharistic Liturgy, since the Oblation is not offered,</w:t>
      </w:r>
    </w:p>
    <w:p w14:paraId="3149081E" w14:textId="77777777" w:rsidR="00E91FC8" w:rsidRDefault="00E91FC8" w:rsidP="00E91FC8">
      <w:pPr>
        <w:pStyle w:val="Priest"/>
      </w:pPr>
      <w:r>
        <w:t>Reader:</w:t>
      </w:r>
    </w:p>
    <w:p w14:paraId="1274F866" w14:textId="31E37121" w:rsidR="00D27869" w:rsidRDefault="00D27869" w:rsidP="00D27869">
      <w:pPr>
        <w:pStyle w:val="Body"/>
      </w:pPr>
      <w:r>
        <w:t>Stand up for prayer.</w:t>
      </w:r>
    </w:p>
    <w:p w14:paraId="59C92C0E" w14:textId="77777777" w:rsidR="00E91FC8" w:rsidRDefault="00E91FC8" w:rsidP="00E91FC8">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15AC0807" w14:textId="77777777" w:rsidR="00E91FC8" w:rsidRDefault="00E91FC8" w:rsidP="00E91FC8">
      <w:pPr>
        <w:pStyle w:val="Priest"/>
      </w:pPr>
      <w:r>
        <w:t>People:</w:t>
      </w:r>
    </w:p>
    <w:p w14:paraId="03BCC073" w14:textId="77777777" w:rsidR="00E91FC8" w:rsidRDefault="00E91FC8" w:rsidP="00E91FC8">
      <w:pPr>
        <w:pStyle w:val="Body"/>
      </w:pPr>
      <w:r>
        <w:t>Lord have mercy.</w:t>
      </w:r>
    </w:p>
    <w:p w14:paraId="7B2FAF53" w14:textId="77777777" w:rsidR="005C7993" w:rsidRDefault="005C7993" w:rsidP="005C7993">
      <w:pPr>
        <w:keepNext/>
        <w:keepLines/>
        <w:spacing w:before="240" w:after="240" w:line="276" w:lineRule="auto"/>
        <w:jc w:val="center"/>
        <w:outlineLvl w:val="3"/>
        <w:rPr>
          <w:rFonts w:ascii="Garamond" w:eastAsia="ＭＳ ゴシック" w:hAnsi="Garamond" w:cs="Times New Roman"/>
          <w:b/>
          <w:bCs/>
          <w:iCs/>
          <w:color w:val="000000"/>
          <w:sz w:val="28"/>
          <w:szCs w:val="22"/>
        </w:rPr>
      </w:pPr>
      <w:bookmarkStart w:id="7" w:name="PrayerDeparted"/>
      <w:r>
        <w:rPr>
          <w:rFonts w:ascii="Garamond" w:eastAsia="ＭＳ ゴシック" w:hAnsi="Garamond" w:cs="Times New Roman"/>
          <w:b/>
          <w:bCs/>
          <w:iCs/>
          <w:color w:val="000000"/>
          <w:sz w:val="28"/>
          <w:szCs w:val="22"/>
        </w:rPr>
        <w:t>The Prayer for the Departed</w:t>
      </w:r>
    </w:p>
    <w:p w14:paraId="6F660227" w14:textId="77777777" w:rsidR="005C7993" w:rsidRPr="007E0213" w:rsidRDefault="005C7993" w:rsidP="005C7993">
      <w:pPr>
        <w:spacing w:after="200" w:line="276" w:lineRule="auto"/>
        <w:jc w:val="both"/>
        <w:rPr>
          <w:rFonts w:ascii="Garamond" w:eastAsia="Calibri" w:hAnsi="Garamond" w:cs="Times New Roman"/>
          <w:i/>
          <w:szCs w:val="22"/>
          <w:lang w:val="en-GB"/>
        </w:rPr>
      </w:pPr>
      <w:r>
        <w:rPr>
          <w:rFonts w:ascii="Garamond" w:eastAsia="Calibri" w:hAnsi="Garamond" w:cs="Times New Roman"/>
          <w:i/>
          <w:szCs w:val="22"/>
          <w:lang w:val="en-GB"/>
        </w:rPr>
        <w:t>On Saturdays, the Prayer for the Departed is said,</w:t>
      </w:r>
    </w:p>
    <w:bookmarkEnd w:id="7"/>
    <w:p w14:paraId="376D8DE0" w14:textId="77777777" w:rsidR="005C7993" w:rsidRDefault="005C7993" w:rsidP="005C7993">
      <w:pPr>
        <w:pStyle w:val="Priest"/>
      </w:pPr>
      <w:r>
        <w:t>Reader:</w:t>
      </w:r>
    </w:p>
    <w:p w14:paraId="3CA4C2A9" w14:textId="294BFF73" w:rsidR="00D27869" w:rsidRDefault="00D27869" w:rsidP="00D27869">
      <w:pPr>
        <w:pStyle w:val="Body"/>
      </w:pPr>
      <w:r>
        <w:t>Stand up for prayer.</w:t>
      </w:r>
    </w:p>
    <w:p w14:paraId="00E8A006" w14:textId="77777777" w:rsidR="005C7993" w:rsidRDefault="005C7993" w:rsidP="005C7993">
      <w:pPr>
        <w:pStyle w:val="Body"/>
      </w:pPr>
      <w:r>
        <w:t xml:space="preserve">Pray for our fathers and brethren who have fallen asleep and reposed in the Faith of Christ since the beginning: our holy fathers the archbishops and our fathers the bishops; our fathers the </w:t>
      </w:r>
      <w:proofErr w:type="spellStart"/>
      <w:r>
        <w:t>hegumens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774FAAE4" w14:textId="77777777" w:rsidR="005C7993" w:rsidRDefault="005C7993" w:rsidP="005C7993">
      <w:pPr>
        <w:pStyle w:val="Priest"/>
      </w:pPr>
      <w:r>
        <w:t>People:</w:t>
      </w:r>
    </w:p>
    <w:p w14:paraId="465BED2E" w14:textId="77777777" w:rsidR="005C7993" w:rsidRDefault="005C7993" w:rsidP="005C7993">
      <w:pPr>
        <w:pStyle w:val="Body"/>
      </w:pPr>
      <w:r>
        <w:t>Lord have mercy.</w:t>
      </w:r>
    </w:p>
    <w:p w14:paraId="4FA6E8EF" w14:textId="77777777" w:rsidR="005C7993" w:rsidRDefault="005C7993" w:rsidP="005C7993">
      <w:pPr>
        <w:pStyle w:val="Body"/>
      </w:pPr>
    </w:p>
    <w:p w14:paraId="5142EFE4" w14:textId="77777777" w:rsidR="005C7993" w:rsidRPr="005C7993" w:rsidRDefault="005C7993" w:rsidP="005C799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5C7993">
        <w:rPr>
          <w:rFonts w:ascii="Garamond" w:eastAsia="ＭＳ ゴシック" w:hAnsi="Garamond" w:cs="Times New Roman"/>
          <w:b/>
          <w:bCs/>
          <w:iCs/>
          <w:color w:val="000000"/>
          <w:sz w:val="28"/>
          <w:szCs w:val="22"/>
        </w:rPr>
        <w:t>THE GLORIA</w:t>
      </w:r>
    </w:p>
    <w:p w14:paraId="0FF9DA38" w14:textId="77777777" w:rsidR="005C7993" w:rsidRDefault="005C7993" w:rsidP="005C7993">
      <w:pPr>
        <w:pStyle w:val="Prose"/>
      </w:pPr>
      <w:r>
        <w:t xml:space="preserve">Let us praise with the angels, saying, "Glory to God in the highest, peace on earth and goodwill toward men."  We praise You, we bless You, we serve You, we worship You, we confess to You, we glorify You, we give thanks to You for Your great Glory, O Lord, Heavenly King, God the Father, the </w:t>
      </w:r>
      <w:proofErr w:type="spellStart"/>
      <w:r>
        <w:t>Pantocrator</w:t>
      </w:r>
      <w:proofErr w:type="spellEnd"/>
      <w:r>
        <w:t>; O Lord, the Only Begotten Son, Jesus Christ; and the Holy Spirit.</w:t>
      </w:r>
    </w:p>
    <w:p w14:paraId="7F354864" w14:textId="77777777" w:rsidR="005C7993" w:rsidRDefault="005C7993" w:rsidP="005C7993">
      <w:pPr>
        <w:pStyle w:val="Prose"/>
      </w:pPr>
      <w:r>
        <w:t>O Lord God, Lamb of God, Son of the Father, Who takes away the sin of the world, receive our prayer.  You Who sits at the right hand of the Father, have mercy on us.  For You only art Holy; You only art the Lord, O Jesus Christ, and the Holy Spirit, to the Glory of God the Father.  Every day will I bless You, and I will praise Your Name forever; yea, forever and ever.  Amen.</w:t>
      </w:r>
    </w:p>
    <w:p w14:paraId="3A27316B" w14:textId="77777777" w:rsidR="005C7993" w:rsidRDefault="005C7993" w:rsidP="005C7993">
      <w:pPr>
        <w:pStyle w:val="Prose"/>
      </w:pPr>
      <w:r>
        <w:t>From the night season my soul awakes early unto You, O my God, for Your precepts are a light upon the earth.  I continually pursue Your ways for You have become a help unto me.  My voice shalt You hear in the morning.  Early will I stand before You, and You shalt see me.</w:t>
      </w:r>
    </w:p>
    <w:p w14:paraId="0C9FB0EA" w14:textId="77777777" w:rsidR="005C7993" w:rsidRPr="005C7993" w:rsidRDefault="005C7993" w:rsidP="005C799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5C7993">
        <w:rPr>
          <w:rFonts w:ascii="Garamond" w:eastAsia="ＭＳ ゴシック" w:hAnsi="Garamond" w:cs="Times New Roman"/>
          <w:b/>
          <w:bCs/>
          <w:iCs/>
          <w:color w:val="000000"/>
          <w:sz w:val="28"/>
          <w:szCs w:val="22"/>
        </w:rPr>
        <w:lastRenderedPageBreak/>
        <w:t>THE TRISAGION</w:t>
      </w:r>
    </w:p>
    <w:p w14:paraId="6552A8B8" w14:textId="77777777" w:rsidR="005C7993" w:rsidRDefault="005C7993" w:rsidP="005C7993">
      <w:pPr>
        <w:pStyle w:val="Prose"/>
      </w:pPr>
      <w:r>
        <w:t>Holy God, Holy Mighty, Holy Immortal, Who was born of the Virgin, have mercy on us.</w:t>
      </w:r>
    </w:p>
    <w:p w14:paraId="2F1F7F06" w14:textId="77777777" w:rsidR="005C7993" w:rsidRDefault="005C7993" w:rsidP="005C7993">
      <w:pPr>
        <w:pStyle w:val="Prose"/>
      </w:pPr>
      <w:r>
        <w:t>Holy God, Holy Mighty, Holy Immortal, Who was crucified for us, have mercy on us.</w:t>
      </w:r>
    </w:p>
    <w:p w14:paraId="6658DD66" w14:textId="77777777" w:rsidR="005C7993" w:rsidRDefault="005C7993" w:rsidP="005C7993">
      <w:pPr>
        <w:pStyle w:val="Prose"/>
      </w:pPr>
      <w:r>
        <w:t>Holy God, Holy Mighty, Holy Immortal, Who rose from the dead and ascended into the heavens, have mercy on us.</w:t>
      </w:r>
    </w:p>
    <w:p w14:paraId="7A32722F" w14:textId="77777777" w:rsidR="005C7993" w:rsidRDefault="005C7993" w:rsidP="005C7993">
      <w:pPr>
        <w:pStyle w:val="Prose"/>
      </w:pPr>
      <w:r>
        <w:t>Glory be to the Father, and to the Son, and to the Holy Spirit, both now, and always, and unto the ages of ages.  Amen.</w:t>
      </w:r>
    </w:p>
    <w:p w14:paraId="7C5376FF" w14:textId="77777777" w:rsidR="005C7993" w:rsidRDefault="005C7993" w:rsidP="005C7993">
      <w:pPr>
        <w:pStyle w:val="Prose"/>
      </w:pPr>
      <w:r>
        <w:t>O Holy Trinity, have mercy on us.  All Holy Trinity, have mercy on us.  O Holy Trinity, have mercy on us.</w:t>
      </w:r>
    </w:p>
    <w:p w14:paraId="290913A4" w14:textId="77777777" w:rsidR="005C7993" w:rsidRDefault="005C7993" w:rsidP="005C7993">
      <w:pPr>
        <w:pStyle w:val="Prose"/>
      </w:pPr>
      <w:r>
        <w:t>O Lord, remit our sins.  O Lord, pardon our iniquities.  O Lord, forgive us our trespasses.</w:t>
      </w:r>
    </w:p>
    <w:p w14:paraId="5C434FEC" w14:textId="77777777" w:rsidR="005C7993" w:rsidRDefault="005C7993" w:rsidP="005C7993">
      <w:pPr>
        <w:pStyle w:val="Prose"/>
      </w:pPr>
      <w:r>
        <w:t>O Lord, visit the sick of Your people, heal them for the sake of Your Holy Name.  Our fathers and our brethren who have fallen asleep, O Lord, repose their souls.</w:t>
      </w:r>
    </w:p>
    <w:p w14:paraId="1D5DE64E" w14:textId="77777777" w:rsidR="005C7993" w:rsidRDefault="005C7993" w:rsidP="005C7993">
      <w:pPr>
        <w:pStyle w:val="Prose"/>
      </w:pPr>
      <w:r>
        <w:t>O You Who art sinless, Lord have mercy on us. O You Who art sinless, Lord help us and receive our supplications.  For Your is the glory, the dominion, and the triple holiness. Lord have mercy.  Lord have mercy.  Lord bless.  Amen.</w:t>
      </w:r>
    </w:p>
    <w:p w14:paraId="36590272" w14:textId="77777777" w:rsidR="005C7993" w:rsidRDefault="005C7993" w:rsidP="005C7993">
      <w:r>
        <w:t>Our Father Who art in Heaven...</w:t>
      </w:r>
    </w:p>
    <w:p w14:paraId="0FBFAD87" w14:textId="77777777" w:rsidR="005C7993" w:rsidRPr="005C7993" w:rsidRDefault="005C7993" w:rsidP="005C7993">
      <w:pPr>
        <w:keepNext/>
        <w:keepLines/>
        <w:spacing w:before="240" w:after="240" w:line="276" w:lineRule="auto"/>
        <w:jc w:val="center"/>
        <w:outlineLvl w:val="3"/>
        <w:rPr>
          <w:rFonts w:ascii="Garamond" w:eastAsia="ＭＳ ゴシック" w:hAnsi="Garamond" w:cs="Times New Roman"/>
          <w:b/>
          <w:bCs/>
          <w:iCs/>
          <w:color w:val="000000"/>
          <w:sz w:val="28"/>
          <w:szCs w:val="22"/>
        </w:rPr>
      </w:pPr>
      <w:r>
        <w:rPr>
          <w:rFonts w:ascii="Garamond" w:eastAsia="ＭＳ ゴシック" w:hAnsi="Garamond" w:cs="Times New Roman"/>
          <w:b/>
          <w:bCs/>
          <w:iCs/>
          <w:color w:val="000000"/>
          <w:sz w:val="28"/>
          <w:szCs w:val="22"/>
        </w:rPr>
        <w:t>Hail to You</w:t>
      </w:r>
    </w:p>
    <w:p w14:paraId="4770CCEA" w14:textId="77777777" w:rsidR="005C7993" w:rsidRDefault="005C7993" w:rsidP="005C7993">
      <w:pPr>
        <w:pStyle w:val="Prose"/>
      </w:pPr>
      <w:r>
        <w:t>Hail to you!  We ask you, O saint full of glory, the ever</w:t>
      </w:r>
      <w:r>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14:paraId="4D7201AD" w14:textId="77777777" w:rsidR="005C7993" w:rsidRDefault="005C7993" w:rsidP="005C7993">
      <w:pPr>
        <w:pStyle w:val="Prose"/>
      </w:pPr>
      <w:r>
        <w:t>O Virgin Mary, the holy Mother of God, the faithful advo</w:t>
      </w:r>
      <w:r>
        <w:softHyphen/>
        <w:t xml:space="preserve">cate for all mankind, intercede on our behalf before Christ, Whom you have brought forth, that He may forgive us our sins. </w:t>
      </w:r>
    </w:p>
    <w:p w14:paraId="29B72D6E" w14:textId="77777777" w:rsidR="005C7993" w:rsidRDefault="005C7993" w:rsidP="005C799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5C7993">
        <w:rPr>
          <w:rFonts w:ascii="Garamond" w:eastAsia="ＭＳ ゴシック" w:hAnsi="Garamond" w:cs="Times New Roman"/>
          <w:b/>
          <w:bCs/>
          <w:iCs/>
          <w:color w:val="000000"/>
          <w:sz w:val="28"/>
          <w:szCs w:val="22"/>
        </w:rPr>
        <w:t>The Doxologies</w:t>
      </w:r>
    </w:p>
    <w:p w14:paraId="735697CB" w14:textId="77777777" w:rsidR="005C7993" w:rsidRDefault="005C7993" w:rsidP="005C7993">
      <w:pPr>
        <w:pStyle w:val="Rubrics"/>
        <w:rPr>
          <w:szCs w:val="22"/>
        </w:rPr>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C7993" w14:paraId="09E47F3B" w14:textId="77777777" w:rsidTr="005C7993">
        <w:trPr>
          <w:cantSplit/>
          <w:jc w:val="center"/>
        </w:trPr>
        <w:tc>
          <w:tcPr>
            <w:tcW w:w="3623" w:type="dxa"/>
            <w:tcBorders>
              <w:top w:val="nil"/>
              <w:left w:val="nil"/>
              <w:bottom w:val="nil"/>
              <w:right w:val="single" w:sz="4" w:space="0" w:color="000000" w:themeColor="text1"/>
            </w:tcBorders>
            <w:hideMark/>
          </w:tcPr>
          <w:p w14:paraId="5C0A47D9" w14:textId="77777777" w:rsidR="005C7993" w:rsidRDefault="005C7993">
            <w:pPr>
              <w:pStyle w:val="BodyNoIndent"/>
            </w:pPr>
            <w:r>
              <w:t xml:space="preserve">Hail to you, O </w:t>
            </w:r>
            <w:proofErr w:type="gramStart"/>
            <w:r>
              <w:t>Virgin,/</w:t>
            </w:r>
            <w:proofErr w:type="gramEnd"/>
            <w:r>
              <w:t xml:space="preserve"> The very and true queen./ Hail to the pride of our race,/ Who has borne to us Em</w:t>
            </w:r>
            <w:r>
              <w:softHyphen/>
              <w:t>manuel.</w:t>
            </w:r>
          </w:p>
        </w:tc>
        <w:tc>
          <w:tcPr>
            <w:tcW w:w="3624" w:type="dxa"/>
            <w:tcBorders>
              <w:top w:val="nil"/>
              <w:left w:val="single" w:sz="4" w:space="0" w:color="000000" w:themeColor="text1"/>
              <w:bottom w:val="nil"/>
              <w:right w:val="nil"/>
            </w:tcBorders>
            <w:hideMark/>
          </w:tcPr>
          <w:p w14:paraId="1173287A" w14:textId="77777777" w:rsidR="005C7993" w:rsidRDefault="005C7993">
            <w:pPr>
              <w:pStyle w:val="BodyNoIndent"/>
            </w:pPr>
            <w:proofErr w:type="spellStart"/>
            <w:r>
              <w:t>Shéré</w:t>
            </w:r>
            <w:proofErr w:type="spellEnd"/>
            <w:r>
              <w:t xml:space="preserve"> ne O </w:t>
            </w:r>
            <w:proofErr w:type="spellStart"/>
            <w:r>
              <w:t>ti</w:t>
            </w:r>
            <w:proofErr w:type="spellEnd"/>
            <w:r>
              <w:t xml:space="preserve"> </w:t>
            </w:r>
            <w:proofErr w:type="spellStart"/>
            <w:r>
              <w:t>Parthenos</w:t>
            </w:r>
            <w:proofErr w:type="spellEnd"/>
            <w:r>
              <w:t xml:space="preserve">: </w:t>
            </w:r>
            <w:proofErr w:type="spellStart"/>
            <w:r>
              <w:t>ti</w:t>
            </w:r>
            <w:proofErr w:type="spellEnd"/>
            <w:r>
              <w:t xml:space="preserve"> </w:t>
            </w:r>
            <w:proofErr w:type="spellStart"/>
            <w:r>
              <w:t>ooro</w:t>
            </w:r>
            <w:proofErr w:type="spellEnd"/>
            <w:r>
              <w:t xml:space="preserve"> </w:t>
            </w:r>
            <w:proofErr w:type="spellStart"/>
            <w:r>
              <w:t>emmi</w:t>
            </w:r>
            <w:proofErr w:type="spellEnd"/>
            <w:r>
              <w:t xml:space="preserve"> en </w:t>
            </w:r>
            <w:proofErr w:type="spellStart"/>
            <w:r>
              <w:t>alithini</w:t>
            </w:r>
            <w:proofErr w:type="spellEnd"/>
            <w:r>
              <w:t xml:space="preserve">: </w:t>
            </w:r>
            <w:proofErr w:type="spellStart"/>
            <w:r>
              <w:t>shéré</w:t>
            </w:r>
            <w:proofErr w:type="spellEnd"/>
            <w:r>
              <w:t xml:space="preserve"> ep </w:t>
            </w:r>
            <w:proofErr w:type="spellStart"/>
            <w:r>
              <w:t>shooshoo</w:t>
            </w:r>
            <w:proofErr w:type="spellEnd"/>
            <w:r>
              <w:t xml:space="preserve"> </w:t>
            </w:r>
            <w:proofErr w:type="spellStart"/>
            <w:r>
              <w:t>enté</w:t>
            </w:r>
            <w:proofErr w:type="spellEnd"/>
            <w:r>
              <w:t xml:space="preserve"> pen </w:t>
            </w:r>
            <w:proofErr w:type="spellStart"/>
            <w:r>
              <w:t>genos</w:t>
            </w:r>
            <w:proofErr w:type="spellEnd"/>
            <w:r>
              <w:t xml:space="preserve">: </w:t>
            </w:r>
            <w:proofErr w:type="spellStart"/>
            <w:r>
              <w:t>aré</w:t>
            </w:r>
            <w:proofErr w:type="spellEnd"/>
            <w:r>
              <w:t xml:space="preserve"> </w:t>
            </w:r>
            <w:proofErr w:type="spellStart"/>
            <w:r>
              <w:t>egfo</w:t>
            </w:r>
            <w:proofErr w:type="spellEnd"/>
            <w:r>
              <w:t xml:space="preserve"> nan en </w:t>
            </w:r>
            <w:proofErr w:type="spellStart"/>
            <w:r>
              <w:t>Emmanoo</w:t>
            </w:r>
            <w:proofErr w:type="spellEnd"/>
            <w:r>
              <w:noBreakHyphen/>
              <w:t>eel.</w:t>
            </w:r>
          </w:p>
        </w:tc>
      </w:tr>
      <w:tr w:rsidR="005C7993" w14:paraId="76901236" w14:textId="77777777" w:rsidTr="005C7993">
        <w:trPr>
          <w:cantSplit/>
          <w:jc w:val="center"/>
        </w:trPr>
        <w:tc>
          <w:tcPr>
            <w:tcW w:w="3623" w:type="dxa"/>
            <w:tcBorders>
              <w:top w:val="nil"/>
              <w:left w:val="nil"/>
              <w:bottom w:val="nil"/>
              <w:right w:val="single" w:sz="4" w:space="0" w:color="000000" w:themeColor="text1"/>
            </w:tcBorders>
            <w:hideMark/>
          </w:tcPr>
          <w:p w14:paraId="1DF1A2AC" w14:textId="77777777" w:rsidR="005C7993" w:rsidRDefault="005C7993">
            <w:pPr>
              <w:pStyle w:val="BodyNoIndent"/>
            </w:pPr>
            <w:r>
              <w:t xml:space="preserve">We ask you, remember </w:t>
            </w:r>
            <w:proofErr w:type="gramStart"/>
            <w:r>
              <w:t>us,/</w:t>
            </w:r>
            <w:proofErr w:type="gramEnd"/>
            <w:r>
              <w:t xml:space="preserve"> O our faithful advocate,/ Before our Lord Jesus Christ,/ That He may for</w:t>
            </w:r>
            <w:r>
              <w:softHyphen/>
              <w:t>give us our sins.</w:t>
            </w:r>
          </w:p>
        </w:tc>
        <w:tc>
          <w:tcPr>
            <w:tcW w:w="3624" w:type="dxa"/>
            <w:tcBorders>
              <w:top w:val="nil"/>
              <w:left w:val="single" w:sz="4" w:space="0" w:color="000000" w:themeColor="text1"/>
              <w:bottom w:val="nil"/>
              <w:right w:val="nil"/>
            </w:tcBorders>
            <w:hideMark/>
          </w:tcPr>
          <w:p w14:paraId="59FA68B7" w14:textId="77777777" w:rsidR="005C7993" w:rsidRDefault="005C7993">
            <w:pPr>
              <w:pStyle w:val="BodyNoIndent"/>
            </w:pPr>
            <w:r>
              <w:t xml:space="preserve">Ten </w:t>
            </w:r>
            <w:proofErr w:type="spellStart"/>
            <w:r>
              <w:t>ti</w:t>
            </w:r>
            <w:proofErr w:type="spellEnd"/>
            <w:r>
              <w:t xml:space="preserve"> ho </w:t>
            </w:r>
            <w:proofErr w:type="spellStart"/>
            <w:r>
              <w:t>ari</w:t>
            </w:r>
            <w:proofErr w:type="spellEnd"/>
            <w:r>
              <w:t xml:space="preserve"> pen </w:t>
            </w:r>
            <w:proofErr w:type="spellStart"/>
            <w:r>
              <w:t>mev</w:t>
            </w:r>
            <w:r>
              <w:noBreakHyphen/>
              <w:t>ee</w:t>
            </w:r>
            <w:proofErr w:type="spellEnd"/>
            <w:r>
              <w:t xml:space="preserve">: O </w:t>
            </w:r>
            <w:proofErr w:type="spellStart"/>
            <w:r>
              <w:t>ti</w:t>
            </w:r>
            <w:proofErr w:type="spellEnd"/>
            <w:r>
              <w:t xml:space="preserve"> </w:t>
            </w:r>
            <w:proofErr w:type="spellStart"/>
            <w:r>
              <w:t>eprostatis</w:t>
            </w:r>
            <w:proofErr w:type="spellEnd"/>
            <w:r>
              <w:t xml:space="preserve"> et </w:t>
            </w:r>
            <w:proofErr w:type="spellStart"/>
            <w:r>
              <w:t>enhot</w:t>
            </w:r>
            <w:proofErr w:type="spellEnd"/>
            <w:r>
              <w:t xml:space="preserve">: </w:t>
            </w:r>
            <w:proofErr w:type="spellStart"/>
            <w:r>
              <w:t>nahren</w:t>
            </w:r>
            <w:proofErr w:type="spellEnd"/>
            <w:r>
              <w:t xml:space="preserve"> pen </w:t>
            </w:r>
            <w:proofErr w:type="spellStart"/>
            <w:r>
              <w:t>Chois</w:t>
            </w:r>
            <w:proofErr w:type="spellEnd"/>
            <w:r>
              <w:t xml:space="preserve"> </w:t>
            </w:r>
            <w:proofErr w:type="spellStart"/>
            <w:r>
              <w:t>Isos</w:t>
            </w:r>
            <w:proofErr w:type="spellEnd"/>
            <w:r>
              <w:t xml:space="preserve"> Pi </w:t>
            </w:r>
            <w:proofErr w:type="spellStart"/>
            <w:r>
              <w:t>Khristos</w:t>
            </w:r>
            <w:proofErr w:type="spellEnd"/>
            <w:r>
              <w:t xml:space="preserve">: </w:t>
            </w:r>
            <w:proofErr w:type="spellStart"/>
            <w:r>
              <w:t>Entef</w:t>
            </w:r>
            <w:proofErr w:type="spellEnd"/>
            <w:r>
              <w:t xml:space="preserve"> </w:t>
            </w:r>
            <w:proofErr w:type="spellStart"/>
            <w:r>
              <w:t>ka</w:t>
            </w:r>
            <w:proofErr w:type="spellEnd"/>
            <w:r>
              <w:t xml:space="preserve"> </w:t>
            </w:r>
            <w:proofErr w:type="spellStart"/>
            <w:r>
              <w:t>nen</w:t>
            </w:r>
            <w:proofErr w:type="spellEnd"/>
            <w:r>
              <w:t xml:space="preserve"> </w:t>
            </w:r>
            <w:proofErr w:type="spellStart"/>
            <w:r>
              <w:t>novi</w:t>
            </w:r>
            <w:proofErr w:type="spellEnd"/>
            <w:r>
              <w:t xml:space="preserve"> nan </w:t>
            </w:r>
            <w:proofErr w:type="spellStart"/>
            <w:r>
              <w:t>evol</w:t>
            </w:r>
            <w:proofErr w:type="spellEnd"/>
            <w:r>
              <w:t>.</w:t>
            </w:r>
          </w:p>
        </w:tc>
      </w:tr>
    </w:tbl>
    <w:p w14:paraId="1017AABD" w14:textId="77777777" w:rsidR="005C7993" w:rsidRDefault="005C7993" w:rsidP="005C7993">
      <w:pPr>
        <w:pStyle w:val="Rubrics"/>
        <w:rPr>
          <w:szCs w:val="22"/>
        </w:rPr>
      </w:pPr>
      <w:r>
        <w:lastRenderedPageBreak/>
        <w:t>The Doxology of the feast of season is said, followed by the doxology of the Virgin and the saints, then the conclusion is said,</w:t>
      </w:r>
    </w:p>
    <w:p w14:paraId="76FDD7B8" w14:textId="77777777" w:rsidR="005C7993" w:rsidRDefault="005C7993" w:rsidP="005C7993">
      <w:pPr>
        <w:pStyle w:val="hymn"/>
        <w:ind w:left="2160"/>
        <w:rPr>
          <w:szCs w:val="22"/>
        </w:rPr>
      </w:pPr>
      <w:r>
        <w:t>Be our advocate</w:t>
      </w:r>
    </w:p>
    <w:p w14:paraId="03499D7E" w14:textId="77777777" w:rsidR="005C7993" w:rsidRDefault="005C7993" w:rsidP="005C7993">
      <w:pPr>
        <w:pStyle w:val="hymn"/>
        <w:ind w:left="2160"/>
      </w:pPr>
      <w:r>
        <w:t>In the highest where you are,</w:t>
      </w:r>
    </w:p>
    <w:p w14:paraId="3A2B90C3" w14:textId="77777777" w:rsidR="005C7993" w:rsidRDefault="005C7993" w:rsidP="005C7993">
      <w:pPr>
        <w:pStyle w:val="hymn"/>
        <w:ind w:left="2160"/>
      </w:pPr>
      <w:r>
        <w:t>O lady of us all, the Mother of God,</w:t>
      </w:r>
    </w:p>
    <w:p w14:paraId="345D6634" w14:textId="77777777" w:rsidR="005C7993" w:rsidRDefault="005C7993" w:rsidP="005C7993">
      <w:pPr>
        <w:pStyle w:val="hymnEnd"/>
        <w:ind w:left="1440"/>
      </w:pPr>
      <w:r>
        <w:t>The ever virgin Mary.</w:t>
      </w:r>
    </w:p>
    <w:p w14:paraId="7E26AFCE" w14:textId="77777777" w:rsidR="005C7993" w:rsidRDefault="005C7993" w:rsidP="005C7993">
      <w:pPr>
        <w:pStyle w:val="hymn"/>
        <w:ind w:left="2160"/>
      </w:pPr>
      <w:r>
        <w:t>Ask of Him Whom you have borne,</w:t>
      </w:r>
    </w:p>
    <w:p w14:paraId="2D3366A7" w14:textId="77777777" w:rsidR="005C7993" w:rsidRDefault="005C7993" w:rsidP="005C7993">
      <w:pPr>
        <w:pStyle w:val="hymn"/>
        <w:ind w:left="2160"/>
      </w:pPr>
      <w:r>
        <w:t>Our Good Saviour,</w:t>
      </w:r>
    </w:p>
    <w:p w14:paraId="27F5CF0A" w14:textId="77777777" w:rsidR="005C7993" w:rsidRDefault="005C7993" w:rsidP="005C7993">
      <w:pPr>
        <w:pStyle w:val="hymn"/>
        <w:ind w:left="2160"/>
      </w:pPr>
      <w:r>
        <w:t>To take away our afflictions</w:t>
      </w:r>
    </w:p>
    <w:p w14:paraId="1C147938" w14:textId="77777777" w:rsidR="005C7993" w:rsidRDefault="005C7993" w:rsidP="005C7993">
      <w:pPr>
        <w:pStyle w:val="hymnEnd"/>
        <w:ind w:left="1440"/>
      </w:pPr>
      <w:r>
        <w:t>And accord to us His peace.</w:t>
      </w:r>
    </w:p>
    <w:p w14:paraId="587B10DD" w14:textId="77777777" w:rsidR="005C7993" w:rsidRDefault="005C7993" w:rsidP="005C7993">
      <w:pPr>
        <w:pStyle w:val="hymn"/>
        <w:ind w:left="2160"/>
      </w:pPr>
      <w:r>
        <w:t>Hail to you, O Virgin,</w:t>
      </w:r>
    </w:p>
    <w:p w14:paraId="0442DEFB" w14:textId="77777777" w:rsidR="005C7993" w:rsidRDefault="005C7993" w:rsidP="005C7993">
      <w:pPr>
        <w:pStyle w:val="hymn"/>
        <w:ind w:left="2160"/>
      </w:pPr>
      <w:r>
        <w:t>The very and true queen.</w:t>
      </w:r>
    </w:p>
    <w:p w14:paraId="1470FDDB" w14:textId="77777777" w:rsidR="005C7993" w:rsidRDefault="005C7993" w:rsidP="005C7993">
      <w:pPr>
        <w:pStyle w:val="hymn"/>
        <w:ind w:left="2160"/>
      </w:pPr>
      <w:r>
        <w:t>Hail to the pride of our race,</w:t>
      </w:r>
    </w:p>
    <w:p w14:paraId="4DC776A7" w14:textId="77777777" w:rsidR="005C7993" w:rsidRDefault="005C7993" w:rsidP="005C7993">
      <w:pPr>
        <w:pStyle w:val="hymnEnd"/>
        <w:ind w:left="1440"/>
      </w:pPr>
      <w:r>
        <w:t>Who has borne to us Emmanuel.</w:t>
      </w:r>
    </w:p>
    <w:p w14:paraId="781FB211" w14:textId="77777777" w:rsidR="005C7993" w:rsidRDefault="005C7993" w:rsidP="005C7993">
      <w:pPr>
        <w:pStyle w:val="hymn"/>
        <w:ind w:left="2160"/>
      </w:pPr>
      <w:r>
        <w:t>We ask you, remember us,</w:t>
      </w:r>
    </w:p>
    <w:p w14:paraId="72FF285D" w14:textId="77777777" w:rsidR="005C7993" w:rsidRDefault="005C7993" w:rsidP="005C7993">
      <w:pPr>
        <w:pStyle w:val="hymn"/>
        <w:ind w:left="2160"/>
      </w:pPr>
      <w:r>
        <w:t>O our faithful advocate,</w:t>
      </w:r>
    </w:p>
    <w:p w14:paraId="41BC7118" w14:textId="77777777" w:rsidR="005C7993" w:rsidRDefault="005C7993" w:rsidP="005C7993">
      <w:pPr>
        <w:pStyle w:val="hymn"/>
        <w:ind w:left="2160"/>
      </w:pPr>
      <w:r>
        <w:t>Before our Lord Jesus Christ,</w:t>
      </w:r>
    </w:p>
    <w:p w14:paraId="754B828D" w14:textId="77777777" w:rsidR="005C7993" w:rsidRDefault="005C7993" w:rsidP="005C7993">
      <w:pPr>
        <w:pStyle w:val="hymnEnd"/>
        <w:ind w:left="1440"/>
      </w:pPr>
      <w:r>
        <w:t>That He may forgive us our sins.</w:t>
      </w:r>
    </w:p>
    <w:p w14:paraId="6CDC5D72" w14:textId="77777777" w:rsidR="005C7993" w:rsidRPr="005C7993" w:rsidRDefault="005C7993" w:rsidP="005C7993">
      <w:pPr>
        <w:keepNext/>
        <w:keepLines/>
        <w:spacing w:before="240" w:after="240" w:line="276" w:lineRule="auto"/>
        <w:jc w:val="center"/>
        <w:outlineLvl w:val="3"/>
        <w:rPr>
          <w:rFonts w:ascii="Garamond" w:eastAsia="ＭＳ ゴシック" w:hAnsi="Garamond" w:cs="Times New Roman"/>
          <w:b/>
          <w:bCs/>
          <w:iCs/>
          <w:color w:val="000000"/>
          <w:sz w:val="28"/>
          <w:szCs w:val="22"/>
        </w:rPr>
      </w:pPr>
      <w:r>
        <w:rPr>
          <w:rFonts w:ascii="Garamond" w:eastAsia="ＭＳ ゴシック" w:hAnsi="Garamond" w:cs="Times New Roman"/>
          <w:b/>
          <w:bCs/>
          <w:iCs/>
          <w:color w:val="000000"/>
          <w:sz w:val="28"/>
          <w:szCs w:val="22"/>
        </w:rPr>
        <w:t>The Introduction to the Creed</w:t>
      </w:r>
    </w:p>
    <w:p w14:paraId="5CF9D2ED" w14:textId="77777777" w:rsidR="005C7993" w:rsidRDefault="005C7993" w:rsidP="005C7993">
      <w:pPr>
        <w:pStyle w:val="Prose"/>
      </w:pPr>
      <w:r>
        <w:t>We exalt you, the Mother of the True Light. We glorify you, O saint and Mother of God, for you brought forth unto us the Saviour of the whole world; He came and saved our souls.</w:t>
      </w:r>
    </w:p>
    <w:p w14:paraId="771DB951" w14:textId="77777777" w:rsidR="005C7993" w:rsidRDefault="005C7993" w:rsidP="005C7993">
      <w:pPr>
        <w:pStyle w:val="Prose"/>
      </w:pPr>
      <w:r>
        <w:t>Glory to You, our Master, our King, Christ; the pride of the Apostles, the crown of the martyrs, the joy of the righteous, the firmness of the churches, the forgiveness of sins.</w:t>
      </w:r>
    </w:p>
    <w:p w14:paraId="4A5B55DB" w14:textId="77777777" w:rsidR="005C7993" w:rsidRDefault="005C7993" w:rsidP="005C7993">
      <w:pPr>
        <w:pStyle w:val="Prose"/>
      </w:pPr>
      <w:r>
        <w:t>We proclaim the Holy Trinity in One Godhead.  We wor</w:t>
      </w:r>
      <w:r>
        <w:softHyphen/>
        <w:t>ship Him.  We glorify Him.  Lord have mercy.  Lord have mercy.  Lord bless.  Amen.</w:t>
      </w:r>
    </w:p>
    <w:p w14:paraId="2CF98F19" w14:textId="77777777" w:rsidR="005C7993" w:rsidRPr="005C7993" w:rsidRDefault="005C7993" w:rsidP="005C7993">
      <w:pPr>
        <w:keepNext/>
        <w:keepLines/>
        <w:spacing w:before="240" w:after="240" w:line="276" w:lineRule="auto"/>
        <w:jc w:val="center"/>
        <w:outlineLvl w:val="3"/>
        <w:rPr>
          <w:rFonts w:ascii="Garamond" w:eastAsia="ＭＳ ゴシック" w:hAnsi="Garamond" w:cs="Times New Roman"/>
          <w:b/>
          <w:bCs/>
          <w:iCs/>
          <w:color w:val="000000"/>
          <w:sz w:val="28"/>
          <w:szCs w:val="22"/>
        </w:rPr>
      </w:pPr>
      <w:r>
        <w:rPr>
          <w:rFonts w:ascii="Garamond" w:eastAsia="ＭＳ ゴシック" w:hAnsi="Garamond" w:cs="Times New Roman"/>
          <w:b/>
          <w:bCs/>
          <w:iCs/>
          <w:color w:val="000000"/>
          <w:sz w:val="28"/>
          <w:szCs w:val="22"/>
        </w:rPr>
        <w:t>The Creed</w:t>
      </w:r>
    </w:p>
    <w:p w14:paraId="7CF37211" w14:textId="77777777" w:rsidR="005C7993" w:rsidRDefault="005C7993" w:rsidP="005C7993">
      <w:pPr>
        <w:pStyle w:val="Prose"/>
      </w:pPr>
      <w:r>
        <w:t xml:space="preserve">We believe in one God; God the Father, the </w:t>
      </w:r>
      <w:proofErr w:type="spellStart"/>
      <w:r>
        <w:t>Pantocrator</w:t>
      </w:r>
      <w:proofErr w:type="spellEnd"/>
      <w:r>
        <w:t xml:space="preserve">, </w:t>
      </w:r>
      <w:proofErr w:type="gramStart"/>
      <w:r>
        <w:t>Who</w:t>
      </w:r>
      <w:proofErr w:type="gramEnd"/>
      <w:r>
        <w:t xml:space="preserve"> created heaven and earth, and all things seen and unseen.</w:t>
      </w:r>
    </w:p>
    <w:p w14:paraId="226BFB07" w14:textId="77777777" w:rsidR="005C7993" w:rsidRDefault="005C7993" w:rsidP="005C7993">
      <w:pPr>
        <w:pStyle w:val="Prose"/>
      </w:pPr>
      <w:r>
        <w:t>We believe in one Lord; Jesus Christ, the Only</w:t>
      </w:r>
      <w: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softHyphen/>
        <w:t>gin Mary, and became man.</w:t>
      </w:r>
    </w:p>
    <w:p w14:paraId="2389F0F8" w14:textId="77777777" w:rsidR="005C7993" w:rsidRDefault="005C7993" w:rsidP="005C7993">
      <w:pPr>
        <w:pStyle w:val="Prose"/>
      </w:pPr>
      <w:r>
        <w:t>And He was crucified for us under Pontius Pilate; suffered and was buried; and the third day He rose from the dead, ac</w:t>
      </w:r>
      <w:r>
        <w:softHyphen/>
        <w:t xml:space="preserve">cording to the scriptures. Ascended into the heavens, He sits at the right hand </w:t>
      </w:r>
      <w:r>
        <w:lastRenderedPageBreak/>
        <w:t>of His Father; and He is coming again in His glory, to judge the living and the dead; Whose kingdom shall have no end.</w:t>
      </w:r>
    </w:p>
    <w:p w14:paraId="7DEE211F" w14:textId="77777777" w:rsidR="005C7993" w:rsidRDefault="005C7993" w:rsidP="005C7993">
      <w:pPr>
        <w:pStyle w:val="Prose"/>
      </w:pPr>
      <w:r>
        <w:t>Yes, we believe in the Holy Spirit; the Lord, the Giver of Life; Who comes forth from the Father; Who, with the Father and the Son, is worshipped and glorified; Who spoke by the prophets.</w:t>
      </w:r>
    </w:p>
    <w:p w14:paraId="3379A9F5" w14:textId="77777777" w:rsidR="005C7993" w:rsidRDefault="005C7993" w:rsidP="005C7993">
      <w:pPr>
        <w:pStyle w:val="Prose"/>
      </w:pPr>
      <w:r>
        <w:t>And in One, Holy, Catholic and Apostolic Church, we con</w:t>
      </w:r>
      <w:r>
        <w:softHyphen/>
        <w:t>fess one Baptism for the remission of sins.  We look for the resurrection of the dead, and the life of the coming age.  Amen.</w:t>
      </w:r>
    </w:p>
    <w:p w14:paraId="5D79F40B" w14:textId="2B0380D5" w:rsidR="005C7993" w:rsidRDefault="005C7993" w:rsidP="005C7993">
      <w:pPr>
        <w:pStyle w:val="Rubric"/>
        <w:rPr>
          <w:lang w:val="en-GB"/>
        </w:rPr>
      </w:pPr>
      <w:r>
        <w:rPr>
          <w:lang w:val="en-GB"/>
        </w:rPr>
        <w:t>Then shall be said: Lord hear us, have mercy on us and forgive us our sins, Lord have mercy (</w:t>
      </w:r>
      <w:proofErr w:type="spellStart"/>
      <w:r>
        <w:rPr>
          <w:lang w:val="en-GB"/>
        </w:rPr>
        <w:t>Kirié</w:t>
      </w:r>
      <w:proofErr w:type="spellEnd"/>
      <w:r>
        <w:rPr>
          <w:lang w:val="en-GB"/>
        </w:rPr>
        <w:t xml:space="preserve"> </w:t>
      </w:r>
      <w:proofErr w:type="spellStart"/>
      <w:r>
        <w:rPr>
          <w:lang w:val="en-GB"/>
        </w:rPr>
        <w:t>Eleison</w:t>
      </w:r>
      <w:proofErr w:type="spellEnd"/>
      <w:r>
        <w:rPr>
          <w:lang w:val="en-GB"/>
        </w:rPr>
        <w:t>) 50 (or 41</w:t>
      </w:r>
      <w:r>
        <w:rPr>
          <w:rStyle w:val="FootnoteReference"/>
          <w:lang w:val="en-GB"/>
        </w:rPr>
        <w:footnoteReference w:id="2"/>
      </w:r>
      <w:r>
        <w:rPr>
          <w:lang w:val="en-GB"/>
        </w:rPr>
        <w:t xml:space="preserve">), </w:t>
      </w:r>
      <w:r w:rsidR="00B779F1">
        <w:rPr>
          <w:lang w:val="en-GB"/>
        </w:rPr>
        <w:t>on feast days the people process around the Church.</w:t>
      </w:r>
    </w:p>
    <w:p w14:paraId="767DD910" w14:textId="0F471760" w:rsidR="00B779F1" w:rsidRPr="005C7993" w:rsidRDefault="00B779F1" w:rsidP="00B779F1">
      <w:pPr>
        <w:keepNext/>
        <w:keepLines/>
        <w:spacing w:before="240" w:after="240" w:line="276" w:lineRule="auto"/>
        <w:jc w:val="center"/>
        <w:outlineLvl w:val="3"/>
        <w:rPr>
          <w:rFonts w:ascii="Garamond" w:eastAsia="ＭＳ ゴシック" w:hAnsi="Garamond" w:cs="Times New Roman"/>
          <w:b/>
          <w:bCs/>
          <w:iCs/>
          <w:color w:val="000000"/>
          <w:sz w:val="28"/>
          <w:szCs w:val="22"/>
        </w:rPr>
      </w:pPr>
      <w:r>
        <w:rPr>
          <w:rFonts w:ascii="Garamond" w:eastAsia="ＭＳ ゴシック" w:hAnsi="Garamond" w:cs="Times New Roman"/>
          <w:b/>
          <w:bCs/>
          <w:iCs/>
          <w:color w:val="000000"/>
          <w:sz w:val="28"/>
          <w:szCs w:val="22"/>
        </w:rPr>
        <w:t>The Gospel of Prime</w:t>
      </w:r>
    </w:p>
    <w:p w14:paraId="3FC213F0" w14:textId="3756C29F" w:rsidR="00B779F1" w:rsidRDefault="00B779F1" w:rsidP="00B779F1">
      <w:pPr>
        <w:pStyle w:val="Priest"/>
      </w:pPr>
      <w:r>
        <w:t>Reader:</w:t>
      </w:r>
    </w:p>
    <w:p w14:paraId="23A08057" w14:textId="442A1263" w:rsidR="00D27869" w:rsidRPr="00D27869" w:rsidRDefault="00D27869" w:rsidP="00D27869">
      <w:pPr>
        <w:pStyle w:val="Body"/>
      </w:pPr>
      <w:r>
        <w:t>Stand up for prayer.</w:t>
      </w:r>
    </w:p>
    <w:p w14:paraId="1383B0C3" w14:textId="77777777" w:rsidR="00B779F1" w:rsidRDefault="00B779F1" w:rsidP="00B779F1">
      <w:pPr>
        <w:pStyle w:val="Body"/>
      </w:pPr>
      <w:r>
        <w:t>Pray for the Holy Gospel.</w:t>
      </w:r>
    </w:p>
    <w:p w14:paraId="3E20E2C3" w14:textId="25FBE1F3" w:rsidR="00B779F1" w:rsidRDefault="00B779F1" w:rsidP="00B779F1">
      <w:pPr>
        <w:pStyle w:val="Priest"/>
      </w:pPr>
      <w:r>
        <w:t>People:</w:t>
      </w:r>
    </w:p>
    <w:p w14:paraId="0EA815FB" w14:textId="77777777" w:rsidR="00B779F1" w:rsidRDefault="00B779F1" w:rsidP="00B779F1">
      <w:pPr>
        <w:pStyle w:val="Body"/>
      </w:pPr>
      <w:r>
        <w:t>Lord have mercy.</w:t>
      </w:r>
    </w:p>
    <w:p w14:paraId="2F935D79" w14:textId="77777777" w:rsidR="00EE40CD" w:rsidRDefault="00EE40CD" w:rsidP="00EE40CD">
      <w:pPr>
        <w:pStyle w:val="Priest"/>
        <w:rPr>
          <w:szCs w:val="22"/>
        </w:rPr>
      </w:pPr>
      <w:r>
        <w:t>Reader:</w:t>
      </w:r>
    </w:p>
    <w:p w14:paraId="4375B848" w14:textId="1FDB994F" w:rsidR="00EE40CD" w:rsidRDefault="00EE40CD" w:rsidP="00EE40CD">
      <w:pPr>
        <w:pStyle w:val="Body"/>
      </w:pPr>
      <w:r>
        <w:t>A Psalm of David.</w:t>
      </w:r>
    </w:p>
    <w:p w14:paraId="469521B9" w14:textId="7342F3F6" w:rsidR="00EE40CD" w:rsidRDefault="00EE40CD" w:rsidP="005C7993">
      <w:pPr>
        <w:pStyle w:val="Rubric"/>
        <w:rPr>
          <w:lang w:val="en-GB"/>
        </w:rPr>
      </w:pPr>
      <w:r w:rsidRPr="00EE40CD">
        <w:rPr>
          <w:lang w:val="en-GB"/>
        </w:rPr>
        <w:t xml:space="preserve">The psalm is </w:t>
      </w:r>
      <w:r>
        <w:rPr>
          <w:lang w:val="en-GB"/>
        </w:rPr>
        <w:t>chanted, concluded by “Alleluia,</w:t>
      </w:r>
      <w:r w:rsidRPr="00EE40CD">
        <w:rPr>
          <w:lang w:val="en-GB"/>
        </w:rPr>
        <w:t>”</w:t>
      </w:r>
      <w:r>
        <w:rPr>
          <w:lang w:val="en-GB"/>
        </w:rPr>
        <w:t xml:space="preserve"> or the seasonal Psalm response.</w:t>
      </w:r>
    </w:p>
    <w:p w14:paraId="7379C08E" w14:textId="77777777" w:rsidR="00EE40CD" w:rsidRDefault="00EE40CD" w:rsidP="00EE40CD">
      <w:pPr>
        <w:pStyle w:val="Priest"/>
        <w:rPr>
          <w:szCs w:val="22"/>
        </w:rPr>
      </w:pPr>
      <w:r>
        <w:t>Reader:</w:t>
      </w:r>
    </w:p>
    <w:p w14:paraId="20DD08C4" w14:textId="7F90C5D5" w:rsidR="00EE40CD" w:rsidRDefault="00EE40CD" w:rsidP="00EE40CD">
      <w:pPr>
        <w:pStyle w:val="Body"/>
      </w:pPr>
      <w:r>
        <w:t>Stand with the fear of God. Let us hear the Holy Gospel Bless, O Lord, the reading of the Holy Gospel, according to _____. Blessed be He Who comes in the Name of the Lord. Our Lord, God, Saviour, and King of  us all, Jesus Christ, Son of the Living God, to Whom is glory forever.</w:t>
      </w:r>
    </w:p>
    <w:p w14:paraId="5FBAFFC8" w14:textId="133CABDB" w:rsidR="00EE40CD" w:rsidRDefault="00EE40CD" w:rsidP="00EE40CD">
      <w:pPr>
        <w:pStyle w:val="Priest"/>
        <w:rPr>
          <w:szCs w:val="22"/>
        </w:rPr>
      </w:pPr>
      <w:r w:rsidRPr="00EE40CD">
        <w:rPr>
          <w:rFonts w:eastAsiaTheme="minorHAnsi"/>
          <w:b w:val="0"/>
          <w:i/>
          <w:szCs w:val="22"/>
          <w:lang w:val="en-GB"/>
        </w:rPr>
        <w:t>The Gospel</w:t>
      </w:r>
      <w:r>
        <w:rPr>
          <w:rFonts w:eastAsiaTheme="minorHAnsi"/>
          <w:b w:val="0"/>
          <w:i/>
          <w:szCs w:val="22"/>
          <w:lang w:val="en-GB"/>
        </w:rPr>
        <w:t xml:space="preserve"> of Prime</w:t>
      </w:r>
      <w:r w:rsidRPr="00EE40CD">
        <w:rPr>
          <w:rFonts w:eastAsiaTheme="minorHAnsi"/>
          <w:b w:val="0"/>
          <w:i/>
          <w:szCs w:val="22"/>
          <w:lang w:val="en-GB"/>
        </w:rPr>
        <w:t xml:space="preserve"> is chanted.</w:t>
      </w:r>
      <w:r w:rsidRPr="00EE40CD">
        <w:rPr>
          <w:rFonts w:eastAsiaTheme="minorHAnsi"/>
          <w:b w:val="0"/>
          <w:i/>
          <w:szCs w:val="22"/>
          <w:lang w:val="en-GB"/>
        </w:rPr>
        <w:cr/>
      </w:r>
      <w:r w:rsidRPr="00EE40CD">
        <w:rPr>
          <w:lang w:val="en-GB"/>
        </w:rPr>
        <w:t xml:space="preserve"> </w:t>
      </w:r>
      <w:r w:rsidRPr="00EE40CD">
        <w:rPr>
          <w:lang w:val="en-GB"/>
        </w:rPr>
        <w:cr/>
      </w:r>
      <w:r w:rsidRPr="00EE40CD">
        <w:t xml:space="preserve"> </w:t>
      </w:r>
      <w:r>
        <w:t>Reader:</w:t>
      </w:r>
    </w:p>
    <w:p w14:paraId="23F3769F" w14:textId="3ADF721F" w:rsidR="00EE40CD" w:rsidRDefault="00EE40CD" w:rsidP="00EE40CD">
      <w:pPr>
        <w:pStyle w:val="Body"/>
      </w:pPr>
      <w:r>
        <w:t>Glory is due to our God to the age of ages. Amen.</w:t>
      </w:r>
    </w:p>
    <w:p w14:paraId="7AB6A9E8" w14:textId="77777777" w:rsidR="00EE40CD" w:rsidRDefault="00EE40CD" w:rsidP="00EE40CD">
      <w:pPr>
        <w:pStyle w:val="Priest"/>
      </w:pPr>
      <w:r>
        <w:t>People:</w:t>
      </w:r>
    </w:p>
    <w:p w14:paraId="60760C41" w14:textId="30C9DBAC" w:rsidR="00B779F1" w:rsidRPr="00EE40CD" w:rsidRDefault="00EE40CD" w:rsidP="00EE40CD">
      <w:pPr>
        <w:pStyle w:val="Body"/>
      </w:pPr>
      <w:r>
        <w:t>Glory to You, O Lord.</w:t>
      </w:r>
    </w:p>
    <w:p w14:paraId="2A94343F" w14:textId="77777777" w:rsidR="005C7993" w:rsidRPr="005C7993" w:rsidRDefault="005C7993" w:rsidP="005C7993">
      <w:pPr>
        <w:keepNext/>
        <w:keepLines/>
        <w:spacing w:before="240" w:after="240" w:line="276" w:lineRule="auto"/>
        <w:jc w:val="center"/>
        <w:outlineLvl w:val="3"/>
        <w:rPr>
          <w:rFonts w:ascii="Garamond" w:eastAsia="ＭＳ ゴシック" w:hAnsi="Garamond" w:cs="Times New Roman"/>
          <w:b/>
          <w:bCs/>
          <w:iCs/>
          <w:color w:val="000000"/>
          <w:sz w:val="28"/>
          <w:szCs w:val="22"/>
        </w:rPr>
      </w:pPr>
      <w:bookmarkStart w:id="8" w:name="_Ref411969137"/>
      <w:r w:rsidRPr="005C7993">
        <w:rPr>
          <w:rFonts w:ascii="Garamond" w:eastAsia="ＭＳ ゴシック" w:hAnsi="Garamond" w:cs="Times New Roman"/>
          <w:b/>
          <w:bCs/>
          <w:iCs/>
          <w:color w:val="000000"/>
          <w:sz w:val="28"/>
          <w:szCs w:val="22"/>
        </w:rPr>
        <w:t>Holy, Holy, Holy</w:t>
      </w:r>
      <w:bookmarkEnd w:id="8"/>
    </w:p>
    <w:p w14:paraId="12A51E18" w14:textId="77777777" w:rsidR="005C7993" w:rsidRDefault="005C7993" w:rsidP="005C7993">
      <w:pPr>
        <w:pStyle w:val="Prose"/>
      </w:pPr>
      <w:r>
        <w:t xml:space="preserve">Holy, Holy, Holy Lord of Hosts, heaven and earth are full of Your glory and Your honour.  Have mercy on us, O God, the Father, the </w:t>
      </w:r>
      <w:proofErr w:type="spellStart"/>
      <w:r>
        <w:t>Pantocrator</w:t>
      </w:r>
      <w:proofErr w:type="spellEnd"/>
      <w:r>
        <w:t xml:space="preserve">.  All Holy Trinity, have mercy on us.  O Lord, God of the powers be with us, for we have no helper in our afflictions and our troubles, save You.  Loose, </w:t>
      </w:r>
      <w:r>
        <w:lastRenderedPageBreak/>
        <w:t>remit and forgive us, O God, our iniquities, which we have committed willingly, and which we have committed unwillingly; which we have committed knowingly, and which we have committed unknowingly. The hidden and the manifest, O Lord, remit unto us, for the sake of Your Holy Name which is called upon us.</w:t>
      </w:r>
    </w:p>
    <w:p w14:paraId="638043F3" w14:textId="77777777" w:rsidR="005C7993" w:rsidRDefault="005C7993" w:rsidP="005C7993">
      <w:pPr>
        <w:pStyle w:val="Prose"/>
      </w:pPr>
      <w:r>
        <w:t>According to Your mercy, O Lord, and not according to our sins.</w:t>
      </w:r>
    </w:p>
    <w:p w14:paraId="4ABBBB2F" w14:textId="77777777" w:rsidR="005C7993" w:rsidRDefault="005C7993" w:rsidP="005C7993">
      <w:pPr>
        <w:pStyle w:val="Prose"/>
      </w:pPr>
    </w:p>
    <w:p w14:paraId="1F08E839" w14:textId="77777777" w:rsidR="005C7993" w:rsidRDefault="005C7993" w:rsidP="005C7993">
      <w:pPr>
        <w:pStyle w:val="Prose"/>
      </w:pPr>
      <w:r>
        <w:t>Our Father Who art in Heaven...</w:t>
      </w:r>
    </w:p>
    <w:p w14:paraId="33C186A2" w14:textId="77777777" w:rsidR="005C7993" w:rsidRDefault="005C7993" w:rsidP="005C7993">
      <w:pPr>
        <w:pStyle w:val="Rubric"/>
      </w:pPr>
      <w:r w:rsidRPr="005C7993">
        <w:t>Then shall this absolution be said,</w:t>
      </w:r>
    </w:p>
    <w:p w14:paraId="2256C9F9" w14:textId="513A56C6" w:rsidR="005C7993" w:rsidRDefault="005C7993" w:rsidP="005C7993">
      <w:pPr>
        <w:pStyle w:val="Prose"/>
      </w:pPr>
      <w:r>
        <w:t xml:space="preserve">O Lord, God of hosts, </w:t>
      </w:r>
      <w:proofErr w:type="gramStart"/>
      <w:r>
        <w:t>Who</w:t>
      </w:r>
      <w:proofErr w:type="gramEnd"/>
      <w:r>
        <w:t xml:space="preserve"> art before the ages and Who abides forever; Who created the sun for a light of the day, and the night for a rest of all </w:t>
      </w:r>
      <w:r w:rsidR="00D27869">
        <w:t>flesh; we</w:t>
      </w:r>
      <w:r>
        <w:t xml:space="preserve"> give thanks to You, O King of the ages, for You have made us to pass this night in peace, and have brought us to the beginning of the day.  Therefore, we ask You, O our Master, King of the ages: may the light of Your truth shine upon </w:t>
      </w:r>
      <w:proofErr w:type="gramStart"/>
      <w:r>
        <w:t>us,  and</w:t>
      </w:r>
      <w:proofErr w:type="gramEnd"/>
      <w:r>
        <w:t xml:space="preserve"> enlighten us with the light of Your divine knowledge.  Make us children of light, children of the day, that we may pass this day in purity, righteousness and good disposition, that we may complete the rest of our life without stumbling.</w:t>
      </w:r>
    </w:p>
    <w:p w14:paraId="768F161E" w14:textId="77777777" w:rsidR="005C7993" w:rsidRDefault="005C7993" w:rsidP="005C7993">
      <w:pPr>
        <w:pStyle w:val="Prose"/>
      </w:pPr>
      <w:r>
        <w:t xml:space="preserve">By the grace, compassion and love of mankind, of Your Only Begotten Son, our Lord, God and Saviour, Jesus Christ.  Through Whom the glory, the honour, the dominion, and the adoration are due unto You, with Him, and the Holy Spirit, the Life </w:t>
      </w:r>
      <w:proofErr w:type="gramStart"/>
      <w:r>
        <w:t>Giver,  Who</w:t>
      </w:r>
      <w:proofErr w:type="gramEnd"/>
      <w:r>
        <w:t xml:space="preserve"> is of One Essence with You, now, and at all times, and unto the age of all ages.  Amen.</w:t>
      </w:r>
    </w:p>
    <w:p w14:paraId="6A5073BC" w14:textId="77777777" w:rsidR="005C7993" w:rsidRDefault="005C7993" w:rsidP="005C7993">
      <w:pPr>
        <w:pStyle w:val="Rubric"/>
      </w:pPr>
      <w:r>
        <w:t>Another absolution:</w:t>
      </w:r>
    </w:p>
    <w:p w14:paraId="2B74D06F" w14:textId="77777777" w:rsidR="005C7993" w:rsidRDefault="005C7993" w:rsidP="005C7993">
      <w:pPr>
        <w:pStyle w:val="Prose"/>
      </w:pPr>
      <w:r>
        <w:t xml:space="preserve">O You Who sends the light and it goes; Whose sun rises upon the righteous and upon the wicked; Who created the light, which enlightens the world; enlighten our hearts, O Master of all, and graciously grant unto us that we may be pleasing to You, this present day.  Watch over us against every evil thing, every sin, and every adverse power; in Christ Jesus our Lord, with Whom You art blessed together with the Holy Spirit, the Life Giver, Who is Co Essential with You now, and forever, and unto the ages </w:t>
      </w:r>
      <w:proofErr w:type="gramStart"/>
      <w:r>
        <w:t>of  ages</w:t>
      </w:r>
      <w:proofErr w:type="gramEnd"/>
      <w:r>
        <w:t>.  Amen.</w:t>
      </w:r>
    </w:p>
    <w:p w14:paraId="3B6D03B2" w14:textId="28338B28" w:rsidR="005C7993" w:rsidRPr="005C7993" w:rsidRDefault="005C7993" w:rsidP="005C7993">
      <w:pPr>
        <w:pStyle w:val="Rubric"/>
      </w:pPr>
      <w:bookmarkStart w:id="9" w:name="_Ref411969145"/>
      <w:r>
        <w:t>The Prayer of the Hours</w:t>
      </w:r>
      <w:bookmarkEnd w:id="9"/>
      <w:r w:rsidR="00AB25FC">
        <w:t xml:space="preserve"> is now said, especially if not proceeding directly to the Third Hour,</w:t>
      </w:r>
    </w:p>
    <w:p w14:paraId="6033A78B" w14:textId="77777777" w:rsidR="005C7993" w:rsidRDefault="005C7993" w:rsidP="005C7993">
      <w:pPr>
        <w:pStyle w:val="Prose"/>
      </w:pPr>
      <w:r>
        <w:t xml:space="preserve">Have mercy on us, O God, </w:t>
      </w:r>
      <w:proofErr w:type="gramStart"/>
      <w:r>
        <w:t>Who</w:t>
      </w:r>
      <w:proofErr w:type="gramEnd"/>
      <w:r>
        <w:t xml:space="preserve"> is worshipped and glorified at all times and at every hour, in heaven and on earth. Christ our God, the Good, long suffering, plenteous in mercy and compassion, </w:t>
      </w:r>
      <w:proofErr w:type="gramStart"/>
      <w:r>
        <w:t>Who</w:t>
      </w:r>
      <w:proofErr w:type="gramEnd"/>
      <w:r>
        <w:t xml:space="preserve"> loves the righteous and has mercy upon sinners, (among whom I am chief; Who desires not the death of a sinner, but rather that he return and live.) Who calls everyone to salvation, through the promises of the good things to </w:t>
      </w:r>
      <w:proofErr w:type="gramStart"/>
      <w:r>
        <w:t>come;  do</w:t>
      </w:r>
      <w:proofErr w:type="gramEnd"/>
      <w:r>
        <w:t xml:space="preserve"> You, O Lord, receive our supplications at this very hour, and straiten our life to do Your commandments.  </w:t>
      </w:r>
    </w:p>
    <w:p w14:paraId="38AF5E35" w14:textId="77777777" w:rsidR="00136B83" w:rsidRDefault="005C7993" w:rsidP="00AB25FC">
      <w:pPr>
        <w:pStyle w:val="Prose"/>
        <w:rPr>
          <w:rFonts w:eastAsia="Calibri" w:cs="Times New Roman"/>
          <w:b/>
          <w:sz w:val="32"/>
          <w:szCs w:val="32"/>
        </w:rPr>
      </w:pPr>
      <w:r>
        <w:t xml:space="preserve">Sanctify our souls, purify our bodies, rectify our thoughts, cleanse our consciences, and deliver us from all evil affliction and grief.  Surround us with Your </w:t>
      </w:r>
      <w:proofErr w:type="gramStart"/>
      <w:r>
        <w:t>holy</w:t>
      </w:r>
      <w:proofErr w:type="gramEnd"/>
      <w:r>
        <w:t xml:space="preserve"> Angels, that we being guarded and guided by their encampment; may attain to the unity of the faith, and the knowledge of Your unapproachable glory. For blessed art You unto the ages of ages.  Amen</w:t>
      </w:r>
      <w:r w:rsidR="00136B83">
        <w:rPr>
          <w:rFonts w:eastAsia="Calibri" w:cs="Times New Roman"/>
          <w:b/>
          <w:sz w:val="32"/>
          <w:szCs w:val="32"/>
        </w:rPr>
        <w:br w:type="page"/>
      </w:r>
    </w:p>
    <w:p w14:paraId="3ABDE182" w14:textId="77777777" w:rsidR="007E0213" w:rsidRDefault="007E0213" w:rsidP="007E0213">
      <w:pPr>
        <w:spacing w:after="200" w:line="276" w:lineRule="auto"/>
        <w:jc w:val="center"/>
        <w:rPr>
          <w:rFonts w:ascii="Garamond" w:eastAsia="Calibri" w:hAnsi="Garamond" w:cs="Times New Roman"/>
          <w:b/>
          <w:sz w:val="32"/>
          <w:szCs w:val="32"/>
        </w:rPr>
      </w:pPr>
      <w:r w:rsidRPr="007E0213">
        <w:rPr>
          <w:rFonts w:ascii="Garamond" w:eastAsia="Calibri" w:hAnsi="Garamond" w:cs="Times New Roman"/>
          <w:b/>
          <w:sz w:val="32"/>
          <w:szCs w:val="32"/>
        </w:rPr>
        <w:lastRenderedPageBreak/>
        <w:t>The Third Hour</w:t>
      </w:r>
    </w:p>
    <w:p w14:paraId="2181124B" w14:textId="77777777" w:rsidR="00136B83" w:rsidRPr="007E0213" w:rsidRDefault="00136B83" w:rsidP="00136B8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7E0213">
        <w:rPr>
          <w:rFonts w:ascii="Garamond" w:eastAsia="ＭＳ ゴシック" w:hAnsi="Garamond" w:cs="Times New Roman"/>
          <w:b/>
          <w:bCs/>
          <w:iCs/>
          <w:color w:val="000000"/>
          <w:sz w:val="28"/>
          <w:szCs w:val="22"/>
        </w:rPr>
        <w:t>Introductory Prayers</w:t>
      </w:r>
    </w:p>
    <w:p w14:paraId="6FA78775" w14:textId="77777777" w:rsidR="00136B83" w:rsidRPr="007E0213" w:rsidRDefault="00136B83" w:rsidP="00136B83">
      <w:pPr>
        <w:spacing w:after="200" w:line="276" w:lineRule="auto"/>
        <w:jc w:val="both"/>
        <w:rPr>
          <w:rFonts w:ascii="Garamond" w:eastAsia="Calibri" w:hAnsi="Garamond" w:cs="Times New Roman"/>
          <w:i/>
          <w:szCs w:val="22"/>
          <w:lang w:val="en-GB"/>
        </w:rPr>
      </w:pPr>
      <w:r>
        <w:rPr>
          <w:rFonts w:ascii="Garamond" w:eastAsia="Calibri" w:hAnsi="Garamond" w:cs="Times New Roman"/>
          <w:i/>
          <w:szCs w:val="22"/>
          <w:lang w:val="en-GB"/>
        </w:rPr>
        <w:t xml:space="preserve">If not following Prime, the people begin with the Introductory prayers, and then continue with the </w:t>
      </w:r>
      <w:proofErr w:type="gramStart"/>
      <w:r>
        <w:rPr>
          <w:rFonts w:ascii="Garamond" w:eastAsia="Calibri" w:hAnsi="Garamond" w:cs="Times New Roman"/>
          <w:i/>
          <w:szCs w:val="22"/>
          <w:lang w:val="en-GB"/>
        </w:rPr>
        <w:t>Psalms:</w:t>
      </w:r>
      <w:r w:rsidRPr="007E0213">
        <w:rPr>
          <w:rFonts w:ascii="Garamond" w:eastAsia="Calibri" w:hAnsi="Garamond" w:cs="Times New Roman"/>
          <w:i/>
          <w:szCs w:val="22"/>
          <w:lang w:val="en-GB"/>
        </w:rPr>
        <w:t>,</w:t>
      </w:r>
      <w:proofErr w:type="gramEnd"/>
    </w:p>
    <w:p w14:paraId="090486E6" w14:textId="77777777" w:rsidR="00136B83" w:rsidRPr="007E0213" w:rsidRDefault="00136B83" w:rsidP="007E0213">
      <w:pPr>
        <w:spacing w:after="200" w:line="276" w:lineRule="auto"/>
        <w:jc w:val="center"/>
        <w:rPr>
          <w:rFonts w:ascii="Garamond" w:eastAsia="Calibri" w:hAnsi="Garamond" w:cs="Times New Roman"/>
          <w:b/>
          <w:sz w:val="32"/>
          <w:szCs w:val="32"/>
        </w:rPr>
      </w:pPr>
    </w:p>
    <w:p w14:paraId="0DB7CE8B" w14:textId="77777777" w:rsidR="00E91FC8" w:rsidRDefault="007E0213">
      <w:r>
        <w:t>Psalm 19: May the Lord hear you in the day of trouble</w:t>
      </w:r>
    </w:p>
    <w:p w14:paraId="5F7B6BAF" w14:textId="77777777" w:rsidR="007E0213" w:rsidRDefault="007E0213">
      <w:r>
        <w:t>Psalm 22: The Lord is my Shepherd, and will deny me nothing</w:t>
      </w:r>
    </w:p>
    <w:p w14:paraId="1CDEF377" w14:textId="77777777" w:rsidR="007E0213" w:rsidRDefault="007E0213">
      <w:r>
        <w:t>Psalm 23: The earth is the Lord’s and all that is in it</w:t>
      </w:r>
    </w:p>
    <w:p w14:paraId="302EDC5F" w14:textId="77777777" w:rsidR="007E0213" w:rsidRDefault="007E0213">
      <w:r>
        <w:t>Psalm 25: Judge me, O Lord, for I have walked in my innocence</w:t>
      </w:r>
    </w:p>
    <w:p w14:paraId="10C8EE93" w14:textId="77777777" w:rsidR="007E0213" w:rsidRDefault="007E0213">
      <w:r>
        <w:t>Psalm 28: Bring to the Lord, O sons of God</w:t>
      </w:r>
    </w:p>
    <w:p w14:paraId="07752A83" w14:textId="77777777" w:rsidR="007E0213" w:rsidRDefault="007E0213">
      <w:r>
        <w:t>Psalm 29: I will lift You on high, O Lord</w:t>
      </w:r>
    </w:p>
    <w:p w14:paraId="34ECA467" w14:textId="77777777" w:rsidR="007E0213" w:rsidRDefault="007E0213">
      <w:r>
        <w:t>Psalm 33: I will bless the Lord at all times</w:t>
      </w:r>
    </w:p>
    <w:p w14:paraId="756BE1D3" w14:textId="77777777" w:rsidR="007E0213" w:rsidRDefault="007E0213">
      <w:r>
        <w:t>Psalm 40: Blessed is he who considers the poor and needy</w:t>
      </w:r>
    </w:p>
    <w:p w14:paraId="46C356C2" w14:textId="77777777" w:rsidR="007E0213" w:rsidRDefault="007E0213">
      <w:r>
        <w:t xml:space="preserve">Psalm 42: Judge me, O God, </w:t>
      </w:r>
      <w:proofErr w:type="spellStart"/>
      <w:r>
        <w:t>nad</w:t>
      </w:r>
      <w:proofErr w:type="spellEnd"/>
      <w:r>
        <w:t xml:space="preserve"> defend my cause</w:t>
      </w:r>
    </w:p>
    <w:p w14:paraId="4EE43B19" w14:textId="77777777" w:rsidR="007E0213" w:rsidRDefault="007E0213">
      <w:r>
        <w:t>Psalm 44: My heart is bubbling over with a good word</w:t>
      </w:r>
    </w:p>
    <w:p w14:paraId="24BC1A21" w14:textId="77777777" w:rsidR="007E0213" w:rsidRDefault="007E0213">
      <w:r>
        <w:t>Psalm 45: Our God is our refuge and strength</w:t>
      </w:r>
    </w:p>
    <w:p w14:paraId="5F433AFA" w14:textId="77777777" w:rsidR="007E0213" w:rsidRDefault="007E0213">
      <w:proofErr w:type="spellStart"/>
      <w:r>
        <w:t>Pslam</w:t>
      </w:r>
      <w:proofErr w:type="spellEnd"/>
      <w:r>
        <w:t xml:space="preserve"> 46: All you nations, clap your hands</w:t>
      </w:r>
    </w:p>
    <w:p w14:paraId="313A849A" w14:textId="77777777" w:rsidR="007E0213" w:rsidRDefault="007E0213"/>
    <w:p w14:paraId="2CFDE47C" w14:textId="77777777" w:rsidR="007E0213" w:rsidRDefault="007E0213" w:rsidP="007E0213">
      <w:pPr>
        <w:keepNext/>
        <w:keepLines/>
        <w:spacing w:before="240" w:after="240" w:line="276" w:lineRule="auto"/>
        <w:jc w:val="center"/>
        <w:outlineLvl w:val="3"/>
        <w:rPr>
          <w:rFonts w:ascii="Garamond" w:eastAsia="ＭＳ ゴシック" w:hAnsi="Garamond" w:cs="Times New Roman"/>
          <w:b/>
          <w:bCs/>
          <w:iCs/>
          <w:color w:val="000000"/>
          <w:sz w:val="28"/>
          <w:szCs w:val="22"/>
        </w:rPr>
      </w:pPr>
      <w:r w:rsidRPr="007E0213">
        <w:rPr>
          <w:rFonts w:ascii="Garamond" w:eastAsia="ＭＳ ゴシック" w:hAnsi="Garamond" w:cs="Times New Roman"/>
          <w:b/>
          <w:bCs/>
          <w:iCs/>
          <w:color w:val="000000"/>
          <w:sz w:val="28"/>
          <w:szCs w:val="22"/>
        </w:rPr>
        <w:t>The Prophecy</w:t>
      </w:r>
    </w:p>
    <w:p w14:paraId="2333290A" w14:textId="77777777" w:rsidR="007E0213" w:rsidRPr="007E0213" w:rsidRDefault="007E0213" w:rsidP="007E0213">
      <w:pPr>
        <w:keepNext/>
        <w:keepLines/>
        <w:spacing w:before="240" w:after="240" w:line="276" w:lineRule="auto"/>
        <w:jc w:val="center"/>
        <w:outlineLvl w:val="3"/>
        <w:rPr>
          <w:rFonts w:ascii="Garamond" w:eastAsia="ＭＳ ゴシック" w:hAnsi="Garamond" w:cs="Times New Roman"/>
          <w:b/>
          <w:bCs/>
          <w:iCs/>
          <w:color w:val="000000"/>
          <w:sz w:val="28"/>
          <w:szCs w:val="22"/>
        </w:rPr>
      </w:pPr>
    </w:p>
    <w:sectPr w:rsidR="007E0213" w:rsidRPr="007E0213" w:rsidSect="007E4C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C8E9B" w14:textId="77777777" w:rsidR="00443373" w:rsidRDefault="00443373" w:rsidP="00E91FC8">
      <w:r>
        <w:separator/>
      </w:r>
    </w:p>
  </w:endnote>
  <w:endnote w:type="continuationSeparator" w:id="0">
    <w:p w14:paraId="6E0FC5E1" w14:textId="77777777" w:rsidR="00443373" w:rsidRDefault="00443373" w:rsidP="00E9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MingLiU">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EACF0" w14:textId="77777777" w:rsidR="00443373" w:rsidRDefault="00443373" w:rsidP="00E91FC8">
      <w:r>
        <w:separator/>
      </w:r>
    </w:p>
  </w:footnote>
  <w:footnote w:type="continuationSeparator" w:id="0">
    <w:p w14:paraId="4A7CABF8" w14:textId="77777777" w:rsidR="00443373" w:rsidRDefault="00443373" w:rsidP="00E91FC8">
      <w:r>
        <w:continuationSeparator/>
      </w:r>
    </w:p>
  </w:footnote>
  <w:footnote w:id="1">
    <w:p w14:paraId="175127D3" w14:textId="77777777" w:rsidR="00E91FC8" w:rsidRDefault="00E91FC8" w:rsidP="00E91FC8">
      <w:pPr>
        <w:pStyle w:val="FootnoteText"/>
      </w:pPr>
      <w:r>
        <w:rPr>
          <w:rStyle w:val="FootnoteReference"/>
        </w:rPr>
        <w:footnoteRef/>
      </w:r>
      <w:r>
        <w:t xml:space="preserve"> The alternative, shorter Gospel reading is suppressed in current practice</w:t>
      </w:r>
    </w:p>
  </w:footnote>
  <w:footnote w:id="2">
    <w:p w14:paraId="73085138" w14:textId="77777777" w:rsidR="005C7993" w:rsidRDefault="005C7993" w:rsidP="005C7993">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13"/>
    <w:rsid w:val="00136B83"/>
    <w:rsid w:val="001841FE"/>
    <w:rsid w:val="00275807"/>
    <w:rsid w:val="00443373"/>
    <w:rsid w:val="004F4D6B"/>
    <w:rsid w:val="005C7993"/>
    <w:rsid w:val="007E0213"/>
    <w:rsid w:val="007E4CE3"/>
    <w:rsid w:val="007F6AEF"/>
    <w:rsid w:val="00803BBE"/>
    <w:rsid w:val="008470D2"/>
    <w:rsid w:val="00AB25FC"/>
    <w:rsid w:val="00B779F1"/>
    <w:rsid w:val="00D27869"/>
    <w:rsid w:val="00E91FC8"/>
    <w:rsid w:val="00EE40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939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0213"/>
    <w:pPr>
      <w:keepNext/>
      <w:keepLines/>
      <w:pageBreakBefore/>
      <w:spacing w:before="200" w:after="360" w:line="276" w:lineRule="auto"/>
      <w:jc w:val="center"/>
      <w:outlineLvl w:val="1"/>
    </w:pPr>
    <w:rPr>
      <w:rFonts w:ascii="Garamond" w:eastAsiaTheme="majorEastAsia" w:hAnsi="Garamond" w:cstheme="majorBidi"/>
      <w:b/>
      <w:bCs/>
      <w:sz w:val="32"/>
      <w:szCs w:val="26"/>
    </w:rPr>
  </w:style>
  <w:style w:type="paragraph" w:styleId="Heading3">
    <w:name w:val="heading 3"/>
    <w:basedOn w:val="Normal"/>
    <w:next w:val="Normal"/>
    <w:link w:val="Heading3Char"/>
    <w:uiPriority w:val="9"/>
    <w:semiHidden/>
    <w:unhideWhenUsed/>
    <w:qFormat/>
    <w:rsid w:val="00E91FC8"/>
    <w:pPr>
      <w:keepNext/>
      <w:keepLines/>
      <w:spacing w:before="40"/>
      <w:outlineLvl w:val="2"/>
    </w:pPr>
    <w:rPr>
      <w:rFonts w:asciiTheme="majorHAnsi" w:eastAsiaTheme="majorEastAsia" w:hAnsiTheme="majorHAnsi" w:cstheme="majorBidi"/>
      <w:color w:val="1F4D78" w:themeColor="accent1" w:themeShade="7F"/>
    </w:rPr>
  </w:style>
  <w:style w:type="paragraph" w:styleId="Heading5">
    <w:name w:val="heading 5"/>
    <w:basedOn w:val="Normal"/>
    <w:next w:val="Normal"/>
    <w:link w:val="Heading5Char"/>
    <w:uiPriority w:val="9"/>
    <w:semiHidden/>
    <w:unhideWhenUsed/>
    <w:qFormat/>
    <w:rsid w:val="00136B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E0213"/>
    <w:rPr>
      <w:rFonts w:ascii="Garamond" w:eastAsiaTheme="majorEastAsia" w:hAnsi="Garamond" w:cstheme="majorBidi"/>
      <w:b/>
      <w:bCs/>
      <w:sz w:val="32"/>
      <w:szCs w:val="26"/>
    </w:rPr>
  </w:style>
  <w:style w:type="character" w:customStyle="1" w:styleId="RubricsChar">
    <w:name w:val="Rubrics Char"/>
    <w:basedOn w:val="DefaultParagraphFont"/>
    <w:link w:val="Rubrics"/>
    <w:locked/>
    <w:rsid w:val="007E0213"/>
    <w:rPr>
      <w:rFonts w:ascii="Garamond" w:hAnsi="Garamond"/>
      <w:i/>
    </w:rPr>
  </w:style>
  <w:style w:type="paragraph" w:customStyle="1" w:styleId="Rubrics">
    <w:name w:val="Rubrics"/>
    <w:basedOn w:val="Normal"/>
    <w:link w:val="RubricsChar"/>
    <w:qFormat/>
    <w:rsid w:val="007E0213"/>
    <w:pPr>
      <w:keepNext/>
      <w:spacing w:before="240" w:after="360"/>
      <w:contextualSpacing/>
      <w:jc w:val="both"/>
    </w:pPr>
    <w:rPr>
      <w:rFonts w:ascii="Garamond" w:hAnsi="Garamond"/>
      <w:i/>
    </w:rPr>
  </w:style>
  <w:style w:type="character" w:customStyle="1" w:styleId="BodyNoIndentChar">
    <w:name w:val="BodyNoIndent Char"/>
    <w:basedOn w:val="DefaultParagraphFont"/>
    <w:link w:val="BodyNoIndent"/>
    <w:locked/>
    <w:rsid w:val="007E0213"/>
    <w:rPr>
      <w:rFonts w:ascii="Garamond" w:hAnsi="Garamond"/>
    </w:rPr>
  </w:style>
  <w:style w:type="paragraph" w:customStyle="1" w:styleId="BodyNoIndent">
    <w:name w:val="BodyNoIndent"/>
    <w:basedOn w:val="Normal"/>
    <w:link w:val="BodyNoIndentChar"/>
    <w:qFormat/>
    <w:rsid w:val="007E0213"/>
    <w:pPr>
      <w:keepLines/>
      <w:spacing w:after="240"/>
      <w:contextualSpacing/>
      <w:jc w:val="both"/>
    </w:pPr>
    <w:rPr>
      <w:rFonts w:ascii="Garamond" w:hAnsi="Garamond"/>
    </w:rPr>
  </w:style>
  <w:style w:type="table" w:styleId="TableGrid">
    <w:name w:val="Table Grid"/>
    <w:basedOn w:val="TableNormal"/>
    <w:uiPriority w:val="59"/>
    <w:rsid w:val="007E0213"/>
    <w:rPr>
      <w:rFonts w:eastAsiaTheme="minorHAnsi"/>
      <w:sz w:val="22"/>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riestChar">
    <w:name w:val="Priest Char"/>
    <w:basedOn w:val="DefaultParagraphFont"/>
    <w:link w:val="Priest"/>
    <w:locked/>
    <w:rsid w:val="007E0213"/>
    <w:rPr>
      <w:rFonts w:ascii="Garamond" w:hAnsi="Garamond"/>
      <w:b/>
    </w:rPr>
  </w:style>
  <w:style w:type="paragraph" w:customStyle="1" w:styleId="Priest">
    <w:name w:val="Priest"/>
    <w:basedOn w:val="Normal"/>
    <w:link w:val="PriestChar"/>
    <w:qFormat/>
    <w:rsid w:val="007E0213"/>
    <w:pPr>
      <w:keepNext/>
      <w:contextualSpacing/>
    </w:pPr>
    <w:rPr>
      <w:rFonts w:ascii="Garamond" w:hAnsi="Garamond"/>
      <w:b/>
    </w:rPr>
  </w:style>
  <w:style w:type="character" w:customStyle="1" w:styleId="BodyChar">
    <w:name w:val="Body Char"/>
    <w:basedOn w:val="DefaultParagraphFont"/>
    <w:link w:val="Body"/>
    <w:locked/>
    <w:rsid w:val="007E0213"/>
    <w:rPr>
      <w:rFonts w:ascii="Garamond" w:hAnsi="Garamond"/>
    </w:rPr>
  </w:style>
  <w:style w:type="paragraph" w:customStyle="1" w:styleId="Body">
    <w:name w:val="Body"/>
    <w:basedOn w:val="Normal"/>
    <w:link w:val="BodyChar"/>
    <w:qFormat/>
    <w:rsid w:val="007E0213"/>
    <w:pPr>
      <w:spacing w:after="240"/>
      <w:ind w:firstLine="360"/>
      <w:contextualSpacing/>
      <w:jc w:val="both"/>
    </w:pPr>
    <w:rPr>
      <w:rFonts w:ascii="Garamond" w:hAnsi="Garamond"/>
    </w:rPr>
  </w:style>
  <w:style w:type="character" w:customStyle="1" w:styleId="EngHangEndChar">
    <w:name w:val="EngHangEnd Char"/>
    <w:basedOn w:val="DefaultParagraphFont"/>
    <w:link w:val="EngHangEnd"/>
    <w:locked/>
    <w:rsid w:val="00136B83"/>
    <w:rPr>
      <w:rFonts w:ascii="Garamond" w:eastAsia="Times New Roman" w:hAnsi="Garamond" w:cs="Times New Roman"/>
      <w:color w:val="000000"/>
      <w:lang w:val="en-US"/>
    </w:rPr>
  </w:style>
  <w:style w:type="paragraph" w:customStyle="1" w:styleId="EngHangEnd">
    <w:name w:val="EngHangEnd"/>
    <w:basedOn w:val="Normal"/>
    <w:link w:val="EngHangEndChar"/>
    <w:qFormat/>
    <w:rsid w:val="00136B83"/>
    <w:pPr>
      <w:spacing w:after="360" w:line="360" w:lineRule="exact"/>
      <w:ind w:left="432" w:hanging="432"/>
    </w:pPr>
    <w:rPr>
      <w:rFonts w:ascii="Garamond" w:eastAsia="Times New Roman" w:hAnsi="Garamond" w:cs="Times New Roman"/>
      <w:color w:val="000000"/>
      <w:lang w:val="en-US"/>
    </w:rPr>
  </w:style>
  <w:style w:type="character" w:customStyle="1" w:styleId="CopticCrossChar">
    <w:name w:val="Coptic Cross Char"/>
    <w:basedOn w:val="DefaultParagraphFont"/>
    <w:link w:val="CopticCross"/>
    <w:locked/>
    <w:rsid w:val="00136B83"/>
    <w:rPr>
      <w:rFonts w:ascii="CS Avva Shenouda" w:hAnsi="CS Avva Shenouda"/>
      <w:lang w:val="en-US"/>
    </w:rPr>
  </w:style>
  <w:style w:type="paragraph" w:customStyle="1" w:styleId="CopticCross">
    <w:name w:val="Coptic Cross"/>
    <w:basedOn w:val="Normal"/>
    <w:link w:val="CopticCrossChar"/>
    <w:qFormat/>
    <w:rsid w:val="00136B83"/>
    <w:pPr>
      <w:spacing w:line="360" w:lineRule="exact"/>
      <w:jc w:val="right"/>
    </w:pPr>
    <w:rPr>
      <w:rFonts w:ascii="CS Avva Shenouda" w:hAnsi="CS Avva Shenouda"/>
      <w:lang w:val="en-US"/>
    </w:rPr>
  </w:style>
  <w:style w:type="character" w:customStyle="1" w:styleId="EngHangChar">
    <w:name w:val="EngHang Char"/>
    <w:basedOn w:val="EngHangEndChar"/>
    <w:link w:val="EngHang"/>
    <w:locked/>
    <w:rsid w:val="00136B83"/>
    <w:rPr>
      <w:rFonts w:ascii="Garamond" w:eastAsia="Times New Roman" w:hAnsi="Garamond" w:cs="Times New Roman"/>
      <w:color w:val="000000"/>
      <w:lang w:val="en-US"/>
    </w:rPr>
  </w:style>
  <w:style w:type="paragraph" w:customStyle="1" w:styleId="EngHang">
    <w:name w:val="EngHang"/>
    <w:basedOn w:val="EngHangEnd"/>
    <w:link w:val="EngHangChar"/>
    <w:qFormat/>
    <w:rsid w:val="00136B83"/>
    <w:pPr>
      <w:spacing w:after="0"/>
      <w:contextualSpacing/>
    </w:pPr>
  </w:style>
  <w:style w:type="paragraph" w:customStyle="1" w:styleId="Rubric">
    <w:name w:val="Rubric"/>
    <w:basedOn w:val="Normal"/>
    <w:qFormat/>
    <w:rsid w:val="00136B83"/>
    <w:pPr>
      <w:spacing w:after="200" w:line="276" w:lineRule="auto"/>
      <w:jc w:val="both"/>
    </w:pPr>
    <w:rPr>
      <w:rFonts w:ascii="Garamond" w:eastAsiaTheme="minorHAnsi" w:hAnsi="Garamond"/>
      <w:i/>
      <w:szCs w:val="22"/>
    </w:rPr>
  </w:style>
  <w:style w:type="paragraph" w:customStyle="1" w:styleId="Prose">
    <w:name w:val="Prose"/>
    <w:basedOn w:val="Normal"/>
    <w:qFormat/>
    <w:rsid w:val="00136B83"/>
    <w:pPr>
      <w:spacing w:after="200" w:line="276" w:lineRule="auto"/>
      <w:ind w:firstLine="360"/>
      <w:contextualSpacing/>
      <w:jc w:val="both"/>
    </w:pPr>
    <w:rPr>
      <w:rFonts w:ascii="Garamond" w:eastAsiaTheme="minorHAnsi" w:hAnsi="Garamond"/>
      <w:szCs w:val="22"/>
      <w:lang w:val="en-GB"/>
    </w:rPr>
  </w:style>
  <w:style w:type="character" w:customStyle="1" w:styleId="Heading5Char">
    <w:name w:val="Heading 5 Char"/>
    <w:basedOn w:val="DefaultParagraphFont"/>
    <w:link w:val="Heading5"/>
    <w:uiPriority w:val="9"/>
    <w:semiHidden/>
    <w:rsid w:val="00136B83"/>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semiHidden/>
    <w:unhideWhenUsed/>
    <w:rsid w:val="00E91FC8"/>
    <w:pPr>
      <w:widowControl w:val="0"/>
    </w:pPr>
    <w:rPr>
      <w:rFonts w:ascii="Cambria" w:eastAsia="Times New Roman" w:hAnsi="Cambria" w:cs="Times New Roman"/>
      <w:szCs w:val="20"/>
      <w:lang w:val="en-US"/>
    </w:rPr>
  </w:style>
  <w:style w:type="character" w:customStyle="1" w:styleId="FootnoteTextChar">
    <w:name w:val="Footnote Text Char"/>
    <w:basedOn w:val="DefaultParagraphFont"/>
    <w:link w:val="FootnoteText"/>
    <w:semiHidden/>
    <w:rsid w:val="00E91FC8"/>
    <w:rPr>
      <w:rFonts w:ascii="Cambria" w:eastAsia="Times New Roman" w:hAnsi="Cambria" w:cs="Times New Roman"/>
      <w:szCs w:val="20"/>
      <w:lang w:val="en-US"/>
    </w:rPr>
  </w:style>
  <w:style w:type="character" w:styleId="FootnoteReference">
    <w:name w:val="footnote reference"/>
    <w:basedOn w:val="DefaultParagraphFont"/>
    <w:uiPriority w:val="99"/>
    <w:semiHidden/>
    <w:unhideWhenUsed/>
    <w:rsid w:val="00E91FC8"/>
    <w:rPr>
      <w:vertAlign w:val="superscript"/>
    </w:rPr>
  </w:style>
  <w:style w:type="character" w:customStyle="1" w:styleId="Heading3Char">
    <w:name w:val="Heading 3 Char"/>
    <w:basedOn w:val="DefaultParagraphFont"/>
    <w:link w:val="Heading3"/>
    <w:uiPriority w:val="9"/>
    <w:semiHidden/>
    <w:rsid w:val="00E91FC8"/>
    <w:rPr>
      <w:rFonts w:asciiTheme="majorHAnsi" w:eastAsiaTheme="majorEastAsia" w:hAnsiTheme="majorHAnsi" w:cstheme="majorBidi"/>
      <w:color w:val="1F4D78" w:themeColor="accent1" w:themeShade="7F"/>
    </w:rPr>
  </w:style>
  <w:style w:type="character" w:customStyle="1" w:styleId="SeparatorChar">
    <w:name w:val="Separator Char"/>
    <w:basedOn w:val="DefaultParagraphFont"/>
    <w:link w:val="Separator"/>
    <w:locked/>
    <w:rsid w:val="00E91FC8"/>
    <w:rPr>
      <w:rFonts w:ascii="CS Avva Shenouda" w:hAnsi="CS Avva Shenouda"/>
    </w:rPr>
  </w:style>
  <w:style w:type="paragraph" w:customStyle="1" w:styleId="Separator">
    <w:name w:val="Separator"/>
    <w:basedOn w:val="Normal"/>
    <w:link w:val="SeparatorChar"/>
    <w:qFormat/>
    <w:rsid w:val="00E91FC8"/>
    <w:pPr>
      <w:spacing w:before="240" w:after="240" w:line="276" w:lineRule="auto"/>
      <w:jc w:val="center"/>
    </w:pPr>
    <w:rPr>
      <w:rFonts w:ascii="CS Avva Shenouda" w:hAnsi="CS Avva Shenouda"/>
    </w:rPr>
  </w:style>
  <w:style w:type="character" w:customStyle="1" w:styleId="Heading5non-TOCChar">
    <w:name w:val="Heading 5 non-TOC Char"/>
    <w:basedOn w:val="Heading5Char"/>
    <w:link w:val="Heading5non-TOC"/>
    <w:locked/>
    <w:rsid w:val="005C7993"/>
    <w:rPr>
      <w:rFonts w:ascii="FreeSerifAvvaShenouda" w:eastAsiaTheme="majorEastAsia" w:hAnsi="FreeSerifAvvaShenouda" w:cstheme="majorBidi"/>
      <w:color w:val="2E74B5" w:themeColor="accent1" w:themeShade="BF"/>
      <w:sz w:val="28"/>
      <w:szCs w:val="22"/>
    </w:rPr>
  </w:style>
  <w:style w:type="paragraph" w:customStyle="1" w:styleId="Heading5non-TOC">
    <w:name w:val="Heading 5 non-TOC"/>
    <w:basedOn w:val="Heading5"/>
    <w:link w:val="Heading5non-TOCChar"/>
    <w:qFormat/>
    <w:rsid w:val="005C7993"/>
    <w:pPr>
      <w:spacing w:before="200" w:line="276" w:lineRule="auto"/>
      <w:jc w:val="center"/>
      <w:outlineLvl w:val="9"/>
    </w:pPr>
    <w:rPr>
      <w:rFonts w:ascii="FreeSerifAvvaShenouda" w:hAnsi="FreeSerifAvvaShenouda"/>
      <w:color w:val="auto"/>
      <w:sz w:val="28"/>
      <w:szCs w:val="22"/>
    </w:rPr>
  </w:style>
  <w:style w:type="character" w:customStyle="1" w:styleId="hymnChar">
    <w:name w:val="hymn Char"/>
    <w:basedOn w:val="DefaultParagraphFont"/>
    <w:link w:val="hymn"/>
    <w:locked/>
    <w:rsid w:val="005C7993"/>
    <w:rPr>
      <w:rFonts w:ascii="Garamond" w:hAnsi="Garamond"/>
    </w:rPr>
  </w:style>
  <w:style w:type="paragraph" w:customStyle="1" w:styleId="hymn">
    <w:name w:val="hymn"/>
    <w:basedOn w:val="Normal"/>
    <w:link w:val="hymnChar"/>
    <w:qFormat/>
    <w:rsid w:val="005C7993"/>
    <w:pPr>
      <w:keepNext/>
      <w:keepLines/>
      <w:ind w:left="720" w:hanging="720"/>
      <w:contextualSpacing/>
    </w:pPr>
    <w:rPr>
      <w:rFonts w:ascii="Garamond" w:hAnsi="Garamond"/>
    </w:rPr>
  </w:style>
  <w:style w:type="character" w:customStyle="1" w:styleId="hymnEndChar">
    <w:name w:val="hymnEnd Char"/>
    <w:basedOn w:val="DefaultParagraphFont"/>
    <w:link w:val="hymnEnd"/>
    <w:locked/>
    <w:rsid w:val="005C7993"/>
    <w:rPr>
      <w:rFonts w:ascii="Garamond" w:hAnsi="Garamond"/>
    </w:rPr>
  </w:style>
  <w:style w:type="paragraph" w:customStyle="1" w:styleId="hymnEnd">
    <w:name w:val="hymnEnd"/>
    <w:basedOn w:val="Normal"/>
    <w:link w:val="hymnEndChar"/>
    <w:qFormat/>
    <w:rsid w:val="005C7993"/>
    <w:pPr>
      <w:spacing w:after="360"/>
      <w:contextualSpacing/>
    </w:pPr>
    <w:rPr>
      <w:rFonts w:ascii="Garamond" w:hAnsi="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5839">
      <w:bodyDiv w:val="1"/>
      <w:marLeft w:val="0"/>
      <w:marRight w:val="0"/>
      <w:marTop w:val="0"/>
      <w:marBottom w:val="0"/>
      <w:divBdr>
        <w:top w:val="none" w:sz="0" w:space="0" w:color="auto"/>
        <w:left w:val="none" w:sz="0" w:space="0" w:color="auto"/>
        <w:bottom w:val="none" w:sz="0" w:space="0" w:color="auto"/>
        <w:right w:val="none" w:sz="0" w:space="0" w:color="auto"/>
      </w:divBdr>
    </w:div>
    <w:div w:id="228081665">
      <w:bodyDiv w:val="1"/>
      <w:marLeft w:val="0"/>
      <w:marRight w:val="0"/>
      <w:marTop w:val="0"/>
      <w:marBottom w:val="0"/>
      <w:divBdr>
        <w:top w:val="none" w:sz="0" w:space="0" w:color="auto"/>
        <w:left w:val="none" w:sz="0" w:space="0" w:color="auto"/>
        <w:bottom w:val="none" w:sz="0" w:space="0" w:color="auto"/>
        <w:right w:val="none" w:sz="0" w:space="0" w:color="auto"/>
      </w:divBdr>
    </w:div>
    <w:div w:id="228197926">
      <w:bodyDiv w:val="1"/>
      <w:marLeft w:val="0"/>
      <w:marRight w:val="0"/>
      <w:marTop w:val="0"/>
      <w:marBottom w:val="0"/>
      <w:divBdr>
        <w:top w:val="none" w:sz="0" w:space="0" w:color="auto"/>
        <w:left w:val="none" w:sz="0" w:space="0" w:color="auto"/>
        <w:bottom w:val="none" w:sz="0" w:space="0" w:color="auto"/>
        <w:right w:val="none" w:sz="0" w:space="0" w:color="auto"/>
      </w:divBdr>
    </w:div>
    <w:div w:id="297762091">
      <w:bodyDiv w:val="1"/>
      <w:marLeft w:val="0"/>
      <w:marRight w:val="0"/>
      <w:marTop w:val="0"/>
      <w:marBottom w:val="0"/>
      <w:divBdr>
        <w:top w:val="none" w:sz="0" w:space="0" w:color="auto"/>
        <w:left w:val="none" w:sz="0" w:space="0" w:color="auto"/>
        <w:bottom w:val="none" w:sz="0" w:space="0" w:color="auto"/>
        <w:right w:val="none" w:sz="0" w:space="0" w:color="auto"/>
      </w:divBdr>
    </w:div>
    <w:div w:id="339549401">
      <w:bodyDiv w:val="1"/>
      <w:marLeft w:val="0"/>
      <w:marRight w:val="0"/>
      <w:marTop w:val="0"/>
      <w:marBottom w:val="0"/>
      <w:divBdr>
        <w:top w:val="none" w:sz="0" w:space="0" w:color="auto"/>
        <w:left w:val="none" w:sz="0" w:space="0" w:color="auto"/>
        <w:bottom w:val="none" w:sz="0" w:space="0" w:color="auto"/>
        <w:right w:val="none" w:sz="0" w:space="0" w:color="auto"/>
      </w:divBdr>
    </w:div>
    <w:div w:id="361785747">
      <w:bodyDiv w:val="1"/>
      <w:marLeft w:val="0"/>
      <w:marRight w:val="0"/>
      <w:marTop w:val="0"/>
      <w:marBottom w:val="0"/>
      <w:divBdr>
        <w:top w:val="none" w:sz="0" w:space="0" w:color="auto"/>
        <w:left w:val="none" w:sz="0" w:space="0" w:color="auto"/>
        <w:bottom w:val="none" w:sz="0" w:space="0" w:color="auto"/>
        <w:right w:val="none" w:sz="0" w:space="0" w:color="auto"/>
      </w:divBdr>
    </w:div>
    <w:div w:id="382095687">
      <w:bodyDiv w:val="1"/>
      <w:marLeft w:val="0"/>
      <w:marRight w:val="0"/>
      <w:marTop w:val="0"/>
      <w:marBottom w:val="0"/>
      <w:divBdr>
        <w:top w:val="none" w:sz="0" w:space="0" w:color="auto"/>
        <w:left w:val="none" w:sz="0" w:space="0" w:color="auto"/>
        <w:bottom w:val="none" w:sz="0" w:space="0" w:color="auto"/>
        <w:right w:val="none" w:sz="0" w:space="0" w:color="auto"/>
      </w:divBdr>
    </w:div>
    <w:div w:id="390739975">
      <w:bodyDiv w:val="1"/>
      <w:marLeft w:val="0"/>
      <w:marRight w:val="0"/>
      <w:marTop w:val="0"/>
      <w:marBottom w:val="0"/>
      <w:divBdr>
        <w:top w:val="none" w:sz="0" w:space="0" w:color="auto"/>
        <w:left w:val="none" w:sz="0" w:space="0" w:color="auto"/>
        <w:bottom w:val="none" w:sz="0" w:space="0" w:color="auto"/>
        <w:right w:val="none" w:sz="0" w:space="0" w:color="auto"/>
      </w:divBdr>
    </w:div>
    <w:div w:id="400252697">
      <w:bodyDiv w:val="1"/>
      <w:marLeft w:val="0"/>
      <w:marRight w:val="0"/>
      <w:marTop w:val="0"/>
      <w:marBottom w:val="0"/>
      <w:divBdr>
        <w:top w:val="none" w:sz="0" w:space="0" w:color="auto"/>
        <w:left w:val="none" w:sz="0" w:space="0" w:color="auto"/>
        <w:bottom w:val="none" w:sz="0" w:space="0" w:color="auto"/>
        <w:right w:val="none" w:sz="0" w:space="0" w:color="auto"/>
      </w:divBdr>
    </w:div>
    <w:div w:id="402069878">
      <w:bodyDiv w:val="1"/>
      <w:marLeft w:val="0"/>
      <w:marRight w:val="0"/>
      <w:marTop w:val="0"/>
      <w:marBottom w:val="0"/>
      <w:divBdr>
        <w:top w:val="none" w:sz="0" w:space="0" w:color="auto"/>
        <w:left w:val="none" w:sz="0" w:space="0" w:color="auto"/>
        <w:bottom w:val="none" w:sz="0" w:space="0" w:color="auto"/>
        <w:right w:val="none" w:sz="0" w:space="0" w:color="auto"/>
      </w:divBdr>
    </w:div>
    <w:div w:id="402261084">
      <w:bodyDiv w:val="1"/>
      <w:marLeft w:val="0"/>
      <w:marRight w:val="0"/>
      <w:marTop w:val="0"/>
      <w:marBottom w:val="0"/>
      <w:divBdr>
        <w:top w:val="none" w:sz="0" w:space="0" w:color="auto"/>
        <w:left w:val="none" w:sz="0" w:space="0" w:color="auto"/>
        <w:bottom w:val="none" w:sz="0" w:space="0" w:color="auto"/>
        <w:right w:val="none" w:sz="0" w:space="0" w:color="auto"/>
      </w:divBdr>
    </w:div>
    <w:div w:id="431096779">
      <w:bodyDiv w:val="1"/>
      <w:marLeft w:val="0"/>
      <w:marRight w:val="0"/>
      <w:marTop w:val="0"/>
      <w:marBottom w:val="0"/>
      <w:divBdr>
        <w:top w:val="none" w:sz="0" w:space="0" w:color="auto"/>
        <w:left w:val="none" w:sz="0" w:space="0" w:color="auto"/>
        <w:bottom w:val="none" w:sz="0" w:space="0" w:color="auto"/>
        <w:right w:val="none" w:sz="0" w:space="0" w:color="auto"/>
      </w:divBdr>
    </w:div>
    <w:div w:id="531236371">
      <w:bodyDiv w:val="1"/>
      <w:marLeft w:val="0"/>
      <w:marRight w:val="0"/>
      <w:marTop w:val="0"/>
      <w:marBottom w:val="0"/>
      <w:divBdr>
        <w:top w:val="none" w:sz="0" w:space="0" w:color="auto"/>
        <w:left w:val="none" w:sz="0" w:space="0" w:color="auto"/>
        <w:bottom w:val="none" w:sz="0" w:space="0" w:color="auto"/>
        <w:right w:val="none" w:sz="0" w:space="0" w:color="auto"/>
      </w:divBdr>
    </w:div>
    <w:div w:id="559437416">
      <w:bodyDiv w:val="1"/>
      <w:marLeft w:val="0"/>
      <w:marRight w:val="0"/>
      <w:marTop w:val="0"/>
      <w:marBottom w:val="0"/>
      <w:divBdr>
        <w:top w:val="none" w:sz="0" w:space="0" w:color="auto"/>
        <w:left w:val="none" w:sz="0" w:space="0" w:color="auto"/>
        <w:bottom w:val="none" w:sz="0" w:space="0" w:color="auto"/>
        <w:right w:val="none" w:sz="0" w:space="0" w:color="auto"/>
      </w:divBdr>
    </w:div>
    <w:div w:id="717436364">
      <w:bodyDiv w:val="1"/>
      <w:marLeft w:val="0"/>
      <w:marRight w:val="0"/>
      <w:marTop w:val="0"/>
      <w:marBottom w:val="0"/>
      <w:divBdr>
        <w:top w:val="none" w:sz="0" w:space="0" w:color="auto"/>
        <w:left w:val="none" w:sz="0" w:space="0" w:color="auto"/>
        <w:bottom w:val="none" w:sz="0" w:space="0" w:color="auto"/>
        <w:right w:val="none" w:sz="0" w:space="0" w:color="auto"/>
      </w:divBdr>
    </w:div>
    <w:div w:id="752704801">
      <w:bodyDiv w:val="1"/>
      <w:marLeft w:val="0"/>
      <w:marRight w:val="0"/>
      <w:marTop w:val="0"/>
      <w:marBottom w:val="0"/>
      <w:divBdr>
        <w:top w:val="none" w:sz="0" w:space="0" w:color="auto"/>
        <w:left w:val="none" w:sz="0" w:space="0" w:color="auto"/>
        <w:bottom w:val="none" w:sz="0" w:space="0" w:color="auto"/>
        <w:right w:val="none" w:sz="0" w:space="0" w:color="auto"/>
      </w:divBdr>
    </w:div>
    <w:div w:id="792596063">
      <w:bodyDiv w:val="1"/>
      <w:marLeft w:val="0"/>
      <w:marRight w:val="0"/>
      <w:marTop w:val="0"/>
      <w:marBottom w:val="0"/>
      <w:divBdr>
        <w:top w:val="none" w:sz="0" w:space="0" w:color="auto"/>
        <w:left w:val="none" w:sz="0" w:space="0" w:color="auto"/>
        <w:bottom w:val="none" w:sz="0" w:space="0" w:color="auto"/>
        <w:right w:val="none" w:sz="0" w:space="0" w:color="auto"/>
      </w:divBdr>
    </w:div>
    <w:div w:id="1006052928">
      <w:bodyDiv w:val="1"/>
      <w:marLeft w:val="0"/>
      <w:marRight w:val="0"/>
      <w:marTop w:val="0"/>
      <w:marBottom w:val="0"/>
      <w:divBdr>
        <w:top w:val="none" w:sz="0" w:space="0" w:color="auto"/>
        <w:left w:val="none" w:sz="0" w:space="0" w:color="auto"/>
        <w:bottom w:val="none" w:sz="0" w:space="0" w:color="auto"/>
        <w:right w:val="none" w:sz="0" w:space="0" w:color="auto"/>
      </w:divBdr>
    </w:div>
    <w:div w:id="1043142715">
      <w:bodyDiv w:val="1"/>
      <w:marLeft w:val="0"/>
      <w:marRight w:val="0"/>
      <w:marTop w:val="0"/>
      <w:marBottom w:val="0"/>
      <w:divBdr>
        <w:top w:val="none" w:sz="0" w:space="0" w:color="auto"/>
        <w:left w:val="none" w:sz="0" w:space="0" w:color="auto"/>
        <w:bottom w:val="none" w:sz="0" w:space="0" w:color="auto"/>
        <w:right w:val="none" w:sz="0" w:space="0" w:color="auto"/>
      </w:divBdr>
    </w:div>
    <w:div w:id="1134300425">
      <w:bodyDiv w:val="1"/>
      <w:marLeft w:val="0"/>
      <w:marRight w:val="0"/>
      <w:marTop w:val="0"/>
      <w:marBottom w:val="0"/>
      <w:divBdr>
        <w:top w:val="none" w:sz="0" w:space="0" w:color="auto"/>
        <w:left w:val="none" w:sz="0" w:space="0" w:color="auto"/>
        <w:bottom w:val="none" w:sz="0" w:space="0" w:color="auto"/>
        <w:right w:val="none" w:sz="0" w:space="0" w:color="auto"/>
      </w:divBdr>
    </w:div>
    <w:div w:id="1210141392">
      <w:bodyDiv w:val="1"/>
      <w:marLeft w:val="0"/>
      <w:marRight w:val="0"/>
      <w:marTop w:val="0"/>
      <w:marBottom w:val="0"/>
      <w:divBdr>
        <w:top w:val="none" w:sz="0" w:space="0" w:color="auto"/>
        <w:left w:val="none" w:sz="0" w:space="0" w:color="auto"/>
        <w:bottom w:val="none" w:sz="0" w:space="0" w:color="auto"/>
        <w:right w:val="none" w:sz="0" w:space="0" w:color="auto"/>
      </w:divBdr>
    </w:div>
    <w:div w:id="1231770579">
      <w:bodyDiv w:val="1"/>
      <w:marLeft w:val="0"/>
      <w:marRight w:val="0"/>
      <w:marTop w:val="0"/>
      <w:marBottom w:val="0"/>
      <w:divBdr>
        <w:top w:val="none" w:sz="0" w:space="0" w:color="auto"/>
        <w:left w:val="none" w:sz="0" w:space="0" w:color="auto"/>
        <w:bottom w:val="none" w:sz="0" w:space="0" w:color="auto"/>
        <w:right w:val="none" w:sz="0" w:space="0" w:color="auto"/>
      </w:divBdr>
    </w:div>
    <w:div w:id="1325012075">
      <w:bodyDiv w:val="1"/>
      <w:marLeft w:val="0"/>
      <w:marRight w:val="0"/>
      <w:marTop w:val="0"/>
      <w:marBottom w:val="0"/>
      <w:divBdr>
        <w:top w:val="none" w:sz="0" w:space="0" w:color="auto"/>
        <w:left w:val="none" w:sz="0" w:space="0" w:color="auto"/>
        <w:bottom w:val="none" w:sz="0" w:space="0" w:color="auto"/>
        <w:right w:val="none" w:sz="0" w:space="0" w:color="auto"/>
      </w:divBdr>
    </w:div>
    <w:div w:id="1450471866">
      <w:bodyDiv w:val="1"/>
      <w:marLeft w:val="0"/>
      <w:marRight w:val="0"/>
      <w:marTop w:val="0"/>
      <w:marBottom w:val="0"/>
      <w:divBdr>
        <w:top w:val="none" w:sz="0" w:space="0" w:color="auto"/>
        <w:left w:val="none" w:sz="0" w:space="0" w:color="auto"/>
        <w:bottom w:val="none" w:sz="0" w:space="0" w:color="auto"/>
        <w:right w:val="none" w:sz="0" w:space="0" w:color="auto"/>
      </w:divBdr>
    </w:div>
    <w:div w:id="1535774524">
      <w:bodyDiv w:val="1"/>
      <w:marLeft w:val="0"/>
      <w:marRight w:val="0"/>
      <w:marTop w:val="0"/>
      <w:marBottom w:val="0"/>
      <w:divBdr>
        <w:top w:val="none" w:sz="0" w:space="0" w:color="auto"/>
        <w:left w:val="none" w:sz="0" w:space="0" w:color="auto"/>
        <w:bottom w:val="none" w:sz="0" w:space="0" w:color="auto"/>
        <w:right w:val="none" w:sz="0" w:space="0" w:color="auto"/>
      </w:divBdr>
    </w:div>
    <w:div w:id="1647659143">
      <w:bodyDiv w:val="1"/>
      <w:marLeft w:val="0"/>
      <w:marRight w:val="0"/>
      <w:marTop w:val="0"/>
      <w:marBottom w:val="0"/>
      <w:divBdr>
        <w:top w:val="none" w:sz="0" w:space="0" w:color="auto"/>
        <w:left w:val="none" w:sz="0" w:space="0" w:color="auto"/>
        <w:bottom w:val="none" w:sz="0" w:space="0" w:color="auto"/>
        <w:right w:val="none" w:sz="0" w:space="0" w:color="auto"/>
      </w:divBdr>
    </w:div>
    <w:div w:id="1782217139">
      <w:bodyDiv w:val="1"/>
      <w:marLeft w:val="0"/>
      <w:marRight w:val="0"/>
      <w:marTop w:val="0"/>
      <w:marBottom w:val="0"/>
      <w:divBdr>
        <w:top w:val="none" w:sz="0" w:space="0" w:color="auto"/>
        <w:left w:val="none" w:sz="0" w:space="0" w:color="auto"/>
        <w:bottom w:val="none" w:sz="0" w:space="0" w:color="auto"/>
        <w:right w:val="none" w:sz="0" w:space="0" w:color="auto"/>
      </w:divBdr>
    </w:div>
    <w:div w:id="2039891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4837</Words>
  <Characters>27574</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2015-05-27T03:35:00Z</dcterms:created>
  <dcterms:modified xsi:type="dcterms:W3CDTF">2015-05-27T03:35:00Z</dcterms:modified>
</cp:coreProperties>
</file>