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38077A">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38077A">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38077A">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38077A">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38077A">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38077A">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38077A">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38077A">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38077A">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38077A">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38077A">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38077A">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38077A">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38077A">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38077A">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38077A">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38077A">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38077A">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38077A">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38077A">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38077A">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38077A">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38077A">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38077A">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38077A">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38077A">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38077A">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38077A">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38077A">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38077A">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38077A">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38077A">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38077A">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38077A">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38077A">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38077A">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38077A">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38077A">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38077A">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38077A">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38077A">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38077A">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38077A">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38077A">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38077A">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9"/>
      <w:bookmarkEnd w:id="30"/>
      <w:bookmarkEnd w:id="31"/>
      <w:bookmarkEnd w:id="28"/>
      <w:bookmarkEnd w:id="27"/>
      <w:bookmarkEnd w:id="26"/>
      <w:bookmarkEnd w:id="25"/>
      <w:bookmarkEnd w:id="24"/>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5F6770">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5F6770">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5F6770">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w:t>
            </w:r>
            <w:r>
              <w:t>a</w:t>
            </w:r>
            <w:r>
              <w:t>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w:t>
            </w:r>
            <w:r>
              <w:t>a</w:t>
            </w:r>
            <w:r>
              <w:t>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5F6770">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Toc410196176" w:displacedByCustomXml="next"/>
    <w:bookmarkStart w:id="75" w:name="_Toc410196408" w:displacedByCustomXml="next"/>
    <w:bookmarkStart w:id="76" w:name="_Toc410196910" w:displacedByCustomXml="next"/>
    <w:bookmarkStart w:id="77" w:name="_Ref435434294" w:displacedByCustomXml="next"/>
    <w:bookmarkStart w:id="78" w:name="_Ref435434300" w:displacedByCustomXml="next"/>
    <w:bookmarkStart w:id="79" w:name="_Ref435789570" w:displacedByCustomXml="next"/>
    <w:bookmarkStart w:id="80" w:name="_Ref435789575"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38077A">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38077A">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1"/>
      <w:bookmarkEnd w:id="82"/>
      <w:bookmarkEnd w:id="83"/>
      <w:bookmarkEnd w:id="80"/>
      <w:bookmarkEnd w:id="79"/>
      <w:bookmarkEnd w:id="78"/>
      <w:bookmarkEnd w:id="77"/>
      <w:bookmarkEnd w:id="76"/>
      <w:bookmarkEnd w:id="75"/>
      <w:bookmarkEnd w:id="7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w:t>
      </w:r>
      <w:r w:rsidR="00952359">
        <w:rPr>
          <w:lang w:val="en-GB"/>
        </w:rPr>
        <w:t>a</w:t>
      </w:r>
      <w:r w:rsidR="00952359">
        <w:rPr>
          <w:lang w:val="en-GB"/>
        </w:rPr>
        <w:t>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34A548F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5F6770">
        <w:t>Psalm 118 Part 20 (</w:t>
      </w:r>
      <w:r w:rsidR="005F6770" w:rsidRPr="005F6770">
        <w:rPr>
          <w:rFonts w:ascii="Times New Roman" w:hAnsi="Times New Roman"/>
          <w:rtl/>
          <w:lang w:bidi="he-IL"/>
        </w:rPr>
        <w:t>ר</w:t>
      </w:r>
      <w:r w:rsidR="005F6770">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5F6770">
        <w:t>Psalm 118 Part 21 (</w:t>
      </w:r>
      <w:r w:rsidR="005F6770" w:rsidRPr="005F6770">
        <w:rPr>
          <w:rFonts w:ascii="Times New Roman" w:hAnsi="Times New Roman"/>
          <w:rtl/>
          <w:lang w:bidi="he-IL"/>
        </w:rPr>
        <w:t>ש</w:t>
      </w:r>
      <w:r w:rsidR="005F6770">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5F6770">
        <w:t>Psalm 118 Part 22 (</w:t>
      </w:r>
      <w:r w:rsidR="005F6770" w:rsidRPr="005F6770">
        <w:rPr>
          <w:rFonts w:ascii="Times New Roman" w:hAnsi="Times New Roman"/>
          <w:rtl/>
          <w:lang w:bidi="he-IL"/>
        </w:rPr>
        <w:t>ת</w:t>
      </w:r>
      <w:r w:rsidR="005F6770">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179" w:displacedByCustomXml="next"/>
    <w:bookmarkStart w:id="103" w:name="_Toc410196411" w:displacedByCustomXml="next"/>
    <w:bookmarkStart w:id="104" w:name="_Toc410196913"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38077A">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38077A">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38077A">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5F6770">
        <w:t>Psalm</w:t>
      </w:r>
      <w:r w:rsidR="005F6770" w:rsidRPr="00AB1781">
        <w:t xml:space="preserve"> 116</w:t>
      </w:r>
      <w:r w:rsidR="005F6770">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5F6770">
        <w:t>Psalm</w:t>
      </w:r>
      <w:r w:rsidR="005F6770" w:rsidRPr="00AB1781">
        <w:t xml:space="preserve"> 117</w:t>
      </w:r>
      <w:r w:rsidR="005F6770">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5F6770">
        <w:t>Psalm</w:t>
      </w:r>
      <w:r w:rsidR="005F6770" w:rsidRPr="00AB1781">
        <w:t xml:space="preserve"> 118</w:t>
      </w:r>
      <w:r w:rsidR="005F6770">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5F6770">
        <w:t>Psalm</w:t>
      </w:r>
      <w:r w:rsidR="005F6770" w:rsidRPr="00AB1781">
        <w:t xml:space="preserve"> 119</w:t>
      </w:r>
      <w:r w:rsidR="005F6770">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5F6770">
        <w:t>Psalm</w:t>
      </w:r>
      <w:r w:rsidR="005F6770" w:rsidRPr="00AB1781">
        <w:t xml:space="preserve"> 120</w:t>
      </w:r>
      <w:r w:rsidR="005F6770">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5F6770">
        <w:t>Psalm</w:t>
      </w:r>
      <w:r w:rsidR="005F6770" w:rsidRPr="00AB1781">
        <w:t xml:space="preserve"> 121</w:t>
      </w:r>
      <w:r w:rsidR="005F6770">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5F6770">
        <w:t>Psalm</w:t>
      </w:r>
      <w:r w:rsidR="005F6770" w:rsidRPr="00AB1781">
        <w:t xml:space="preserve"> 122</w:t>
      </w:r>
      <w:r w:rsidR="005F6770">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5F6770">
        <w:t>Psalm</w:t>
      </w:r>
      <w:r w:rsidR="005F6770" w:rsidRPr="00AB1781">
        <w:t xml:space="preserve"> 123</w:t>
      </w:r>
      <w:r w:rsidR="005F6770">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5F6770">
        <w:t>Psalm</w:t>
      </w:r>
      <w:r w:rsidR="005F6770" w:rsidRPr="00AB1781">
        <w:t xml:space="preserve"> 124</w:t>
      </w:r>
      <w:r w:rsidR="005F6770">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5F6770">
        <w:t>Psalm</w:t>
      </w:r>
      <w:r w:rsidR="005F6770" w:rsidRPr="00AB1781">
        <w:t xml:space="preserve"> 125</w:t>
      </w:r>
      <w:r w:rsidR="005F6770">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5F6770">
        <w:t>Psalm</w:t>
      </w:r>
      <w:r w:rsidR="005F6770" w:rsidRPr="00AB1781">
        <w:t xml:space="preserve"> 126</w:t>
      </w:r>
      <w:r w:rsidR="005F6770">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5F6770">
        <w:t>Psalm</w:t>
      </w:r>
      <w:r w:rsidR="005F6770" w:rsidRPr="00AB1781">
        <w:t xml:space="preserve"> 127</w:t>
      </w:r>
      <w:r w:rsidR="005F6770">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5F6770">
        <w:t>Psalm</w:t>
      </w:r>
      <w:r w:rsidR="005F6770" w:rsidRPr="00AB1781">
        <w:t xml:space="preserve"> 128</w:t>
      </w:r>
      <w:r w:rsidR="005F6770">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5F6770">
        <w:t>Psalm</w:t>
      </w:r>
      <w:r w:rsidR="005F6770" w:rsidRPr="00AB1781">
        <w:t xml:space="preserve"> 129</w:t>
      </w:r>
      <w:r w:rsidR="005F6770">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5F6770">
        <w:t>Psalm</w:t>
      </w:r>
      <w:r w:rsidR="005F6770" w:rsidRPr="00AB1781">
        <w:t xml:space="preserve"> 130</w:t>
      </w:r>
      <w:r w:rsidR="005F6770">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5F6770">
        <w:t>Psalm</w:t>
      </w:r>
      <w:r w:rsidR="005F6770" w:rsidRPr="00AB1781">
        <w:t xml:space="preserve"> 131</w:t>
      </w:r>
      <w:r w:rsidR="005F6770">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5F6770">
        <w:t>Psalm</w:t>
      </w:r>
      <w:r w:rsidR="005F6770" w:rsidRPr="00AB1781">
        <w:t xml:space="preserve"> 132</w:t>
      </w:r>
      <w:r w:rsidR="005F6770">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5F6770">
        <w:t>Psalm</w:t>
      </w:r>
      <w:r w:rsidR="005F6770" w:rsidRPr="00AB1781">
        <w:t xml:space="preserve"> 133</w:t>
      </w:r>
      <w:r w:rsidR="005F6770">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5F6770">
        <w:t>Psalm</w:t>
      </w:r>
      <w:r w:rsidR="005F6770" w:rsidRPr="00AB1781">
        <w:t xml:space="preserve"> 136</w:t>
      </w:r>
      <w:r w:rsidR="005F6770">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5F6770">
        <w:t>Psalm</w:t>
      </w:r>
      <w:r w:rsidR="005F6770" w:rsidRPr="00AB1781">
        <w:t xml:space="preserve"> 137</w:t>
      </w:r>
      <w:r w:rsidR="005F6770">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5F6770">
        <w:t>Psalm</w:t>
      </w:r>
      <w:r w:rsidR="005F6770" w:rsidRPr="00AB1781">
        <w:t xml:space="preserve"> 140</w:t>
      </w:r>
      <w:r w:rsidR="005F6770">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5F6770">
        <w:t>Psalm</w:t>
      </w:r>
      <w:r w:rsidR="005F6770" w:rsidRPr="00AB1781">
        <w:t xml:space="preserve"> 141</w:t>
      </w:r>
      <w:r w:rsidR="005F6770">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5F6770">
        <w:t>Psalm</w:t>
      </w:r>
      <w:r w:rsidR="005F6770" w:rsidRPr="00AB1781">
        <w:t xml:space="preserve"> 145</w:t>
      </w:r>
      <w:r w:rsidR="005F6770">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5F6770">
        <w:t>Psalm</w:t>
      </w:r>
      <w:r w:rsidR="005F6770" w:rsidRPr="00AB1781">
        <w:t xml:space="preserve"> 146</w:t>
      </w:r>
      <w:r w:rsidR="005F6770">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5F6770">
        <w:t>Psalm</w:t>
      </w:r>
      <w:r w:rsidR="005F6770" w:rsidRPr="00AB1781">
        <w:t xml:space="preserve"> 147</w:t>
      </w:r>
      <w:r w:rsidR="005F6770">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w:t>
      </w:r>
      <w:r w:rsidRPr="001A4291">
        <w:t>s</w:t>
      </w:r>
      <w:r w:rsidRPr="001A4291">
        <w:t>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5F6770">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5F6770">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5F6770">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5F6770">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5F6770">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5F6770">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5F6770">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5F6770">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5F6770">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Toc410196186" w:displacedByCustomXml="next"/>
    <w:bookmarkStart w:id="145" w:name="_Toc410196428" w:displacedByCustomXml="next"/>
    <w:bookmarkStart w:id="146" w:name="_Toc410196930" w:displacedByCustomXml="next"/>
    <w:bookmarkStart w:id="147" w:name="_Ref435434336" w:displacedByCustomXml="next"/>
    <w:bookmarkStart w:id="148" w:name="_Ref435434342" w:displacedByCustomXml="next"/>
    <w:bookmarkStart w:id="149" w:name="_Ref435789623" w:displacedByCustomXml="next"/>
    <w:bookmarkStart w:id="150" w:name="_Ref435789629" w:displacedByCustomXml="next"/>
    <w:bookmarkStart w:id="151" w:name="_Ref435799254" w:displacedByCustomXml="next"/>
    <w:bookmarkStart w:id="152" w:name="_Ref435799261"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38077A">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38077A">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3"/>
      <w:bookmarkEnd w:id="154"/>
      <w:bookmarkEnd w:id="152"/>
      <w:bookmarkEnd w:id="151"/>
      <w:bookmarkEnd w:id="150"/>
      <w:bookmarkEnd w:id="149"/>
      <w:bookmarkEnd w:id="148"/>
      <w:bookmarkEnd w:id="147"/>
      <w:bookmarkEnd w:id="146"/>
      <w:bookmarkEnd w:id="145"/>
      <w:bookmarkEnd w:id="14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5F6770">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5F6770">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5F6770">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5F6770">
        <w:t>Psalm</w:t>
      </w:r>
      <w:r w:rsidR="005F6770" w:rsidRPr="00AB1781">
        <w:t xml:space="preserve"> 2</w:t>
      </w:r>
      <w:r w:rsidR="005F6770">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5F6770">
        <w:t>Psalm</w:t>
      </w:r>
      <w:r w:rsidR="005F6770" w:rsidRPr="00AB1781">
        <w:t xml:space="preserve"> 3</w:t>
      </w:r>
      <w:r w:rsidR="005F6770">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5F6770">
        <w:t>Psalm</w:t>
      </w:r>
      <w:r w:rsidR="005F6770" w:rsidRPr="00AB1781">
        <w:t xml:space="preserve"> 4</w:t>
      </w:r>
      <w:r w:rsidR="005F6770">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5F6770">
        <w:t>Psalm</w:t>
      </w:r>
      <w:r w:rsidR="005F6770" w:rsidRPr="00AB1781">
        <w:t xml:space="preserve"> 5</w:t>
      </w:r>
      <w:r w:rsidR="005F6770">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5F6770">
        <w:t>Psalm</w:t>
      </w:r>
      <w:r w:rsidR="005F6770" w:rsidRPr="00AB1781">
        <w:t xml:space="preserve"> 6</w:t>
      </w:r>
      <w:r w:rsidR="005F6770">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5F6770">
        <w:t>Psalm</w:t>
      </w:r>
      <w:r w:rsidR="005F6770" w:rsidRPr="00AB1781">
        <w:t xml:space="preserve"> 8</w:t>
      </w:r>
      <w:r w:rsidR="005F6770">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5F6770">
        <w:t>Psalm</w:t>
      </w:r>
      <w:r w:rsidR="005F6770" w:rsidRPr="00AB1781">
        <w:t xml:space="preserve"> 11</w:t>
      </w:r>
      <w:r w:rsidR="005F6770">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5F6770">
        <w:t>Psalm</w:t>
      </w:r>
      <w:r w:rsidR="005F6770" w:rsidRPr="00AB1781">
        <w:t xml:space="preserve"> 12</w:t>
      </w:r>
      <w:r w:rsidR="005F6770">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5F6770">
        <w:t>Psalm</w:t>
      </w:r>
      <w:r w:rsidR="005F6770" w:rsidRPr="00AB1781">
        <w:t xml:space="preserve"> 14</w:t>
      </w:r>
      <w:r w:rsidR="005F6770">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5F6770">
        <w:t>Psalm</w:t>
      </w:r>
      <w:r w:rsidR="005F6770" w:rsidRPr="00AB1781">
        <w:t xml:space="preserve"> 15</w:t>
      </w:r>
      <w:r w:rsidR="005F6770">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5F6770">
        <w:t>Psalm</w:t>
      </w:r>
      <w:r w:rsidR="005F6770" w:rsidRPr="00AB1781">
        <w:t xml:space="preserve"> 18</w:t>
      </w:r>
      <w:r w:rsidR="005F6770">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5F6770">
        <w:t>Psalm</w:t>
      </w:r>
      <w:r w:rsidR="005F6770" w:rsidRPr="00AB1781">
        <w:t xml:space="preserve"> 24</w:t>
      </w:r>
      <w:r w:rsidR="005F6770">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5F6770">
        <w:t>Psalm</w:t>
      </w:r>
      <w:r w:rsidR="005F6770" w:rsidRPr="00AB1781">
        <w:t xml:space="preserve"> 26</w:t>
      </w:r>
      <w:r w:rsidR="005F6770">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5F6770">
        <w:t>Psalm</w:t>
      </w:r>
      <w:r w:rsidR="005F6770" w:rsidRPr="00AB1781">
        <w:t xml:space="preserve"> 69</w:t>
      </w:r>
      <w:r w:rsidR="005F6770">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5F6770">
        <w:t>Psalm</w:t>
      </w:r>
      <w:r w:rsidR="005F6770" w:rsidRPr="00AB1781">
        <w:t xml:space="preserve"> 142</w:t>
      </w:r>
      <w:r w:rsidR="005F6770">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w:t>
      </w:r>
      <w:r w:rsidR="00CC066E">
        <w:t>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5F6770">
        <w:t xml:space="preserve">The Conclusion </w:t>
      </w:r>
      <w:r w:rsidR="005F6770">
        <w:t>o</w:t>
      </w:r>
      <w:r w:rsidR="005F6770">
        <w:t>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5F6770" w:rsidRPr="005F6770">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5F6770">
        <w:t>Psalm</w:t>
      </w:r>
      <w:r w:rsidR="005F6770" w:rsidRPr="00AB1781">
        <w:t xml:space="preserve"> 19</w:t>
      </w:r>
      <w:r w:rsidR="005F6770">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5F6770">
        <w:t>Psalm</w:t>
      </w:r>
      <w:r w:rsidR="005F6770" w:rsidRPr="00AB1781">
        <w:t xml:space="preserve"> 22</w:t>
      </w:r>
      <w:r w:rsidR="005F6770">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5F6770">
        <w:t>Psalm</w:t>
      </w:r>
      <w:r w:rsidR="005F6770" w:rsidRPr="00AB1781">
        <w:t xml:space="preserve"> 23</w:t>
      </w:r>
      <w:r w:rsidR="005F6770">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5F6770">
        <w:t>Psalm</w:t>
      </w:r>
      <w:r w:rsidR="005F6770" w:rsidRPr="00AB1781">
        <w:t xml:space="preserve"> 25</w:t>
      </w:r>
      <w:r w:rsidR="005F6770">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5F6770">
        <w:t>Psalm</w:t>
      </w:r>
      <w:r w:rsidR="005F6770" w:rsidRPr="00AB1781">
        <w:t xml:space="preserve"> 28</w:t>
      </w:r>
      <w:r w:rsidR="005F6770">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5F6770">
        <w:t>Psalm</w:t>
      </w:r>
      <w:r w:rsidR="005F6770" w:rsidRPr="00AB1781">
        <w:t xml:space="preserve"> 29</w:t>
      </w:r>
      <w:r w:rsidR="005F6770">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5F6770">
        <w:t>Psalm</w:t>
      </w:r>
      <w:r w:rsidR="005F6770" w:rsidRPr="00AB1781">
        <w:t xml:space="preserve"> 33</w:t>
      </w:r>
      <w:r w:rsidR="005F6770">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5F6770">
        <w:t>Psalm</w:t>
      </w:r>
      <w:r w:rsidR="005F6770" w:rsidRPr="00AB1781">
        <w:t xml:space="preserve"> 40</w:t>
      </w:r>
      <w:r w:rsidR="005F6770">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5F6770">
        <w:t>Psalm</w:t>
      </w:r>
      <w:r w:rsidR="005F6770" w:rsidRPr="00AB1781">
        <w:t xml:space="preserve"> 42</w:t>
      </w:r>
      <w:r w:rsidR="005F6770">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5F6770">
        <w:t>Psalm</w:t>
      </w:r>
      <w:r w:rsidR="005F6770" w:rsidRPr="00AB1781">
        <w:t xml:space="preserve"> 44</w:t>
      </w:r>
      <w:r w:rsidR="005F6770">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5F6770">
        <w:t>Psalm</w:t>
      </w:r>
      <w:r w:rsidR="005F6770" w:rsidRPr="00AB1781">
        <w:t xml:space="preserve"> 45</w:t>
      </w:r>
      <w:r w:rsidR="005F6770">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5F6770">
        <w:t>Psalm</w:t>
      </w:r>
      <w:r w:rsidR="005F6770" w:rsidRPr="00AB1781">
        <w:t xml:space="preserve"> 46</w:t>
      </w:r>
      <w:r w:rsidR="005F6770">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5F6770">
        <w:t>Psalm</w:t>
      </w:r>
      <w:r w:rsidR="005F6770" w:rsidRPr="00AB1781">
        <w:t xml:space="preserve"> 53</w:t>
      </w:r>
      <w:r w:rsidR="005F6770">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5F6770">
        <w:t>Psalm</w:t>
      </w:r>
      <w:r w:rsidR="005F6770" w:rsidRPr="00AB1781">
        <w:t xml:space="preserve"> 56</w:t>
      </w:r>
      <w:r w:rsidR="005F6770">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5F6770">
        <w:t>Psalm</w:t>
      </w:r>
      <w:r w:rsidR="005F6770" w:rsidRPr="00AB1781">
        <w:t xml:space="preserve"> 60</w:t>
      </w:r>
      <w:r w:rsidR="005F6770">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5F6770">
        <w:t>Psalm</w:t>
      </w:r>
      <w:r w:rsidR="005F6770" w:rsidRPr="00AB1781">
        <w:t xml:space="preserve"> 62</w:t>
      </w:r>
      <w:r w:rsidR="005F6770">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5F6770">
        <w:t>Psalm</w:t>
      </w:r>
      <w:r w:rsidR="005F6770" w:rsidRPr="00AB1781">
        <w:t xml:space="preserve"> 66</w:t>
      </w:r>
      <w:r w:rsidR="005F6770">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5F6770">
        <w:t>Psalm</w:t>
      </w:r>
      <w:r w:rsidR="005F6770" w:rsidRPr="00AB1781">
        <w:t xml:space="preserve"> 83</w:t>
      </w:r>
      <w:r w:rsidR="005F6770">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5F6770">
        <w:t>Psalm</w:t>
      </w:r>
      <w:r w:rsidR="005F6770" w:rsidRPr="00AB1781">
        <w:t xml:space="preserve"> 84</w:t>
      </w:r>
      <w:r w:rsidR="005F6770">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5F6770">
        <w:t>Psalm</w:t>
      </w:r>
      <w:r w:rsidR="005F6770" w:rsidRPr="00AB1781">
        <w:t xml:space="preserve"> 85</w:t>
      </w:r>
      <w:r w:rsidR="005F6770">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5F6770">
        <w:t>Psalm</w:t>
      </w:r>
      <w:r w:rsidR="005F6770" w:rsidRPr="00AB1781">
        <w:t xml:space="preserve"> 86</w:t>
      </w:r>
      <w:r w:rsidR="005F6770">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5F6770">
        <w:t>Psalm</w:t>
      </w:r>
      <w:r w:rsidR="005F6770" w:rsidRPr="00AB1781">
        <w:t xml:space="preserve"> 90</w:t>
      </w:r>
      <w:r w:rsidR="005F6770">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5F6770">
        <w:t>Psalm</w:t>
      </w:r>
      <w:r w:rsidR="005F6770" w:rsidRPr="00AB1781">
        <w:t xml:space="preserve"> 92</w:t>
      </w:r>
      <w:r w:rsidR="005F6770">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5F6770">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5F6770">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5F6770">
        <w:t>Psalm</w:t>
      </w:r>
      <w:r w:rsidR="005F6770" w:rsidRPr="00AB1781">
        <w:t xml:space="preserve"> 95</w:t>
      </w:r>
      <w:r w:rsidR="005F6770">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5F6770">
        <w:t>Psalm</w:t>
      </w:r>
      <w:r w:rsidR="005F6770" w:rsidRPr="00AB1781">
        <w:t xml:space="preserve"> 96</w:t>
      </w:r>
      <w:r w:rsidR="005F6770">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5F6770">
        <w:t>Psalm</w:t>
      </w:r>
      <w:r w:rsidR="005F6770" w:rsidRPr="00AB1781">
        <w:t xml:space="preserve"> 97</w:t>
      </w:r>
      <w:r w:rsidR="005F6770">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5F6770">
        <w:t>Psalm</w:t>
      </w:r>
      <w:r w:rsidR="005F6770" w:rsidRPr="00AB1781">
        <w:t xml:space="preserve"> 98</w:t>
      </w:r>
      <w:r w:rsidR="005F6770">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5F6770">
        <w:t>Psalm</w:t>
      </w:r>
      <w:r w:rsidR="005F6770" w:rsidRPr="00AB1781">
        <w:t xml:space="preserve"> 99</w:t>
      </w:r>
      <w:r w:rsidR="005F6770">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5F6770">
        <w:t>Psalm</w:t>
      </w:r>
      <w:r w:rsidR="005F6770" w:rsidRPr="00AB1781">
        <w:t xml:space="preserve"> 100</w:t>
      </w:r>
      <w:r w:rsidR="005F6770">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5F6770">
        <w:t>Psalm</w:t>
      </w:r>
      <w:r w:rsidR="005F6770" w:rsidRPr="00AB1781">
        <w:t xml:space="preserve"> 109</w:t>
      </w:r>
      <w:r w:rsidR="005F6770">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5F6770">
        <w:t>Psalm</w:t>
      </w:r>
      <w:r w:rsidR="005F6770" w:rsidRPr="00AB1781">
        <w:t xml:space="preserve"> 110</w:t>
      </w:r>
      <w:r w:rsidR="005F6770">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5F6770">
        <w:t>Psalm</w:t>
      </w:r>
      <w:r w:rsidR="005F6770" w:rsidRPr="00AB1781">
        <w:t xml:space="preserve"> 111</w:t>
      </w:r>
      <w:r w:rsidR="005F6770">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5F6770">
        <w:t>Psalm</w:t>
      </w:r>
      <w:r w:rsidR="005F6770" w:rsidRPr="00AB1781">
        <w:t xml:space="preserve"> 112</w:t>
      </w:r>
      <w:r w:rsidR="005F6770">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5F6770">
        <w:t>Psalm</w:t>
      </w:r>
      <w:r w:rsidR="005F6770" w:rsidRPr="00AB1781">
        <w:t xml:space="preserve"> 114</w:t>
      </w:r>
      <w:r w:rsidR="005F6770">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5F6770">
        <w:t>Psalm</w:t>
      </w:r>
      <w:r w:rsidR="005F6770" w:rsidRPr="00AB1781">
        <w:t xml:space="preserve"> 115</w:t>
      </w:r>
      <w:r w:rsidR="005F6770">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w:t>
      </w:r>
      <w:r w:rsidR="00D35FC0">
        <w:t>d</w:t>
      </w:r>
      <w:r w:rsidR="00D35FC0">
        <w:t>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5F6770">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5F6770" w:rsidRPr="00AB1781">
              <w:t>K</w:t>
            </w:r>
            <w:r w:rsidR="005F6770">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5F6770">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5F6770">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5F6770" w:rsidRPr="00AB1781">
              <w:t>K</w:t>
            </w:r>
            <w:r w:rsidR="005F6770">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5F6770" w:rsidRPr="00AB1781">
              <w:t>K</w:t>
            </w:r>
            <w:r w:rsidR="005F6770">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5F6770">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5F6770" w:rsidRPr="00AB1781">
              <w:t>K</w:t>
            </w:r>
            <w:r w:rsidR="005F6770">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5F6770" w:rsidRPr="00AB1781">
              <w:t>K</w:t>
            </w:r>
            <w:r w:rsidR="005F6770">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5F6770">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5F6770">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5F6770">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5F6770" w:rsidRPr="00AB1781">
              <w:t>K</w:t>
            </w:r>
            <w:r w:rsidR="005F6770">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5F6770">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5F6770" w:rsidRPr="00AB1781">
              <w:t>K</w:t>
            </w:r>
            <w:r w:rsidR="005F6770">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5F6770" w:rsidRPr="00AB1781">
              <w:t>K</w:t>
            </w:r>
            <w:r w:rsidR="005F6770">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5F6770">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5F6770" w:rsidRPr="00AB1781">
              <w:t>K</w:t>
            </w:r>
            <w:r w:rsidR="005F6770">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5F6770" w:rsidRPr="00AB1781">
              <w:t>K</w:t>
            </w:r>
            <w:r w:rsidR="005F6770">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5F6770">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5F6770" w:rsidRPr="00AB1781">
              <w:t>K</w:t>
            </w:r>
            <w:r w:rsidR="005F6770">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5F6770" w:rsidRPr="00AB1781">
              <w:t>K</w:t>
            </w:r>
            <w:r w:rsidR="005F6770">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5F6770" w:rsidRPr="00AB1781">
              <w:t>K</w:t>
            </w:r>
            <w:r w:rsidR="005F6770">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5F6770">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5F6770" w:rsidRPr="00AB1781">
              <w:t>K</w:t>
            </w:r>
            <w:r w:rsidR="005F6770">
              <w:t>athisma</w:t>
            </w:r>
            <w:r w:rsidR="005F6770" w:rsidRPr="00AB1781">
              <w:t xml:space="preserve"> 1</w:t>
            </w:r>
            <w:r w:rsidR="005F6770">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5F6770">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5F6770">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5F6770">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5F6770" w:rsidRPr="00AB1781">
              <w:t>K</w:t>
            </w:r>
            <w:r w:rsidR="005F6770">
              <w:t>athisma</w:t>
            </w:r>
            <w:r w:rsidR="005F6770" w:rsidRPr="00AB1781">
              <w:t xml:space="preserve"> 1</w:t>
            </w:r>
            <w:r w:rsidR="005F6770">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5F6770" w:rsidRPr="00AB1781">
              <w:t>K</w:t>
            </w:r>
            <w:r w:rsidR="005F6770">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77777777" w:rsidR="00704CAA" w:rsidRDefault="00704CAA" w:rsidP="00704CAA">
      <w:pPr>
        <w:pStyle w:val="Rubric"/>
      </w:pPr>
      <w:r>
        <w:fldChar w:fldCharType="begin"/>
      </w:r>
      <w:r>
        <w:instrText xml:space="preserve"> REF _Ref434576019 \h </w:instrText>
      </w:r>
      <w:r>
        <w:fldChar w:fldCharType="separate"/>
      </w:r>
      <w:r w:rsidR="005F6770">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77777777"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5F6770">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5F6770">
        <w:t>Psalm</w:t>
      </w:r>
      <w:r w:rsidR="005F6770" w:rsidRPr="00AB1781">
        <w:t xml:space="preserve"> 62</w:t>
      </w:r>
      <w:r w:rsidR="005F6770">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77777777" w:rsidR="00704CAA" w:rsidRDefault="00704CAA" w:rsidP="00704CAA">
      <w:pPr>
        <w:pStyle w:val="Rubric"/>
      </w:pPr>
      <w:r>
        <w:fldChar w:fldCharType="begin"/>
      </w:r>
      <w:r>
        <w:instrText xml:space="preserve"> REF _Ref434576482 \h </w:instrText>
      </w:r>
      <w:r>
        <w:fldChar w:fldCharType="separate"/>
      </w:r>
      <w:r w:rsidR="005F6770">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Flowing water stood upright, by a wonde</w:t>
            </w:r>
            <w:r>
              <w:t>r</w:t>
            </w:r>
            <w:r>
              <w:t xml:space="preserve">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w:t>
            </w:r>
            <w:r>
              <w:t>a</w:t>
            </w:r>
            <w:r>
              <w:t>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w:t>
      </w:r>
      <w:r>
        <w:t>a</w:t>
      </w:r>
      <w:r>
        <w:t>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w:t>
      </w:r>
      <w:r>
        <w:t>a</w:t>
      </w:r>
      <w:r>
        <w:t>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w:t>
      </w:r>
      <w:r w:rsidRPr="0095458C">
        <w:t>u</w:t>
      </w:r>
      <w:r w:rsidRPr="0095458C">
        <w:t>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until it burned to its fullest. And he commanded mighty men to bind Sha</w:t>
      </w:r>
      <w:r w:rsidRPr="0095458C">
        <w:rPr>
          <w:lang w:val="en-CA"/>
        </w:rPr>
        <w:t>d</w:t>
      </w:r>
      <w:r w:rsidRPr="0095458C">
        <w:rPr>
          <w:lang w:val="en-CA"/>
        </w:rPr>
        <w:t xml:space="preserve">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w:t>
      </w:r>
      <w:r>
        <w:t>y</w:t>
      </w:r>
      <w:r>
        <w:t>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lastRenderedPageBreak/>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w:t>
      </w:r>
      <w:r>
        <w:t>a</w:t>
      </w:r>
      <w:r>
        <w:t>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5F6770">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w:t>
      </w:r>
      <w:r w:rsidR="006869EE">
        <w:t>f</w:t>
      </w:r>
      <w:r w:rsidR="006869EE">
        <w:t>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w:t>
      </w:r>
      <w:r>
        <w:t>c</w:t>
      </w:r>
      <w:r>
        <w:t>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w:t>
      </w:r>
      <w:r>
        <w:t>a</w:t>
      </w:r>
      <w:r>
        <w:t>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w:t>
      </w:r>
      <w:r>
        <w:t>o</w:t>
      </w:r>
      <w:r>
        <w:t>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w:t>
      </w:r>
      <w:r>
        <w:t>e</w:t>
      </w:r>
      <w:r>
        <w:t>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w:t>
      </w:r>
      <w:r>
        <w:t>y</w:t>
      </w:r>
      <w:r>
        <w:t>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w:t>
      </w:r>
      <w:r>
        <w:t>e</w:t>
      </w:r>
      <w:r>
        <w:t>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8DA7A31"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w:t>
      </w:r>
      <w:r>
        <w:t>m</w:t>
      </w:r>
      <w:r>
        <w:t xml:space="preserve">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lastRenderedPageBreak/>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2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5F6770">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5F6770">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5F6770">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5F6770">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5F6770">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5F6770">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5F6770">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5F6770">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5F6770">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2"/>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5F6770">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5F6770">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38077A">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38077A">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38077A">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38077A">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38077A">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38077A">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38077A">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38077A">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38077A">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38077A">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38077A">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38077A">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38077A">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38077A">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38077A">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38077A">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37"/>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2D840D17" w:rsidR="0039635A" w:rsidRDefault="00191A26" w:rsidP="0039635A">
      <w:pPr>
        <w:pStyle w:val="Rubric"/>
      </w:pPr>
      <w:r>
        <w:fldChar w:fldCharType="begin"/>
      </w:r>
      <w:r>
        <w:instrText xml:space="preserve"> REF _Ref434492249 \h </w:instrText>
      </w:r>
      <w:r>
        <w:fldChar w:fldCharType="separate"/>
      </w:r>
      <w:r w:rsidR="005F6770">
        <w:t>The Doxology for St. Severus</w:t>
      </w:r>
      <w:r>
        <w:fldChar w:fldCharType="end"/>
      </w:r>
      <w:r>
        <w:t xml:space="preserve">, </w:t>
      </w:r>
      <w:r>
        <w:fldChar w:fldCharType="begin"/>
      </w:r>
      <w:r>
        <w:instrText xml:space="preserve"> REF _Ref434561058 \h </w:instrText>
      </w:r>
      <w:r>
        <w:fldChar w:fldCharType="separate"/>
      </w:r>
      <w:r w:rsidR="005F6770">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B6DB15F" w14:textId="77777777" w:rsidR="005F6770"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FE8EDB1" w14:textId="77777777" w:rsidTr="0082304E">
        <w:trPr>
          <w:cantSplit/>
          <w:jc w:val="center"/>
        </w:trPr>
        <w:tc>
          <w:tcPr>
            <w:tcW w:w="288" w:type="dxa"/>
          </w:tcPr>
          <w:p w14:paraId="0A3A362C" w14:textId="77777777" w:rsidR="005F6770" w:rsidRDefault="005F6770" w:rsidP="0082304E">
            <w:pPr>
              <w:pStyle w:val="CopticCross"/>
            </w:pPr>
          </w:p>
        </w:tc>
        <w:tc>
          <w:tcPr>
            <w:tcW w:w="3960" w:type="dxa"/>
          </w:tcPr>
          <w:p w14:paraId="763CF359" w14:textId="77777777" w:rsidR="005F6770" w:rsidRDefault="005F6770" w:rsidP="00C83ECE">
            <w:pPr>
              <w:pStyle w:val="EngHang"/>
            </w:pPr>
            <w:r>
              <w:t>Through the intercessions</w:t>
            </w:r>
          </w:p>
          <w:p w14:paraId="1B509478" w14:textId="77777777" w:rsidR="005F6770" w:rsidRDefault="005F6770" w:rsidP="00C83ECE">
            <w:pPr>
              <w:pStyle w:val="EngHang"/>
            </w:pPr>
            <w:r>
              <w:t>Of the Four Incorporeal Beasts,</w:t>
            </w:r>
          </w:p>
          <w:p w14:paraId="7D5C923C" w14:textId="77777777" w:rsidR="005F6770" w:rsidRDefault="005F6770" w:rsidP="00C83ECE">
            <w:pPr>
              <w:pStyle w:val="EngHang"/>
            </w:pPr>
            <w:r>
              <w:t>The ministering flames of fire,</w:t>
            </w:r>
          </w:p>
          <w:p w14:paraId="63631569" w14:textId="77777777" w:rsidR="005F6770" w:rsidRDefault="005F6770" w:rsidP="0082304E">
            <w:pPr>
              <w:pStyle w:val="EngHangEnd"/>
            </w:pPr>
            <w:r>
              <w:t>O Lord, grant us the forgiveness of our sins.</w:t>
            </w:r>
          </w:p>
        </w:tc>
        <w:tc>
          <w:tcPr>
            <w:tcW w:w="288" w:type="dxa"/>
          </w:tcPr>
          <w:p w14:paraId="6B3942AC" w14:textId="77777777" w:rsidR="005F6770" w:rsidRDefault="005F6770" w:rsidP="0082304E"/>
        </w:tc>
        <w:tc>
          <w:tcPr>
            <w:tcW w:w="288" w:type="dxa"/>
          </w:tcPr>
          <w:p w14:paraId="0EBF9F0C" w14:textId="77777777" w:rsidR="005F6770" w:rsidRDefault="005F6770" w:rsidP="0082304E">
            <w:pPr>
              <w:pStyle w:val="CopticCross"/>
            </w:pPr>
          </w:p>
        </w:tc>
        <w:tc>
          <w:tcPr>
            <w:tcW w:w="3960" w:type="dxa"/>
          </w:tcPr>
          <w:p w14:paraId="68454BD3" w14:textId="77777777" w:rsidR="005F6770" w:rsidRDefault="005F6770" w:rsidP="00C83ECE">
            <w:pPr>
              <w:pStyle w:val="CopticVersemulti-line"/>
            </w:pPr>
            <w:r>
              <w:t>Ϩⲓⲧⲉⲛ ⲛⲓⲡ̀ⲣⲉⲥⲃⲓⲁ̀</w:t>
            </w:r>
          </w:p>
          <w:p w14:paraId="457ACDE5" w14:textId="77777777" w:rsidR="005F6770" w:rsidRDefault="005F6770" w:rsidP="00C83ECE">
            <w:pPr>
              <w:pStyle w:val="CopticVersemulti-line"/>
            </w:pPr>
            <w:r>
              <w:t>ⲛ̀ⲧⲉ ⲡⲓϥ̀ⲧⲟⲩ ⲛ̀ⲍⲱⲟⲛ ⲛ̀ⲁⲥⲱⲙⲁⲧⲟⲥ</w:t>
            </w:r>
          </w:p>
          <w:p w14:paraId="1339A7C8" w14:textId="77777777" w:rsidR="005F6770" w:rsidRDefault="005F6770" w:rsidP="00C83ECE">
            <w:pPr>
              <w:pStyle w:val="CopticVersemulti-line"/>
            </w:pPr>
            <w:r>
              <w:t>ⲛ̀ⲗⲓⲧⲟⲩⲣⲅⲟⲥ ⲛ̀ϣⲁϩ ⲛ̀ⲭ̀ⲣⲟⲙ:</w:t>
            </w:r>
          </w:p>
          <w:p w14:paraId="25E6521D" w14:textId="77777777" w:rsidR="005F6770" w:rsidRPr="00C35319" w:rsidRDefault="005F6770" w:rsidP="00C83ECE">
            <w:pPr>
              <w:pStyle w:val="CopticHangingVerse"/>
            </w:pPr>
            <w:r>
              <w:t>Ⲡϭⲟⲓⲥ ⲁⲣⲓϩ̀ⲙⲟⲧ ⲛⲁⲛ ⲙ̀ⲡⲓⲭⲱ ⲉ̀ⲃⲟⲗ ⲛ̀ⲧⲉ ⲛⲉⲛⲛⲟⲃⲓ.</w:t>
            </w:r>
          </w:p>
        </w:tc>
      </w:tr>
    </w:tbl>
    <w:p w14:paraId="75F359E4"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02E81D6" w14:textId="77777777" w:rsidTr="00C83ECE">
        <w:trPr>
          <w:cantSplit/>
          <w:jc w:val="center"/>
        </w:trPr>
        <w:tc>
          <w:tcPr>
            <w:tcW w:w="288" w:type="dxa"/>
          </w:tcPr>
          <w:p w14:paraId="13CC81AF" w14:textId="77777777" w:rsidR="005F6770" w:rsidRDefault="005F6770" w:rsidP="00C83ECE">
            <w:pPr>
              <w:pStyle w:val="CopticCross"/>
            </w:pPr>
          </w:p>
        </w:tc>
        <w:tc>
          <w:tcPr>
            <w:tcW w:w="3960" w:type="dxa"/>
          </w:tcPr>
          <w:p w14:paraId="2797C1CF" w14:textId="77777777" w:rsidR="005F6770" w:rsidRDefault="005F6770" w:rsidP="00C83ECE">
            <w:pPr>
              <w:pStyle w:val="EngHang"/>
            </w:pPr>
            <w:r>
              <w:t>Hail to the four incorporeal living beasts,</w:t>
            </w:r>
          </w:p>
          <w:p w14:paraId="03F2F4A0" w14:textId="77777777" w:rsidR="005F6770" w:rsidRDefault="005F6770" w:rsidP="00C83ECE">
            <w:pPr>
              <w:pStyle w:val="EngHang"/>
            </w:pPr>
            <w:r>
              <w:t>Carrying the throne of God,</w:t>
            </w:r>
          </w:p>
          <w:p w14:paraId="1A9F4A1C" w14:textId="77777777" w:rsidR="005F6770" w:rsidRDefault="005F6770" w:rsidP="00C83ECE">
            <w:pPr>
              <w:pStyle w:val="EngHang"/>
            </w:pPr>
            <w:r>
              <w:t>A lion’s face, and a calf’s face,</w:t>
            </w:r>
          </w:p>
          <w:p w14:paraId="6BEADF8C" w14:textId="77777777" w:rsidR="005F6770" w:rsidRDefault="005F6770" w:rsidP="00C83ECE">
            <w:pPr>
              <w:pStyle w:val="EngHangEnd"/>
            </w:pPr>
            <w:r>
              <w:t>A man’s face, and an eagle’s face.</w:t>
            </w:r>
          </w:p>
        </w:tc>
        <w:tc>
          <w:tcPr>
            <w:tcW w:w="288" w:type="dxa"/>
          </w:tcPr>
          <w:p w14:paraId="2C8EF3B9" w14:textId="77777777" w:rsidR="005F6770" w:rsidRDefault="005F6770" w:rsidP="00C83ECE"/>
        </w:tc>
        <w:tc>
          <w:tcPr>
            <w:tcW w:w="288" w:type="dxa"/>
          </w:tcPr>
          <w:p w14:paraId="0328CF69" w14:textId="77777777" w:rsidR="005F6770" w:rsidRDefault="005F6770" w:rsidP="00C83ECE">
            <w:pPr>
              <w:pStyle w:val="CopticCross"/>
            </w:pPr>
          </w:p>
        </w:tc>
        <w:tc>
          <w:tcPr>
            <w:tcW w:w="3960" w:type="dxa"/>
          </w:tcPr>
          <w:p w14:paraId="4FA9A265" w14:textId="77777777" w:rsidR="005F6770" w:rsidRDefault="005F6770" w:rsidP="00C83ECE">
            <w:pPr>
              <w:pStyle w:val="CopticVersemulti-line"/>
            </w:pPr>
            <w:r>
              <w:t>Ⲭⲉⲣⲉ ⲡⲓϥ̀ⲧⲟⲩ ⲛ̀ⲍⲱⲟⲛ ⲛ̀ⲁ̀ⲥⲱⲙⲁⲧⲟⲥ:</w:t>
            </w:r>
          </w:p>
          <w:p w14:paraId="39C7DFD3" w14:textId="77777777" w:rsidR="005F6770" w:rsidRDefault="005F6770" w:rsidP="00C83ECE">
            <w:pPr>
              <w:pStyle w:val="CopticVersemulti-line"/>
            </w:pPr>
            <w:r>
              <w:t>ⲉⲧϥⲁⲓ ϧⲁ ⲡⲓϩⲁⲣⲙⲁ ⲛ̀ⲧⲉ Ⲫϯ:</w:t>
            </w:r>
          </w:p>
          <w:p w14:paraId="43E2780B" w14:textId="77777777" w:rsidR="005F6770" w:rsidRDefault="005F6770" w:rsidP="00C83ECE">
            <w:pPr>
              <w:pStyle w:val="CopticVersemulti-line"/>
            </w:pPr>
            <w:r>
              <w:t>ⲟⲩϩⲟ ⲙ̀ⲙⲟⲩⲓ̀ ⲛⲉⲙ ⲟⲩϩⲟ ⲙ̀ⲙⲁⲥⲓ:</w:t>
            </w:r>
          </w:p>
          <w:p w14:paraId="62242864" w14:textId="77777777" w:rsidR="005F6770" w:rsidRPr="00C35319" w:rsidRDefault="005F6770" w:rsidP="00C83ECE">
            <w:pPr>
              <w:pStyle w:val="CopticHangingVerse"/>
            </w:pPr>
            <w:r>
              <w:t>ⲛⲉⲙ ⲟⲩϩⲟ ⲛ̀ⲣⲱⲙⲓ ⲛⲉⲙ ⲟⲩϩⲟ ⲛ̀ⲁ̀ⲏ̀ⲧⲟⲥ.</w:t>
            </w:r>
          </w:p>
        </w:tc>
      </w:tr>
    </w:tbl>
    <w:p w14:paraId="3337ABBC" w14:textId="77777777" w:rsidR="005F6770" w:rsidRDefault="005F6770" w:rsidP="0082304E">
      <w:pPr>
        <w:pStyle w:val="Heading4"/>
      </w:pPr>
      <w:r>
        <w:lastRenderedPageBreak/>
        <w:t>The Gospel Response for the Four Incorporeal Beasts</w:t>
      </w:r>
    </w:p>
    <w:p w14:paraId="79C41F97" w14:textId="77777777" w:rsidR="005F6770" w:rsidRPr="00C14556" w:rsidRDefault="005F6770" w:rsidP="00C14556">
      <w:pPr>
        <w:pStyle w:val="Rubric"/>
      </w:pPr>
      <w:r>
        <w:t>The last verse of the Doxology may be inserted into the Annual Gospel Response.</w:t>
      </w:r>
    </w:p>
    <w:p w14:paraId="3D3E8225" w14:textId="76D0853A" w:rsidR="00B637D8" w:rsidRPr="00B637D8" w:rsidRDefault="005F6770"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5F6770">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5F6770">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5F6770">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38077A">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38077A">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38077A">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38077A">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38077A">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38077A">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38077A">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38077A">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38077A">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38077A">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38077A">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38077A">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1"/>
      <w:bookmarkEnd w:id="1252"/>
      <w:bookmarkEnd w:id="1253"/>
      <w:bookmarkEnd w:id="1250"/>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5F6770">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5F6770">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1"/>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14AAF10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B0711F9" w14:textId="77777777" w:rsidTr="0082304E">
        <w:trPr>
          <w:cantSplit/>
          <w:jc w:val="center"/>
        </w:trPr>
        <w:tc>
          <w:tcPr>
            <w:tcW w:w="288" w:type="dxa"/>
          </w:tcPr>
          <w:p w14:paraId="7CEDB251" w14:textId="77777777" w:rsidR="005F6770" w:rsidRDefault="005F6770" w:rsidP="0082304E">
            <w:pPr>
              <w:pStyle w:val="CopticCross"/>
            </w:pPr>
          </w:p>
        </w:tc>
        <w:tc>
          <w:tcPr>
            <w:tcW w:w="3960" w:type="dxa"/>
          </w:tcPr>
          <w:p w14:paraId="45DEDBA4" w14:textId="77777777" w:rsidR="005F6770" w:rsidRDefault="005F6770" w:rsidP="00C83ECE">
            <w:pPr>
              <w:pStyle w:val="EngHang"/>
            </w:pPr>
            <w:r>
              <w:t>Through the intercessions</w:t>
            </w:r>
          </w:p>
          <w:p w14:paraId="119CF321" w14:textId="77777777" w:rsidR="005F6770" w:rsidRDefault="005F6770" w:rsidP="00C83ECE">
            <w:pPr>
              <w:pStyle w:val="EngHang"/>
            </w:pPr>
            <w:r>
              <w:t>Of the Four Incorporeal Beasts,</w:t>
            </w:r>
          </w:p>
          <w:p w14:paraId="4D27F694" w14:textId="77777777" w:rsidR="005F6770" w:rsidRDefault="005F6770" w:rsidP="00C83ECE">
            <w:pPr>
              <w:pStyle w:val="EngHang"/>
            </w:pPr>
            <w:r>
              <w:t>The ministering flames of fire,</w:t>
            </w:r>
          </w:p>
          <w:p w14:paraId="112B7172" w14:textId="77777777" w:rsidR="005F6770" w:rsidRDefault="005F6770" w:rsidP="0082304E">
            <w:pPr>
              <w:pStyle w:val="EngHangEnd"/>
            </w:pPr>
            <w:r>
              <w:t>O Lord, grant us the forgiveness of our sins.</w:t>
            </w:r>
          </w:p>
        </w:tc>
        <w:tc>
          <w:tcPr>
            <w:tcW w:w="288" w:type="dxa"/>
          </w:tcPr>
          <w:p w14:paraId="4AABE88C" w14:textId="77777777" w:rsidR="005F6770" w:rsidRDefault="005F6770" w:rsidP="0082304E"/>
        </w:tc>
        <w:tc>
          <w:tcPr>
            <w:tcW w:w="288" w:type="dxa"/>
          </w:tcPr>
          <w:p w14:paraId="40051D4C" w14:textId="77777777" w:rsidR="005F6770" w:rsidRDefault="005F6770" w:rsidP="0082304E">
            <w:pPr>
              <w:pStyle w:val="CopticCross"/>
            </w:pPr>
          </w:p>
        </w:tc>
        <w:tc>
          <w:tcPr>
            <w:tcW w:w="3960" w:type="dxa"/>
          </w:tcPr>
          <w:p w14:paraId="1F41CFAB" w14:textId="77777777" w:rsidR="005F6770" w:rsidRDefault="005F6770" w:rsidP="00C83ECE">
            <w:pPr>
              <w:pStyle w:val="CopticVersemulti-line"/>
            </w:pPr>
            <w:r>
              <w:t>Ϩⲓⲧⲉⲛ ⲛⲓⲡ̀ⲣⲉⲥⲃⲓⲁ̀</w:t>
            </w:r>
          </w:p>
          <w:p w14:paraId="3AC88B8B" w14:textId="77777777" w:rsidR="005F6770" w:rsidRDefault="005F6770" w:rsidP="00C83ECE">
            <w:pPr>
              <w:pStyle w:val="CopticVersemulti-line"/>
            </w:pPr>
            <w:r>
              <w:t>ⲛ̀ⲧⲉ ⲡⲓϥ̀ⲧⲟⲩ ⲛ̀ⲍⲱⲟⲛ ⲛ̀ⲁⲥⲱⲙⲁⲧⲟⲥ</w:t>
            </w:r>
          </w:p>
          <w:p w14:paraId="3A9E24B8" w14:textId="77777777" w:rsidR="005F6770" w:rsidRDefault="005F6770" w:rsidP="00C83ECE">
            <w:pPr>
              <w:pStyle w:val="CopticVersemulti-line"/>
            </w:pPr>
            <w:r>
              <w:t>ⲛ̀ⲗⲓⲧⲟⲩⲣⲅⲟⲥ ⲛ̀ϣⲁϩ ⲛ̀ⲭ̀ⲣⲟⲙ:</w:t>
            </w:r>
          </w:p>
          <w:p w14:paraId="5FF37CC9" w14:textId="77777777" w:rsidR="005F6770" w:rsidRPr="00C35319" w:rsidRDefault="005F6770" w:rsidP="00C83ECE">
            <w:pPr>
              <w:pStyle w:val="CopticHangingVerse"/>
            </w:pPr>
            <w:r>
              <w:t>Ⲡϭⲟⲓⲥ ⲁⲣⲓϩ̀ⲙⲟⲧ ⲛⲁⲛ ⲙ̀ⲡⲓⲭⲱ ⲉ̀ⲃⲟⲗ ⲛ̀ⲧⲉ ⲛⲉⲛⲛⲟⲃⲓ.</w:t>
            </w:r>
          </w:p>
        </w:tc>
      </w:tr>
    </w:tbl>
    <w:p w14:paraId="794946F5"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85B54" w14:textId="77777777" w:rsidTr="00C83ECE">
        <w:trPr>
          <w:cantSplit/>
          <w:jc w:val="center"/>
        </w:trPr>
        <w:tc>
          <w:tcPr>
            <w:tcW w:w="288" w:type="dxa"/>
          </w:tcPr>
          <w:p w14:paraId="0B342C7A" w14:textId="77777777" w:rsidR="005F6770" w:rsidRDefault="005F6770" w:rsidP="00C83ECE">
            <w:pPr>
              <w:pStyle w:val="CopticCross"/>
            </w:pPr>
          </w:p>
        </w:tc>
        <w:tc>
          <w:tcPr>
            <w:tcW w:w="3960" w:type="dxa"/>
          </w:tcPr>
          <w:p w14:paraId="6B9B0761" w14:textId="77777777" w:rsidR="005F6770" w:rsidRDefault="005F6770" w:rsidP="00C83ECE">
            <w:pPr>
              <w:pStyle w:val="EngHang"/>
            </w:pPr>
            <w:r>
              <w:t>Hail to the four incorporeal living beasts,</w:t>
            </w:r>
          </w:p>
          <w:p w14:paraId="357703E2" w14:textId="77777777" w:rsidR="005F6770" w:rsidRDefault="005F6770" w:rsidP="00C83ECE">
            <w:pPr>
              <w:pStyle w:val="EngHang"/>
            </w:pPr>
            <w:r>
              <w:t>Carrying the throne of God,</w:t>
            </w:r>
          </w:p>
          <w:p w14:paraId="31DCC174" w14:textId="77777777" w:rsidR="005F6770" w:rsidRDefault="005F6770" w:rsidP="00C83ECE">
            <w:pPr>
              <w:pStyle w:val="EngHang"/>
            </w:pPr>
            <w:r>
              <w:t>A lion’s face, and a calf’s face,</w:t>
            </w:r>
          </w:p>
          <w:p w14:paraId="7CF65C7F" w14:textId="77777777" w:rsidR="005F6770" w:rsidRDefault="005F6770" w:rsidP="00C83ECE">
            <w:pPr>
              <w:pStyle w:val="EngHangEnd"/>
            </w:pPr>
            <w:r>
              <w:t>A man’s face, and an eagle’s face.</w:t>
            </w:r>
          </w:p>
        </w:tc>
        <w:tc>
          <w:tcPr>
            <w:tcW w:w="288" w:type="dxa"/>
          </w:tcPr>
          <w:p w14:paraId="124780C8" w14:textId="77777777" w:rsidR="005F6770" w:rsidRDefault="005F6770" w:rsidP="00C83ECE"/>
        </w:tc>
        <w:tc>
          <w:tcPr>
            <w:tcW w:w="288" w:type="dxa"/>
          </w:tcPr>
          <w:p w14:paraId="5C2429E2" w14:textId="77777777" w:rsidR="005F6770" w:rsidRDefault="005F6770" w:rsidP="00C83ECE">
            <w:pPr>
              <w:pStyle w:val="CopticCross"/>
            </w:pPr>
          </w:p>
        </w:tc>
        <w:tc>
          <w:tcPr>
            <w:tcW w:w="3960" w:type="dxa"/>
          </w:tcPr>
          <w:p w14:paraId="7267A9E7" w14:textId="77777777" w:rsidR="005F6770" w:rsidRDefault="005F6770" w:rsidP="00C83ECE">
            <w:pPr>
              <w:pStyle w:val="CopticVersemulti-line"/>
            </w:pPr>
            <w:r>
              <w:t>Ⲭⲉⲣⲉ ⲡⲓϥ̀ⲧⲟⲩ ⲛ̀ⲍⲱⲟⲛ ⲛ̀ⲁ̀ⲥⲱⲙⲁⲧⲟⲥ:</w:t>
            </w:r>
          </w:p>
          <w:p w14:paraId="0DEDE4DA" w14:textId="77777777" w:rsidR="005F6770" w:rsidRDefault="005F6770" w:rsidP="00C83ECE">
            <w:pPr>
              <w:pStyle w:val="CopticVersemulti-line"/>
            </w:pPr>
            <w:r>
              <w:t>ⲉⲧϥⲁⲓ ϧⲁ ⲡⲓϩⲁⲣⲙⲁ ⲛ̀ⲧⲉ Ⲫϯ:</w:t>
            </w:r>
          </w:p>
          <w:p w14:paraId="7A714241" w14:textId="77777777" w:rsidR="005F6770" w:rsidRDefault="005F6770" w:rsidP="00C83ECE">
            <w:pPr>
              <w:pStyle w:val="CopticVersemulti-line"/>
            </w:pPr>
            <w:r>
              <w:t>ⲟⲩϩⲟ ⲙ̀ⲙⲟⲩⲓ̀ ⲛⲉⲙ ⲟⲩϩⲟ ⲙ̀ⲙⲁⲥⲓ:</w:t>
            </w:r>
          </w:p>
          <w:p w14:paraId="6607A741" w14:textId="77777777" w:rsidR="005F6770" w:rsidRPr="00C35319" w:rsidRDefault="005F6770" w:rsidP="00C83ECE">
            <w:pPr>
              <w:pStyle w:val="CopticHangingVerse"/>
            </w:pPr>
            <w:r>
              <w:t>ⲛⲉⲙ ⲟⲩϩⲟ ⲛ̀ⲣⲱⲙⲓ ⲛⲉⲙ ⲟⲩϩⲟ ⲛ̀ⲁ̀ⲏ̀ⲧⲟⲥ.</w:t>
            </w:r>
          </w:p>
        </w:tc>
      </w:tr>
    </w:tbl>
    <w:p w14:paraId="2BC482E1" w14:textId="77777777" w:rsidR="005F6770" w:rsidRDefault="005F6770" w:rsidP="0082304E">
      <w:pPr>
        <w:pStyle w:val="Heading4"/>
      </w:pPr>
      <w:r>
        <w:t>The Gospel Response for the Four Incorporeal Beasts</w:t>
      </w:r>
    </w:p>
    <w:p w14:paraId="2CDDB1A7" w14:textId="77777777" w:rsidR="005F6770" w:rsidRPr="00C14556" w:rsidRDefault="005F6770" w:rsidP="00C14556">
      <w:pPr>
        <w:pStyle w:val="Rubric"/>
      </w:pPr>
      <w:r>
        <w:t>The last verse of the Doxology may be inserted into the Annual Gospel Response.</w:t>
      </w:r>
    </w:p>
    <w:p w14:paraId="4A7DC24D" w14:textId="3F80515B"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2"/>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w:t>
      </w:r>
      <w:r>
        <w:t>i</w:t>
      </w:r>
      <w:r>
        <w:t>ty, and Resurrection on the 29</w:t>
      </w:r>
      <w:r w:rsidRPr="00C0205C">
        <w:rPr>
          <w:vertAlign w:val="superscript"/>
        </w:rPr>
        <w:t>th</w:t>
      </w:r>
      <w:r>
        <w:t xml:space="preserve"> of Every Month</w:t>
      </w:r>
      <w:bookmarkEnd w:id="1275"/>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5F6770">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38077A">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38077A">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38077A">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38077A">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38077A">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38077A">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38077A">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38077A">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38077A">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38077A">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38077A">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38077A">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38077A">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38077A">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38077A">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38077A">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38077A">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38077A">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0"/>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1"/>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5F6770">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5F6770">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5F6770">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2"/>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5F6770">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57"/>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58"/>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45012C90"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F696F5B" w14:textId="77777777" w:rsidR="005F6770"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5F6770">
        <w:t>November 17 (18) / Athor 21: St. Gregory the Wonderworker</w:t>
      </w:r>
    </w:p>
    <w:p w14:paraId="4AE1D91D"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8B904E8" w14:textId="77777777" w:rsidTr="00325E43">
        <w:trPr>
          <w:cantSplit/>
          <w:jc w:val="center"/>
        </w:trPr>
        <w:tc>
          <w:tcPr>
            <w:tcW w:w="288" w:type="dxa"/>
          </w:tcPr>
          <w:p w14:paraId="55530C52" w14:textId="77777777" w:rsidR="005F6770" w:rsidRDefault="005F6770" w:rsidP="00325E43">
            <w:pPr>
              <w:pStyle w:val="CopticCross"/>
            </w:pPr>
          </w:p>
        </w:tc>
        <w:tc>
          <w:tcPr>
            <w:tcW w:w="3960" w:type="dxa"/>
          </w:tcPr>
          <w:p w14:paraId="6E0C7702" w14:textId="77777777" w:rsidR="005F6770" w:rsidRDefault="005F6770" w:rsidP="00DA4B37">
            <w:pPr>
              <w:pStyle w:val="EngHang"/>
              <w:rPr>
                <w:lang w:eastAsia="zh-CN"/>
              </w:rPr>
            </w:pPr>
            <w:r>
              <w:rPr>
                <w:lang w:eastAsia="zh-CN"/>
              </w:rPr>
              <w:t>By your way of life,</w:t>
            </w:r>
          </w:p>
          <w:p w14:paraId="6F3E8408" w14:textId="77777777" w:rsidR="005F6770" w:rsidRDefault="005F6770" w:rsidP="00DA4B37">
            <w:pPr>
              <w:pStyle w:val="EngHang"/>
              <w:rPr>
                <w:lang w:eastAsia="zh-CN"/>
              </w:rPr>
            </w:pPr>
            <w:r>
              <w:rPr>
                <w:lang w:eastAsia="zh-CN"/>
              </w:rPr>
              <w:t>Your vigilance in prayer,</w:t>
            </w:r>
          </w:p>
          <w:p w14:paraId="4C5C0DEF"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028F5A60"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508AD277" w14:textId="77777777" w:rsidR="005F6770" w:rsidRDefault="005F6770" w:rsidP="00325E43"/>
        </w:tc>
      </w:tr>
      <w:tr w:rsidR="005F6770" w14:paraId="00E17D60" w14:textId="77777777" w:rsidTr="00325E43">
        <w:trPr>
          <w:cantSplit/>
          <w:jc w:val="center"/>
        </w:trPr>
        <w:tc>
          <w:tcPr>
            <w:tcW w:w="288" w:type="dxa"/>
          </w:tcPr>
          <w:p w14:paraId="6CFE3BC7" w14:textId="77777777" w:rsidR="005F6770" w:rsidRDefault="005F6770" w:rsidP="00325E43">
            <w:pPr>
              <w:pStyle w:val="CopticCross"/>
            </w:pPr>
            <w:r w:rsidRPr="00FB5ACB">
              <w:t>¿</w:t>
            </w:r>
          </w:p>
        </w:tc>
        <w:tc>
          <w:tcPr>
            <w:tcW w:w="3960" w:type="dxa"/>
          </w:tcPr>
          <w:p w14:paraId="7048391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DC3855F"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70E048C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754EE2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040614C" w14:textId="77777777" w:rsidR="005F6770" w:rsidRDefault="005F6770" w:rsidP="00325E43"/>
        </w:tc>
      </w:tr>
      <w:tr w:rsidR="005F6770" w14:paraId="0B3CC54D" w14:textId="77777777" w:rsidTr="00325E43">
        <w:trPr>
          <w:cantSplit/>
          <w:jc w:val="center"/>
        </w:trPr>
        <w:tc>
          <w:tcPr>
            <w:tcW w:w="288" w:type="dxa"/>
          </w:tcPr>
          <w:p w14:paraId="65937A67" w14:textId="77777777" w:rsidR="005F6770" w:rsidRDefault="005F6770" w:rsidP="00325E43">
            <w:pPr>
              <w:pStyle w:val="CopticCross"/>
            </w:pPr>
          </w:p>
        </w:tc>
        <w:tc>
          <w:tcPr>
            <w:tcW w:w="3960" w:type="dxa"/>
          </w:tcPr>
          <w:p w14:paraId="65CBB9E7"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53A7BB3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4C6273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20DA401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FD9A285" w14:textId="77777777" w:rsidR="005F6770" w:rsidRDefault="005F6770" w:rsidP="00325E43"/>
        </w:tc>
      </w:tr>
      <w:tr w:rsidR="005F6770" w14:paraId="7BAE7F7D" w14:textId="77777777" w:rsidTr="00325E43">
        <w:trPr>
          <w:cantSplit/>
          <w:jc w:val="center"/>
        </w:trPr>
        <w:tc>
          <w:tcPr>
            <w:tcW w:w="288" w:type="dxa"/>
          </w:tcPr>
          <w:p w14:paraId="3569CD8D" w14:textId="77777777" w:rsidR="005F6770" w:rsidRDefault="005F6770" w:rsidP="00325E43">
            <w:pPr>
              <w:pStyle w:val="CopticCross"/>
            </w:pPr>
            <w:r w:rsidRPr="00FB5ACB">
              <w:t>¿</w:t>
            </w:r>
          </w:p>
        </w:tc>
        <w:tc>
          <w:tcPr>
            <w:tcW w:w="3960" w:type="dxa"/>
          </w:tcPr>
          <w:p w14:paraId="36FF650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7ED2957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6FBD596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E1C0728"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244B66AB" w14:textId="77777777" w:rsidR="005F6770" w:rsidRDefault="005F6770" w:rsidP="00325E43"/>
        </w:tc>
      </w:tr>
      <w:tr w:rsidR="005F6770" w14:paraId="6952048C" w14:textId="77777777" w:rsidTr="00325E43">
        <w:trPr>
          <w:cantSplit/>
          <w:jc w:val="center"/>
        </w:trPr>
        <w:tc>
          <w:tcPr>
            <w:tcW w:w="288" w:type="dxa"/>
          </w:tcPr>
          <w:p w14:paraId="705DE8A6" w14:textId="77777777" w:rsidR="005F6770" w:rsidRDefault="005F6770" w:rsidP="00325E43">
            <w:pPr>
              <w:pStyle w:val="CopticCross"/>
            </w:pPr>
          </w:p>
        </w:tc>
        <w:tc>
          <w:tcPr>
            <w:tcW w:w="3960" w:type="dxa"/>
          </w:tcPr>
          <w:p w14:paraId="5DB32D7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3DE38C70"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D8F8199"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656BAD69"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6EE88562" w14:textId="77777777" w:rsidR="005F6770" w:rsidRDefault="005F6770" w:rsidP="00325E43"/>
        </w:tc>
      </w:tr>
    </w:tbl>
    <w:p w14:paraId="7B556319" w14:textId="7480D327" w:rsidR="00027E5B" w:rsidRPr="00027E5B" w:rsidRDefault="005F6770"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5F6770">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59"/>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38077A">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38077A">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38077A">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38077A">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38077A">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38077A">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38077A">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38077A">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38077A">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38077A">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38077A">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38077A">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38077A">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38077A">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38077A">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38077A">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38077A">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38077A">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3838D434" w14:textId="77777777" w:rsidR="006C0F49" w:rsidRDefault="006C0F49" w:rsidP="006C0F49">
      <w:pPr>
        <w:pStyle w:val="Heading4"/>
      </w:pPr>
      <w:bookmarkStart w:id="1358" w:name="_Ref459399026"/>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74" w:name="_Ref434564112"/>
      <w:bookmarkStart w:id="1375" w:name="_Toc459399285"/>
      <w:bookmarkStart w:id="1376" w:name="_Toc410196203"/>
      <w:bookmarkStart w:id="1377" w:name="_Toc410196445"/>
      <w:bookmarkStart w:id="1378" w:name="_Toc410196947"/>
      <w:r>
        <w:lastRenderedPageBreak/>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3"/>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lastRenderedPageBreak/>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66"/>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5F6770">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67"/>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lastRenderedPageBreak/>
        <w:t>December 8 (9) / Koiak 12: Commemoration of Archangel Michael</w:t>
      </w:r>
      <w:bookmarkEnd w:id="1393"/>
    </w:p>
    <w:p w14:paraId="549D668B"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28E4B41D" w14:textId="77777777" w:rsidTr="0082304E">
        <w:trPr>
          <w:cantSplit/>
          <w:jc w:val="center"/>
        </w:trPr>
        <w:tc>
          <w:tcPr>
            <w:tcW w:w="288" w:type="dxa"/>
          </w:tcPr>
          <w:p w14:paraId="3573B598" w14:textId="77777777" w:rsidR="005F6770" w:rsidRDefault="005F6770" w:rsidP="0082304E">
            <w:pPr>
              <w:pStyle w:val="CopticCross"/>
            </w:pPr>
          </w:p>
        </w:tc>
        <w:tc>
          <w:tcPr>
            <w:tcW w:w="3960" w:type="dxa"/>
          </w:tcPr>
          <w:p w14:paraId="330A638F" w14:textId="77777777" w:rsidR="005F6770" w:rsidRDefault="005F6770" w:rsidP="00C83ECE">
            <w:pPr>
              <w:pStyle w:val="EngHang"/>
            </w:pPr>
            <w:r>
              <w:t>Through the intercessions</w:t>
            </w:r>
          </w:p>
          <w:p w14:paraId="309A2889" w14:textId="77777777" w:rsidR="005F6770" w:rsidRDefault="005F6770" w:rsidP="00C83ECE">
            <w:pPr>
              <w:pStyle w:val="EngHang"/>
            </w:pPr>
            <w:r>
              <w:t>Of the Four Incorporeal Beasts,</w:t>
            </w:r>
          </w:p>
          <w:p w14:paraId="2511E377" w14:textId="77777777" w:rsidR="005F6770" w:rsidRDefault="005F6770" w:rsidP="00C83ECE">
            <w:pPr>
              <w:pStyle w:val="EngHang"/>
            </w:pPr>
            <w:r>
              <w:t>The ministering flames of fire,</w:t>
            </w:r>
          </w:p>
          <w:p w14:paraId="3A5021F3" w14:textId="77777777" w:rsidR="005F6770" w:rsidRDefault="005F6770" w:rsidP="0082304E">
            <w:pPr>
              <w:pStyle w:val="EngHangEnd"/>
            </w:pPr>
            <w:r>
              <w:t>O Lord, grant us the forgiveness of our sins.</w:t>
            </w:r>
          </w:p>
        </w:tc>
        <w:tc>
          <w:tcPr>
            <w:tcW w:w="288" w:type="dxa"/>
          </w:tcPr>
          <w:p w14:paraId="2F333953" w14:textId="77777777" w:rsidR="005F6770" w:rsidRDefault="005F6770" w:rsidP="0082304E"/>
        </w:tc>
        <w:tc>
          <w:tcPr>
            <w:tcW w:w="288" w:type="dxa"/>
          </w:tcPr>
          <w:p w14:paraId="5B2AFB05" w14:textId="77777777" w:rsidR="005F6770" w:rsidRDefault="005F6770" w:rsidP="0082304E">
            <w:pPr>
              <w:pStyle w:val="CopticCross"/>
            </w:pPr>
          </w:p>
        </w:tc>
        <w:tc>
          <w:tcPr>
            <w:tcW w:w="3960" w:type="dxa"/>
          </w:tcPr>
          <w:p w14:paraId="1AECCECD" w14:textId="77777777" w:rsidR="005F6770" w:rsidRDefault="005F6770" w:rsidP="00C83ECE">
            <w:pPr>
              <w:pStyle w:val="CopticVersemulti-line"/>
            </w:pPr>
            <w:r>
              <w:t>Ϩⲓⲧⲉⲛ ⲛⲓⲡ̀ⲣⲉⲥⲃⲓⲁ̀</w:t>
            </w:r>
          </w:p>
          <w:p w14:paraId="09C65C1A" w14:textId="77777777" w:rsidR="005F6770" w:rsidRDefault="005F6770" w:rsidP="00C83ECE">
            <w:pPr>
              <w:pStyle w:val="CopticVersemulti-line"/>
            </w:pPr>
            <w:r>
              <w:t>ⲛ̀ⲧⲉ ⲡⲓϥ̀ⲧⲟⲩ ⲛ̀ⲍⲱⲟⲛ ⲛ̀ⲁⲥⲱⲙⲁⲧⲟⲥ</w:t>
            </w:r>
          </w:p>
          <w:p w14:paraId="19C80BD1" w14:textId="77777777" w:rsidR="005F6770" w:rsidRDefault="005F6770" w:rsidP="00C83ECE">
            <w:pPr>
              <w:pStyle w:val="CopticVersemulti-line"/>
            </w:pPr>
            <w:r>
              <w:t>ⲛ̀ⲗⲓⲧⲟⲩⲣⲅⲟⲥ ⲛ̀ϣⲁϩ ⲛ̀ⲭ̀ⲣⲟⲙ:</w:t>
            </w:r>
          </w:p>
          <w:p w14:paraId="2A7A1783" w14:textId="77777777" w:rsidR="005F6770" w:rsidRPr="00C35319" w:rsidRDefault="005F6770" w:rsidP="00C83ECE">
            <w:pPr>
              <w:pStyle w:val="CopticHangingVerse"/>
            </w:pPr>
            <w:r>
              <w:t>Ⲡϭⲟⲓⲥ ⲁⲣⲓϩ̀ⲙⲟⲧ ⲛⲁⲛ ⲙ̀ⲡⲓⲭⲱ ⲉ̀ⲃⲟⲗ ⲛ̀ⲧⲉ ⲛⲉⲛⲛⲟⲃⲓ.</w:t>
            </w:r>
          </w:p>
        </w:tc>
      </w:tr>
    </w:tbl>
    <w:p w14:paraId="68DE86D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94FB3ED" w14:textId="77777777" w:rsidTr="00C83ECE">
        <w:trPr>
          <w:cantSplit/>
          <w:jc w:val="center"/>
        </w:trPr>
        <w:tc>
          <w:tcPr>
            <w:tcW w:w="288" w:type="dxa"/>
          </w:tcPr>
          <w:p w14:paraId="3BE8AD51" w14:textId="77777777" w:rsidR="005F6770" w:rsidRDefault="005F6770" w:rsidP="00C83ECE">
            <w:pPr>
              <w:pStyle w:val="CopticCross"/>
            </w:pPr>
          </w:p>
        </w:tc>
        <w:tc>
          <w:tcPr>
            <w:tcW w:w="3960" w:type="dxa"/>
          </w:tcPr>
          <w:p w14:paraId="684DDEE1" w14:textId="77777777" w:rsidR="005F6770" w:rsidRDefault="005F6770" w:rsidP="00C83ECE">
            <w:pPr>
              <w:pStyle w:val="EngHang"/>
            </w:pPr>
            <w:r>
              <w:t>Hail to the four incorporeal living beasts,</w:t>
            </w:r>
          </w:p>
          <w:p w14:paraId="0E6C5181" w14:textId="77777777" w:rsidR="005F6770" w:rsidRDefault="005F6770" w:rsidP="00C83ECE">
            <w:pPr>
              <w:pStyle w:val="EngHang"/>
            </w:pPr>
            <w:r>
              <w:t>Carrying the throne of God,</w:t>
            </w:r>
          </w:p>
          <w:p w14:paraId="6C7F8DB0" w14:textId="77777777" w:rsidR="005F6770" w:rsidRDefault="005F6770" w:rsidP="00C83ECE">
            <w:pPr>
              <w:pStyle w:val="EngHang"/>
            </w:pPr>
            <w:r>
              <w:t>A lion’s face, and a calf’s face,</w:t>
            </w:r>
          </w:p>
          <w:p w14:paraId="746B923E" w14:textId="77777777" w:rsidR="005F6770" w:rsidRDefault="005F6770" w:rsidP="00C83ECE">
            <w:pPr>
              <w:pStyle w:val="EngHangEnd"/>
            </w:pPr>
            <w:r>
              <w:t>A man’s face, and an eagle’s face.</w:t>
            </w:r>
          </w:p>
        </w:tc>
        <w:tc>
          <w:tcPr>
            <w:tcW w:w="288" w:type="dxa"/>
          </w:tcPr>
          <w:p w14:paraId="5DD657B9" w14:textId="77777777" w:rsidR="005F6770" w:rsidRDefault="005F6770" w:rsidP="00C83ECE"/>
        </w:tc>
        <w:tc>
          <w:tcPr>
            <w:tcW w:w="288" w:type="dxa"/>
          </w:tcPr>
          <w:p w14:paraId="02F03026" w14:textId="77777777" w:rsidR="005F6770" w:rsidRDefault="005F6770" w:rsidP="00C83ECE">
            <w:pPr>
              <w:pStyle w:val="CopticCross"/>
            </w:pPr>
          </w:p>
        </w:tc>
        <w:tc>
          <w:tcPr>
            <w:tcW w:w="3960" w:type="dxa"/>
          </w:tcPr>
          <w:p w14:paraId="5373D069" w14:textId="77777777" w:rsidR="005F6770" w:rsidRDefault="005F6770" w:rsidP="00C83ECE">
            <w:pPr>
              <w:pStyle w:val="CopticVersemulti-line"/>
            </w:pPr>
            <w:r>
              <w:t>Ⲭⲉⲣⲉ ⲡⲓϥ̀ⲧⲟⲩ ⲛ̀ⲍⲱⲟⲛ ⲛ̀ⲁ̀ⲥⲱⲙⲁⲧⲟⲥ:</w:t>
            </w:r>
          </w:p>
          <w:p w14:paraId="1D0F253D" w14:textId="77777777" w:rsidR="005F6770" w:rsidRDefault="005F6770" w:rsidP="00C83ECE">
            <w:pPr>
              <w:pStyle w:val="CopticVersemulti-line"/>
            </w:pPr>
            <w:r>
              <w:t>ⲉⲧϥⲁⲓ ϧⲁ ⲡⲓϩⲁⲣⲙⲁ ⲛ̀ⲧⲉ Ⲫϯ:</w:t>
            </w:r>
          </w:p>
          <w:p w14:paraId="69145E83" w14:textId="77777777" w:rsidR="005F6770" w:rsidRDefault="005F6770" w:rsidP="00C83ECE">
            <w:pPr>
              <w:pStyle w:val="CopticVersemulti-line"/>
            </w:pPr>
            <w:r>
              <w:t>ⲟⲩϩⲟ ⲙ̀ⲙⲟⲩⲓ̀ ⲛⲉⲙ ⲟⲩϩⲟ ⲙ̀ⲙⲁⲥⲓ:</w:t>
            </w:r>
          </w:p>
          <w:p w14:paraId="4D7AC11F" w14:textId="77777777" w:rsidR="005F6770" w:rsidRPr="00C35319" w:rsidRDefault="005F6770" w:rsidP="00C83ECE">
            <w:pPr>
              <w:pStyle w:val="CopticHangingVerse"/>
            </w:pPr>
            <w:r>
              <w:t>ⲛⲉⲙ ⲟⲩϩⲟ ⲛ̀ⲣⲱⲙⲓ ⲛⲉⲙ ⲟⲩϩⲟ ⲛ̀ⲁ̀ⲏ̀ⲧⲟⲥ.</w:t>
            </w:r>
          </w:p>
        </w:tc>
      </w:tr>
    </w:tbl>
    <w:p w14:paraId="01B679FF" w14:textId="77777777" w:rsidR="005F6770" w:rsidRDefault="005F6770" w:rsidP="0082304E">
      <w:pPr>
        <w:pStyle w:val="Heading4"/>
      </w:pPr>
      <w:r>
        <w:t>The Gospel Response for the Four Incorporeal Beasts</w:t>
      </w:r>
    </w:p>
    <w:p w14:paraId="5072D885" w14:textId="77777777" w:rsidR="005F6770" w:rsidRPr="00C14556" w:rsidRDefault="005F6770" w:rsidP="00C14556">
      <w:pPr>
        <w:pStyle w:val="Rubric"/>
      </w:pPr>
      <w:r>
        <w:t>The last verse of the Doxology may be inserted into the Annual Gospel Response.</w:t>
      </w:r>
    </w:p>
    <w:p w14:paraId="4AB33F26" w14:textId="7FE020FB" w:rsidR="00191A26"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68"/>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lastRenderedPageBreak/>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69"/>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0"/>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5F6770">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lastRenderedPageBreak/>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1"/>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5F6770">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409" w:name="_Ref434477532"/>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29" w:name="_Toc459399299"/>
      <w:r>
        <w:lastRenderedPageBreak/>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5F6770">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lastRenderedPageBreak/>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5"/>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59399205"/>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205" w:displacedByCustomXml="next"/>
    <w:bookmarkStart w:id="1444" w:name="_Toc410196447" w:displacedByCustomXml="next"/>
    <w:bookmarkStart w:id="1445" w:name="_Toc410196949"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38077A">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38077A">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38077A">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38077A">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38077A">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38077A">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38077A">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38077A">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38077A">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38077A">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38077A">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38077A">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38077A">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38077A">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38077A">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38077A">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38077A">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38077A">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38077A">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6"/>
      <w:bookmarkEnd w:id="1445"/>
      <w:bookmarkEnd w:id="1444"/>
      <w:bookmarkEnd w:id="1443"/>
    </w:p>
    <w:p w14:paraId="1387E376" w14:textId="77777777" w:rsidR="00FF5FF3" w:rsidRDefault="00FF5FF3" w:rsidP="00FF5FF3">
      <w:pPr>
        <w:pStyle w:val="Heading4"/>
      </w:pPr>
      <w:bookmarkStart w:id="1447" w:name="_Ref434477590"/>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53" w:name="_Toc410196206"/>
      <w:bookmarkStart w:id="1454" w:name="_Toc410196448"/>
      <w:bookmarkStart w:id="1455" w:name="_Toc410196950"/>
      <w:bookmarkStart w:id="1456" w:name="_Toc459399304"/>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lastRenderedPageBreak/>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lastRenderedPageBreak/>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lastRenderedPageBreak/>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7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lastRenderedPageBreak/>
        <w:t>January 7 (8) / Tobi 12</w:t>
      </w:r>
      <w:r w:rsidR="001225FA">
        <w:t xml:space="preserve">: </w:t>
      </w:r>
      <w:r>
        <w:t>Also the Commemoration of Archangel Michael</w:t>
      </w:r>
      <w:bookmarkEnd w:id="1478"/>
    </w:p>
    <w:p w14:paraId="1817A089" w14:textId="77777777" w:rsidR="005F6770"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FC2230E" w14:textId="77777777" w:rsidTr="0082304E">
        <w:trPr>
          <w:cantSplit/>
          <w:jc w:val="center"/>
        </w:trPr>
        <w:tc>
          <w:tcPr>
            <w:tcW w:w="288" w:type="dxa"/>
          </w:tcPr>
          <w:p w14:paraId="5D7661C3" w14:textId="77777777" w:rsidR="005F6770" w:rsidRDefault="005F6770" w:rsidP="0082304E">
            <w:pPr>
              <w:pStyle w:val="CopticCross"/>
            </w:pPr>
          </w:p>
        </w:tc>
        <w:tc>
          <w:tcPr>
            <w:tcW w:w="3960" w:type="dxa"/>
          </w:tcPr>
          <w:p w14:paraId="2191664F" w14:textId="77777777" w:rsidR="005F6770" w:rsidRDefault="005F6770" w:rsidP="00C83ECE">
            <w:pPr>
              <w:pStyle w:val="EngHang"/>
            </w:pPr>
            <w:r>
              <w:t>Through the intercessions</w:t>
            </w:r>
          </w:p>
          <w:p w14:paraId="620EB0D3" w14:textId="77777777" w:rsidR="005F6770" w:rsidRDefault="005F6770" w:rsidP="00C83ECE">
            <w:pPr>
              <w:pStyle w:val="EngHang"/>
            </w:pPr>
            <w:r>
              <w:t>Of the Four Incorporeal Beasts,</w:t>
            </w:r>
          </w:p>
          <w:p w14:paraId="68A27D78" w14:textId="77777777" w:rsidR="005F6770" w:rsidRDefault="005F6770" w:rsidP="00C83ECE">
            <w:pPr>
              <w:pStyle w:val="EngHang"/>
            </w:pPr>
            <w:r>
              <w:t>The ministering flames of fire,</w:t>
            </w:r>
          </w:p>
          <w:p w14:paraId="3CB4573C" w14:textId="77777777" w:rsidR="005F6770" w:rsidRDefault="005F6770" w:rsidP="0082304E">
            <w:pPr>
              <w:pStyle w:val="EngHangEnd"/>
            </w:pPr>
            <w:r>
              <w:t>O Lord, grant us the forgiveness of our sins.</w:t>
            </w:r>
          </w:p>
        </w:tc>
        <w:tc>
          <w:tcPr>
            <w:tcW w:w="288" w:type="dxa"/>
          </w:tcPr>
          <w:p w14:paraId="6D836F30" w14:textId="77777777" w:rsidR="005F6770" w:rsidRDefault="005F6770" w:rsidP="0082304E"/>
        </w:tc>
        <w:tc>
          <w:tcPr>
            <w:tcW w:w="288" w:type="dxa"/>
          </w:tcPr>
          <w:p w14:paraId="664D6ED5" w14:textId="77777777" w:rsidR="005F6770" w:rsidRDefault="005F6770" w:rsidP="0082304E">
            <w:pPr>
              <w:pStyle w:val="CopticCross"/>
            </w:pPr>
          </w:p>
        </w:tc>
        <w:tc>
          <w:tcPr>
            <w:tcW w:w="3960" w:type="dxa"/>
          </w:tcPr>
          <w:p w14:paraId="43A1DEE2" w14:textId="77777777" w:rsidR="005F6770" w:rsidRDefault="005F6770" w:rsidP="00C83ECE">
            <w:pPr>
              <w:pStyle w:val="CopticVersemulti-line"/>
            </w:pPr>
            <w:r>
              <w:t>Ϩⲓⲧⲉⲛ ⲛⲓⲡ̀ⲣⲉⲥⲃⲓⲁ̀</w:t>
            </w:r>
          </w:p>
          <w:p w14:paraId="33F06775" w14:textId="77777777" w:rsidR="005F6770" w:rsidRDefault="005F6770" w:rsidP="00C83ECE">
            <w:pPr>
              <w:pStyle w:val="CopticVersemulti-line"/>
            </w:pPr>
            <w:r>
              <w:t>ⲛ̀ⲧⲉ ⲡⲓϥ̀ⲧⲟⲩ ⲛ̀ⲍⲱⲟⲛ ⲛ̀ⲁⲥⲱⲙⲁⲧⲟⲥ</w:t>
            </w:r>
          </w:p>
          <w:p w14:paraId="28BDC7CD" w14:textId="77777777" w:rsidR="005F6770" w:rsidRDefault="005F6770" w:rsidP="00C83ECE">
            <w:pPr>
              <w:pStyle w:val="CopticVersemulti-line"/>
            </w:pPr>
            <w:r>
              <w:t>ⲛ̀ⲗⲓⲧⲟⲩⲣⲅⲟⲥ ⲛ̀ϣⲁϩ ⲛ̀ⲭ̀ⲣⲟⲙ:</w:t>
            </w:r>
          </w:p>
          <w:p w14:paraId="13A6C437" w14:textId="77777777" w:rsidR="005F6770" w:rsidRPr="00C35319" w:rsidRDefault="005F6770" w:rsidP="00C83ECE">
            <w:pPr>
              <w:pStyle w:val="CopticHangingVerse"/>
            </w:pPr>
            <w:r>
              <w:t>Ⲡϭⲟⲓⲥ ⲁⲣⲓϩ̀ⲙⲟⲧ ⲛⲁⲛ ⲙ̀ⲡⲓⲭⲱ ⲉ̀ⲃⲟⲗ ⲛ̀ⲧⲉ ⲛⲉⲛⲛⲟⲃⲓ.</w:t>
            </w:r>
          </w:p>
        </w:tc>
      </w:tr>
    </w:tbl>
    <w:p w14:paraId="55C7CF50"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0F7C406" w14:textId="77777777" w:rsidTr="00C83ECE">
        <w:trPr>
          <w:cantSplit/>
          <w:jc w:val="center"/>
        </w:trPr>
        <w:tc>
          <w:tcPr>
            <w:tcW w:w="288" w:type="dxa"/>
          </w:tcPr>
          <w:p w14:paraId="6D691A62" w14:textId="77777777" w:rsidR="005F6770" w:rsidRDefault="005F6770" w:rsidP="00C83ECE">
            <w:pPr>
              <w:pStyle w:val="CopticCross"/>
            </w:pPr>
          </w:p>
        </w:tc>
        <w:tc>
          <w:tcPr>
            <w:tcW w:w="3960" w:type="dxa"/>
          </w:tcPr>
          <w:p w14:paraId="74261823" w14:textId="77777777" w:rsidR="005F6770" w:rsidRDefault="005F6770" w:rsidP="00C83ECE">
            <w:pPr>
              <w:pStyle w:val="EngHang"/>
            </w:pPr>
            <w:r>
              <w:t>Hail to the four incorporeal living beasts,</w:t>
            </w:r>
          </w:p>
          <w:p w14:paraId="7478DE56" w14:textId="77777777" w:rsidR="005F6770" w:rsidRDefault="005F6770" w:rsidP="00C83ECE">
            <w:pPr>
              <w:pStyle w:val="EngHang"/>
            </w:pPr>
            <w:r>
              <w:t>Carrying the throne of God,</w:t>
            </w:r>
          </w:p>
          <w:p w14:paraId="5BF69189" w14:textId="77777777" w:rsidR="005F6770" w:rsidRDefault="005F6770" w:rsidP="00C83ECE">
            <w:pPr>
              <w:pStyle w:val="EngHang"/>
            </w:pPr>
            <w:r>
              <w:t>A lion’s face, and a calf’s face,</w:t>
            </w:r>
          </w:p>
          <w:p w14:paraId="1D3A1E32" w14:textId="77777777" w:rsidR="005F6770" w:rsidRDefault="005F6770" w:rsidP="00C83ECE">
            <w:pPr>
              <w:pStyle w:val="EngHangEnd"/>
            </w:pPr>
            <w:r>
              <w:t>A man’s face, and an eagle’s face.</w:t>
            </w:r>
          </w:p>
        </w:tc>
        <w:tc>
          <w:tcPr>
            <w:tcW w:w="288" w:type="dxa"/>
          </w:tcPr>
          <w:p w14:paraId="59A52D71" w14:textId="77777777" w:rsidR="005F6770" w:rsidRDefault="005F6770" w:rsidP="00C83ECE"/>
        </w:tc>
        <w:tc>
          <w:tcPr>
            <w:tcW w:w="288" w:type="dxa"/>
          </w:tcPr>
          <w:p w14:paraId="30CD3A9E" w14:textId="77777777" w:rsidR="005F6770" w:rsidRDefault="005F6770" w:rsidP="00C83ECE">
            <w:pPr>
              <w:pStyle w:val="CopticCross"/>
            </w:pPr>
          </w:p>
        </w:tc>
        <w:tc>
          <w:tcPr>
            <w:tcW w:w="3960" w:type="dxa"/>
          </w:tcPr>
          <w:p w14:paraId="4C4E8ED2" w14:textId="77777777" w:rsidR="005F6770" w:rsidRDefault="005F6770" w:rsidP="00C83ECE">
            <w:pPr>
              <w:pStyle w:val="CopticVersemulti-line"/>
            </w:pPr>
            <w:r>
              <w:t>Ⲭⲉⲣⲉ ⲡⲓϥ̀ⲧⲟⲩ ⲛ̀ⲍⲱⲟⲛ ⲛ̀ⲁ̀ⲥⲱⲙⲁⲧⲟⲥ:</w:t>
            </w:r>
          </w:p>
          <w:p w14:paraId="7CC9FCCE" w14:textId="77777777" w:rsidR="005F6770" w:rsidRDefault="005F6770" w:rsidP="00C83ECE">
            <w:pPr>
              <w:pStyle w:val="CopticVersemulti-line"/>
            </w:pPr>
            <w:r>
              <w:t>ⲉⲧϥⲁⲓ ϧⲁ ⲡⲓϩⲁⲣⲙⲁ ⲛ̀ⲧⲉ Ⲫϯ:</w:t>
            </w:r>
          </w:p>
          <w:p w14:paraId="6BF467F7" w14:textId="77777777" w:rsidR="005F6770" w:rsidRDefault="005F6770" w:rsidP="00C83ECE">
            <w:pPr>
              <w:pStyle w:val="CopticVersemulti-line"/>
            </w:pPr>
            <w:r>
              <w:t>ⲟⲩϩⲟ ⲙ̀ⲙⲟⲩⲓ̀ ⲛⲉⲙ ⲟⲩϩⲟ ⲙ̀ⲙⲁⲥⲓ:</w:t>
            </w:r>
          </w:p>
          <w:p w14:paraId="1A4555C2" w14:textId="77777777" w:rsidR="005F6770" w:rsidRPr="00C35319" w:rsidRDefault="005F6770" w:rsidP="00C83ECE">
            <w:pPr>
              <w:pStyle w:val="CopticHangingVerse"/>
            </w:pPr>
            <w:r>
              <w:t>ⲛⲉⲙ ⲟⲩϩⲟ ⲛ̀ⲣⲱⲙⲓ ⲛⲉⲙ ⲟⲩϩⲟ ⲛ̀ⲁ̀ⲏ̀ⲧⲟⲥ.</w:t>
            </w:r>
          </w:p>
        </w:tc>
      </w:tr>
    </w:tbl>
    <w:p w14:paraId="6C27FE22" w14:textId="77777777" w:rsidR="005F6770" w:rsidRDefault="005F6770" w:rsidP="0082304E">
      <w:pPr>
        <w:pStyle w:val="Heading4"/>
      </w:pPr>
      <w:r>
        <w:t>The Gospel Response for the Four Incorporeal Beasts</w:t>
      </w:r>
    </w:p>
    <w:p w14:paraId="554D442E" w14:textId="77777777" w:rsidR="005F6770" w:rsidRPr="00C14556" w:rsidRDefault="005F6770" w:rsidP="00C14556">
      <w:pPr>
        <w:pStyle w:val="Rubric"/>
      </w:pPr>
      <w:r>
        <w:t>The last verse of the Doxology may be inserted into the Annual Gospel Response.</w:t>
      </w:r>
    </w:p>
    <w:p w14:paraId="322A578A" w14:textId="751C58E9"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5F6770">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5F6770">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lastRenderedPageBreak/>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lastRenderedPageBreak/>
        <w:t xml:space="preserve">January 16 (17) / Tobi 21: </w:t>
      </w:r>
      <w:r w:rsidR="00495F1A">
        <w:t>The Dormition of the Virgin</w:t>
      </w:r>
      <w:bookmarkEnd w:id="1503"/>
      <w:bookmarkEnd w:id="1504"/>
      <w:bookmarkEnd w:id="1505"/>
      <w:bookmarkEnd w:id="1506"/>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t>January 22 (23) / Tobi 27: Also Relocation of St. Timothy the Apostle’s Relics</w:t>
      </w:r>
      <w:bookmarkEnd w:id="1513"/>
    </w:p>
    <w:p w14:paraId="3FBC7E0C" w14:textId="07BFA0F6"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5F6770">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AE0C994"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lastRenderedPageBreak/>
        <w:t>January 21 (31) / Meshir 5: St. Apollo the Friend of St. Apip</w:t>
      </w:r>
      <w:bookmarkEnd w:id="1522"/>
    </w:p>
    <w:p w14:paraId="401A4D4D" w14:textId="77777777" w:rsidR="005F6770"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5F6770">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E04A319" w14:textId="77777777" w:rsidTr="00C14556">
        <w:trPr>
          <w:cantSplit/>
          <w:jc w:val="center"/>
        </w:trPr>
        <w:tc>
          <w:tcPr>
            <w:tcW w:w="288" w:type="dxa"/>
          </w:tcPr>
          <w:p w14:paraId="4C1460C8" w14:textId="77777777" w:rsidR="005F6770" w:rsidRDefault="005F6770" w:rsidP="00C14556">
            <w:pPr>
              <w:pStyle w:val="CopticCross"/>
            </w:pPr>
          </w:p>
        </w:tc>
        <w:tc>
          <w:tcPr>
            <w:tcW w:w="3960" w:type="dxa"/>
          </w:tcPr>
          <w:p w14:paraId="44D1C261" w14:textId="77777777" w:rsidR="005F6770" w:rsidRDefault="005F6770" w:rsidP="002A21FB">
            <w:pPr>
              <w:pStyle w:val="EngHang"/>
            </w:pPr>
            <w:r>
              <w:t>Through the prayers</w:t>
            </w:r>
          </w:p>
          <w:p w14:paraId="3E1AE864" w14:textId="77777777" w:rsidR="005F6770" w:rsidRDefault="005F6770" w:rsidP="002A21FB">
            <w:pPr>
              <w:pStyle w:val="EngHang"/>
            </w:pPr>
            <w:r>
              <w:t>Of our saintly and righteous father</w:t>
            </w:r>
          </w:p>
          <w:p w14:paraId="29522669" w14:textId="61E5A9FD" w:rsidR="005F6770" w:rsidRDefault="00FD7CBF" w:rsidP="002A21FB">
            <w:pPr>
              <w:pStyle w:val="EngHang"/>
            </w:pPr>
            <w:r>
              <w:t>Abba Teji, the contemplator of the divine</w:t>
            </w:r>
            <w:r w:rsidR="005F6770">
              <w:t>,</w:t>
            </w:r>
          </w:p>
          <w:p w14:paraId="4F985B11" w14:textId="77777777" w:rsidR="005F6770" w:rsidRDefault="005F6770" w:rsidP="00C14556">
            <w:pPr>
              <w:pStyle w:val="EngHangEnd"/>
            </w:pPr>
            <w:r>
              <w:t>O Lord, grant us the forgiveness of our sins.</w:t>
            </w:r>
          </w:p>
        </w:tc>
        <w:tc>
          <w:tcPr>
            <w:tcW w:w="288" w:type="dxa"/>
          </w:tcPr>
          <w:p w14:paraId="22EA7B9C" w14:textId="77777777" w:rsidR="005F6770" w:rsidRDefault="005F6770" w:rsidP="00C14556"/>
        </w:tc>
        <w:tc>
          <w:tcPr>
            <w:tcW w:w="288" w:type="dxa"/>
          </w:tcPr>
          <w:p w14:paraId="1894E0BF" w14:textId="77777777" w:rsidR="005F6770" w:rsidRDefault="005F6770" w:rsidP="00C14556">
            <w:pPr>
              <w:pStyle w:val="CopticCross"/>
            </w:pPr>
          </w:p>
        </w:tc>
        <w:tc>
          <w:tcPr>
            <w:tcW w:w="3960" w:type="dxa"/>
          </w:tcPr>
          <w:p w14:paraId="227EC765" w14:textId="77777777" w:rsidR="005F6770" w:rsidRDefault="005F6770" w:rsidP="002A21FB">
            <w:pPr>
              <w:pStyle w:val="CopticVersemulti-line"/>
            </w:pPr>
            <w:r>
              <w:t>Ϩⲓⲧⲉⲛ ⲛⲓⲉⲩⲭⲏ</w:t>
            </w:r>
          </w:p>
          <w:p w14:paraId="74B43685" w14:textId="77777777" w:rsidR="005F6770" w:rsidRDefault="005F6770" w:rsidP="002A21FB">
            <w:pPr>
              <w:pStyle w:val="CopticVersemulti-line"/>
            </w:pPr>
            <w:r>
              <w:t>ⲛ̀ⲧⲉ ⲡⲉⲛⲓⲱⲧ ⲉⲑⲟⲩⲁⲃ ⲛ̀ⲇⲓⲕⲉⲟⲥ</w:t>
            </w:r>
          </w:p>
          <w:p w14:paraId="409C7B6F" w14:textId="77777777" w:rsidR="005F6770" w:rsidRDefault="005F6770" w:rsidP="002A21FB">
            <w:pPr>
              <w:pStyle w:val="CopticVersemulti-line"/>
            </w:pPr>
            <w:r>
              <w:t>ⲁⲃⲃⲁ Ⲧⲉϫⲓ ⲑⲉⲟⲩⲫⲁⲛⲓⲟⲥ</w:t>
            </w:r>
          </w:p>
          <w:p w14:paraId="4E38398D" w14:textId="77777777" w:rsidR="005F6770" w:rsidRPr="00C35319" w:rsidRDefault="005F6770" w:rsidP="002A21FB">
            <w:pPr>
              <w:pStyle w:val="CopticHangingVerse"/>
            </w:pPr>
            <w:r>
              <w:t>Ⲡⲟ̄ⲥ̄ ⲁⲣⲓϩ̀ⲙⲟⲧ ⲛⲁⲛ ⲙ̀ⲡⲓⲭⲱ ⲉ̀ⲃⲟⲗ ⲛ̀ⲧⲉ ⲛⲉⲛⲛⲟⲃⲓ.</w:t>
            </w:r>
          </w:p>
        </w:tc>
      </w:tr>
    </w:tbl>
    <w:p w14:paraId="72F1DDDB" w14:textId="77777777" w:rsidR="005F6770" w:rsidRPr="00137929" w:rsidRDefault="005F6770"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5F35584" w14:textId="77777777" w:rsidTr="00C14556">
        <w:trPr>
          <w:cantSplit/>
          <w:jc w:val="center"/>
        </w:trPr>
        <w:tc>
          <w:tcPr>
            <w:tcW w:w="288" w:type="dxa"/>
          </w:tcPr>
          <w:p w14:paraId="43D90A5A" w14:textId="77777777" w:rsidR="005F6770" w:rsidRDefault="005F6770" w:rsidP="00C14556">
            <w:pPr>
              <w:pStyle w:val="CopticCross"/>
            </w:pPr>
          </w:p>
        </w:tc>
        <w:tc>
          <w:tcPr>
            <w:tcW w:w="3960" w:type="dxa"/>
          </w:tcPr>
          <w:p w14:paraId="786EF8D5" w14:textId="77777777" w:rsidR="005F6770" w:rsidRDefault="005F6770" w:rsidP="002A21FB">
            <w:pPr>
              <w:pStyle w:val="EngHang"/>
            </w:pPr>
            <w:r>
              <w:t>Hail to our saintly and righteous father,</w:t>
            </w:r>
          </w:p>
          <w:p w14:paraId="544CF0EC" w14:textId="77777777" w:rsidR="005F6770" w:rsidRDefault="005F6770" w:rsidP="002A21FB">
            <w:pPr>
              <w:pStyle w:val="EngHang"/>
            </w:pPr>
            <w:r>
              <w:t>The great ascetic,</w:t>
            </w:r>
          </w:p>
          <w:p w14:paraId="26C37D28" w14:textId="5C196BA9" w:rsidR="005F6770" w:rsidRDefault="005F6770" w:rsidP="002A21FB">
            <w:pPr>
              <w:pStyle w:val="EngHang"/>
            </w:pPr>
            <w:r>
              <w:t>Abba Teji</w:t>
            </w:r>
            <w:r w:rsidR="00FD7CBF">
              <w:t>,</w:t>
            </w:r>
            <w:r>
              <w:t xml:space="preserve"> the </w:t>
            </w:r>
            <w:r w:rsidR="00FD7CBF">
              <w:t>contemplatorof the divine</w:t>
            </w:r>
            <w:r>
              <w:t>,</w:t>
            </w:r>
          </w:p>
          <w:p w14:paraId="34A51ED4" w14:textId="77777777" w:rsidR="005F6770" w:rsidRDefault="005F6770" w:rsidP="00C14556">
            <w:pPr>
              <w:pStyle w:val="EngHangEnd"/>
            </w:pPr>
            <w:r>
              <w:t>The beloved of Christ.</w:t>
            </w:r>
          </w:p>
        </w:tc>
        <w:tc>
          <w:tcPr>
            <w:tcW w:w="288" w:type="dxa"/>
          </w:tcPr>
          <w:p w14:paraId="3D9C86CE" w14:textId="77777777" w:rsidR="005F6770" w:rsidRDefault="005F6770" w:rsidP="00C14556"/>
        </w:tc>
        <w:tc>
          <w:tcPr>
            <w:tcW w:w="288" w:type="dxa"/>
          </w:tcPr>
          <w:p w14:paraId="38EC53DE" w14:textId="77777777" w:rsidR="005F6770" w:rsidRDefault="005F6770" w:rsidP="00C14556">
            <w:pPr>
              <w:pStyle w:val="CopticCross"/>
            </w:pPr>
          </w:p>
        </w:tc>
        <w:tc>
          <w:tcPr>
            <w:tcW w:w="3960" w:type="dxa"/>
          </w:tcPr>
          <w:p w14:paraId="5D5A4CFB" w14:textId="77777777" w:rsidR="005F6770" w:rsidRDefault="005F6770" w:rsidP="002A21FB">
            <w:pPr>
              <w:pStyle w:val="CopticVersemulti-line"/>
            </w:pPr>
            <w:r>
              <w:t>Ⲭⲉⲣⲉ ⲡⲉⲛⲓⲱⲧ ⲉⲑⲟⲩⲁⲃ ⲛ̀ⲇⲓⲕⲉⲟⲥ:</w:t>
            </w:r>
          </w:p>
          <w:p w14:paraId="6C481126" w14:textId="77777777" w:rsidR="005F6770" w:rsidRDefault="005F6770" w:rsidP="002A21FB">
            <w:pPr>
              <w:pStyle w:val="CopticVersemulti-line"/>
            </w:pPr>
            <w:r>
              <w:t>ⲡⲓⲛⲓϣϯ ϧⲉⲛ ⲛⲓⲁⲥⲕⲏⲧⲏⲥ:</w:t>
            </w:r>
          </w:p>
          <w:p w14:paraId="23C6C216" w14:textId="77777777" w:rsidR="005F6770" w:rsidRDefault="005F6770" w:rsidP="002A21FB">
            <w:pPr>
              <w:pStyle w:val="CopticVersemulti-line"/>
            </w:pPr>
            <w:r>
              <w:t>ⲁⲃⲃⲁ Ⲧⲉϫⲓ Ⲑⲉⲟⲩⲫⲁⲛⲓⲟⲥ:</w:t>
            </w:r>
          </w:p>
          <w:p w14:paraId="1B109365" w14:textId="77777777" w:rsidR="005F6770" w:rsidRPr="00C35319" w:rsidRDefault="005F6770" w:rsidP="00C14556">
            <w:pPr>
              <w:pStyle w:val="CopticHangingVerse"/>
            </w:pPr>
            <w:r>
              <w:t>ⲡⲓⲙⲉⲛⲣⲓⲧ ⲛ̀ⲧⲉ Ⲡⲭ̄ⲥ̄.</w:t>
            </w:r>
          </w:p>
        </w:tc>
      </w:tr>
    </w:tbl>
    <w:p w14:paraId="4324A243" w14:textId="77777777" w:rsidR="005F6770" w:rsidRPr="00137929" w:rsidRDefault="005F6770" w:rsidP="002A21FB">
      <w:pPr>
        <w:pStyle w:val="Heading4"/>
      </w:pPr>
      <w:r>
        <w:t>The Gospel Response for St. Teji (Reweiss)</w:t>
      </w:r>
    </w:p>
    <w:p w14:paraId="6F71C119" w14:textId="77777777" w:rsidR="005F6770" w:rsidRDefault="005F6770" w:rsidP="002A21FB">
      <w:pPr>
        <w:pStyle w:val="Rubric"/>
      </w:pPr>
      <w:r>
        <w:t>The last verse of the Doxology may be inserted into the Annual Gospel Response.</w:t>
      </w:r>
    </w:p>
    <w:p w14:paraId="116251B8" w14:textId="6EAE09CB" w:rsidR="00E30E2D" w:rsidRDefault="005F6770"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634</w:t>
      </w:r>
      <w:r w:rsidR="002409EF">
        <w:fldChar w:fldCharType="end"/>
      </w:r>
      <w:r w:rsidR="00E30E2D">
        <w:t>.</w:t>
      </w:r>
    </w:p>
    <w:p w14:paraId="03E5B08D" w14:textId="77777777" w:rsidR="00495F1A" w:rsidRDefault="00495F1A" w:rsidP="00495F1A">
      <w:pPr>
        <w:pStyle w:val="Heading2"/>
      </w:pPr>
      <w:bookmarkStart w:id="1523" w:name="_Toc459399206"/>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210" w:displacedByCustomXml="next"/>
    <w:bookmarkStart w:id="1526" w:name="_Toc410196452" w:displacedByCustomXml="next"/>
    <w:bookmarkStart w:id="1527" w:name="_Toc410196954"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38077A">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38077A">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38077A">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38077A">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38077A">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38077A">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38077A">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38077A">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38077A">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8"/>
      <w:bookmarkEnd w:id="1527"/>
      <w:bookmarkEnd w:id="1526"/>
      <w:bookmarkEnd w:id="1525"/>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5F6770">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5F6770">
        <w:t>The Psali Batos for the Circumc</w:t>
      </w:r>
      <w:r w:rsidR="005F6770">
        <w:t>i</w:t>
      </w:r>
      <w:r w:rsidR="005F6770">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210E3520"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749506B" w14:textId="77777777" w:rsidTr="0082304E">
        <w:trPr>
          <w:cantSplit/>
          <w:jc w:val="center"/>
        </w:trPr>
        <w:tc>
          <w:tcPr>
            <w:tcW w:w="288" w:type="dxa"/>
          </w:tcPr>
          <w:p w14:paraId="3918D4C8" w14:textId="77777777" w:rsidR="005F6770" w:rsidRDefault="005F6770" w:rsidP="0082304E">
            <w:pPr>
              <w:pStyle w:val="CopticCross"/>
            </w:pPr>
          </w:p>
        </w:tc>
        <w:tc>
          <w:tcPr>
            <w:tcW w:w="3960" w:type="dxa"/>
          </w:tcPr>
          <w:p w14:paraId="08A7D36D" w14:textId="77777777" w:rsidR="005F6770" w:rsidRDefault="005F6770" w:rsidP="00C83ECE">
            <w:pPr>
              <w:pStyle w:val="EngHang"/>
            </w:pPr>
            <w:r>
              <w:t>Through the intercessions</w:t>
            </w:r>
          </w:p>
          <w:p w14:paraId="2966BD1D" w14:textId="77777777" w:rsidR="005F6770" w:rsidRDefault="005F6770" w:rsidP="00C83ECE">
            <w:pPr>
              <w:pStyle w:val="EngHang"/>
            </w:pPr>
            <w:r>
              <w:t>Of the Four Incorporeal Beasts,</w:t>
            </w:r>
          </w:p>
          <w:p w14:paraId="6571C412" w14:textId="77777777" w:rsidR="005F6770" w:rsidRDefault="005F6770" w:rsidP="00C83ECE">
            <w:pPr>
              <w:pStyle w:val="EngHang"/>
            </w:pPr>
            <w:r>
              <w:t>The ministering flames of fire,</w:t>
            </w:r>
          </w:p>
          <w:p w14:paraId="587BCBC4" w14:textId="77777777" w:rsidR="005F6770" w:rsidRDefault="005F6770" w:rsidP="0082304E">
            <w:pPr>
              <w:pStyle w:val="EngHangEnd"/>
            </w:pPr>
            <w:r>
              <w:t>O Lord, grant us the forgiveness of our sins.</w:t>
            </w:r>
          </w:p>
        </w:tc>
        <w:tc>
          <w:tcPr>
            <w:tcW w:w="288" w:type="dxa"/>
          </w:tcPr>
          <w:p w14:paraId="20450741" w14:textId="77777777" w:rsidR="005F6770" w:rsidRDefault="005F6770" w:rsidP="0082304E"/>
        </w:tc>
        <w:tc>
          <w:tcPr>
            <w:tcW w:w="288" w:type="dxa"/>
          </w:tcPr>
          <w:p w14:paraId="1334156B" w14:textId="77777777" w:rsidR="005F6770" w:rsidRDefault="005F6770" w:rsidP="0082304E">
            <w:pPr>
              <w:pStyle w:val="CopticCross"/>
            </w:pPr>
          </w:p>
        </w:tc>
        <w:tc>
          <w:tcPr>
            <w:tcW w:w="3960" w:type="dxa"/>
          </w:tcPr>
          <w:p w14:paraId="50266451" w14:textId="77777777" w:rsidR="005F6770" w:rsidRDefault="005F6770" w:rsidP="00C83ECE">
            <w:pPr>
              <w:pStyle w:val="CopticVersemulti-line"/>
            </w:pPr>
            <w:r>
              <w:t>Ϩⲓⲧⲉⲛ ⲛⲓⲡ̀ⲣⲉⲥⲃⲓⲁ̀</w:t>
            </w:r>
          </w:p>
          <w:p w14:paraId="6BE344F9" w14:textId="77777777" w:rsidR="005F6770" w:rsidRDefault="005F6770" w:rsidP="00C83ECE">
            <w:pPr>
              <w:pStyle w:val="CopticVersemulti-line"/>
            </w:pPr>
            <w:r>
              <w:t>ⲛ̀ⲧⲉ ⲡⲓϥ̀ⲧⲟⲩ ⲛ̀ⲍⲱⲟⲛ ⲛ̀ⲁⲥⲱⲙⲁⲧⲟⲥ</w:t>
            </w:r>
          </w:p>
          <w:p w14:paraId="08DA0497" w14:textId="77777777" w:rsidR="005F6770" w:rsidRDefault="005F6770" w:rsidP="00C83ECE">
            <w:pPr>
              <w:pStyle w:val="CopticVersemulti-line"/>
            </w:pPr>
            <w:r>
              <w:t>ⲛ̀ⲗⲓⲧⲟⲩⲣⲅⲟⲥ ⲛ̀ϣⲁϩ ⲛ̀ⲭ̀ⲣⲟⲙ:</w:t>
            </w:r>
          </w:p>
          <w:p w14:paraId="2EEEB959" w14:textId="77777777" w:rsidR="005F6770" w:rsidRPr="00C35319" w:rsidRDefault="005F6770" w:rsidP="00C83ECE">
            <w:pPr>
              <w:pStyle w:val="CopticHangingVerse"/>
            </w:pPr>
            <w:r>
              <w:t>Ⲡϭⲟⲓⲥ ⲁⲣⲓϩ̀ⲙⲟⲧ ⲛⲁⲛ ⲙ̀ⲡⲓⲭⲱ ⲉ̀ⲃⲟⲗ ⲛ̀ⲧⲉ ⲛⲉⲛⲛⲟⲃⲓ.</w:t>
            </w:r>
          </w:p>
        </w:tc>
      </w:tr>
    </w:tbl>
    <w:p w14:paraId="729EDE7A"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1408228" w14:textId="77777777" w:rsidTr="00C83ECE">
        <w:trPr>
          <w:cantSplit/>
          <w:jc w:val="center"/>
        </w:trPr>
        <w:tc>
          <w:tcPr>
            <w:tcW w:w="288" w:type="dxa"/>
          </w:tcPr>
          <w:p w14:paraId="53C9E4B5" w14:textId="77777777" w:rsidR="005F6770" w:rsidRDefault="005F6770" w:rsidP="00C83ECE">
            <w:pPr>
              <w:pStyle w:val="CopticCross"/>
            </w:pPr>
          </w:p>
        </w:tc>
        <w:tc>
          <w:tcPr>
            <w:tcW w:w="3960" w:type="dxa"/>
          </w:tcPr>
          <w:p w14:paraId="0357CD4C" w14:textId="77777777" w:rsidR="005F6770" w:rsidRDefault="005F6770" w:rsidP="00C83ECE">
            <w:pPr>
              <w:pStyle w:val="EngHang"/>
            </w:pPr>
            <w:r>
              <w:t>Hail to the four incorporeal living beasts,</w:t>
            </w:r>
          </w:p>
          <w:p w14:paraId="5A6B9268" w14:textId="77777777" w:rsidR="005F6770" w:rsidRDefault="005F6770" w:rsidP="00C83ECE">
            <w:pPr>
              <w:pStyle w:val="EngHang"/>
            </w:pPr>
            <w:r>
              <w:t>Carrying the throne of God,</w:t>
            </w:r>
          </w:p>
          <w:p w14:paraId="6BDC89A7" w14:textId="77777777" w:rsidR="005F6770" w:rsidRDefault="005F6770" w:rsidP="00C83ECE">
            <w:pPr>
              <w:pStyle w:val="EngHang"/>
            </w:pPr>
            <w:r>
              <w:t>A lion’s face, and a calf’s face,</w:t>
            </w:r>
          </w:p>
          <w:p w14:paraId="0699BEC3" w14:textId="77777777" w:rsidR="005F6770" w:rsidRDefault="005F6770" w:rsidP="00C83ECE">
            <w:pPr>
              <w:pStyle w:val="EngHangEnd"/>
            </w:pPr>
            <w:r>
              <w:t>A man’s face, and an eagle’s face.</w:t>
            </w:r>
          </w:p>
        </w:tc>
        <w:tc>
          <w:tcPr>
            <w:tcW w:w="288" w:type="dxa"/>
          </w:tcPr>
          <w:p w14:paraId="5337F251" w14:textId="77777777" w:rsidR="005F6770" w:rsidRDefault="005F6770" w:rsidP="00C83ECE"/>
        </w:tc>
        <w:tc>
          <w:tcPr>
            <w:tcW w:w="288" w:type="dxa"/>
          </w:tcPr>
          <w:p w14:paraId="2457DF1A" w14:textId="77777777" w:rsidR="005F6770" w:rsidRDefault="005F6770" w:rsidP="00C83ECE">
            <w:pPr>
              <w:pStyle w:val="CopticCross"/>
            </w:pPr>
          </w:p>
        </w:tc>
        <w:tc>
          <w:tcPr>
            <w:tcW w:w="3960" w:type="dxa"/>
          </w:tcPr>
          <w:p w14:paraId="5A169B78" w14:textId="77777777" w:rsidR="005F6770" w:rsidRDefault="005F6770" w:rsidP="00C83ECE">
            <w:pPr>
              <w:pStyle w:val="CopticVersemulti-line"/>
            </w:pPr>
            <w:r>
              <w:t>Ⲭⲉⲣⲉ ⲡⲓϥ̀ⲧⲟⲩ ⲛ̀ⲍⲱⲟⲛ ⲛ̀ⲁ̀ⲥⲱⲙⲁⲧⲟⲥ:</w:t>
            </w:r>
          </w:p>
          <w:p w14:paraId="30573F2F" w14:textId="77777777" w:rsidR="005F6770" w:rsidRDefault="005F6770" w:rsidP="00C83ECE">
            <w:pPr>
              <w:pStyle w:val="CopticVersemulti-line"/>
            </w:pPr>
            <w:r>
              <w:t>ⲉⲧϥⲁⲓ ϧⲁ ⲡⲓϩⲁⲣⲙⲁ ⲛ̀ⲧⲉ Ⲫϯ:</w:t>
            </w:r>
          </w:p>
          <w:p w14:paraId="1E1FB9D4" w14:textId="77777777" w:rsidR="005F6770" w:rsidRDefault="005F6770" w:rsidP="00C83ECE">
            <w:pPr>
              <w:pStyle w:val="CopticVersemulti-line"/>
            </w:pPr>
            <w:r>
              <w:t>ⲟⲩϩⲟ ⲙ̀ⲙⲟⲩⲓ̀ ⲛⲉⲙ ⲟⲩϩⲟ ⲙ̀ⲙⲁⲥⲓ:</w:t>
            </w:r>
          </w:p>
          <w:p w14:paraId="4228C5FE" w14:textId="77777777" w:rsidR="005F6770" w:rsidRPr="00C35319" w:rsidRDefault="005F6770" w:rsidP="00C83ECE">
            <w:pPr>
              <w:pStyle w:val="CopticHangingVerse"/>
            </w:pPr>
            <w:r>
              <w:t>ⲛⲉⲙ ⲟⲩϩⲟ ⲛ̀ⲣⲱⲙⲓ ⲛⲉⲙ ⲟⲩϩⲟ ⲛ̀ⲁ̀ⲏ̀ⲧⲟⲥ.</w:t>
            </w:r>
          </w:p>
        </w:tc>
      </w:tr>
    </w:tbl>
    <w:p w14:paraId="12CE0D0E" w14:textId="77777777" w:rsidR="005F6770" w:rsidRDefault="005F6770" w:rsidP="0082304E">
      <w:pPr>
        <w:pStyle w:val="Heading4"/>
      </w:pPr>
      <w:r>
        <w:t>The Gospel Response for the Four Incorporeal Beasts</w:t>
      </w:r>
    </w:p>
    <w:p w14:paraId="05D7815F" w14:textId="77777777" w:rsidR="005F6770" w:rsidRPr="00C14556" w:rsidRDefault="005F6770" w:rsidP="00C14556">
      <w:pPr>
        <w:pStyle w:val="Rubric"/>
      </w:pPr>
      <w:r>
        <w:t>The last verse of the Doxology may be inserted into the Annual Gospel Response.</w:t>
      </w:r>
    </w:p>
    <w:p w14:paraId="10B74EF7" w14:textId="200D3D22"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5D2675" w14:textId="77777777" w:rsidR="000274A5" w:rsidRDefault="000274A5" w:rsidP="000274A5">
      <w:pPr>
        <w:pStyle w:val="Heading3"/>
      </w:pPr>
      <w:bookmarkStart w:id="1532" w:name="_Toc459399326"/>
      <w:r>
        <w:t>February 8 (9) / Meshir 14: The Departure of St. Severus</w:t>
      </w:r>
      <w:bookmarkEnd w:id="1532"/>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5F6770">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w:t>
      </w:r>
      <w:r>
        <w:t>i</w:t>
      </w:r>
      <w:r>
        <w:t>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19D22020"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5"/>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59399207"/>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212" w:displacedByCustomXml="next"/>
    <w:bookmarkStart w:id="1546" w:name="_Toc410196454" w:displacedByCustomXml="next"/>
    <w:bookmarkStart w:id="1547" w:name="_Toc410196956"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38077A">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38077A">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38077A">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38077A">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38077A">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38077A">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38077A">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38077A">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38077A">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38077A">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86"/>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51"/>
      <w:bookmarkEnd w:id="1547"/>
      <w:bookmarkEnd w:id="1546"/>
      <w:bookmarkEnd w:id="1545"/>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5F6770">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t>March 8 / Phamenoth</w:t>
      </w:r>
      <w:r w:rsidR="005329C1">
        <w:t xml:space="preserve"> 12</w:t>
      </w:r>
      <w:r>
        <w:t>: Commemoration of Archangel Michael</w:t>
      </w:r>
      <w:bookmarkEnd w:id="1552"/>
    </w:p>
    <w:p w14:paraId="012117CA"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B97450C" w14:textId="77777777" w:rsidTr="0082304E">
        <w:trPr>
          <w:cantSplit/>
          <w:jc w:val="center"/>
        </w:trPr>
        <w:tc>
          <w:tcPr>
            <w:tcW w:w="288" w:type="dxa"/>
          </w:tcPr>
          <w:p w14:paraId="6D9A5EA5" w14:textId="77777777" w:rsidR="005F6770" w:rsidRDefault="005F6770" w:rsidP="0082304E">
            <w:pPr>
              <w:pStyle w:val="CopticCross"/>
            </w:pPr>
          </w:p>
        </w:tc>
        <w:tc>
          <w:tcPr>
            <w:tcW w:w="3960" w:type="dxa"/>
          </w:tcPr>
          <w:p w14:paraId="562DDDF9" w14:textId="77777777" w:rsidR="005F6770" w:rsidRDefault="005F6770" w:rsidP="00C83ECE">
            <w:pPr>
              <w:pStyle w:val="EngHang"/>
            </w:pPr>
            <w:r>
              <w:t>Through the intercessions</w:t>
            </w:r>
          </w:p>
          <w:p w14:paraId="38A96C67" w14:textId="77777777" w:rsidR="005F6770" w:rsidRDefault="005F6770" w:rsidP="00C83ECE">
            <w:pPr>
              <w:pStyle w:val="EngHang"/>
            </w:pPr>
            <w:r>
              <w:t>Of the Four Incorporeal Beasts,</w:t>
            </w:r>
          </w:p>
          <w:p w14:paraId="56B0882E" w14:textId="77777777" w:rsidR="005F6770" w:rsidRDefault="005F6770" w:rsidP="00C83ECE">
            <w:pPr>
              <w:pStyle w:val="EngHang"/>
            </w:pPr>
            <w:r>
              <w:t>The ministering flames of fire,</w:t>
            </w:r>
          </w:p>
          <w:p w14:paraId="4D65219B" w14:textId="77777777" w:rsidR="005F6770" w:rsidRDefault="005F6770" w:rsidP="0082304E">
            <w:pPr>
              <w:pStyle w:val="EngHangEnd"/>
            </w:pPr>
            <w:r>
              <w:t>O Lord, grant us the forgiveness of our sins.</w:t>
            </w:r>
          </w:p>
        </w:tc>
        <w:tc>
          <w:tcPr>
            <w:tcW w:w="288" w:type="dxa"/>
          </w:tcPr>
          <w:p w14:paraId="3BC7096E" w14:textId="77777777" w:rsidR="005F6770" w:rsidRDefault="005F6770" w:rsidP="0082304E"/>
        </w:tc>
        <w:tc>
          <w:tcPr>
            <w:tcW w:w="288" w:type="dxa"/>
          </w:tcPr>
          <w:p w14:paraId="5DC19DCC" w14:textId="77777777" w:rsidR="005F6770" w:rsidRDefault="005F6770" w:rsidP="0082304E">
            <w:pPr>
              <w:pStyle w:val="CopticCross"/>
            </w:pPr>
          </w:p>
        </w:tc>
        <w:tc>
          <w:tcPr>
            <w:tcW w:w="3960" w:type="dxa"/>
          </w:tcPr>
          <w:p w14:paraId="67CF76F8" w14:textId="77777777" w:rsidR="005F6770" w:rsidRDefault="005F6770" w:rsidP="00C83ECE">
            <w:pPr>
              <w:pStyle w:val="CopticVersemulti-line"/>
            </w:pPr>
            <w:r>
              <w:t>Ϩⲓⲧⲉⲛ ⲛⲓⲡ̀ⲣⲉⲥⲃⲓⲁ̀</w:t>
            </w:r>
          </w:p>
          <w:p w14:paraId="1D13FC76" w14:textId="77777777" w:rsidR="005F6770" w:rsidRDefault="005F6770" w:rsidP="00C83ECE">
            <w:pPr>
              <w:pStyle w:val="CopticVersemulti-line"/>
            </w:pPr>
            <w:r>
              <w:t>ⲛ̀ⲧⲉ ⲡⲓϥ̀ⲧⲟⲩ ⲛ̀ⲍⲱⲟⲛ ⲛ̀ⲁⲥⲱⲙⲁⲧⲟⲥ</w:t>
            </w:r>
          </w:p>
          <w:p w14:paraId="22C8F1B8" w14:textId="77777777" w:rsidR="005F6770" w:rsidRDefault="005F6770" w:rsidP="00C83ECE">
            <w:pPr>
              <w:pStyle w:val="CopticVersemulti-line"/>
            </w:pPr>
            <w:r>
              <w:t>ⲛ̀ⲗⲓⲧⲟⲩⲣⲅⲟⲥ ⲛ̀ϣⲁϩ ⲛ̀ⲭ̀ⲣⲟⲙ:</w:t>
            </w:r>
          </w:p>
          <w:p w14:paraId="11EDD1D3" w14:textId="77777777" w:rsidR="005F6770" w:rsidRPr="00C35319" w:rsidRDefault="005F6770" w:rsidP="00C83ECE">
            <w:pPr>
              <w:pStyle w:val="CopticHangingVerse"/>
            </w:pPr>
            <w:r>
              <w:t>Ⲡϭⲟⲓⲥ ⲁⲣⲓϩ̀ⲙⲟⲧ ⲛⲁⲛ ⲙ̀ⲡⲓⲭⲱ ⲉ̀ⲃⲟⲗ ⲛ̀ⲧⲉ ⲛⲉⲛⲛⲟⲃⲓ.</w:t>
            </w:r>
          </w:p>
        </w:tc>
      </w:tr>
    </w:tbl>
    <w:p w14:paraId="2540BC72" w14:textId="77777777" w:rsidR="005F6770" w:rsidRDefault="005F6770"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282F829" w14:textId="77777777" w:rsidTr="00C83ECE">
        <w:trPr>
          <w:cantSplit/>
          <w:jc w:val="center"/>
        </w:trPr>
        <w:tc>
          <w:tcPr>
            <w:tcW w:w="288" w:type="dxa"/>
          </w:tcPr>
          <w:p w14:paraId="3F8A2839" w14:textId="77777777" w:rsidR="005F6770" w:rsidRDefault="005F6770" w:rsidP="00C83ECE">
            <w:pPr>
              <w:pStyle w:val="CopticCross"/>
            </w:pPr>
          </w:p>
        </w:tc>
        <w:tc>
          <w:tcPr>
            <w:tcW w:w="3960" w:type="dxa"/>
          </w:tcPr>
          <w:p w14:paraId="3235DF23" w14:textId="77777777" w:rsidR="005F6770" w:rsidRDefault="005F6770" w:rsidP="00C83ECE">
            <w:pPr>
              <w:pStyle w:val="EngHang"/>
            </w:pPr>
            <w:r>
              <w:t>Hail to the four incorporeal living beasts,</w:t>
            </w:r>
          </w:p>
          <w:p w14:paraId="57BDFFAE" w14:textId="77777777" w:rsidR="005F6770" w:rsidRDefault="005F6770" w:rsidP="00C83ECE">
            <w:pPr>
              <w:pStyle w:val="EngHang"/>
            </w:pPr>
            <w:r>
              <w:t>Carrying the throne of God,</w:t>
            </w:r>
          </w:p>
          <w:p w14:paraId="2F06985E" w14:textId="77777777" w:rsidR="005F6770" w:rsidRDefault="005F6770" w:rsidP="00C83ECE">
            <w:pPr>
              <w:pStyle w:val="EngHang"/>
            </w:pPr>
            <w:r>
              <w:t>A lion’s face, and a calf’s face,</w:t>
            </w:r>
          </w:p>
          <w:p w14:paraId="2B10260A" w14:textId="77777777" w:rsidR="005F6770" w:rsidRDefault="005F6770" w:rsidP="00C83ECE">
            <w:pPr>
              <w:pStyle w:val="EngHangEnd"/>
            </w:pPr>
            <w:r>
              <w:t>A man’s face, and an eagle’s face.</w:t>
            </w:r>
          </w:p>
        </w:tc>
        <w:tc>
          <w:tcPr>
            <w:tcW w:w="288" w:type="dxa"/>
          </w:tcPr>
          <w:p w14:paraId="259029F2" w14:textId="77777777" w:rsidR="005F6770" w:rsidRDefault="005F6770" w:rsidP="00C83ECE"/>
        </w:tc>
        <w:tc>
          <w:tcPr>
            <w:tcW w:w="288" w:type="dxa"/>
          </w:tcPr>
          <w:p w14:paraId="26A5FA5D" w14:textId="77777777" w:rsidR="005F6770" w:rsidRDefault="005F6770" w:rsidP="00C83ECE">
            <w:pPr>
              <w:pStyle w:val="CopticCross"/>
            </w:pPr>
          </w:p>
        </w:tc>
        <w:tc>
          <w:tcPr>
            <w:tcW w:w="3960" w:type="dxa"/>
          </w:tcPr>
          <w:p w14:paraId="48828645" w14:textId="77777777" w:rsidR="005F6770" w:rsidRDefault="005F6770" w:rsidP="00C83ECE">
            <w:pPr>
              <w:pStyle w:val="CopticVersemulti-line"/>
            </w:pPr>
            <w:r>
              <w:t>Ⲭⲉⲣⲉ ⲡⲓϥ̀ⲧⲟⲩ ⲛ̀ⲍⲱⲟⲛ ⲛ̀ⲁ̀ⲥⲱⲙⲁⲧⲟⲥ:</w:t>
            </w:r>
          </w:p>
          <w:p w14:paraId="5265DFA7" w14:textId="77777777" w:rsidR="005F6770" w:rsidRDefault="005F6770" w:rsidP="00C83ECE">
            <w:pPr>
              <w:pStyle w:val="CopticVersemulti-line"/>
            </w:pPr>
            <w:r>
              <w:t>ⲉⲧϥⲁⲓ ϧⲁ ⲡⲓϩⲁⲣⲙⲁ ⲛ̀ⲧⲉ Ⲫϯ:</w:t>
            </w:r>
          </w:p>
          <w:p w14:paraId="2941FAA9" w14:textId="77777777" w:rsidR="005F6770" w:rsidRDefault="005F6770" w:rsidP="00C83ECE">
            <w:pPr>
              <w:pStyle w:val="CopticVersemulti-line"/>
            </w:pPr>
            <w:r>
              <w:t>ⲟⲩϩⲟ ⲙ̀ⲙⲟⲩⲓ̀ ⲛⲉⲙ ⲟⲩϩⲟ ⲙ̀ⲙⲁⲥⲓ:</w:t>
            </w:r>
          </w:p>
          <w:p w14:paraId="6339FBEF" w14:textId="77777777" w:rsidR="005F6770" w:rsidRPr="00C35319" w:rsidRDefault="005F6770" w:rsidP="00C83ECE">
            <w:pPr>
              <w:pStyle w:val="CopticHangingVerse"/>
            </w:pPr>
            <w:r>
              <w:t>ⲛⲉⲙ ⲟⲩϩⲟ ⲛ̀ⲣⲱⲙⲓ ⲛⲉⲙ ⲟⲩϩⲟ ⲛ̀ⲁ̀ⲏ̀ⲧⲟⲥ.</w:t>
            </w:r>
          </w:p>
        </w:tc>
      </w:tr>
    </w:tbl>
    <w:p w14:paraId="35770BCC" w14:textId="77777777" w:rsidR="005F6770" w:rsidRDefault="005F6770" w:rsidP="0082304E">
      <w:pPr>
        <w:pStyle w:val="Heading4"/>
      </w:pPr>
      <w:r>
        <w:t>The Gospel Response for the Four Incorporeal Beasts</w:t>
      </w:r>
    </w:p>
    <w:p w14:paraId="330C4EDA" w14:textId="77777777" w:rsidR="005F6770" w:rsidRPr="00C14556" w:rsidRDefault="005F6770" w:rsidP="00C14556">
      <w:pPr>
        <w:pStyle w:val="Rubric"/>
      </w:pPr>
      <w:r>
        <w:t>The last verse of the Doxology may be inserted into the Annual Gospel Response.</w:t>
      </w:r>
    </w:p>
    <w:p w14:paraId="45245CCF" w14:textId="4C024E13" w:rsidR="00DD5136" w:rsidRDefault="005F6770"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w:t>
      </w:r>
      <w:r>
        <w:t>c</w:t>
      </w:r>
      <w:r>
        <w:t>arius of Alexandria from Exile</w:t>
      </w:r>
      <w:bookmarkEnd w:id="1553"/>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5F6770">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5F6770">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186B207"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8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8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89"/>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5F6770">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5F6770">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59399208"/>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38077A">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38077A">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38077A">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38077A">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38077A">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38077A">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38077A">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38077A">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38077A">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38077A">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38077A">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63C6FA77"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D78F41E" w14:textId="77777777" w:rsidTr="0082304E">
        <w:trPr>
          <w:cantSplit/>
          <w:jc w:val="center"/>
        </w:trPr>
        <w:tc>
          <w:tcPr>
            <w:tcW w:w="288" w:type="dxa"/>
          </w:tcPr>
          <w:p w14:paraId="63839F44" w14:textId="77777777" w:rsidR="005F6770" w:rsidRDefault="005F6770" w:rsidP="0082304E">
            <w:pPr>
              <w:pStyle w:val="CopticCross"/>
            </w:pPr>
          </w:p>
        </w:tc>
        <w:tc>
          <w:tcPr>
            <w:tcW w:w="3960" w:type="dxa"/>
          </w:tcPr>
          <w:p w14:paraId="4B81CD18" w14:textId="77777777" w:rsidR="005F6770" w:rsidRDefault="005F6770" w:rsidP="00C83ECE">
            <w:pPr>
              <w:pStyle w:val="EngHang"/>
            </w:pPr>
            <w:r>
              <w:t>Through the intercessions</w:t>
            </w:r>
          </w:p>
          <w:p w14:paraId="4DA5DFF2" w14:textId="77777777" w:rsidR="005F6770" w:rsidRDefault="005F6770" w:rsidP="00C83ECE">
            <w:pPr>
              <w:pStyle w:val="EngHang"/>
            </w:pPr>
            <w:r>
              <w:t>Of the Four Incorporeal Beasts,</w:t>
            </w:r>
          </w:p>
          <w:p w14:paraId="6F8D12AA" w14:textId="77777777" w:rsidR="005F6770" w:rsidRDefault="005F6770" w:rsidP="00C83ECE">
            <w:pPr>
              <w:pStyle w:val="EngHang"/>
            </w:pPr>
            <w:r>
              <w:t>The ministering flames of fire,</w:t>
            </w:r>
          </w:p>
          <w:p w14:paraId="1211F61A" w14:textId="77777777" w:rsidR="005F6770" w:rsidRDefault="005F6770" w:rsidP="0082304E">
            <w:pPr>
              <w:pStyle w:val="EngHangEnd"/>
            </w:pPr>
            <w:r>
              <w:t>O Lord, grant us the forgiveness of our sins.</w:t>
            </w:r>
          </w:p>
        </w:tc>
        <w:tc>
          <w:tcPr>
            <w:tcW w:w="288" w:type="dxa"/>
          </w:tcPr>
          <w:p w14:paraId="561AFE1D" w14:textId="77777777" w:rsidR="005F6770" w:rsidRDefault="005F6770" w:rsidP="0082304E"/>
        </w:tc>
        <w:tc>
          <w:tcPr>
            <w:tcW w:w="288" w:type="dxa"/>
          </w:tcPr>
          <w:p w14:paraId="649380FD" w14:textId="77777777" w:rsidR="005F6770" w:rsidRDefault="005F6770" w:rsidP="0082304E">
            <w:pPr>
              <w:pStyle w:val="CopticCross"/>
            </w:pPr>
          </w:p>
        </w:tc>
        <w:tc>
          <w:tcPr>
            <w:tcW w:w="3960" w:type="dxa"/>
          </w:tcPr>
          <w:p w14:paraId="09C85DAE" w14:textId="77777777" w:rsidR="005F6770" w:rsidRDefault="005F6770" w:rsidP="00C83ECE">
            <w:pPr>
              <w:pStyle w:val="CopticVersemulti-line"/>
            </w:pPr>
            <w:r>
              <w:t>Ϩⲓⲧⲉⲛ ⲛⲓⲡ̀ⲣⲉⲥⲃⲓⲁ̀</w:t>
            </w:r>
          </w:p>
          <w:p w14:paraId="66BE81AC" w14:textId="77777777" w:rsidR="005F6770" w:rsidRDefault="005F6770" w:rsidP="00C83ECE">
            <w:pPr>
              <w:pStyle w:val="CopticVersemulti-line"/>
            </w:pPr>
            <w:r>
              <w:t>ⲛ̀ⲧⲉ ⲡⲓϥ̀ⲧⲟⲩ ⲛ̀ⲍⲱⲟⲛ ⲛ̀ⲁⲥⲱⲙⲁⲧⲟⲥ</w:t>
            </w:r>
          </w:p>
          <w:p w14:paraId="35819CCB" w14:textId="77777777" w:rsidR="005F6770" w:rsidRDefault="005F6770" w:rsidP="00C83ECE">
            <w:pPr>
              <w:pStyle w:val="CopticVersemulti-line"/>
            </w:pPr>
            <w:r>
              <w:t>ⲛ̀ⲗⲓⲧⲟⲩⲣⲅⲟⲥ ⲛ̀ϣⲁϩ ⲛ̀ⲭ̀ⲣⲟⲙ:</w:t>
            </w:r>
          </w:p>
          <w:p w14:paraId="4868F482" w14:textId="77777777" w:rsidR="005F6770" w:rsidRPr="00C35319" w:rsidRDefault="005F6770" w:rsidP="00C83ECE">
            <w:pPr>
              <w:pStyle w:val="CopticHangingVerse"/>
            </w:pPr>
            <w:r>
              <w:t>Ⲡϭⲟⲓⲥ ⲁⲣⲓϩ̀ⲙⲟⲧ ⲛⲁⲛ ⲙ̀ⲡⲓⲭⲱ ⲉ̀ⲃⲟⲗ ⲛ̀ⲧⲉ ⲛⲉⲛⲛⲟⲃⲓ.</w:t>
            </w:r>
          </w:p>
        </w:tc>
      </w:tr>
    </w:tbl>
    <w:p w14:paraId="243A1B63"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FCB2930" w14:textId="77777777" w:rsidTr="00C83ECE">
        <w:trPr>
          <w:cantSplit/>
          <w:jc w:val="center"/>
        </w:trPr>
        <w:tc>
          <w:tcPr>
            <w:tcW w:w="288" w:type="dxa"/>
          </w:tcPr>
          <w:p w14:paraId="64395B70" w14:textId="77777777" w:rsidR="005F6770" w:rsidRDefault="005F6770" w:rsidP="00C83ECE">
            <w:pPr>
              <w:pStyle w:val="CopticCross"/>
            </w:pPr>
          </w:p>
        </w:tc>
        <w:tc>
          <w:tcPr>
            <w:tcW w:w="3960" w:type="dxa"/>
          </w:tcPr>
          <w:p w14:paraId="0775B38E" w14:textId="77777777" w:rsidR="005F6770" w:rsidRDefault="005F6770" w:rsidP="00C83ECE">
            <w:pPr>
              <w:pStyle w:val="EngHang"/>
            </w:pPr>
            <w:r>
              <w:t>Hail to the four incorporeal living beasts,</w:t>
            </w:r>
          </w:p>
          <w:p w14:paraId="4975F639" w14:textId="77777777" w:rsidR="005F6770" w:rsidRDefault="005F6770" w:rsidP="00C83ECE">
            <w:pPr>
              <w:pStyle w:val="EngHang"/>
            </w:pPr>
            <w:r>
              <w:t>Carrying the throne of God,</w:t>
            </w:r>
          </w:p>
          <w:p w14:paraId="4D73C5EB" w14:textId="77777777" w:rsidR="005F6770" w:rsidRDefault="005F6770" w:rsidP="00C83ECE">
            <w:pPr>
              <w:pStyle w:val="EngHang"/>
            </w:pPr>
            <w:r>
              <w:t>A lion’s face, and a calf’s face,</w:t>
            </w:r>
          </w:p>
          <w:p w14:paraId="6D7CA0B6" w14:textId="77777777" w:rsidR="005F6770" w:rsidRDefault="005F6770" w:rsidP="00C83ECE">
            <w:pPr>
              <w:pStyle w:val="EngHangEnd"/>
            </w:pPr>
            <w:r>
              <w:t>A man’s face, and an eagle’s face.</w:t>
            </w:r>
          </w:p>
        </w:tc>
        <w:tc>
          <w:tcPr>
            <w:tcW w:w="288" w:type="dxa"/>
          </w:tcPr>
          <w:p w14:paraId="612E45E0" w14:textId="77777777" w:rsidR="005F6770" w:rsidRDefault="005F6770" w:rsidP="00C83ECE"/>
        </w:tc>
        <w:tc>
          <w:tcPr>
            <w:tcW w:w="288" w:type="dxa"/>
          </w:tcPr>
          <w:p w14:paraId="473B819C" w14:textId="77777777" w:rsidR="005F6770" w:rsidRDefault="005F6770" w:rsidP="00C83ECE">
            <w:pPr>
              <w:pStyle w:val="CopticCross"/>
            </w:pPr>
          </w:p>
        </w:tc>
        <w:tc>
          <w:tcPr>
            <w:tcW w:w="3960" w:type="dxa"/>
          </w:tcPr>
          <w:p w14:paraId="50E81257" w14:textId="77777777" w:rsidR="005F6770" w:rsidRDefault="005F6770" w:rsidP="00C83ECE">
            <w:pPr>
              <w:pStyle w:val="CopticVersemulti-line"/>
            </w:pPr>
            <w:r>
              <w:t>Ⲭⲉⲣⲉ ⲡⲓϥ̀ⲧⲟⲩ ⲛ̀ⲍⲱⲟⲛ ⲛ̀ⲁ̀ⲥⲱⲙⲁⲧⲟⲥ:</w:t>
            </w:r>
          </w:p>
          <w:p w14:paraId="7214772F" w14:textId="77777777" w:rsidR="005F6770" w:rsidRDefault="005F6770" w:rsidP="00C83ECE">
            <w:pPr>
              <w:pStyle w:val="CopticVersemulti-line"/>
            </w:pPr>
            <w:r>
              <w:t>ⲉⲧϥⲁⲓ ϧⲁ ⲡⲓϩⲁⲣⲙⲁ ⲛ̀ⲧⲉ Ⲫϯ:</w:t>
            </w:r>
          </w:p>
          <w:p w14:paraId="162D2F47" w14:textId="77777777" w:rsidR="005F6770" w:rsidRDefault="005F6770" w:rsidP="00C83ECE">
            <w:pPr>
              <w:pStyle w:val="CopticVersemulti-line"/>
            </w:pPr>
            <w:r>
              <w:t>ⲟⲩϩⲟ ⲙ̀ⲙⲟⲩⲓ̀ ⲛⲉⲙ ⲟⲩϩⲟ ⲙ̀ⲙⲁⲥⲓ:</w:t>
            </w:r>
          </w:p>
          <w:p w14:paraId="5E7B6B2B" w14:textId="77777777" w:rsidR="005F6770" w:rsidRPr="00C35319" w:rsidRDefault="005F6770" w:rsidP="00C83ECE">
            <w:pPr>
              <w:pStyle w:val="CopticHangingVerse"/>
            </w:pPr>
            <w:r>
              <w:t>ⲛⲉⲙ ⲟⲩϩⲟ ⲛ̀ⲣⲱⲙⲓ ⲛⲉⲙ ⲟⲩϩⲟ ⲛ̀ⲁ̀ⲏ̀ⲧⲟⲥ.</w:t>
            </w:r>
          </w:p>
        </w:tc>
      </w:tr>
    </w:tbl>
    <w:p w14:paraId="6FF7E4BC" w14:textId="77777777" w:rsidR="005F6770" w:rsidRDefault="005F6770" w:rsidP="0082304E">
      <w:pPr>
        <w:pStyle w:val="Heading4"/>
      </w:pPr>
      <w:r>
        <w:t>The Gospel Response for the Four Incorporeal Beasts</w:t>
      </w:r>
    </w:p>
    <w:p w14:paraId="140EF962" w14:textId="77777777" w:rsidR="005F6770" w:rsidRPr="00C14556" w:rsidRDefault="005F6770" w:rsidP="00C14556">
      <w:pPr>
        <w:pStyle w:val="Rubric"/>
      </w:pPr>
      <w:r>
        <w:t>The last verse of the Doxology may be inserted into the Annual Gospel Response.</w:t>
      </w:r>
    </w:p>
    <w:p w14:paraId="456231B0" w14:textId="2E9BD520"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5F6770">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5F6770">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12BC87E2"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59399209"/>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216" w:displacedByCustomXml="next"/>
    <w:bookmarkStart w:id="1614" w:name="_Toc410196458" w:displacedByCustomXml="next"/>
    <w:bookmarkStart w:id="1615" w:name="_Toc410196960"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38077A">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38077A">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38077A">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38077A">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38077A">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38077A">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38077A">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38077A">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38077A">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38077A">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38077A">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38077A">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38077A">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38077A">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38077A">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38077A">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38077A">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38077A">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38077A">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38077A">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6"/>
      <w:bookmarkEnd w:id="1617"/>
      <w:bookmarkEnd w:id="1612"/>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5F6770">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lastRenderedPageBreak/>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2"/>
            </w:r>
            <w:r>
              <w:t>;</w:t>
            </w:r>
          </w:p>
          <w:p w14:paraId="38DFDD79" w14:textId="77777777" w:rsidR="0047441D" w:rsidRDefault="0047441D" w:rsidP="0047441D">
            <w:pPr>
              <w:pStyle w:val="EngHang"/>
            </w:pPr>
            <w:r>
              <w:t>He sent them “the Father of Peace</w:t>
            </w:r>
            <w:r>
              <w:rPr>
                <w:rStyle w:val="FootnoteReference"/>
              </w:rPr>
              <w:footnoteReference w:id="993"/>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339D964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18A3268" w14:textId="77777777" w:rsidTr="0082304E">
        <w:trPr>
          <w:cantSplit/>
          <w:jc w:val="center"/>
        </w:trPr>
        <w:tc>
          <w:tcPr>
            <w:tcW w:w="288" w:type="dxa"/>
          </w:tcPr>
          <w:p w14:paraId="3F9A901C" w14:textId="77777777" w:rsidR="005F6770" w:rsidRDefault="005F6770" w:rsidP="0082304E">
            <w:pPr>
              <w:pStyle w:val="CopticCross"/>
            </w:pPr>
          </w:p>
        </w:tc>
        <w:tc>
          <w:tcPr>
            <w:tcW w:w="3960" w:type="dxa"/>
          </w:tcPr>
          <w:p w14:paraId="2797611C" w14:textId="77777777" w:rsidR="005F6770" w:rsidRDefault="005F6770" w:rsidP="00C83ECE">
            <w:pPr>
              <w:pStyle w:val="EngHang"/>
            </w:pPr>
            <w:r>
              <w:t>Through the intercessions</w:t>
            </w:r>
          </w:p>
          <w:p w14:paraId="757527F7" w14:textId="77777777" w:rsidR="005F6770" w:rsidRDefault="005F6770" w:rsidP="00C83ECE">
            <w:pPr>
              <w:pStyle w:val="EngHang"/>
            </w:pPr>
            <w:r>
              <w:t>Of the Four Incorporeal Beasts,</w:t>
            </w:r>
          </w:p>
          <w:p w14:paraId="2A8B22CC" w14:textId="77777777" w:rsidR="005F6770" w:rsidRDefault="005F6770" w:rsidP="00C83ECE">
            <w:pPr>
              <w:pStyle w:val="EngHang"/>
            </w:pPr>
            <w:r>
              <w:t>The ministering flames of fire,</w:t>
            </w:r>
          </w:p>
          <w:p w14:paraId="36C2AD86" w14:textId="77777777" w:rsidR="005F6770" w:rsidRDefault="005F6770" w:rsidP="0082304E">
            <w:pPr>
              <w:pStyle w:val="EngHangEnd"/>
            </w:pPr>
            <w:r>
              <w:t>O Lord, grant us the forgiveness of our sins.</w:t>
            </w:r>
          </w:p>
        </w:tc>
        <w:tc>
          <w:tcPr>
            <w:tcW w:w="288" w:type="dxa"/>
          </w:tcPr>
          <w:p w14:paraId="6587B71C" w14:textId="77777777" w:rsidR="005F6770" w:rsidRDefault="005F6770" w:rsidP="0082304E"/>
        </w:tc>
        <w:tc>
          <w:tcPr>
            <w:tcW w:w="288" w:type="dxa"/>
          </w:tcPr>
          <w:p w14:paraId="22888750" w14:textId="77777777" w:rsidR="005F6770" w:rsidRDefault="005F6770" w:rsidP="0082304E">
            <w:pPr>
              <w:pStyle w:val="CopticCross"/>
            </w:pPr>
          </w:p>
        </w:tc>
        <w:tc>
          <w:tcPr>
            <w:tcW w:w="3960" w:type="dxa"/>
          </w:tcPr>
          <w:p w14:paraId="6ABBCF3E" w14:textId="77777777" w:rsidR="005F6770" w:rsidRDefault="005F6770" w:rsidP="00C83ECE">
            <w:pPr>
              <w:pStyle w:val="CopticVersemulti-line"/>
            </w:pPr>
            <w:r>
              <w:t>Ϩⲓⲧⲉⲛ ⲛⲓⲡ̀ⲣⲉⲥⲃⲓⲁ̀</w:t>
            </w:r>
          </w:p>
          <w:p w14:paraId="420A6CCB" w14:textId="77777777" w:rsidR="005F6770" w:rsidRDefault="005F6770" w:rsidP="00C83ECE">
            <w:pPr>
              <w:pStyle w:val="CopticVersemulti-line"/>
            </w:pPr>
            <w:r>
              <w:t>ⲛ̀ⲧⲉ ⲡⲓϥ̀ⲧⲟⲩ ⲛ̀ⲍⲱⲟⲛ ⲛ̀ⲁⲥⲱⲙⲁⲧⲟⲥ</w:t>
            </w:r>
          </w:p>
          <w:p w14:paraId="24FC7779" w14:textId="77777777" w:rsidR="005F6770" w:rsidRDefault="005F6770" w:rsidP="00C83ECE">
            <w:pPr>
              <w:pStyle w:val="CopticVersemulti-line"/>
            </w:pPr>
            <w:r>
              <w:t>ⲛ̀ⲗⲓⲧⲟⲩⲣⲅⲟⲥ ⲛ̀ϣⲁϩ ⲛ̀ⲭ̀ⲣⲟⲙ:</w:t>
            </w:r>
          </w:p>
          <w:p w14:paraId="04801AA1" w14:textId="77777777" w:rsidR="005F6770" w:rsidRPr="00C35319" w:rsidRDefault="005F6770" w:rsidP="00C83ECE">
            <w:pPr>
              <w:pStyle w:val="CopticHangingVerse"/>
            </w:pPr>
            <w:r>
              <w:t>Ⲡϭⲟⲓⲥ ⲁⲣⲓϩ̀ⲙⲟⲧ ⲛⲁⲛ ⲙ̀ⲡⲓⲭⲱ ⲉ̀ⲃⲟⲗ ⲛ̀ⲧⲉ ⲛⲉⲛⲛⲟⲃⲓ.</w:t>
            </w:r>
          </w:p>
        </w:tc>
      </w:tr>
    </w:tbl>
    <w:p w14:paraId="6DBCA827"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4EAB36D5" w14:textId="77777777" w:rsidTr="00C83ECE">
        <w:trPr>
          <w:cantSplit/>
          <w:jc w:val="center"/>
        </w:trPr>
        <w:tc>
          <w:tcPr>
            <w:tcW w:w="288" w:type="dxa"/>
          </w:tcPr>
          <w:p w14:paraId="798BE157" w14:textId="77777777" w:rsidR="005F6770" w:rsidRDefault="005F6770" w:rsidP="00C83ECE">
            <w:pPr>
              <w:pStyle w:val="CopticCross"/>
            </w:pPr>
          </w:p>
        </w:tc>
        <w:tc>
          <w:tcPr>
            <w:tcW w:w="3960" w:type="dxa"/>
          </w:tcPr>
          <w:p w14:paraId="0650CC82" w14:textId="77777777" w:rsidR="005F6770" w:rsidRDefault="005F6770" w:rsidP="00C83ECE">
            <w:pPr>
              <w:pStyle w:val="EngHang"/>
            </w:pPr>
            <w:r>
              <w:t>Hail to the four incorporeal living beasts,</w:t>
            </w:r>
          </w:p>
          <w:p w14:paraId="64C23B1E" w14:textId="77777777" w:rsidR="005F6770" w:rsidRDefault="005F6770" w:rsidP="00C83ECE">
            <w:pPr>
              <w:pStyle w:val="EngHang"/>
            </w:pPr>
            <w:r>
              <w:t>Carrying the throne of God,</w:t>
            </w:r>
          </w:p>
          <w:p w14:paraId="0A62C7F7" w14:textId="77777777" w:rsidR="005F6770" w:rsidRDefault="005F6770" w:rsidP="00C83ECE">
            <w:pPr>
              <w:pStyle w:val="EngHang"/>
            </w:pPr>
            <w:r>
              <w:t>A lion’s face, and a calf’s face,</w:t>
            </w:r>
          </w:p>
          <w:p w14:paraId="0A9E0EF3" w14:textId="77777777" w:rsidR="005F6770" w:rsidRDefault="005F6770" w:rsidP="00C83ECE">
            <w:pPr>
              <w:pStyle w:val="EngHangEnd"/>
            </w:pPr>
            <w:r>
              <w:t>A man’s face, and an eagle’s face.</w:t>
            </w:r>
          </w:p>
        </w:tc>
        <w:tc>
          <w:tcPr>
            <w:tcW w:w="288" w:type="dxa"/>
          </w:tcPr>
          <w:p w14:paraId="6CB026F0" w14:textId="77777777" w:rsidR="005F6770" w:rsidRDefault="005F6770" w:rsidP="00C83ECE"/>
        </w:tc>
        <w:tc>
          <w:tcPr>
            <w:tcW w:w="288" w:type="dxa"/>
          </w:tcPr>
          <w:p w14:paraId="3CD2BAE6" w14:textId="77777777" w:rsidR="005F6770" w:rsidRDefault="005F6770" w:rsidP="00C83ECE">
            <w:pPr>
              <w:pStyle w:val="CopticCross"/>
            </w:pPr>
          </w:p>
        </w:tc>
        <w:tc>
          <w:tcPr>
            <w:tcW w:w="3960" w:type="dxa"/>
          </w:tcPr>
          <w:p w14:paraId="7B58F12D" w14:textId="77777777" w:rsidR="005F6770" w:rsidRDefault="005F6770" w:rsidP="00C83ECE">
            <w:pPr>
              <w:pStyle w:val="CopticVersemulti-line"/>
            </w:pPr>
            <w:r>
              <w:t>Ⲭⲉⲣⲉ ⲡⲓϥ̀ⲧⲟⲩ ⲛ̀ⲍⲱⲟⲛ ⲛ̀ⲁ̀ⲥⲱⲙⲁⲧⲟⲥ:</w:t>
            </w:r>
          </w:p>
          <w:p w14:paraId="1E295392" w14:textId="77777777" w:rsidR="005F6770" w:rsidRDefault="005F6770" w:rsidP="00C83ECE">
            <w:pPr>
              <w:pStyle w:val="CopticVersemulti-line"/>
            </w:pPr>
            <w:r>
              <w:t>ⲉⲧϥⲁⲓ ϧⲁ ⲡⲓϩⲁⲣⲙⲁ ⲛ̀ⲧⲉ Ⲫϯ:</w:t>
            </w:r>
          </w:p>
          <w:p w14:paraId="3277C435" w14:textId="77777777" w:rsidR="005F6770" w:rsidRDefault="005F6770" w:rsidP="00C83ECE">
            <w:pPr>
              <w:pStyle w:val="CopticVersemulti-line"/>
            </w:pPr>
            <w:r>
              <w:t>ⲟⲩϩⲟ ⲙ̀ⲙⲟⲩⲓ̀ ⲛⲉⲙ ⲟⲩϩⲟ ⲙ̀ⲙⲁⲥⲓ:</w:t>
            </w:r>
          </w:p>
          <w:p w14:paraId="37AEF9A0" w14:textId="77777777" w:rsidR="005F6770" w:rsidRPr="00C35319" w:rsidRDefault="005F6770" w:rsidP="00C83ECE">
            <w:pPr>
              <w:pStyle w:val="CopticHangingVerse"/>
            </w:pPr>
            <w:r>
              <w:t>ⲛⲉⲙ ⲟⲩϩⲟ ⲛ̀ⲣⲱⲙⲓ ⲛⲉⲙ ⲟⲩϩⲟ ⲛ̀ⲁ̀ⲏ̀ⲧⲟⲥ.</w:t>
            </w:r>
          </w:p>
        </w:tc>
      </w:tr>
    </w:tbl>
    <w:p w14:paraId="19635CB4" w14:textId="77777777" w:rsidR="005F6770" w:rsidRDefault="005F6770" w:rsidP="0082304E">
      <w:pPr>
        <w:pStyle w:val="Heading4"/>
      </w:pPr>
      <w:r>
        <w:t>The Gospel Response for the Four Incorporeal Beasts</w:t>
      </w:r>
    </w:p>
    <w:p w14:paraId="13E81845" w14:textId="77777777" w:rsidR="005F6770" w:rsidRPr="00C14556" w:rsidRDefault="005F6770" w:rsidP="00C14556">
      <w:pPr>
        <w:pStyle w:val="Rubric"/>
      </w:pPr>
      <w:r>
        <w:t>The last verse of the Doxology may be inserted into the Annual Gospel Response.</w:t>
      </w:r>
    </w:p>
    <w:p w14:paraId="0F7BBC47" w14:textId="64E5840F"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8F2AB5D" w14:textId="77777777" w:rsidR="00B53E05" w:rsidRDefault="00B53E05" w:rsidP="00B53E05">
      <w:pPr>
        <w:pStyle w:val="Heading3"/>
      </w:pPr>
      <w:bookmarkStart w:id="1624" w:name="_Toc459399359"/>
      <w:r>
        <w:lastRenderedPageBreak/>
        <w:t>May 7 / Pashons 12: Also the Consecration of the Church of St. Demiana</w:t>
      </w:r>
      <w:bookmarkEnd w:id="1624"/>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5F6770">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5F6770">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34"/>
      <w:bookmarkEnd w:id="1615"/>
      <w:bookmarkEnd w:id="1614"/>
      <w:bookmarkEnd w:id="1613"/>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lastRenderedPageBreak/>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t xml:space="preserve">May 21 / Pashons 26: </w:t>
      </w:r>
      <w:r w:rsidR="00072324">
        <w:t>Martyrdom of St. Thomas the Apostle</w:t>
      </w:r>
      <w:bookmarkEnd w:id="1642"/>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lastRenderedPageBreak/>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4"/>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lastRenderedPageBreak/>
        <w:t>May 27 / Paoni 2: St. Commemoration of the Appearance of the Bodies of St. John the Baptist and Elisha the Prophet</w:t>
      </w:r>
      <w:bookmarkEnd w:id="1650"/>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5F6770">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5F6770">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59399210"/>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38077A">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38077A">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38077A">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38077A">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38077A">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38077A">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38077A">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38077A">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38077A">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38077A">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38077A">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38077A">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38077A">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38077A">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38077A">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38077A">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38077A">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38077A">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38077A">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21CCBF94"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5747856D" w14:textId="77777777" w:rsidTr="0082304E">
        <w:trPr>
          <w:cantSplit/>
          <w:jc w:val="center"/>
        </w:trPr>
        <w:tc>
          <w:tcPr>
            <w:tcW w:w="288" w:type="dxa"/>
          </w:tcPr>
          <w:p w14:paraId="46DE4225" w14:textId="77777777" w:rsidR="005F6770" w:rsidRDefault="005F6770" w:rsidP="0082304E">
            <w:pPr>
              <w:pStyle w:val="CopticCross"/>
            </w:pPr>
          </w:p>
        </w:tc>
        <w:tc>
          <w:tcPr>
            <w:tcW w:w="3960" w:type="dxa"/>
          </w:tcPr>
          <w:p w14:paraId="579C53D1" w14:textId="77777777" w:rsidR="005F6770" w:rsidRDefault="005F6770" w:rsidP="00C83ECE">
            <w:pPr>
              <w:pStyle w:val="EngHang"/>
            </w:pPr>
            <w:r>
              <w:t>Through the intercessions</w:t>
            </w:r>
          </w:p>
          <w:p w14:paraId="2348529E" w14:textId="77777777" w:rsidR="005F6770" w:rsidRDefault="005F6770" w:rsidP="00C83ECE">
            <w:pPr>
              <w:pStyle w:val="EngHang"/>
            </w:pPr>
            <w:r>
              <w:t>Of the Four Incorporeal Beasts,</w:t>
            </w:r>
          </w:p>
          <w:p w14:paraId="28963B23" w14:textId="77777777" w:rsidR="005F6770" w:rsidRDefault="005F6770" w:rsidP="00C83ECE">
            <w:pPr>
              <w:pStyle w:val="EngHang"/>
            </w:pPr>
            <w:r>
              <w:t>The ministering flames of fire,</w:t>
            </w:r>
          </w:p>
          <w:p w14:paraId="266768FC" w14:textId="77777777" w:rsidR="005F6770" w:rsidRDefault="005F6770" w:rsidP="0082304E">
            <w:pPr>
              <w:pStyle w:val="EngHangEnd"/>
            </w:pPr>
            <w:r>
              <w:t>O Lord, grant us the forgiveness of our sins.</w:t>
            </w:r>
          </w:p>
        </w:tc>
        <w:tc>
          <w:tcPr>
            <w:tcW w:w="288" w:type="dxa"/>
          </w:tcPr>
          <w:p w14:paraId="68335905" w14:textId="77777777" w:rsidR="005F6770" w:rsidRDefault="005F6770" w:rsidP="0082304E"/>
        </w:tc>
        <w:tc>
          <w:tcPr>
            <w:tcW w:w="288" w:type="dxa"/>
          </w:tcPr>
          <w:p w14:paraId="14EB0DFA" w14:textId="77777777" w:rsidR="005F6770" w:rsidRDefault="005F6770" w:rsidP="0082304E">
            <w:pPr>
              <w:pStyle w:val="CopticCross"/>
            </w:pPr>
          </w:p>
        </w:tc>
        <w:tc>
          <w:tcPr>
            <w:tcW w:w="3960" w:type="dxa"/>
          </w:tcPr>
          <w:p w14:paraId="1883FEA6" w14:textId="77777777" w:rsidR="005F6770" w:rsidRDefault="005F6770" w:rsidP="00C83ECE">
            <w:pPr>
              <w:pStyle w:val="CopticVersemulti-line"/>
            </w:pPr>
            <w:r>
              <w:t>Ϩⲓⲧⲉⲛ ⲛⲓⲡ̀ⲣⲉⲥⲃⲓⲁ̀</w:t>
            </w:r>
          </w:p>
          <w:p w14:paraId="1ACCDD14" w14:textId="77777777" w:rsidR="005F6770" w:rsidRDefault="005F6770" w:rsidP="00C83ECE">
            <w:pPr>
              <w:pStyle w:val="CopticVersemulti-line"/>
            </w:pPr>
            <w:r>
              <w:t>ⲛ̀ⲧⲉ ⲡⲓϥ̀ⲧⲟⲩ ⲛ̀ⲍⲱⲟⲛ ⲛ̀ⲁⲥⲱⲙⲁⲧⲟⲥ</w:t>
            </w:r>
          </w:p>
          <w:p w14:paraId="404A19A3" w14:textId="77777777" w:rsidR="005F6770" w:rsidRDefault="005F6770" w:rsidP="00C83ECE">
            <w:pPr>
              <w:pStyle w:val="CopticVersemulti-line"/>
            </w:pPr>
            <w:r>
              <w:t>ⲛ̀ⲗⲓⲧⲟⲩⲣⲅⲟⲥ ⲛ̀ϣⲁϩ ⲛ̀ⲭ̀ⲣⲟⲙ:</w:t>
            </w:r>
          </w:p>
          <w:p w14:paraId="75C66617" w14:textId="77777777" w:rsidR="005F6770" w:rsidRPr="00C35319" w:rsidRDefault="005F6770" w:rsidP="00C83ECE">
            <w:pPr>
              <w:pStyle w:val="CopticHangingVerse"/>
            </w:pPr>
            <w:r>
              <w:t>Ⲡϭⲟⲓⲥ ⲁⲣⲓϩ̀ⲙⲟⲧ ⲛⲁⲛ ⲙ̀ⲡⲓⲭⲱ ⲉ̀ⲃⲟⲗ ⲛ̀ⲧⲉ ⲛⲉⲛⲛⲟⲃⲓ.</w:t>
            </w:r>
          </w:p>
        </w:tc>
      </w:tr>
    </w:tbl>
    <w:p w14:paraId="6DD69736"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1F18C7AB" w14:textId="77777777" w:rsidTr="00C83ECE">
        <w:trPr>
          <w:cantSplit/>
          <w:jc w:val="center"/>
        </w:trPr>
        <w:tc>
          <w:tcPr>
            <w:tcW w:w="288" w:type="dxa"/>
          </w:tcPr>
          <w:p w14:paraId="5C73F30B" w14:textId="77777777" w:rsidR="005F6770" w:rsidRDefault="005F6770" w:rsidP="00C83ECE">
            <w:pPr>
              <w:pStyle w:val="CopticCross"/>
            </w:pPr>
          </w:p>
        </w:tc>
        <w:tc>
          <w:tcPr>
            <w:tcW w:w="3960" w:type="dxa"/>
          </w:tcPr>
          <w:p w14:paraId="673FD3B9" w14:textId="77777777" w:rsidR="005F6770" w:rsidRDefault="005F6770" w:rsidP="00C83ECE">
            <w:pPr>
              <w:pStyle w:val="EngHang"/>
            </w:pPr>
            <w:r>
              <w:t>Hail to the four incorporeal living beasts,</w:t>
            </w:r>
          </w:p>
          <w:p w14:paraId="16AA3B2C" w14:textId="77777777" w:rsidR="005F6770" w:rsidRDefault="005F6770" w:rsidP="00C83ECE">
            <w:pPr>
              <w:pStyle w:val="EngHang"/>
            </w:pPr>
            <w:r>
              <w:t>Carrying the throne of God,</w:t>
            </w:r>
          </w:p>
          <w:p w14:paraId="1BACCE18" w14:textId="77777777" w:rsidR="005F6770" w:rsidRDefault="005F6770" w:rsidP="00C83ECE">
            <w:pPr>
              <w:pStyle w:val="EngHang"/>
            </w:pPr>
            <w:r>
              <w:t>A lion’s face, and a calf’s face,</w:t>
            </w:r>
          </w:p>
          <w:p w14:paraId="4F6B30A8" w14:textId="77777777" w:rsidR="005F6770" w:rsidRDefault="005F6770" w:rsidP="00C83ECE">
            <w:pPr>
              <w:pStyle w:val="EngHangEnd"/>
            </w:pPr>
            <w:r>
              <w:t>A man’s face, and an eagle’s face.</w:t>
            </w:r>
          </w:p>
        </w:tc>
        <w:tc>
          <w:tcPr>
            <w:tcW w:w="288" w:type="dxa"/>
          </w:tcPr>
          <w:p w14:paraId="5E3670E0" w14:textId="77777777" w:rsidR="005F6770" w:rsidRDefault="005F6770" w:rsidP="00C83ECE"/>
        </w:tc>
        <w:tc>
          <w:tcPr>
            <w:tcW w:w="288" w:type="dxa"/>
          </w:tcPr>
          <w:p w14:paraId="69952507" w14:textId="77777777" w:rsidR="005F6770" w:rsidRDefault="005F6770" w:rsidP="00C83ECE">
            <w:pPr>
              <w:pStyle w:val="CopticCross"/>
            </w:pPr>
          </w:p>
        </w:tc>
        <w:tc>
          <w:tcPr>
            <w:tcW w:w="3960" w:type="dxa"/>
          </w:tcPr>
          <w:p w14:paraId="19BA6DB7" w14:textId="77777777" w:rsidR="005F6770" w:rsidRDefault="005F6770" w:rsidP="00C83ECE">
            <w:pPr>
              <w:pStyle w:val="CopticVersemulti-line"/>
            </w:pPr>
            <w:r>
              <w:t>Ⲭⲉⲣⲉ ⲡⲓϥ̀ⲧⲟⲩ ⲛ̀ⲍⲱⲟⲛ ⲛ̀ⲁ̀ⲥⲱⲙⲁⲧⲟⲥ:</w:t>
            </w:r>
          </w:p>
          <w:p w14:paraId="200FB5BD" w14:textId="77777777" w:rsidR="005F6770" w:rsidRDefault="005F6770" w:rsidP="00C83ECE">
            <w:pPr>
              <w:pStyle w:val="CopticVersemulti-line"/>
            </w:pPr>
            <w:r>
              <w:t>ⲉⲧϥⲁⲓ ϧⲁ ⲡⲓϩⲁⲣⲙⲁ ⲛ̀ⲧⲉ Ⲫϯ:</w:t>
            </w:r>
          </w:p>
          <w:p w14:paraId="15BBC63D" w14:textId="77777777" w:rsidR="005F6770" w:rsidRDefault="005F6770" w:rsidP="00C83ECE">
            <w:pPr>
              <w:pStyle w:val="CopticVersemulti-line"/>
            </w:pPr>
            <w:r>
              <w:t>ⲟⲩϩⲟ ⲙ̀ⲙⲟⲩⲓ̀ ⲛⲉⲙ ⲟⲩϩⲟ ⲙ̀ⲙⲁⲥⲓ:</w:t>
            </w:r>
          </w:p>
          <w:p w14:paraId="5FB0DCF0" w14:textId="77777777" w:rsidR="005F6770" w:rsidRPr="00C35319" w:rsidRDefault="005F6770" w:rsidP="00C83ECE">
            <w:pPr>
              <w:pStyle w:val="CopticHangingVerse"/>
            </w:pPr>
            <w:r>
              <w:t>ⲛⲉⲙ ⲟⲩϩⲟ ⲛ̀ⲣⲱⲙⲓ ⲛⲉⲙ ⲟⲩϩⲟ ⲛ̀ⲁ̀ⲏ̀ⲧⲟⲥ.</w:t>
            </w:r>
          </w:p>
        </w:tc>
      </w:tr>
    </w:tbl>
    <w:p w14:paraId="14B0B4DA" w14:textId="77777777" w:rsidR="005F6770" w:rsidRDefault="005F6770" w:rsidP="0082304E">
      <w:pPr>
        <w:pStyle w:val="Heading4"/>
      </w:pPr>
      <w:r>
        <w:lastRenderedPageBreak/>
        <w:t>The Gospel Response for the Four Incorporeal Beasts</w:t>
      </w:r>
    </w:p>
    <w:p w14:paraId="5A16DED8" w14:textId="77777777" w:rsidR="005F6770" w:rsidRPr="00C14556" w:rsidRDefault="005F6770" w:rsidP="00C14556">
      <w:pPr>
        <w:pStyle w:val="Rubric"/>
      </w:pPr>
      <w:r>
        <w:t>The last verse of the Doxology may be inserted into the Annual Gospel Response.</w:t>
      </w:r>
    </w:p>
    <w:p w14:paraId="1BB435AB" w14:textId="1C5F6565"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9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9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9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5F6770">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9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11732CBC" w14:textId="77777777" w:rsidR="005F6770"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5F6770">
        <w:t>November 17 (18) / Athor 21: St. Gregory the Wonderworker</w:t>
      </w:r>
    </w:p>
    <w:p w14:paraId="0A87E2D2" w14:textId="77777777" w:rsidR="005F6770" w:rsidRDefault="005F6770"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4CA8CD6B" w14:textId="77777777" w:rsidTr="00325E43">
        <w:trPr>
          <w:cantSplit/>
          <w:jc w:val="center"/>
        </w:trPr>
        <w:tc>
          <w:tcPr>
            <w:tcW w:w="288" w:type="dxa"/>
          </w:tcPr>
          <w:p w14:paraId="1A154073" w14:textId="77777777" w:rsidR="005F6770" w:rsidRDefault="005F6770" w:rsidP="00325E43">
            <w:pPr>
              <w:pStyle w:val="CopticCross"/>
            </w:pPr>
          </w:p>
        </w:tc>
        <w:tc>
          <w:tcPr>
            <w:tcW w:w="3960" w:type="dxa"/>
          </w:tcPr>
          <w:p w14:paraId="3C562B0F" w14:textId="77777777" w:rsidR="005F6770" w:rsidRDefault="005F6770" w:rsidP="00DA4B37">
            <w:pPr>
              <w:pStyle w:val="EngHang"/>
              <w:rPr>
                <w:lang w:eastAsia="zh-CN"/>
              </w:rPr>
            </w:pPr>
            <w:r>
              <w:rPr>
                <w:lang w:eastAsia="zh-CN"/>
              </w:rPr>
              <w:t>By your way of life,</w:t>
            </w:r>
          </w:p>
          <w:p w14:paraId="50BEA987" w14:textId="77777777" w:rsidR="005F6770" w:rsidRDefault="005F6770" w:rsidP="00DA4B37">
            <w:pPr>
              <w:pStyle w:val="EngHang"/>
              <w:rPr>
                <w:lang w:eastAsia="zh-CN"/>
              </w:rPr>
            </w:pPr>
            <w:r>
              <w:rPr>
                <w:lang w:eastAsia="zh-CN"/>
              </w:rPr>
              <w:t>Your vigilance in prayer,</w:t>
            </w:r>
          </w:p>
          <w:p w14:paraId="3D7A7A08" w14:textId="77777777" w:rsidR="005F6770" w:rsidRDefault="005F6770" w:rsidP="00DA4B37">
            <w:pPr>
              <w:pStyle w:val="EngHang"/>
              <w:rPr>
                <w:lang w:eastAsia="zh-CN"/>
              </w:rPr>
            </w:pPr>
            <w:r w:rsidRPr="00DA4B37">
              <w:rPr>
                <w:lang w:eastAsia="zh-CN"/>
              </w:rPr>
              <w:t>And</w:t>
            </w:r>
            <w:r>
              <w:rPr>
                <w:lang w:eastAsia="zh-CN"/>
              </w:rPr>
              <w:t xml:space="preserve"> your constants works of mercy,</w:t>
            </w:r>
          </w:p>
          <w:p w14:paraId="1EA86484" w14:textId="77777777" w:rsidR="005F6770" w:rsidRPr="00DA4B37" w:rsidRDefault="005F6770" w:rsidP="00DA4B37">
            <w:pPr>
              <w:pStyle w:val="EngHangEnd"/>
              <w:rPr>
                <w:lang w:eastAsia="zh-CN"/>
              </w:rPr>
            </w:pPr>
            <w:r w:rsidRPr="00DA4B37">
              <w:rPr>
                <w:lang w:eastAsia="zh-CN"/>
              </w:rPr>
              <w:t>You became worthy of your name;</w:t>
            </w:r>
          </w:p>
        </w:tc>
        <w:tc>
          <w:tcPr>
            <w:tcW w:w="288" w:type="dxa"/>
          </w:tcPr>
          <w:p w14:paraId="3D24ED1A" w14:textId="77777777" w:rsidR="005F6770" w:rsidRDefault="005F6770" w:rsidP="00325E43"/>
        </w:tc>
      </w:tr>
      <w:tr w:rsidR="005F6770" w14:paraId="420C61F1" w14:textId="77777777" w:rsidTr="00325E43">
        <w:trPr>
          <w:cantSplit/>
          <w:jc w:val="center"/>
        </w:trPr>
        <w:tc>
          <w:tcPr>
            <w:tcW w:w="288" w:type="dxa"/>
          </w:tcPr>
          <w:p w14:paraId="02DD6CF3" w14:textId="77777777" w:rsidR="005F6770" w:rsidRDefault="005F6770" w:rsidP="00325E43">
            <w:pPr>
              <w:pStyle w:val="CopticCross"/>
            </w:pPr>
            <w:r w:rsidRPr="00FB5ACB">
              <w:t>¿</w:t>
            </w:r>
          </w:p>
        </w:tc>
        <w:tc>
          <w:tcPr>
            <w:tcW w:w="3960" w:type="dxa"/>
          </w:tcPr>
          <w:p w14:paraId="03A9490C"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You received power</w:t>
            </w:r>
          </w:p>
          <w:p w14:paraId="10640FA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To work miracles,</w:t>
            </w:r>
          </w:p>
          <w:p w14:paraId="69B85BC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Fighting the demons,</w:t>
            </w:r>
          </w:p>
          <w:p w14:paraId="60A60379"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BE02C32" w14:textId="77777777" w:rsidR="005F6770" w:rsidRDefault="005F6770" w:rsidP="00325E43"/>
        </w:tc>
      </w:tr>
      <w:tr w:rsidR="005F6770" w14:paraId="28F38F48" w14:textId="77777777" w:rsidTr="00325E43">
        <w:trPr>
          <w:cantSplit/>
          <w:jc w:val="center"/>
        </w:trPr>
        <w:tc>
          <w:tcPr>
            <w:tcW w:w="288" w:type="dxa"/>
          </w:tcPr>
          <w:p w14:paraId="701623FA" w14:textId="77777777" w:rsidR="005F6770" w:rsidRDefault="005F6770" w:rsidP="00325E43">
            <w:pPr>
              <w:pStyle w:val="CopticCross"/>
            </w:pPr>
          </w:p>
        </w:tc>
        <w:tc>
          <w:tcPr>
            <w:tcW w:w="3960" w:type="dxa"/>
          </w:tcPr>
          <w:p w14:paraId="1C6F2E5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Therefore, O our Father,</w:t>
            </w:r>
          </w:p>
          <w:p w14:paraId="7050ED6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Gregory the Wonderworker,</w:t>
            </w:r>
          </w:p>
          <w:p w14:paraId="6BB0A50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Beseech Christ our God</w:t>
            </w:r>
          </w:p>
          <w:p w14:paraId="72B77C91"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0432B918" w14:textId="77777777" w:rsidR="005F6770" w:rsidRDefault="005F6770" w:rsidP="00325E43"/>
        </w:tc>
      </w:tr>
      <w:tr w:rsidR="005F6770" w14:paraId="154B320E" w14:textId="77777777" w:rsidTr="00325E43">
        <w:trPr>
          <w:cantSplit/>
          <w:jc w:val="center"/>
        </w:trPr>
        <w:tc>
          <w:tcPr>
            <w:tcW w:w="288" w:type="dxa"/>
          </w:tcPr>
          <w:p w14:paraId="22CC9486" w14:textId="77777777" w:rsidR="005F6770" w:rsidRDefault="005F6770" w:rsidP="00325E43">
            <w:pPr>
              <w:pStyle w:val="CopticCross"/>
            </w:pPr>
            <w:r w:rsidRPr="00FB5ACB">
              <w:lastRenderedPageBreak/>
              <w:t>¿</w:t>
            </w:r>
          </w:p>
        </w:tc>
        <w:tc>
          <w:tcPr>
            <w:tcW w:w="3960" w:type="dxa"/>
          </w:tcPr>
          <w:p w14:paraId="1D6AAA94"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our righteous father;</w:t>
            </w:r>
          </w:p>
          <w:p w14:paraId="201EB7B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all-wise;</w:t>
            </w:r>
          </w:p>
          <w:p w14:paraId="557A0FE3"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Hail to the bishop,</w:t>
            </w:r>
          </w:p>
          <w:p w14:paraId="46C06AB4" w14:textId="77777777" w:rsidR="005F6770" w:rsidRPr="00E64404" w:rsidRDefault="005F6770"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5ECA632A" w14:textId="77777777" w:rsidR="005F6770" w:rsidRDefault="005F6770" w:rsidP="00325E43"/>
        </w:tc>
      </w:tr>
      <w:tr w:rsidR="005F6770" w14:paraId="7779A3FC" w14:textId="77777777" w:rsidTr="00325E43">
        <w:trPr>
          <w:cantSplit/>
          <w:jc w:val="center"/>
        </w:trPr>
        <w:tc>
          <w:tcPr>
            <w:tcW w:w="288" w:type="dxa"/>
          </w:tcPr>
          <w:p w14:paraId="00CBF6DE" w14:textId="77777777" w:rsidR="005F6770" w:rsidRDefault="005F6770" w:rsidP="00325E43">
            <w:pPr>
              <w:pStyle w:val="CopticCross"/>
            </w:pPr>
          </w:p>
        </w:tc>
        <w:tc>
          <w:tcPr>
            <w:tcW w:w="3960" w:type="dxa"/>
          </w:tcPr>
          <w:p w14:paraId="2BCA4378"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098B1B81"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38AAD8BA" w14:textId="77777777" w:rsidR="005F6770" w:rsidRDefault="005F6770"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D4923E3" w14:textId="77777777" w:rsidR="005F6770" w:rsidRPr="00E64404" w:rsidRDefault="005F6770"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49F28232" w14:textId="77777777" w:rsidR="005F6770" w:rsidRDefault="005F6770" w:rsidP="00325E43"/>
        </w:tc>
      </w:tr>
    </w:tbl>
    <w:p w14:paraId="41853561" w14:textId="1FFC9743" w:rsidR="00027E5B" w:rsidRPr="005329C1" w:rsidRDefault="005F6770"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5F6770">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5F6770">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5F6770">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59399211"/>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221" w:displacedByCustomXml="next"/>
    <w:bookmarkStart w:id="1720" w:name="_Toc410196463" w:displacedByCustomXml="next"/>
    <w:bookmarkStart w:id="1721" w:name="_Toc410196965"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38077A">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38077A">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38077A">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38077A">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38077A">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38077A">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38077A">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38077A">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38077A">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38077A">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38077A">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38077A">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38077A">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38077A">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38077A">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38077A">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22"/>
      <w:bookmarkEnd w:id="1723"/>
      <w:bookmarkEnd w:id="1718"/>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5F6770">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0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0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42"/>
      <w:bookmarkEnd w:id="1721"/>
      <w:bookmarkEnd w:id="1720"/>
      <w:bookmarkEnd w:id="1719"/>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660026D2"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A016292" w14:textId="77777777" w:rsidTr="0082304E">
        <w:trPr>
          <w:cantSplit/>
          <w:jc w:val="center"/>
        </w:trPr>
        <w:tc>
          <w:tcPr>
            <w:tcW w:w="288" w:type="dxa"/>
          </w:tcPr>
          <w:p w14:paraId="2EDE2F1D" w14:textId="77777777" w:rsidR="005F6770" w:rsidRDefault="005F6770" w:rsidP="0082304E">
            <w:pPr>
              <w:pStyle w:val="CopticCross"/>
            </w:pPr>
          </w:p>
        </w:tc>
        <w:tc>
          <w:tcPr>
            <w:tcW w:w="3960" w:type="dxa"/>
          </w:tcPr>
          <w:p w14:paraId="1CC249CC" w14:textId="77777777" w:rsidR="005F6770" w:rsidRDefault="005F6770" w:rsidP="00C83ECE">
            <w:pPr>
              <w:pStyle w:val="EngHang"/>
            </w:pPr>
            <w:r>
              <w:t>Through the intercessions</w:t>
            </w:r>
          </w:p>
          <w:p w14:paraId="6495DDEA" w14:textId="77777777" w:rsidR="005F6770" w:rsidRDefault="005F6770" w:rsidP="00C83ECE">
            <w:pPr>
              <w:pStyle w:val="EngHang"/>
            </w:pPr>
            <w:r>
              <w:t>Of the Four Incorporeal Beasts,</w:t>
            </w:r>
          </w:p>
          <w:p w14:paraId="646F4CCC" w14:textId="77777777" w:rsidR="005F6770" w:rsidRDefault="005F6770" w:rsidP="00C83ECE">
            <w:pPr>
              <w:pStyle w:val="EngHang"/>
            </w:pPr>
            <w:r>
              <w:t>The ministering flames of fire,</w:t>
            </w:r>
          </w:p>
          <w:p w14:paraId="1CE21271" w14:textId="77777777" w:rsidR="005F6770" w:rsidRDefault="005F6770" w:rsidP="0082304E">
            <w:pPr>
              <w:pStyle w:val="EngHangEnd"/>
            </w:pPr>
            <w:r>
              <w:t>O Lord, grant us the forgiveness of our sins.</w:t>
            </w:r>
          </w:p>
        </w:tc>
        <w:tc>
          <w:tcPr>
            <w:tcW w:w="288" w:type="dxa"/>
          </w:tcPr>
          <w:p w14:paraId="27EA34D8" w14:textId="77777777" w:rsidR="005F6770" w:rsidRDefault="005F6770" w:rsidP="0082304E"/>
        </w:tc>
        <w:tc>
          <w:tcPr>
            <w:tcW w:w="288" w:type="dxa"/>
          </w:tcPr>
          <w:p w14:paraId="5EFA1A5C" w14:textId="77777777" w:rsidR="005F6770" w:rsidRDefault="005F6770" w:rsidP="0082304E">
            <w:pPr>
              <w:pStyle w:val="CopticCross"/>
            </w:pPr>
          </w:p>
        </w:tc>
        <w:tc>
          <w:tcPr>
            <w:tcW w:w="3960" w:type="dxa"/>
          </w:tcPr>
          <w:p w14:paraId="3BD217BC" w14:textId="77777777" w:rsidR="005F6770" w:rsidRDefault="005F6770" w:rsidP="00C83ECE">
            <w:pPr>
              <w:pStyle w:val="CopticVersemulti-line"/>
            </w:pPr>
            <w:r>
              <w:t>Ϩⲓⲧⲉⲛ ⲛⲓⲡ̀ⲣⲉⲥⲃⲓⲁ̀</w:t>
            </w:r>
          </w:p>
          <w:p w14:paraId="05E558BF" w14:textId="77777777" w:rsidR="005F6770" w:rsidRDefault="005F6770" w:rsidP="00C83ECE">
            <w:pPr>
              <w:pStyle w:val="CopticVersemulti-line"/>
            </w:pPr>
            <w:r>
              <w:t>ⲛ̀ⲧⲉ ⲡⲓϥ̀ⲧⲟⲩ ⲛ̀ⲍⲱⲟⲛ ⲛ̀ⲁⲥⲱⲙⲁⲧⲟⲥ</w:t>
            </w:r>
          </w:p>
          <w:p w14:paraId="4A8A5BDF" w14:textId="77777777" w:rsidR="005F6770" w:rsidRDefault="005F6770" w:rsidP="00C83ECE">
            <w:pPr>
              <w:pStyle w:val="CopticVersemulti-line"/>
            </w:pPr>
            <w:r>
              <w:t>ⲛ̀ⲗⲓⲧⲟⲩⲣⲅⲟⲥ ⲛ̀ϣⲁϩ ⲛ̀ⲭ̀ⲣⲟⲙ:</w:t>
            </w:r>
          </w:p>
          <w:p w14:paraId="38F3549A" w14:textId="77777777" w:rsidR="005F6770" w:rsidRPr="00C35319" w:rsidRDefault="005F6770" w:rsidP="00C83ECE">
            <w:pPr>
              <w:pStyle w:val="CopticHangingVerse"/>
            </w:pPr>
            <w:r>
              <w:t>Ⲡϭⲟⲓⲥ ⲁⲣⲓϩ̀ⲙⲟⲧ ⲛⲁⲛ ⲙ̀ⲡⲓⲭⲱ ⲉ̀ⲃⲟⲗ ⲛ̀ⲧⲉ ⲛⲉⲛⲛⲟⲃⲓ.</w:t>
            </w:r>
          </w:p>
        </w:tc>
      </w:tr>
    </w:tbl>
    <w:p w14:paraId="522F77F2"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6C073DB6" w14:textId="77777777" w:rsidTr="00C83ECE">
        <w:trPr>
          <w:cantSplit/>
          <w:jc w:val="center"/>
        </w:trPr>
        <w:tc>
          <w:tcPr>
            <w:tcW w:w="288" w:type="dxa"/>
          </w:tcPr>
          <w:p w14:paraId="021950E4" w14:textId="77777777" w:rsidR="005F6770" w:rsidRDefault="005F6770" w:rsidP="00C83ECE">
            <w:pPr>
              <w:pStyle w:val="CopticCross"/>
            </w:pPr>
          </w:p>
        </w:tc>
        <w:tc>
          <w:tcPr>
            <w:tcW w:w="3960" w:type="dxa"/>
          </w:tcPr>
          <w:p w14:paraId="2040E35E" w14:textId="77777777" w:rsidR="005F6770" w:rsidRDefault="005F6770" w:rsidP="00C83ECE">
            <w:pPr>
              <w:pStyle w:val="EngHang"/>
            </w:pPr>
            <w:r>
              <w:t>Hail to the four incorporeal living beasts,</w:t>
            </w:r>
          </w:p>
          <w:p w14:paraId="745F4AE4" w14:textId="77777777" w:rsidR="005F6770" w:rsidRDefault="005F6770" w:rsidP="00C83ECE">
            <w:pPr>
              <w:pStyle w:val="EngHang"/>
            </w:pPr>
            <w:r>
              <w:t>Carrying the throne of God,</w:t>
            </w:r>
          </w:p>
          <w:p w14:paraId="06C8F116" w14:textId="77777777" w:rsidR="005F6770" w:rsidRDefault="005F6770" w:rsidP="00C83ECE">
            <w:pPr>
              <w:pStyle w:val="EngHang"/>
            </w:pPr>
            <w:r>
              <w:t>A lion’s face, and a calf’s face,</w:t>
            </w:r>
          </w:p>
          <w:p w14:paraId="65D58DF7" w14:textId="77777777" w:rsidR="005F6770" w:rsidRDefault="005F6770" w:rsidP="00C83ECE">
            <w:pPr>
              <w:pStyle w:val="EngHangEnd"/>
            </w:pPr>
            <w:r>
              <w:t>A man’s face, and an eagle’s face.</w:t>
            </w:r>
          </w:p>
        </w:tc>
        <w:tc>
          <w:tcPr>
            <w:tcW w:w="288" w:type="dxa"/>
          </w:tcPr>
          <w:p w14:paraId="4CB426AE" w14:textId="77777777" w:rsidR="005F6770" w:rsidRDefault="005F6770" w:rsidP="00C83ECE"/>
        </w:tc>
        <w:tc>
          <w:tcPr>
            <w:tcW w:w="288" w:type="dxa"/>
          </w:tcPr>
          <w:p w14:paraId="363CB4E8" w14:textId="77777777" w:rsidR="005F6770" w:rsidRDefault="005F6770" w:rsidP="00C83ECE">
            <w:pPr>
              <w:pStyle w:val="CopticCross"/>
            </w:pPr>
          </w:p>
        </w:tc>
        <w:tc>
          <w:tcPr>
            <w:tcW w:w="3960" w:type="dxa"/>
          </w:tcPr>
          <w:p w14:paraId="51F4FE00" w14:textId="77777777" w:rsidR="005F6770" w:rsidRDefault="005F6770" w:rsidP="00C83ECE">
            <w:pPr>
              <w:pStyle w:val="CopticVersemulti-line"/>
            </w:pPr>
            <w:r>
              <w:t>Ⲭⲉⲣⲉ ⲡⲓϥ̀ⲧⲟⲩ ⲛ̀ⲍⲱⲟⲛ ⲛ̀ⲁ̀ⲥⲱⲙⲁⲧⲟⲥ:</w:t>
            </w:r>
          </w:p>
          <w:p w14:paraId="3EC1180C" w14:textId="77777777" w:rsidR="005F6770" w:rsidRDefault="005F6770" w:rsidP="00C83ECE">
            <w:pPr>
              <w:pStyle w:val="CopticVersemulti-line"/>
            </w:pPr>
            <w:r>
              <w:t>ⲉⲧϥⲁⲓ ϧⲁ ⲡⲓϩⲁⲣⲙⲁ ⲛ̀ⲧⲉ Ⲫϯ:</w:t>
            </w:r>
          </w:p>
          <w:p w14:paraId="10C45A3B" w14:textId="77777777" w:rsidR="005F6770" w:rsidRDefault="005F6770" w:rsidP="00C83ECE">
            <w:pPr>
              <w:pStyle w:val="CopticVersemulti-line"/>
            </w:pPr>
            <w:r>
              <w:t>ⲟⲩϩⲟ ⲙ̀ⲙⲟⲩⲓ̀ ⲛⲉⲙ ⲟⲩϩⲟ ⲙ̀ⲙⲁⲥⲓ:</w:t>
            </w:r>
          </w:p>
          <w:p w14:paraId="57C6430D" w14:textId="77777777" w:rsidR="005F6770" w:rsidRPr="00C35319" w:rsidRDefault="005F6770" w:rsidP="00C83ECE">
            <w:pPr>
              <w:pStyle w:val="CopticHangingVerse"/>
            </w:pPr>
            <w:r>
              <w:t>ⲛⲉⲙ ⲟⲩϩⲟ ⲛ̀ⲣⲱⲙⲓ ⲛⲉⲙ ⲟⲩϩⲟ ⲛ̀ⲁ̀ⲏ̀ⲧⲟⲥ.</w:t>
            </w:r>
          </w:p>
        </w:tc>
      </w:tr>
    </w:tbl>
    <w:p w14:paraId="6CD74FD9" w14:textId="77777777" w:rsidR="005F6770" w:rsidRDefault="005F6770" w:rsidP="0082304E">
      <w:pPr>
        <w:pStyle w:val="Heading4"/>
      </w:pPr>
      <w:r>
        <w:t>The Gospel Response for the Four Incorporeal Beasts</w:t>
      </w:r>
    </w:p>
    <w:p w14:paraId="1B1F24DB" w14:textId="77777777" w:rsidR="005F6770" w:rsidRPr="00C14556" w:rsidRDefault="005F6770" w:rsidP="00C14556">
      <w:pPr>
        <w:pStyle w:val="Rubric"/>
      </w:pPr>
      <w:r>
        <w:t>The last verse of the Doxology may be inserted into the Annual Gospel Response.</w:t>
      </w:r>
    </w:p>
    <w:p w14:paraId="5BB08031" w14:textId="1050DF58" w:rsidR="00191A26" w:rsidRPr="00B637D8" w:rsidRDefault="005F6770"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0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5F6770">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5F6770">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59399212"/>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223" w:displacedByCustomXml="next"/>
    <w:bookmarkStart w:id="1774" w:name="_Toc410196465" w:displacedByCustomXml="next"/>
    <w:bookmarkStart w:id="1775" w:name="_Toc410196967"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38077A">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38077A">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38077A">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38077A">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38077A">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38077A">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38077A">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38077A">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38077A">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38077A">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38077A">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38077A">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5F6770">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6151C2F9" w14:textId="77777777" w:rsidR="005F6770" w:rsidRDefault="00191A26" w:rsidP="0082304E">
      <w:pPr>
        <w:pStyle w:val="Heading4"/>
      </w:pPr>
      <w:r>
        <w:t xml:space="preserve">See </w:t>
      </w:r>
      <w:r>
        <w:fldChar w:fldCharType="begin"/>
      </w:r>
      <w:r>
        <w:instrText xml:space="preserve"> REF _Ref434561114 \h </w:instrText>
      </w:r>
      <w:r>
        <w:fldChar w:fldCharType="separate"/>
      </w:r>
      <w:r w:rsidR="005F6770">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01556964" w14:textId="77777777" w:rsidTr="0082304E">
        <w:trPr>
          <w:cantSplit/>
          <w:jc w:val="center"/>
        </w:trPr>
        <w:tc>
          <w:tcPr>
            <w:tcW w:w="288" w:type="dxa"/>
          </w:tcPr>
          <w:p w14:paraId="18B1C199" w14:textId="77777777" w:rsidR="005F6770" w:rsidRDefault="005F6770" w:rsidP="0082304E">
            <w:pPr>
              <w:pStyle w:val="CopticCross"/>
            </w:pPr>
          </w:p>
        </w:tc>
        <w:tc>
          <w:tcPr>
            <w:tcW w:w="3960" w:type="dxa"/>
          </w:tcPr>
          <w:p w14:paraId="765CB6B6" w14:textId="77777777" w:rsidR="005F6770" w:rsidRDefault="005F6770" w:rsidP="00C83ECE">
            <w:pPr>
              <w:pStyle w:val="EngHang"/>
            </w:pPr>
            <w:r>
              <w:t>Through the intercessions</w:t>
            </w:r>
          </w:p>
          <w:p w14:paraId="5DDA63CB" w14:textId="77777777" w:rsidR="005F6770" w:rsidRDefault="005F6770" w:rsidP="00C83ECE">
            <w:pPr>
              <w:pStyle w:val="EngHang"/>
            </w:pPr>
            <w:r>
              <w:t>Of the Four Incorporeal Beasts,</w:t>
            </w:r>
          </w:p>
          <w:p w14:paraId="1E33505E" w14:textId="77777777" w:rsidR="005F6770" w:rsidRDefault="005F6770" w:rsidP="00C83ECE">
            <w:pPr>
              <w:pStyle w:val="EngHang"/>
            </w:pPr>
            <w:r>
              <w:t>The ministering flames of fire,</w:t>
            </w:r>
          </w:p>
          <w:p w14:paraId="319EF606" w14:textId="77777777" w:rsidR="005F6770" w:rsidRDefault="005F6770" w:rsidP="0082304E">
            <w:pPr>
              <w:pStyle w:val="EngHangEnd"/>
            </w:pPr>
            <w:r>
              <w:t>O Lord, grant us the forgiveness of our sins.</w:t>
            </w:r>
          </w:p>
        </w:tc>
        <w:tc>
          <w:tcPr>
            <w:tcW w:w="288" w:type="dxa"/>
          </w:tcPr>
          <w:p w14:paraId="3A510FC8" w14:textId="77777777" w:rsidR="005F6770" w:rsidRDefault="005F6770" w:rsidP="0082304E"/>
        </w:tc>
        <w:tc>
          <w:tcPr>
            <w:tcW w:w="288" w:type="dxa"/>
          </w:tcPr>
          <w:p w14:paraId="52D7500F" w14:textId="77777777" w:rsidR="005F6770" w:rsidRDefault="005F6770" w:rsidP="0082304E">
            <w:pPr>
              <w:pStyle w:val="CopticCross"/>
            </w:pPr>
          </w:p>
        </w:tc>
        <w:tc>
          <w:tcPr>
            <w:tcW w:w="3960" w:type="dxa"/>
          </w:tcPr>
          <w:p w14:paraId="29273893" w14:textId="77777777" w:rsidR="005F6770" w:rsidRDefault="005F6770" w:rsidP="00C83ECE">
            <w:pPr>
              <w:pStyle w:val="CopticVersemulti-line"/>
            </w:pPr>
            <w:r>
              <w:t>Ϩⲓⲧⲉⲛ ⲛⲓⲡ̀ⲣⲉⲥⲃⲓⲁ̀</w:t>
            </w:r>
          </w:p>
          <w:p w14:paraId="60B2332C" w14:textId="77777777" w:rsidR="005F6770" w:rsidRDefault="005F6770" w:rsidP="00C83ECE">
            <w:pPr>
              <w:pStyle w:val="CopticVersemulti-line"/>
            </w:pPr>
            <w:r>
              <w:t>ⲛ̀ⲧⲉ ⲡⲓϥ̀ⲧⲟⲩ ⲛ̀ⲍⲱⲟⲛ ⲛ̀ⲁⲥⲱⲙⲁⲧⲟⲥ</w:t>
            </w:r>
          </w:p>
          <w:p w14:paraId="2F61FBAC" w14:textId="77777777" w:rsidR="005F6770" w:rsidRDefault="005F6770" w:rsidP="00C83ECE">
            <w:pPr>
              <w:pStyle w:val="CopticVersemulti-line"/>
            </w:pPr>
            <w:r>
              <w:t>ⲛ̀ⲗⲓⲧⲟⲩⲣⲅⲟⲥ ⲛ̀ϣⲁϩ ⲛ̀ⲭ̀ⲣⲟⲙ:</w:t>
            </w:r>
          </w:p>
          <w:p w14:paraId="5D00C369" w14:textId="77777777" w:rsidR="005F6770" w:rsidRPr="00C35319" w:rsidRDefault="005F6770" w:rsidP="00C83ECE">
            <w:pPr>
              <w:pStyle w:val="CopticHangingVerse"/>
            </w:pPr>
            <w:r>
              <w:t>Ⲡϭⲟⲓⲥ ⲁⲣⲓϩ̀ⲙⲟⲧ ⲛⲁⲛ ⲙ̀ⲡⲓⲭⲱ ⲉ̀ⲃⲟⲗ ⲛ̀ⲧⲉ ⲛⲉⲛⲛⲟⲃⲓ.</w:t>
            </w:r>
          </w:p>
        </w:tc>
      </w:tr>
    </w:tbl>
    <w:p w14:paraId="44B8D76D" w14:textId="77777777" w:rsidR="005F6770" w:rsidRDefault="005F6770"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36E9ACE4" w14:textId="77777777" w:rsidTr="00C83ECE">
        <w:trPr>
          <w:cantSplit/>
          <w:jc w:val="center"/>
        </w:trPr>
        <w:tc>
          <w:tcPr>
            <w:tcW w:w="288" w:type="dxa"/>
          </w:tcPr>
          <w:p w14:paraId="022D4FFD" w14:textId="77777777" w:rsidR="005F6770" w:rsidRDefault="005F6770" w:rsidP="00C83ECE">
            <w:pPr>
              <w:pStyle w:val="CopticCross"/>
            </w:pPr>
          </w:p>
        </w:tc>
        <w:tc>
          <w:tcPr>
            <w:tcW w:w="3960" w:type="dxa"/>
          </w:tcPr>
          <w:p w14:paraId="1F623E41" w14:textId="77777777" w:rsidR="005F6770" w:rsidRDefault="005F6770" w:rsidP="00C83ECE">
            <w:pPr>
              <w:pStyle w:val="EngHang"/>
            </w:pPr>
            <w:r>
              <w:t>Hail to the four incorporeal living beasts,</w:t>
            </w:r>
          </w:p>
          <w:p w14:paraId="16FB16F0" w14:textId="77777777" w:rsidR="005F6770" w:rsidRDefault="005F6770" w:rsidP="00C83ECE">
            <w:pPr>
              <w:pStyle w:val="EngHang"/>
            </w:pPr>
            <w:r>
              <w:t>Carrying the throne of God,</w:t>
            </w:r>
          </w:p>
          <w:p w14:paraId="39ABBF11" w14:textId="77777777" w:rsidR="005F6770" w:rsidRDefault="005F6770" w:rsidP="00C83ECE">
            <w:pPr>
              <w:pStyle w:val="EngHang"/>
            </w:pPr>
            <w:r>
              <w:t>A lion’s face, and a calf’s face,</w:t>
            </w:r>
          </w:p>
          <w:p w14:paraId="0CCDCCC4" w14:textId="77777777" w:rsidR="005F6770" w:rsidRDefault="005F6770" w:rsidP="00C83ECE">
            <w:pPr>
              <w:pStyle w:val="EngHangEnd"/>
            </w:pPr>
            <w:r>
              <w:t>A man’s face, and an eagle’s face.</w:t>
            </w:r>
          </w:p>
        </w:tc>
        <w:tc>
          <w:tcPr>
            <w:tcW w:w="288" w:type="dxa"/>
          </w:tcPr>
          <w:p w14:paraId="4E3529A8" w14:textId="77777777" w:rsidR="005F6770" w:rsidRDefault="005F6770" w:rsidP="00C83ECE"/>
        </w:tc>
        <w:tc>
          <w:tcPr>
            <w:tcW w:w="288" w:type="dxa"/>
          </w:tcPr>
          <w:p w14:paraId="688C038C" w14:textId="77777777" w:rsidR="005F6770" w:rsidRDefault="005F6770" w:rsidP="00C83ECE">
            <w:pPr>
              <w:pStyle w:val="CopticCross"/>
            </w:pPr>
          </w:p>
        </w:tc>
        <w:tc>
          <w:tcPr>
            <w:tcW w:w="3960" w:type="dxa"/>
          </w:tcPr>
          <w:p w14:paraId="5E70F2D1" w14:textId="77777777" w:rsidR="005F6770" w:rsidRDefault="005F6770" w:rsidP="00C83ECE">
            <w:pPr>
              <w:pStyle w:val="CopticVersemulti-line"/>
            </w:pPr>
            <w:r>
              <w:t>Ⲭⲉⲣⲉ ⲡⲓϥ̀ⲧⲟⲩ ⲛ̀ⲍⲱⲟⲛ ⲛ̀ⲁ̀ⲥⲱⲙⲁⲧⲟⲥ:</w:t>
            </w:r>
          </w:p>
          <w:p w14:paraId="2E20176A" w14:textId="77777777" w:rsidR="005F6770" w:rsidRDefault="005F6770" w:rsidP="00C83ECE">
            <w:pPr>
              <w:pStyle w:val="CopticVersemulti-line"/>
            </w:pPr>
            <w:r>
              <w:t>ⲉⲧϥⲁⲓ ϧⲁ ⲡⲓϩⲁⲣⲙⲁ ⲛ̀ⲧⲉ Ⲫϯ:</w:t>
            </w:r>
          </w:p>
          <w:p w14:paraId="202F0F08" w14:textId="77777777" w:rsidR="005F6770" w:rsidRDefault="005F6770" w:rsidP="00C83ECE">
            <w:pPr>
              <w:pStyle w:val="CopticVersemulti-line"/>
            </w:pPr>
            <w:r>
              <w:t>ⲟⲩϩⲟ ⲙ̀ⲙⲟⲩⲓ̀ ⲛⲉⲙ ⲟⲩϩⲟ ⲙ̀ⲙⲁⲥⲓ:</w:t>
            </w:r>
          </w:p>
          <w:p w14:paraId="4860715C" w14:textId="77777777" w:rsidR="005F6770" w:rsidRPr="00C35319" w:rsidRDefault="005F6770" w:rsidP="00C83ECE">
            <w:pPr>
              <w:pStyle w:val="CopticHangingVerse"/>
            </w:pPr>
            <w:r>
              <w:t>ⲛⲉⲙ ⲟⲩϩⲟ ⲛ̀ⲣⲱⲙⲓ ⲛⲉⲙ ⲟⲩϩⲟ ⲛ̀ⲁ̀ⲏ̀ⲧⲟⲥ.</w:t>
            </w:r>
          </w:p>
        </w:tc>
      </w:tr>
    </w:tbl>
    <w:p w14:paraId="3D9A71D5" w14:textId="77777777" w:rsidR="005F6770" w:rsidRDefault="005F6770" w:rsidP="0082304E">
      <w:pPr>
        <w:pStyle w:val="Heading4"/>
      </w:pPr>
      <w:r>
        <w:t>The Gospel Response for the Four Incorporeal Beasts</w:t>
      </w:r>
    </w:p>
    <w:p w14:paraId="690DCB66" w14:textId="77777777" w:rsidR="005F6770" w:rsidRPr="00C14556" w:rsidRDefault="005F6770" w:rsidP="00C14556">
      <w:pPr>
        <w:pStyle w:val="Rubric"/>
      </w:pPr>
      <w:r>
        <w:t>The last verse of the Doxology may be inserted into the Annual Gospel Response.</w:t>
      </w:r>
    </w:p>
    <w:p w14:paraId="64B788FF" w14:textId="784968C4" w:rsidR="00191A26" w:rsidRPr="00B637D8" w:rsidRDefault="005F6770"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8"/>
      <w:bookmarkEnd w:id="1775"/>
      <w:bookmarkEnd w:id="1774"/>
      <w:bookmarkEnd w:id="1773"/>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0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5F6770">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5F6770">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5F6770">
        <w:t>September 26 (27) / Tho-out 29: Commemoration of the Annunciation, Nativity, and Resurrection on the 29</w:t>
      </w:r>
      <w:r w:rsidR="005F6770" w:rsidRPr="00C0205C">
        <w:rPr>
          <w:vertAlign w:val="superscript"/>
        </w:rPr>
        <w:t>th</w:t>
      </w:r>
      <w:r w:rsidR="005F6770">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3FD17A06" w14:textId="77777777" w:rsidR="005F6770"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5F6770">
        <w:t>October 11 (12) / Paopi 14: St. Philip the Deacon, One of the 72</w:t>
      </w:r>
    </w:p>
    <w:p w14:paraId="62430966" w14:textId="77777777" w:rsidR="005F6770" w:rsidRDefault="005F6770"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F6770" w14:paraId="71E68117" w14:textId="77777777" w:rsidTr="002A77A0">
        <w:trPr>
          <w:cantSplit/>
          <w:jc w:val="center"/>
        </w:trPr>
        <w:tc>
          <w:tcPr>
            <w:tcW w:w="288" w:type="dxa"/>
          </w:tcPr>
          <w:p w14:paraId="40CC8A5C" w14:textId="77777777" w:rsidR="005F6770" w:rsidRDefault="005F6770" w:rsidP="002A77A0">
            <w:pPr>
              <w:pStyle w:val="CopticCross"/>
            </w:pPr>
          </w:p>
        </w:tc>
        <w:tc>
          <w:tcPr>
            <w:tcW w:w="3960" w:type="dxa"/>
            <w:vAlign w:val="bottom"/>
          </w:tcPr>
          <w:p w14:paraId="01E4D261" w14:textId="77777777" w:rsidR="005F6770" w:rsidRDefault="005F6770" w:rsidP="008B74E6">
            <w:pPr>
              <w:pStyle w:val="EngHang"/>
            </w:pPr>
            <w:r>
              <w:t>The universe is adorned,</w:t>
            </w:r>
          </w:p>
          <w:p w14:paraId="42677661" w14:textId="77777777" w:rsidR="005F6770" w:rsidRDefault="005F6770" w:rsidP="008B74E6">
            <w:pPr>
              <w:pStyle w:val="EngHang"/>
            </w:pPr>
            <w:r>
              <w:t>And Ethiopia rejoices,</w:t>
            </w:r>
          </w:p>
          <w:p w14:paraId="1635485A" w14:textId="77777777" w:rsidR="005F6770" w:rsidRDefault="005F6770" w:rsidP="008B74E6">
            <w:pPr>
              <w:pStyle w:val="EngHang"/>
            </w:pPr>
            <w:r>
              <w:t>For she is enlighten by you,</w:t>
            </w:r>
          </w:p>
          <w:p w14:paraId="15255866" w14:textId="77777777" w:rsidR="005F6770" w:rsidRDefault="005F6770" w:rsidP="008B74E6">
            <w:pPr>
              <w:pStyle w:val="EngHangEnd"/>
            </w:pPr>
            <w:r>
              <w:t>and adorned with your crown.</w:t>
            </w:r>
          </w:p>
        </w:tc>
        <w:tc>
          <w:tcPr>
            <w:tcW w:w="288" w:type="dxa"/>
          </w:tcPr>
          <w:p w14:paraId="54BD0144" w14:textId="77777777" w:rsidR="005F6770" w:rsidRDefault="005F6770" w:rsidP="002A77A0"/>
        </w:tc>
      </w:tr>
      <w:tr w:rsidR="005F6770" w14:paraId="18922A7F" w14:textId="77777777" w:rsidTr="002A77A0">
        <w:trPr>
          <w:cantSplit/>
          <w:jc w:val="center"/>
        </w:trPr>
        <w:tc>
          <w:tcPr>
            <w:tcW w:w="288" w:type="dxa"/>
          </w:tcPr>
          <w:p w14:paraId="32F34512" w14:textId="77777777" w:rsidR="005F6770" w:rsidRDefault="005F6770" w:rsidP="002A77A0">
            <w:pPr>
              <w:pStyle w:val="CopticCross"/>
            </w:pPr>
            <w:r w:rsidRPr="00FB5ACB">
              <w:t>¿</w:t>
            </w:r>
          </w:p>
        </w:tc>
        <w:tc>
          <w:tcPr>
            <w:tcW w:w="3960" w:type="dxa"/>
            <w:vAlign w:val="bottom"/>
          </w:tcPr>
          <w:p w14:paraId="39AD84CD" w14:textId="77777777" w:rsidR="005F6770" w:rsidRDefault="005F6770" w:rsidP="008B74E6">
            <w:pPr>
              <w:pStyle w:val="EngHang"/>
            </w:pPr>
            <w:r>
              <w:t>O most eloquent Philip,</w:t>
            </w:r>
          </w:p>
          <w:p w14:paraId="50CC8E54" w14:textId="77777777" w:rsidR="005F6770" w:rsidRDefault="005F6770" w:rsidP="008B74E6">
            <w:pPr>
              <w:pStyle w:val="EngHang"/>
            </w:pPr>
            <w:r>
              <w:t>She brightly celebrates your memory.</w:t>
            </w:r>
          </w:p>
          <w:p w14:paraId="527D0EE5" w14:textId="77777777" w:rsidR="005F6770" w:rsidRDefault="005F6770" w:rsidP="008B74E6">
            <w:pPr>
              <w:pStyle w:val="EngHang"/>
            </w:pPr>
            <w:r>
              <w:t>You accomplished a course</w:t>
            </w:r>
          </w:p>
          <w:p w14:paraId="22B153FD" w14:textId="77777777" w:rsidR="005F6770" w:rsidRDefault="005F6770" w:rsidP="008B74E6">
            <w:pPr>
              <w:pStyle w:val="EngHangEnd"/>
            </w:pPr>
            <w:r>
              <w:t>Worthy of the Gospel,</w:t>
            </w:r>
          </w:p>
        </w:tc>
        <w:tc>
          <w:tcPr>
            <w:tcW w:w="288" w:type="dxa"/>
          </w:tcPr>
          <w:p w14:paraId="07EFE0DD" w14:textId="77777777" w:rsidR="005F6770" w:rsidRDefault="005F6770" w:rsidP="002A77A0"/>
        </w:tc>
      </w:tr>
      <w:tr w:rsidR="005F6770" w14:paraId="0365BDA5" w14:textId="77777777" w:rsidTr="002A77A0">
        <w:trPr>
          <w:cantSplit/>
          <w:jc w:val="center"/>
        </w:trPr>
        <w:tc>
          <w:tcPr>
            <w:tcW w:w="288" w:type="dxa"/>
          </w:tcPr>
          <w:p w14:paraId="3A75040F" w14:textId="77777777" w:rsidR="005F6770" w:rsidRDefault="005F6770" w:rsidP="002A77A0">
            <w:pPr>
              <w:pStyle w:val="CopticCross"/>
            </w:pPr>
          </w:p>
        </w:tc>
        <w:tc>
          <w:tcPr>
            <w:tcW w:w="3960" w:type="dxa"/>
            <w:vAlign w:val="bottom"/>
          </w:tcPr>
          <w:p w14:paraId="36297696" w14:textId="77777777" w:rsidR="005F6770" w:rsidRDefault="005F6770" w:rsidP="008B74E6">
            <w:pPr>
              <w:pStyle w:val="EngHang"/>
            </w:pPr>
            <w:r>
              <w:t>For you taught all</w:t>
            </w:r>
          </w:p>
          <w:p w14:paraId="6FB728BD" w14:textId="77777777" w:rsidR="005F6770" w:rsidRDefault="005F6770" w:rsidP="008B74E6">
            <w:pPr>
              <w:pStyle w:val="EngHang"/>
            </w:pPr>
            <w:r>
              <w:t>To believe in Christ.</w:t>
            </w:r>
          </w:p>
          <w:p w14:paraId="60A2C91A" w14:textId="77777777" w:rsidR="005F6770" w:rsidRDefault="005F6770" w:rsidP="008B74E6">
            <w:pPr>
              <w:pStyle w:val="EngHang"/>
            </w:pPr>
            <w:r>
              <w:t>Therefore Ethiopia</w:t>
            </w:r>
          </w:p>
          <w:p w14:paraId="6009E0C1" w14:textId="77777777" w:rsidR="005F6770" w:rsidRDefault="005F6770" w:rsidP="008B74E6">
            <w:pPr>
              <w:pStyle w:val="EngHangEnd"/>
            </w:pPr>
            <w:r>
              <w:t>Extends her arms to God,</w:t>
            </w:r>
          </w:p>
        </w:tc>
        <w:tc>
          <w:tcPr>
            <w:tcW w:w="288" w:type="dxa"/>
          </w:tcPr>
          <w:p w14:paraId="7600450B" w14:textId="77777777" w:rsidR="005F6770" w:rsidRDefault="005F6770" w:rsidP="002A77A0"/>
        </w:tc>
      </w:tr>
      <w:tr w:rsidR="005F6770" w14:paraId="7BA9C921" w14:textId="77777777" w:rsidTr="002A77A0">
        <w:trPr>
          <w:cantSplit/>
          <w:jc w:val="center"/>
        </w:trPr>
        <w:tc>
          <w:tcPr>
            <w:tcW w:w="288" w:type="dxa"/>
          </w:tcPr>
          <w:p w14:paraId="71292626" w14:textId="77777777" w:rsidR="005F6770" w:rsidRDefault="005F6770" w:rsidP="002A77A0">
            <w:pPr>
              <w:pStyle w:val="CopticCross"/>
            </w:pPr>
            <w:r w:rsidRPr="00FB5ACB">
              <w:lastRenderedPageBreak/>
              <w:t>¿</w:t>
            </w:r>
          </w:p>
        </w:tc>
        <w:tc>
          <w:tcPr>
            <w:tcW w:w="3960" w:type="dxa"/>
            <w:vAlign w:val="bottom"/>
          </w:tcPr>
          <w:p w14:paraId="52A97D62" w14:textId="77777777" w:rsidR="005F6770" w:rsidRDefault="005F6770" w:rsidP="008B74E6">
            <w:pPr>
              <w:pStyle w:val="EngHang"/>
            </w:pPr>
            <w:r>
              <w:t>Inspired by the Holy Spirit,</w:t>
            </w:r>
          </w:p>
          <w:p w14:paraId="4B3C02ED" w14:textId="77777777" w:rsidR="005F6770" w:rsidRDefault="005F6770" w:rsidP="008B74E6">
            <w:pPr>
              <w:pStyle w:val="EngHang"/>
            </w:pPr>
            <w:r>
              <w:t>You enlightened the whole world</w:t>
            </w:r>
          </w:p>
          <w:p w14:paraId="58490E45" w14:textId="77777777" w:rsidR="005F6770" w:rsidRDefault="005F6770" w:rsidP="008B74E6">
            <w:pPr>
              <w:pStyle w:val="EngHang"/>
            </w:pPr>
            <w:r>
              <w:t>With your teachings</w:t>
            </w:r>
          </w:p>
          <w:p w14:paraId="05B5548C" w14:textId="77777777" w:rsidR="005F6770" w:rsidRDefault="005F6770" w:rsidP="008B74E6">
            <w:pPr>
              <w:pStyle w:val="EngHangEnd"/>
            </w:pPr>
            <w:r>
              <w:t>And the splendor of your miracles.</w:t>
            </w:r>
          </w:p>
        </w:tc>
        <w:tc>
          <w:tcPr>
            <w:tcW w:w="288" w:type="dxa"/>
          </w:tcPr>
          <w:p w14:paraId="18792C6B" w14:textId="77777777" w:rsidR="005F6770" w:rsidRDefault="005F6770" w:rsidP="002A77A0"/>
        </w:tc>
      </w:tr>
      <w:tr w:rsidR="005F6770" w14:paraId="3F93034D" w14:textId="77777777" w:rsidTr="002A77A0">
        <w:trPr>
          <w:cantSplit/>
          <w:jc w:val="center"/>
        </w:trPr>
        <w:tc>
          <w:tcPr>
            <w:tcW w:w="288" w:type="dxa"/>
          </w:tcPr>
          <w:p w14:paraId="3B95E309" w14:textId="77777777" w:rsidR="005F6770" w:rsidRDefault="005F6770" w:rsidP="002A77A0">
            <w:pPr>
              <w:pStyle w:val="CopticCross"/>
            </w:pPr>
          </w:p>
        </w:tc>
        <w:tc>
          <w:tcPr>
            <w:tcW w:w="3960" w:type="dxa"/>
            <w:vAlign w:val="bottom"/>
          </w:tcPr>
          <w:p w14:paraId="0033A76A" w14:textId="77777777" w:rsidR="005F6770" w:rsidRDefault="005F6770" w:rsidP="008B74E6">
            <w:pPr>
              <w:pStyle w:val="EngHang"/>
            </w:pPr>
            <w:r>
              <w:t>Pray to the Lord on our behalf,</w:t>
            </w:r>
          </w:p>
          <w:p w14:paraId="58AA4A80" w14:textId="4FA01A08" w:rsidR="005F6770" w:rsidRDefault="005F6770" w:rsidP="008B74E6">
            <w:pPr>
              <w:pStyle w:val="EngHang"/>
            </w:pPr>
            <w:r>
              <w:t xml:space="preserve">O </w:t>
            </w:r>
            <w:r w:rsidR="00FD7CBF">
              <w:t>Divinely Inspired</w:t>
            </w:r>
            <w:r>
              <w:t xml:space="preserve"> Evangelist,</w:t>
            </w:r>
          </w:p>
          <w:p w14:paraId="17F8E4CC" w14:textId="77777777" w:rsidR="005F6770" w:rsidRDefault="005F6770" w:rsidP="008B74E6">
            <w:pPr>
              <w:pStyle w:val="EngHang"/>
            </w:pPr>
            <w:r>
              <w:t>Philip, the Apostle and Deacon,</w:t>
            </w:r>
          </w:p>
          <w:p w14:paraId="426E353C" w14:textId="77777777" w:rsidR="005F6770" w:rsidRPr="00A40E4E" w:rsidRDefault="005F6770" w:rsidP="008B74E6">
            <w:pPr>
              <w:pStyle w:val="EngHangEnd"/>
            </w:pPr>
            <w:r>
              <w:t>That He may forgive us our sins.</w:t>
            </w:r>
          </w:p>
        </w:tc>
        <w:tc>
          <w:tcPr>
            <w:tcW w:w="288" w:type="dxa"/>
          </w:tcPr>
          <w:p w14:paraId="18FD1172" w14:textId="77777777" w:rsidR="005F6770" w:rsidRDefault="005F6770" w:rsidP="002A77A0"/>
        </w:tc>
      </w:tr>
    </w:tbl>
    <w:p w14:paraId="6CA7DB30" w14:textId="5D7E33DF" w:rsidR="0070722E" w:rsidRDefault="005F6770"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5F6770">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59399213"/>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77777777" w:rsidR="00513E2D" w:rsidRDefault="00513E2D" w:rsidP="00513E2D">
      <w:pPr>
        <w:pStyle w:val="Heading3"/>
      </w:pPr>
      <w:bookmarkStart w:id="1821" w:name="_Toc459399427"/>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5F6770">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5F6770">
        <w:t>Psalm</w:t>
      </w:r>
      <w:r w:rsidR="005F6770" w:rsidRPr="00AB1781">
        <w:t xml:space="preserve"> 50</w:t>
      </w:r>
      <w:r w:rsidR="005F6770">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5F6770">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5F6770">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5F6770">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5F6770">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5F6770">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5F6770">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5F6770">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5F6770">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5F6770">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5F6770">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5F6770">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5F6770">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5F6770">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5F6770">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5F6770">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5F6770">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5F6770">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5F6770">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5F6770">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5F6770">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5F6770">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5F6770">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5F6770">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5F6770">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5F6770">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5F6770">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5F6770">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5F6770">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5F6770">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5F6770">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5F6770">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5F6770">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5F6770">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5F6770">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5F6770">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5F6770">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5F6770">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5F6770">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5F6770">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5F6770">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5F6770">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5F6770">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5F6770">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5F6770">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5F6770">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5F6770">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59399428"/>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1"/>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2"/>
      </w:r>
      <w:r>
        <w:t>, manifest Yourself</w:t>
      </w:r>
      <w:r>
        <w:rPr>
          <w:rStyle w:val="FootnoteReference"/>
        </w:rPr>
        <w:footnoteReference w:id="1013"/>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4"/>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5"/>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16"/>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17"/>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18"/>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19"/>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0"/>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1"/>
      </w:r>
    </w:p>
    <w:p w14:paraId="327A6659" w14:textId="77777777" w:rsidR="00513E2D" w:rsidRPr="00AB1781" w:rsidRDefault="00513E2D" w:rsidP="00513E2D">
      <w:pPr>
        <w:pStyle w:val="EnglishHangNoCoptic"/>
      </w:pPr>
      <w:r>
        <w:tab/>
        <w:t>and, “a man was born in her,”</w:t>
      </w:r>
      <w:r>
        <w:rPr>
          <w:rStyle w:val="FootnoteReference"/>
        </w:rPr>
        <w:footnoteReference w:id="1022"/>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3"/>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4"/>
      </w:r>
      <w:r>
        <w:t xml:space="preserve"> flames of fire.</w:t>
      </w:r>
      <w:r w:rsidRPr="00AB1781">
        <w:rPr>
          <w:rStyle w:val="FootnoteReference"/>
        </w:rPr>
        <w:footnoteReference w:id="1025"/>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26"/>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27"/>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28"/>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29"/>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0"/>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1"/>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2"/>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3"/>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4"/>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5"/>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36"/>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37"/>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38"/>
      </w:r>
      <w:r>
        <w:t>,</w:t>
      </w:r>
      <w:r w:rsidRPr="00AB1781">
        <w:t xml:space="preserve"> all you </w:t>
      </w:r>
      <w:r>
        <w:t>upright in</w:t>
      </w:r>
      <w:r w:rsidRPr="00AB1781">
        <w:t xml:space="preserve"> heart.</w:t>
      </w:r>
      <w:r w:rsidRPr="00AB1781">
        <w:rPr>
          <w:rStyle w:val="FootnoteReference"/>
        </w:rPr>
        <w:footnoteReference w:id="1039"/>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0"/>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1"/>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2"/>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3"/>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4"/>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59399429"/>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5"/>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59399430"/>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46"/>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47"/>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59399431"/>
      <w:r>
        <w:rPr>
          <w:sz w:val="24"/>
        </w:rPr>
        <w:t>Psali Adam On (Before) the Second Canticle</w:t>
      </w:r>
      <w:bookmarkEnd w:id="1829"/>
      <w:bookmarkEnd w:id="1830"/>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48"/>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59399432"/>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Toc459399433"/>
      <w:bookmarkStart w:id="1835" w:name="_Ref435645593"/>
      <w:r>
        <w:t>The Psali Adam On (Before) the Third Canticle</w:t>
      </w:r>
      <w:bookmarkEnd w:id="1833"/>
      <w:bookmarkEnd w:id="18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59399434"/>
      <w:r>
        <w:t>Psali Batos</w:t>
      </w:r>
      <w:r>
        <w:rPr>
          <w:lang w:val="en-US"/>
        </w:rPr>
        <w:t xml:space="preserve"> On (After) the Third Canticle</w:t>
      </w:r>
      <w:bookmarkEnd w:id="1835"/>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59399435"/>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59399436"/>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59399437"/>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59399438"/>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59399439"/>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59399440"/>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59399441"/>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59399442"/>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59399443"/>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59399444"/>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59399445"/>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59399446"/>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49"/>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0"/>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59399447"/>
      <w:r>
        <w:lastRenderedPageBreak/>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59399448"/>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1"/>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59399449"/>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59399450"/>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59399214"/>
      <w:r>
        <w:lastRenderedPageBreak/>
        <w:t>The Pascal Cycle</w:t>
      </w:r>
      <w:bookmarkEnd w:id="1817"/>
      <w:bookmarkEnd w:id="1818"/>
      <w:bookmarkEnd w:id="1819"/>
      <w:bookmarkEnd w:id="1864"/>
    </w:p>
    <w:bookmarkStart w:id="1865" w:name="_Toc410196227" w:displacedByCustomXml="next"/>
    <w:bookmarkStart w:id="1866" w:name="_Toc410196469" w:displacedByCustomXml="next"/>
    <w:bookmarkStart w:id="1867" w:name="_Toc410196971"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701160BD" w14:textId="3AFD712B" w:rsidR="00513E2D" w:rsidRDefault="0038077A">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5F6770">
              <w:rPr>
                <w:noProof/>
                <w:webHidden/>
              </w:rPr>
              <w:t>923</w:t>
            </w:r>
            <w:r w:rsidR="00513E2D">
              <w:rPr>
                <w:noProof/>
                <w:webHidden/>
              </w:rPr>
              <w:fldChar w:fldCharType="end"/>
            </w:r>
          </w:hyperlink>
        </w:p>
        <w:p w14:paraId="65B913FD" w14:textId="0C2BC758" w:rsidR="00513E2D" w:rsidRDefault="0038077A">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5F6770">
              <w:rPr>
                <w:noProof/>
                <w:webHidden/>
              </w:rPr>
              <w:t>931</w:t>
            </w:r>
            <w:r w:rsidR="00513E2D">
              <w:rPr>
                <w:noProof/>
                <w:webHidden/>
              </w:rPr>
              <w:fldChar w:fldCharType="end"/>
            </w:r>
          </w:hyperlink>
        </w:p>
        <w:p w14:paraId="0840CF51" w14:textId="22C9D0E0" w:rsidR="00513E2D" w:rsidRDefault="0038077A">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5F6770">
              <w:rPr>
                <w:noProof/>
                <w:webHidden/>
              </w:rPr>
              <w:t>938</w:t>
            </w:r>
            <w:r w:rsidR="00513E2D">
              <w:rPr>
                <w:noProof/>
                <w:webHidden/>
              </w:rPr>
              <w:fldChar w:fldCharType="end"/>
            </w:r>
          </w:hyperlink>
        </w:p>
        <w:p w14:paraId="395E1A50" w14:textId="5A8844CD" w:rsidR="00513E2D" w:rsidRDefault="0038077A">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5F6770">
              <w:rPr>
                <w:noProof/>
                <w:webHidden/>
              </w:rPr>
              <w:t>942</w:t>
            </w:r>
            <w:r w:rsidR="00513E2D">
              <w:rPr>
                <w:noProof/>
                <w:webHidden/>
              </w:rPr>
              <w:fldChar w:fldCharType="end"/>
            </w:r>
          </w:hyperlink>
        </w:p>
        <w:p w14:paraId="6A243844" w14:textId="60AFAFDB" w:rsidR="00513E2D" w:rsidRDefault="0038077A">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5F6770">
              <w:rPr>
                <w:noProof/>
                <w:webHidden/>
              </w:rPr>
              <w:t>946</w:t>
            </w:r>
            <w:r w:rsidR="00513E2D">
              <w:rPr>
                <w:noProof/>
                <w:webHidden/>
              </w:rPr>
              <w:fldChar w:fldCharType="end"/>
            </w:r>
          </w:hyperlink>
        </w:p>
        <w:p w14:paraId="0A8F744E" w14:textId="7551D185" w:rsidR="00513E2D" w:rsidRDefault="0038077A">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5F6770">
              <w:rPr>
                <w:noProof/>
                <w:webHidden/>
              </w:rPr>
              <w:t>950</w:t>
            </w:r>
            <w:r w:rsidR="00513E2D">
              <w:rPr>
                <w:noProof/>
                <w:webHidden/>
              </w:rPr>
              <w:fldChar w:fldCharType="end"/>
            </w:r>
          </w:hyperlink>
        </w:p>
        <w:p w14:paraId="3C6D8185" w14:textId="4BB07DC0" w:rsidR="00513E2D" w:rsidRDefault="0038077A">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5F6770">
              <w:rPr>
                <w:noProof/>
                <w:webHidden/>
              </w:rPr>
              <w:t>954</w:t>
            </w:r>
            <w:r w:rsidR="00513E2D">
              <w:rPr>
                <w:noProof/>
                <w:webHidden/>
              </w:rPr>
              <w:fldChar w:fldCharType="end"/>
            </w:r>
          </w:hyperlink>
        </w:p>
        <w:p w14:paraId="500E9319" w14:textId="2688DA12" w:rsidR="00513E2D" w:rsidRDefault="0038077A">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5F6770">
              <w:rPr>
                <w:noProof/>
                <w:webHidden/>
              </w:rPr>
              <w:t>959</w:t>
            </w:r>
            <w:r w:rsidR="00513E2D">
              <w:rPr>
                <w:noProof/>
                <w:webHidden/>
              </w:rPr>
              <w:fldChar w:fldCharType="end"/>
            </w:r>
          </w:hyperlink>
        </w:p>
        <w:p w14:paraId="5A2E005F" w14:textId="29540172" w:rsidR="00513E2D" w:rsidRDefault="0038077A">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5F6770">
              <w:rPr>
                <w:noProof/>
                <w:webHidden/>
              </w:rPr>
              <w:t>967</w:t>
            </w:r>
            <w:r w:rsidR="00513E2D">
              <w:rPr>
                <w:noProof/>
                <w:webHidden/>
              </w:rPr>
              <w:fldChar w:fldCharType="end"/>
            </w:r>
          </w:hyperlink>
        </w:p>
        <w:p w14:paraId="31D111A2" w14:textId="1ACC4630" w:rsidR="00513E2D" w:rsidRDefault="0038077A">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5F6770">
              <w:rPr>
                <w:noProof/>
                <w:webHidden/>
              </w:rPr>
              <w:t>970</w:t>
            </w:r>
            <w:r w:rsidR="00513E2D">
              <w:rPr>
                <w:noProof/>
                <w:webHidden/>
              </w:rPr>
              <w:fldChar w:fldCharType="end"/>
            </w:r>
          </w:hyperlink>
        </w:p>
        <w:p w14:paraId="3C9E3484" w14:textId="7B3B56B1" w:rsidR="00513E2D" w:rsidRDefault="0038077A">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5F6770">
              <w:rPr>
                <w:noProof/>
                <w:webHidden/>
              </w:rPr>
              <w:t>973</w:t>
            </w:r>
            <w:r w:rsidR="00513E2D">
              <w:rPr>
                <w:noProof/>
                <w:webHidden/>
              </w:rPr>
              <w:fldChar w:fldCharType="end"/>
            </w:r>
          </w:hyperlink>
        </w:p>
        <w:p w14:paraId="1C517C6E" w14:textId="0EE1ECB8" w:rsidR="00513E2D" w:rsidRDefault="0038077A">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5F6770">
              <w:rPr>
                <w:noProof/>
                <w:webHidden/>
              </w:rPr>
              <w:t>975</w:t>
            </w:r>
            <w:r w:rsidR="00513E2D">
              <w:rPr>
                <w:noProof/>
                <w:webHidden/>
              </w:rPr>
              <w:fldChar w:fldCharType="end"/>
            </w:r>
          </w:hyperlink>
        </w:p>
        <w:p w14:paraId="7D1F3E95" w14:textId="02F067A1" w:rsidR="00513E2D" w:rsidRDefault="0038077A">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5F6770">
              <w:rPr>
                <w:noProof/>
                <w:webHidden/>
              </w:rPr>
              <w:t>977</w:t>
            </w:r>
            <w:r w:rsidR="00513E2D">
              <w:rPr>
                <w:noProof/>
                <w:webHidden/>
              </w:rPr>
              <w:fldChar w:fldCharType="end"/>
            </w:r>
          </w:hyperlink>
        </w:p>
        <w:p w14:paraId="32B0C3EE" w14:textId="0FC7DCE7" w:rsidR="00513E2D" w:rsidRDefault="0038077A">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5F6770">
              <w:rPr>
                <w:noProof/>
                <w:webHidden/>
              </w:rPr>
              <w:t>980</w:t>
            </w:r>
            <w:r w:rsidR="00513E2D">
              <w:rPr>
                <w:noProof/>
                <w:webHidden/>
              </w:rPr>
              <w:fldChar w:fldCharType="end"/>
            </w:r>
          </w:hyperlink>
        </w:p>
        <w:p w14:paraId="42594738" w14:textId="1905C235" w:rsidR="00513E2D" w:rsidRDefault="0038077A">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5F6770">
              <w:rPr>
                <w:noProof/>
                <w:webHidden/>
              </w:rPr>
              <w:t>983</w:t>
            </w:r>
            <w:r w:rsidR="00513E2D">
              <w:rPr>
                <w:noProof/>
                <w:webHidden/>
              </w:rPr>
              <w:fldChar w:fldCharType="end"/>
            </w:r>
          </w:hyperlink>
        </w:p>
        <w:p w14:paraId="760E0D4D" w14:textId="28382CA8" w:rsidR="00513E2D" w:rsidRDefault="0038077A">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5F6770">
              <w:rPr>
                <w:noProof/>
                <w:webHidden/>
              </w:rPr>
              <w:t>985</w:t>
            </w:r>
            <w:r w:rsidR="00513E2D">
              <w:rPr>
                <w:noProof/>
                <w:webHidden/>
              </w:rPr>
              <w:fldChar w:fldCharType="end"/>
            </w:r>
          </w:hyperlink>
        </w:p>
        <w:p w14:paraId="14213AA3" w14:textId="7BF65813" w:rsidR="00513E2D" w:rsidRDefault="0038077A">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5F6770">
              <w:rPr>
                <w:noProof/>
                <w:webHidden/>
              </w:rPr>
              <w:t>990</w:t>
            </w:r>
            <w:r w:rsidR="00513E2D">
              <w:rPr>
                <w:noProof/>
                <w:webHidden/>
              </w:rPr>
              <w:fldChar w:fldCharType="end"/>
            </w:r>
          </w:hyperlink>
        </w:p>
        <w:p w14:paraId="59D335D6" w14:textId="250E5ECC" w:rsidR="00513E2D" w:rsidRDefault="0038077A">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5F6770">
              <w:rPr>
                <w:noProof/>
                <w:webHidden/>
              </w:rPr>
              <w:t>992</w:t>
            </w:r>
            <w:r w:rsidR="00513E2D">
              <w:rPr>
                <w:noProof/>
                <w:webHidden/>
              </w:rPr>
              <w:fldChar w:fldCharType="end"/>
            </w:r>
          </w:hyperlink>
        </w:p>
        <w:p w14:paraId="16C53C8B" w14:textId="4019D960" w:rsidR="00513E2D" w:rsidRDefault="0038077A">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5F6770">
              <w:rPr>
                <w:noProof/>
                <w:webHidden/>
              </w:rPr>
              <w:t>997</w:t>
            </w:r>
            <w:r w:rsidR="00513E2D">
              <w:rPr>
                <w:noProof/>
                <w:webHidden/>
              </w:rPr>
              <w:fldChar w:fldCharType="end"/>
            </w:r>
          </w:hyperlink>
        </w:p>
        <w:p w14:paraId="27B06642" w14:textId="4D562398" w:rsidR="00513E2D" w:rsidRDefault="0038077A">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5F6770">
              <w:rPr>
                <w:noProof/>
                <w:webHidden/>
              </w:rPr>
              <w:t>1005</w:t>
            </w:r>
            <w:r w:rsidR="00513E2D">
              <w:rPr>
                <w:noProof/>
                <w:webHidden/>
              </w:rPr>
              <w:fldChar w:fldCharType="end"/>
            </w:r>
          </w:hyperlink>
        </w:p>
        <w:p w14:paraId="354FA993" w14:textId="300B55DA" w:rsidR="00513E2D" w:rsidRDefault="0038077A">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5F6770">
              <w:rPr>
                <w:noProof/>
                <w:webHidden/>
              </w:rPr>
              <w:t>1010</w:t>
            </w:r>
            <w:r w:rsidR="00513E2D">
              <w:rPr>
                <w:noProof/>
                <w:webHidden/>
              </w:rPr>
              <w:fldChar w:fldCharType="end"/>
            </w:r>
          </w:hyperlink>
        </w:p>
        <w:p w14:paraId="4C293DB3" w14:textId="3DE539FA" w:rsidR="00513E2D" w:rsidRDefault="0038077A">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5F6770">
              <w:rPr>
                <w:noProof/>
                <w:webHidden/>
              </w:rPr>
              <w:t>1015</w:t>
            </w:r>
            <w:r w:rsidR="00513E2D">
              <w:rPr>
                <w:noProof/>
                <w:webHidden/>
              </w:rPr>
              <w:fldChar w:fldCharType="end"/>
            </w:r>
          </w:hyperlink>
        </w:p>
        <w:p w14:paraId="6530D8F0" w14:textId="4E7BC027" w:rsidR="00513E2D" w:rsidRDefault="0038077A">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5F6770">
              <w:rPr>
                <w:noProof/>
                <w:webHidden/>
              </w:rPr>
              <w:t>1017</w:t>
            </w:r>
            <w:r w:rsidR="00513E2D">
              <w:rPr>
                <w:noProof/>
                <w:webHidden/>
              </w:rPr>
              <w:fldChar w:fldCharType="end"/>
            </w:r>
          </w:hyperlink>
        </w:p>
        <w:p w14:paraId="1DFF5205" w14:textId="7549F015" w:rsidR="00513E2D" w:rsidRDefault="0038077A">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5F6770">
              <w:rPr>
                <w:noProof/>
                <w:webHidden/>
              </w:rPr>
              <w:t>1022</w:t>
            </w:r>
            <w:r w:rsidR="00513E2D">
              <w:rPr>
                <w:noProof/>
                <w:webHidden/>
              </w:rPr>
              <w:fldChar w:fldCharType="end"/>
            </w:r>
          </w:hyperlink>
        </w:p>
        <w:p w14:paraId="66FA53B2" w14:textId="119AAB94" w:rsidR="00513E2D" w:rsidRDefault="0038077A">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2C69B140" w14:textId="3DCE2590" w:rsidR="00513E2D" w:rsidRDefault="0038077A">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5F6770">
              <w:rPr>
                <w:noProof/>
                <w:webHidden/>
              </w:rPr>
              <w:t>1023</w:t>
            </w:r>
            <w:r w:rsidR="00513E2D">
              <w:rPr>
                <w:noProof/>
                <w:webHidden/>
              </w:rPr>
              <w:fldChar w:fldCharType="end"/>
            </w:r>
          </w:hyperlink>
        </w:p>
        <w:p w14:paraId="6DC1B911" w14:textId="672E602A" w:rsidR="00513E2D" w:rsidRDefault="0038077A">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5F6770">
              <w:rPr>
                <w:noProof/>
                <w:webHidden/>
              </w:rPr>
              <w:t>1044</w:t>
            </w:r>
            <w:r w:rsidR="00513E2D">
              <w:rPr>
                <w:noProof/>
                <w:webHidden/>
              </w:rPr>
              <w:fldChar w:fldCharType="end"/>
            </w:r>
          </w:hyperlink>
        </w:p>
        <w:p w14:paraId="3BE5B2B1" w14:textId="2B72C33C" w:rsidR="00513E2D" w:rsidRDefault="0038077A">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5F6770">
              <w:rPr>
                <w:noProof/>
                <w:webHidden/>
              </w:rPr>
              <w:t>1049</w:t>
            </w:r>
            <w:r w:rsidR="00513E2D">
              <w:rPr>
                <w:noProof/>
                <w:webHidden/>
              </w:rPr>
              <w:fldChar w:fldCharType="end"/>
            </w:r>
          </w:hyperlink>
        </w:p>
        <w:p w14:paraId="76051154" w14:textId="01FF8CB0" w:rsidR="00513E2D" w:rsidRDefault="0038077A">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5F6770">
              <w:rPr>
                <w:noProof/>
                <w:webHidden/>
              </w:rPr>
              <w:t>1057</w:t>
            </w:r>
            <w:r w:rsidR="00513E2D">
              <w:rPr>
                <w:noProof/>
                <w:webHidden/>
              </w:rPr>
              <w:fldChar w:fldCharType="end"/>
            </w:r>
          </w:hyperlink>
        </w:p>
        <w:p w14:paraId="3B76CC56" w14:textId="73BD1737" w:rsidR="00513E2D" w:rsidRDefault="0038077A">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5F6770">
              <w:rPr>
                <w:noProof/>
                <w:webHidden/>
              </w:rPr>
              <w:t>1065</w:t>
            </w:r>
            <w:r w:rsidR="00513E2D">
              <w:rPr>
                <w:noProof/>
                <w:webHidden/>
              </w:rPr>
              <w:fldChar w:fldCharType="end"/>
            </w:r>
          </w:hyperlink>
        </w:p>
        <w:p w14:paraId="5789CCCB" w14:textId="3AEA57D3" w:rsidR="00513E2D" w:rsidRDefault="0038077A">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5F6770">
              <w:rPr>
                <w:noProof/>
                <w:webHidden/>
              </w:rPr>
              <w:t>1076</w:t>
            </w:r>
            <w:r w:rsidR="00513E2D">
              <w:rPr>
                <w:noProof/>
                <w:webHidden/>
              </w:rPr>
              <w:fldChar w:fldCharType="end"/>
            </w:r>
          </w:hyperlink>
        </w:p>
        <w:p w14:paraId="5C826182" w14:textId="418737FD" w:rsidR="00513E2D" w:rsidRDefault="0038077A">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5F6770">
              <w:rPr>
                <w:noProof/>
                <w:webHidden/>
              </w:rPr>
              <w:t>1078</w:t>
            </w:r>
            <w:r w:rsidR="00513E2D">
              <w:rPr>
                <w:noProof/>
                <w:webHidden/>
              </w:rPr>
              <w:fldChar w:fldCharType="end"/>
            </w:r>
          </w:hyperlink>
        </w:p>
        <w:p w14:paraId="10E3A94C" w14:textId="550400EA" w:rsidR="00513E2D" w:rsidRDefault="0038077A">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5F6770">
              <w:rPr>
                <w:noProof/>
                <w:webHidden/>
              </w:rPr>
              <w:t>1088</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68" w:name="_Toc459399451"/>
      <w:r>
        <w:lastRenderedPageBreak/>
        <w:t>Jonah’s Fast</w:t>
      </w:r>
      <w:bookmarkEnd w:id="1868"/>
      <w:bookmarkEnd w:id="1867"/>
      <w:bookmarkEnd w:id="1866"/>
      <w:bookmarkEnd w:id="1865"/>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59399452"/>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59399453"/>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lastRenderedPageBreak/>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59399454"/>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59399455"/>
      <w:r>
        <w:lastRenderedPageBreak/>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lastRenderedPageBreak/>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59399456"/>
      <w:bookmarkStart w:id="1915" w:name="_Toc410196232"/>
      <w:bookmarkStart w:id="1916" w:name="_Toc410196474"/>
      <w:bookmarkStart w:id="1917" w:name="_Toc410196976"/>
      <w:bookmarkStart w:id="1918" w:name="_GoBack"/>
      <w:bookmarkEnd w:id="1918"/>
      <w:r>
        <w:t>Bright</w:t>
      </w:r>
      <w:r w:rsidR="003E106D">
        <w:t xml:space="preserve"> Saturday</w:t>
      </w:r>
      <w:bookmarkEnd w:id="1914"/>
    </w:p>
    <w:p w14:paraId="65F4337A" w14:textId="2CA465AF" w:rsidR="003E106D" w:rsidRDefault="003E106D" w:rsidP="003E106D">
      <w:pPr>
        <w:pStyle w:val="Heading4"/>
      </w:pPr>
      <w:bookmarkStart w:id="1919" w:name="_Ref435562018"/>
      <w:r>
        <w:t>The Psali Batos for the Joyous Saturday</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20"/>
            <w:r>
              <w:t xml:space="preserve">abolished </w:t>
            </w:r>
            <w:commentRangeEnd w:id="1920"/>
            <w:r>
              <w:rPr>
                <w:rStyle w:val="CommentReference"/>
              </w:rPr>
              <w:commentReference w:id="192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1"/>
            <w:r>
              <w:t>power</w:t>
            </w:r>
            <w:commentRangeEnd w:id="1921"/>
            <w:r>
              <w:rPr>
                <w:rStyle w:val="CommentReference"/>
              </w:rPr>
              <w:commentReference w:id="192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922" w:name="_Toc459399457"/>
      <w:r>
        <w:t>Resurrection</w:t>
      </w:r>
      <w:bookmarkEnd w:id="1915"/>
      <w:bookmarkEnd w:id="1916"/>
      <w:bookmarkEnd w:id="1917"/>
      <w:r w:rsidR="003E106D">
        <w:t xml:space="preserve"> Sunday</w:t>
      </w:r>
      <w:bookmarkEnd w:id="1922"/>
    </w:p>
    <w:p w14:paraId="48D283B9" w14:textId="77777777" w:rsidR="00EC2AEB" w:rsidRPr="001E5E16" w:rsidRDefault="00EC2AEB" w:rsidP="00EC2AEB">
      <w:pPr>
        <w:pStyle w:val="Heading4"/>
      </w:pPr>
      <w:bookmarkStart w:id="1923" w:name="_Ref434478294"/>
      <w:r>
        <w:t>The Doxology</w:t>
      </w:r>
      <w:r w:rsidR="00E21EA3">
        <w:t xml:space="preserve"> for the Resurrection</w:t>
      </w:r>
      <w:bookmarkEnd w:id="1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4"/>
            <w:r>
              <w:t>Name</w:t>
            </w:r>
            <w:commentRangeEnd w:id="1924"/>
            <w:r>
              <w:rPr>
                <w:rStyle w:val="CommentReference"/>
              </w:rPr>
              <w:commentReference w:id="192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925" w:name="_Ref434478317"/>
      <w:r>
        <w:lastRenderedPageBreak/>
        <w:t>A</w:t>
      </w:r>
      <w:r w:rsidR="00E21EA3">
        <w:t>nother</w:t>
      </w:r>
      <w:r>
        <w:t xml:space="preserve"> Doxology</w:t>
      </w:r>
      <w:r w:rsidR="00E21EA3">
        <w:t xml:space="preserve"> for the Resurrection</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926" w:name="_Ref434478347"/>
      <w:r>
        <w:lastRenderedPageBreak/>
        <w:t>A Doxology for Archangel Michael</w:t>
      </w:r>
      <w:r w:rsidR="00E21EA3">
        <w:t xml:space="preserve"> for the Resurrection</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27" w:name="_Ref434476440"/>
      <w:r>
        <w:t>The Psali Adam</w:t>
      </w:r>
      <w:r w:rsidR="006C1B94">
        <w:t xml:space="preserve"> for the Resurrection</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28" w:name="_Ref434476459"/>
      <w:r>
        <w:lastRenderedPageBreak/>
        <w:t>The Psali Batos</w:t>
      </w:r>
      <w:r w:rsidR="006C1B94">
        <w:t xml:space="preserve"> for the Resurrection</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29" w:name="_Toc410196233"/>
      <w:bookmarkStart w:id="1930" w:name="_Toc410196475"/>
      <w:bookmarkStart w:id="1931" w:name="_Toc410196977"/>
      <w:bookmarkStart w:id="1932" w:name="_Toc459399458"/>
      <w:r>
        <w:t>Thomas Sunday</w:t>
      </w:r>
      <w:bookmarkEnd w:id="1929"/>
      <w:bookmarkEnd w:id="1930"/>
      <w:bookmarkEnd w:id="1931"/>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5F6770">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59399459"/>
      <w:r>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5939946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lastRenderedPageBreak/>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56" w:name="_Toc459399215"/>
      <w:bookmarkEnd w:id="173"/>
      <w:bookmarkEnd w:id="174"/>
      <w:bookmarkEnd w:id="175"/>
      <w:bookmarkEnd w:id="1820"/>
      <w:r>
        <w:lastRenderedPageBreak/>
        <w:t>Index of Psalis</w:t>
      </w:r>
      <w:bookmarkEnd w:id="1956"/>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5F6770">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5F6770">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5F6770">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5F6770">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5F6770">
        <w:t>The Psali Adam for the 29</w:t>
      </w:r>
      <w:r w:rsidR="005F6770" w:rsidRPr="00C0205C">
        <w:rPr>
          <w:vertAlign w:val="superscript"/>
        </w:rPr>
        <w:t>th</w:t>
      </w:r>
      <w:r w:rsidR="005F6770">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5F6770">
        <w:t>The Psali Batos for the 29</w:t>
      </w:r>
      <w:r w:rsidR="005F6770" w:rsidRPr="00C0205C">
        <w:rPr>
          <w:vertAlign w:val="superscript"/>
        </w:rPr>
        <w:t>th</w:t>
      </w:r>
      <w:r w:rsidR="005F6770">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5F6770">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5F6770">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5F6770">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5F6770">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5F6770">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5F6770">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5F6770">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5F6770">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5F6770">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5F6770">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5F6770">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5F6770">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5F6770">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5F6770">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5F6770">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5F6770">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5F6770">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5F6770">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5F6770">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5F6770">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5F6770">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5F6770">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5F6770">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5F6770">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5F6770">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5F6770">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5F6770">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5F6770">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5F6770">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5F6770">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5F6770">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5F6770">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5F6770">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5F6770">
        <w:t>The Psali Adam for the Resurrection</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5F6770">
        <w:t>The Psali Batos for the Resurrection</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5F6770">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5F6770">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5F6770">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5F6770">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5F6770">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7" w:name="_Toc459399216"/>
      <w:r>
        <w:lastRenderedPageBreak/>
        <w:t>Index of Doxologies</w:t>
      </w:r>
      <w:bookmarkEnd w:id="1957"/>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5F6770">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8" w:name="_Ref435642966"/>
      <w:r>
        <w:t>Seasonal Doxologies</w:t>
      </w:r>
      <w:bookmarkEnd w:id="1958"/>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5F6770">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5F6770">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5F6770">
        <w:t xml:space="preserve">The First Doxology of December or </w:t>
      </w:r>
      <w:r w:rsidR="005F6770"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5F6770">
        <w:t xml:space="preserve">The Second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5F6770">
        <w:t xml:space="preserve">The Third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5F6770">
        <w:t xml:space="preserve">The Fourth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5F6770">
        <w:t xml:space="preserve">The Fifth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5F6770">
        <w:t xml:space="preserve">The Sixth Doxology of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5F6770">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5F6770">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5F6770">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5F6770">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5F6770">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5F6770">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5F6770">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5F6770">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5F6770">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5F6770">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5F6770">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5F6770">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5F6770">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5F6770">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5F6770">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5F6770">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5F6770">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5F6770">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5F6770">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5F6770">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5F6770">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5F6770">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5F6770">
        <w:t>The Doxology for the Resurrection</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5F6770">
        <w:t>Another Doxology for the Resurrection</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5F6770">
        <w:t>A Doxology for Archangel Michael for the Resurrection</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5F6770">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5F6770">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5F6770">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59" w:name="_Ref435643009"/>
      <w:r>
        <w:t>Saints’ Doxologies</w:t>
      </w:r>
      <w:bookmarkEnd w:id="1959"/>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5F6770">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5F6770" w:rsidRPr="005F6770">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5F6770">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65C27E58"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5F6770">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5F6770">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5F6770">
        <w:t xml:space="preserve">The Doxology of Archangel Gabriel for December or </w:t>
      </w:r>
      <w:r w:rsidR="005F6770"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5F6770">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5F6770">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5F6770">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5F6770">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5F6770">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5F6770">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5F6770">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5F6770">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5F6770">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5F6770">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5F6770">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5F6770">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5F6770">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5F6770">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5F6770">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5F6770">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5F6770">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5F6770">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5F6770">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5F6770">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5F6770">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5F6770">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5F6770">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5F6770">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5F6770">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0B5A492C"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5F6770">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5F6770">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5F6770">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5F6770">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5F6770">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5F6770">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5F6770">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2EE02F40" w:rsidR="00B46E6E" w:rsidRDefault="00B46E6E" w:rsidP="00B46E6E">
      <w:pPr>
        <w:tabs>
          <w:tab w:val="left" w:leader="dot" w:pos="8280"/>
        </w:tabs>
        <w:spacing w:after="0" w:line="240" w:lineRule="auto"/>
      </w:pPr>
      <w:r>
        <w:lastRenderedPageBreak/>
        <w:fldChar w:fldCharType="begin"/>
      </w:r>
      <w:r>
        <w:instrText xml:space="preserve"> REF _Ref434489590 \h  \* MERGEFORMAT </w:instrText>
      </w:r>
      <w:r>
        <w:fldChar w:fldCharType="separate"/>
      </w:r>
      <w:r w:rsidR="005F6770">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5F6770">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280E6046"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5F6770">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5F6770">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5F6770">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5F6770">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5F6770">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5F6770">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5F6770">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0C5322AB"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5F6770">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5F6770">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5F6770">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5F6770">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5F6770">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5F6770">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5F6770">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5F6770">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5F6770">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5F6770">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5F6770">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5F6770">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5F6770">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5F6770">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5F6770">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5F6770">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5F6770">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5F6770">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5F6770">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5F6770">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5F6770">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5F6770" w:rsidRPr="005F6770">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5F6770">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5F6770">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5F6770">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5F6770">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5F6770">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5F6770">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5F6770">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5F6770">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5F6770">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5F6770">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5F6770">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5F6770">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5F6770">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5F6770">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20E6D11D" w:rsidR="00B82753" w:rsidRDefault="00B82753" w:rsidP="00810F04">
      <w:pPr>
        <w:tabs>
          <w:tab w:val="left" w:leader="dot" w:pos="8280"/>
        </w:tabs>
        <w:spacing w:after="0" w:line="240" w:lineRule="auto"/>
      </w:pPr>
      <w:r>
        <w:lastRenderedPageBreak/>
        <w:fldChar w:fldCharType="begin"/>
      </w:r>
      <w:r>
        <w:instrText xml:space="preserve"> REF _Ref434492183 \h </w:instrText>
      </w:r>
      <w:r>
        <w:fldChar w:fldCharType="separate"/>
      </w:r>
      <w:r w:rsidR="005F6770">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5F6770">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5F6770">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3F732D1B"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5F6770">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5F6770">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5F6770">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7647DD9F"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5F6770">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10F939E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5F6770">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99014B3"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5F6770">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6212524B"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5F6770">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5F6770">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5F6770">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5F6770">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5F6770">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5F6770">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5F6770">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5F6770">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5F6770">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5F6770">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0" w:name="_Toc459399217"/>
      <w:r>
        <w:lastRenderedPageBreak/>
        <w:t>Non-Traditional</w:t>
      </w:r>
      <w:bookmarkEnd w:id="1960"/>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1" w:name="_Toc459399218"/>
      <w:r>
        <w:rPr>
          <w:lang w:val="en-GB"/>
        </w:rPr>
        <w:lastRenderedPageBreak/>
        <w:t>Reader’s Service</w:t>
      </w:r>
      <w:bookmarkEnd w:id="1961"/>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1774B53" w14:textId="77777777" w:rsidR="005F6770"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5F6770">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622882948"/>
        <w:docPartObj>
          <w:docPartGallery w:val="Table of Contents"/>
          <w:docPartUnique/>
        </w:docPartObj>
      </w:sdtPr>
      <w:sdtEndPr/>
      <w:sdtContent>
        <w:p w14:paraId="18FCA111"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Vespers Praise</w:t>
          </w:r>
          <w:r>
            <w:rPr>
              <w:noProof/>
              <w:webHidden/>
            </w:rPr>
            <w:tab/>
            <w:t>5</w:t>
          </w:r>
        </w:p>
        <w:p w14:paraId="2EBBDB39"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 xml:space="preserve">The Psalms of the Eleventh </w:t>
          </w:r>
          <w:r w:rsidRPr="00FC5DDF">
            <w:rPr>
              <w:noProof/>
            </w:rPr>
            <w:t>Hour (Little Vespers)</w:t>
          </w:r>
          <w:r>
            <w:rPr>
              <w:noProof/>
              <w:webHidden/>
            </w:rPr>
            <w:tab/>
            <w:t>10</w:t>
          </w:r>
        </w:p>
        <w:p w14:paraId="77D5EF92" w14:textId="77777777" w:rsidR="005F6770" w:rsidRDefault="005F6770">
          <w:pPr>
            <w:pStyle w:val="TOC3"/>
            <w:tabs>
              <w:tab w:val="right" w:leader="dot" w:pos="8846"/>
            </w:tabs>
            <w:rPr>
              <w:rFonts w:asciiTheme="minorHAnsi" w:eastAsia="SimSun" w:hAnsiTheme="minorHAnsi"/>
              <w:noProof/>
              <w:szCs w:val="24"/>
              <w:lang w:val="en-US" w:eastAsia="zh-CN"/>
            </w:rPr>
          </w:pPr>
          <w:r w:rsidRPr="005F6770">
            <w:rPr>
              <w:rStyle w:val="Hyperlink"/>
            </w:rPr>
            <w:t>The Raising of Evening</w:t>
          </w:r>
          <w:r w:rsidRPr="00FC5DDF">
            <w:rPr>
              <w:noProof/>
            </w:rPr>
            <w:t xml:space="preserve"> Incense</w:t>
          </w:r>
          <w:r>
            <w:rPr>
              <w:noProof/>
              <w:webHidden/>
            </w:rPr>
            <w:tab/>
            <w:t>16</w:t>
          </w:r>
        </w:p>
        <w:p w14:paraId="6554BA62" w14:textId="77777777" w:rsidR="005F6770" w:rsidRPr="005F6770" w:rsidRDefault="0038077A" w:rsidP="005F6770">
          <w:pPr>
            <w:pStyle w:val="TOC3"/>
            <w:tabs>
              <w:tab w:val="right" w:leader="dot" w:pos="8846"/>
            </w:tabs>
            <w:rPr>
              <w:rFonts w:asciiTheme="minorHAnsi" w:eastAsiaTheme="minorEastAsia" w:hAnsiTheme="minorHAnsi"/>
              <w:sz w:val="22"/>
              <w:lang w:val="en-US"/>
            </w:rPr>
          </w:pPr>
        </w:p>
      </w:sdtContent>
    </w:sdt>
    <w:p w14:paraId="7E7F35A9" w14:textId="77777777" w:rsidR="005F6770" w:rsidRDefault="005F6770" w:rsidP="005F6770">
      <w:pPr>
        <w:pStyle w:val="TOC3"/>
        <w:tabs>
          <w:tab w:val="right" w:leader="dot" w:pos="8846"/>
        </w:tabs>
      </w:pPr>
      <w:r w:rsidRPr="005F6770">
        <w:rPr>
          <w:rStyle w:val="Hyperlink"/>
        </w:rPr>
        <w:t>It could be argued that Vespers Praise should</w:t>
      </w:r>
      <w:r>
        <w:rPr>
          <w:noProof/>
        </w:rPr>
        <w:t xml:space="preserve"> come</w:t>
      </w:r>
      <w:r w:rsidRPr="005F6770">
        <w:rPr>
          <w:rFonts w:asciiTheme="minorHAnsi" w:eastAsia="SimSun" w:hAnsiTheme="minorHAnsi"/>
          <w:noProof/>
          <w:szCs w:val="24"/>
          <w:lang w:val="en-US" w:eastAsia="zh-CN"/>
        </w:rPr>
        <w:t xml:space="preserve"> </w:t>
      </w:r>
      <w:r>
        <w:t>after the Psalms. However, since Ve</w:t>
      </w:r>
      <w:r>
        <w:t>s</w:t>
      </w:r>
      <w:r>
        <w:t>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713AA275" w14:textId="77777777" w:rsidR="005F6770" w:rsidRPr="005F6770" w:rsidRDefault="005F6770" w:rsidP="005F6770">
      <w:pPr>
        <w:pStyle w:val="TOC3"/>
        <w:tabs>
          <w:tab w:val="right" w:leader="dot" w:pos="8846"/>
        </w:tabs>
        <w:rPr>
          <w:rStyle w:val="Hyperlink"/>
        </w:rPr>
      </w:pPr>
      <w:r w:rsidRPr="005F6770">
        <w:rPr>
          <w:rStyle w:val="Hyperlink"/>
        </w:rPr>
        <w:br w:type="page"/>
      </w:r>
    </w:p>
    <w:p w14:paraId="536ADEC3" w14:textId="6B1FB59A" w:rsidR="00513E2D" w:rsidRDefault="005F6770" w:rsidP="00513E2D">
      <w:pPr>
        <w:pStyle w:val="Rubric"/>
        <w:rPr>
          <w:lang w:val="en-US"/>
        </w:rPr>
      </w:pPr>
      <w:r w:rsidRPr="005F6770">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5F6770">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5F6770">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8AD800B" w14:textId="77777777" w:rsidR="005F6770" w:rsidRDefault="00513E2D" w:rsidP="00837F89">
      <w:pPr>
        <w:pStyle w:val="Body"/>
      </w:pPr>
      <w:r>
        <w:t xml:space="preserve">In the morning, recite </w:t>
      </w:r>
      <w:r>
        <w:fldChar w:fldCharType="begin"/>
      </w:r>
      <w:r>
        <w:instrText xml:space="preserve"> REF _Ref412098903 \h </w:instrText>
      </w:r>
      <w:r>
        <w:fldChar w:fldCharType="separate"/>
      </w:r>
      <w:r w:rsidR="005F6770">
        <w:br w:type="page"/>
      </w:r>
    </w:p>
    <w:p w14:paraId="27E7A771" w14:textId="3C11D708" w:rsidR="00513E2D" w:rsidRDefault="005F6770"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5A668749" w14:textId="77777777" w:rsidR="005F6770"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400352581"/>
        <w:docPartObj>
          <w:docPartGallery w:val="Table of Contents"/>
          <w:docPartUnique/>
        </w:docPartObj>
      </w:sdtPr>
      <w:sdtEndPr>
        <w:rPr>
          <w:b/>
          <w:bCs/>
          <w:noProof/>
        </w:rPr>
      </w:sdtEndPr>
      <w:sdtContent>
        <w:p w14:paraId="30B51EA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Psalms of Prime</w:t>
          </w:r>
          <w:r>
            <w:rPr>
              <w:noProof/>
              <w:webHidden/>
            </w:rPr>
            <w:tab/>
            <w:t>49</w:t>
          </w:r>
        </w:p>
        <w:p w14:paraId="2F651860"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Doxology of Prime</w:t>
          </w:r>
          <w:r>
            <w:rPr>
              <w:noProof/>
              <w:webHidden/>
            </w:rPr>
            <w:tab/>
            <w:t>55</w:t>
          </w:r>
        </w:p>
        <w:p w14:paraId="5464E773" w14:textId="77777777" w:rsidR="005F6770" w:rsidRPr="005F6770" w:rsidRDefault="005F6770">
          <w:pPr>
            <w:pStyle w:val="TOC3"/>
            <w:tabs>
              <w:tab w:val="right" w:leader="dot" w:pos="8846"/>
            </w:tabs>
            <w:rPr>
              <w:rFonts w:asciiTheme="minorHAnsi" w:eastAsiaTheme="minorEastAsia" w:hAnsiTheme="minorHAnsi"/>
              <w:noProof/>
              <w:sz w:val="22"/>
              <w:lang w:val="en-US"/>
            </w:rPr>
          </w:pPr>
          <w:r w:rsidRPr="005F6770">
            <w:rPr>
              <w:rStyle w:val="Hyperlink"/>
            </w:rPr>
            <w:t>The Raising of Morning Incense</w:t>
          </w:r>
          <w:r>
            <w:rPr>
              <w:noProof/>
              <w:webHidden/>
            </w:rPr>
            <w:tab/>
            <w:t>66</w:t>
          </w:r>
        </w:p>
        <w:p w14:paraId="3E10190B" w14:textId="77777777" w:rsidR="005F6770" w:rsidRDefault="0038077A" w:rsidP="009800DB"/>
      </w:sdtContent>
    </w:sdt>
    <w:p w14:paraId="0A9D94EA" w14:textId="77777777" w:rsidR="005F6770" w:rsidRDefault="005F6770" w:rsidP="00AB3348">
      <w:r>
        <w:br w:type="page"/>
      </w:r>
    </w:p>
    <w:p w14:paraId="7606F17C" w14:textId="2E027967" w:rsidR="00513E2D" w:rsidRPr="007E0213" w:rsidRDefault="005F6770"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F36A3FB" w14:textId="77777777" w:rsidR="005F6770"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5F6770">
        <w:br w:type="page"/>
      </w:r>
    </w:p>
    <w:p w14:paraId="6B1C629D" w14:textId="697ED001" w:rsidR="00513E2D" w:rsidRDefault="005F6770"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67594919" w14:textId="77777777" w:rsidR="005F6770" w:rsidRDefault="00513E2D" w:rsidP="006869EE">
      <w:pPr>
        <w:pStyle w:val="Body"/>
        <w:rPr>
          <w:lang w:val="en-GB"/>
        </w:rPr>
      </w:pPr>
      <w:r>
        <w:t xml:space="preserve">Recite </w:t>
      </w:r>
      <w:r>
        <w:fldChar w:fldCharType="begin"/>
      </w:r>
      <w:r>
        <w:instrText xml:space="preserve"> REF _Ref435789927 \h </w:instrText>
      </w:r>
      <w:r>
        <w:fldChar w:fldCharType="separate"/>
      </w:r>
      <w:r w:rsidR="005F6770">
        <w:rPr>
          <w:lang w:val="en-GB"/>
        </w:rPr>
        <w:t>Graciously accord, O Lord, to keep us this night without sin. You are blessed, O Lord, God of our fathers, and Your Holy Name is greatly blessed and full of glory forever. Amen.</w:t>
      </w:r>
    </w:p>
    <w:p w14:paraId="675640C3" w14:textId="77777777" w:rsidR="005F6770" w:rsidRDefault="005F6770" w:rsidP="006869EE">
      <w:pPr>
        <w:pStyle w:val="Body"/>
        <w:rPr>
          <w:lang w:val="en-GB"/>
        </w:rPr>
      </w:pPr>
      <w:r>
        <w:rPr>
          <w:lang w:val="en-GB"/>
        </w:rPr>
        <w:t>Let Your mercy be upon us, O Lord, even as we have set our hope in You. For the eyes of everyone wait upon You, for You give them their food in due season.</w:t>
      </w:r>
    </w:p>
    <w:p w14:paraId="72FF5C44" w14:textId="77777777" w:rsidR="005F6770" w:rsidRDefault="005F6770"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49839E54" w14:textId="77777777" w:rsidR="005F6770" w:rsidRDefault="005F6770"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95DDFA5" w14:textId="77777777" w:rsidR="005F6770" w:rsidRDefault="005F6770" w:rsidP="006869EE">
      <w:pPr>
        <w:pStyle w:val="Body"/>
        <w:rPr>
          <w:lang w:val="en-GB"/>
        </w:rPr>
      </w:pPr>
      <w:r>
        <w:rPr>
          <w:lang w:val="en-GB"/>
        </w:rPr>
        <w:t>Your mercy, O Lord, endures forever. O despise not the works of Your hands.</w:t>
      </w:r>
    </w:p>
    <w:p w14:paraId="0159A2B3" w14:textId="77777777" w:rsidR="005F6770" w:rsidRDefault="005F6770" w:rsidP="006869EE">
      <w:pPr>
        <w:pStyle w:val="Body"/>
        <w:rPr>
          <w:lang w:val="en-GB"/>
        </w:rPr>
      </w:pPr>
      <w:r>
        <w:rPr>
          <w:lang w:val="en-GB"/>
        </w:rPr>
        <w:t>Lord, You have been our refuge in all generations. I said, “Be merciful to me, heal my soul; for I have sinned against You.”</w:t>
      </w:r>
    </w:p>
    <w:p w14:paraId="66C353C3" w14:textId="77777777" w:rsidR="005F6770" w:rsidRDefault="005F6770"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E715C85" w14:textId="77777777" w:rsidR="005F6770" w:rsidRDefault="005F6770" w:rsidP="006869EE">
      <w:pPr>
        <w:pStyle w:val="Body"/>
        <w:rPr>
          <w:lang w:val="en-GB"/>
        </w:rPr>
      </w:pPr>
      <w:r>
        <w:rPr>
          <w:lang w:val="en-GB"/>
        </w:rPr>
        <w:t>Blessing belongs to You, praise belongs to You praise, glory belongs to You, O Father, Son and Holy Spirit, now, and forever and ever. Amen.</w:t>
      </w:r>
    </w:p>
    <w:p w14:paraId="0DF74937" w14:textId="77777777" w:rsidR="005F6770" w:rsidRPr="008D61EA" w:rsidRDefault="005F6770"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CAE620B" w14:textId="77777777" w:rsidR="005F6770" w:rsidRDefault="005F6770"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8F40EBE" w14:textId="77777777" w:rsidR="005F6770" w:rsidRDefault="005F6770"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75E68B8D" w14:textId="77777777" w:rsidR="005F6770" w:rsidRDefault="005F6770"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5F6770"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1"/>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5F6770">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5F6770">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w:t>
            </w:r>
            <w:r w:rsidRPr="004A6996">
              <w:t>a</w:t>
            </w:r>
            <w:r w:rsidRPr="004A6996">
              <w:t>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w:t>
      </w:r>
      <w:r>
        <w:t>s</w:t>
      </w:r>
      <w:r>
        <w:t>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2" w:name="_Toc459399219"/>
      <w:r>
        <w:lastRenderedPageBreak/>
        <w:t>Prayers for Needs</w:t>
      </w:r>
      <w:bookmarkEnd w:id="1962"/>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5F6770">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5F6770">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5F6770">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5F6770">
        <w:t>Psalm</w:t>
      </w:r>
      <w:r w:rsidR="005F6770" w:rsidRPr="00AB1781">
        <w:t xml:space="preserve"> 50</w:t>
      </w:r>
      <w:r w:rsidR="005F6770">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w:t>
      </w:r>
      <w:r>
        <w:t>a</w:t>
      </w:r>
      <w:r>
        <w:t>lem.</w:t>
      </w:r>
    </w:p>
    <w:p w14:paraId="1EE72616" w14:textId="77777777" w:rsidR="00513E2D" w:rsidRDefault="00513E2D" w:rsidP="00513E2D">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6690E38E" w14:textId="77777777" w:rsidR="005F6770"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6770" w14:paraId="7B86344A" w14:textId="77777777" w:rsidTr="00266A55">
        <w:trPr>
          <w:cantSplit/>
          <w:jc w:val="center"/>
        </w:trPr>
        <w:tc>
          <w:tcPr>
            <w:tcW w:w="288" w:type="dxa"/>
          </w:tcPr>
          <w:p w14:paraId="37B538BB" w14:textId="77777777" w:rsidR="005F6770" w:rsidRDefault="005F6770" w:rsidP="00266A55">
            <w:pPr>
              <w:pStyle w:val="CopticCross"/>
            </w:pPr>
          </w:p>
        </w:tc>
        <w:tc>
          <w:tcPr>
            <w:tcW w:w="3960" w:type="dxa"/>
          </w:tcPr>
          <w:p w14:paraId="3E4E2232" w14:textId="77777777" w:rsidR="005F6770" w:rsidRPr="007425E1" w:rsidRDefault="005F6770" w:rsidP="00266A55">
            <w:pPr>
              <w:pStyle w:val="EngHang"/>
            </w:pPr>
            <w:r w:rsidRPr="007425E1">
              <w:t xml:space="preserve">We worship </w:t>
            </w:r>
            <w:r>
              <w:t>You</w:t>
            </w:r>
            <w:r w:rsidRPr="007425E1">
              <w:t>, O Christ,</w:t>
            </w:r>
          </w:p>
          <w:p w14:paraId="5682B4D9" w14:textId="77777777" w:rsidR="005F6770" w:rsidRPr="007425E1" w:rsidRDefault="005F6770" w:rsidP="00266A55">
            <w:pPr>
              <w:pStyle w:val="EngHang"/>
            </w:pPr>
            <w:r w:rsidRPr="007425E1">
              <w:t xml:space="preserve">With </w:t>
            </w:r>
            <w:r>
              <w:t>Your</w:t>
            </w:r>
            <w:r w:rsidRPr="007425E1">
              <w:t xml:space="preserve"> Good Father,</w:t>
            </w:r>
          </w:p>
          <w:p w14:paraId="6F60DD1E" w14:textId="77777777" w:rsidR="005F6770" w:rsidRPr="007425E1" w:rsidRDefault="005F6770" w:rsidP="00266A55">
            <w:pPr>
              <w:pStyle w:val="EngHang"/>
            </w:pPr>
            <w:r w:rsidRPr="007425E1">
              <w:t>And the Holy Spirit,</w:t>
            </w:r>
          </w:p>
          <w:p w14:paraId="720FC480" w14:textId="77777777" w:rsidR="005F6770" w:rsidRDefault="005F6770"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61F26566" w14:textId="77777777" w:rsidR="005F6770" w:rsidRDefault="005F6770" w:rsidP="00266A55"/>
        </w:tc>
        <w:tc>
          <w:tcPr>
            <w:tcW w:w="288" w:type="dxa"/>
          </w:tcPr>
          <w:p w14:paraId="2B28E07C" w14:textId="77777777" w:rsidR="005F6770" w:rsidRDefault="005F6770" w:rsidP="00266A55">
            <w:pPr>
              <w:pStyle w:val="CopticCross"/>
            </w:pPr>
          </w:p>
        </w:tc>
        <w:tc>
          <w:tcPr>
            <w:tcW w:w="3960" w:type="dxa"/>
          </w:tcPr>
          <w:p w14:paraId="5A38B423" w14:textId="77777777" w:rsidR="005F6770" w:rsidRDefault="005F6770" w:rsidP="00266A55">
            <w:pPr>
              <w:pStyle w:val="CopticVersemulti-line"/>
            </w:pPr>
            <w:r>
              <w:t>Ⲧⲉⲛⲟⲩⲱϣⲧ ⲙ̀ⲙⲟⲕ ⲱ̀ Ⲡⲓⲭ̀ⲣⲓⲥⲧⲟⲥ:</w:t>
            </w:r>
          </w:p>
          <w:p w14:paraId="4C637A4E" w14:textId="77777777" w:rsidR="005F6770" w:rsidRDefault="005F6770" w:rsidP="00266A55">
            <w:pPr>
              <w:pStyle w:val="CopticVersemulti-line"/>
            </w:pPr>
            <w:r>
              <w:t>ⲛⲉⲙ Ⲡⲉⲕⲓⲱⲧ ⲛ̀ⲁ̀ⲅⲁⲑⲟⲥ:</w:t>
            </w:r>
          </w:p>
          <w:p w14:paraId="1F57E924" w14:textId="77777777" w:rsidR="005F6770" w:rsidRDefault="005F6770" w:rsidP="00266A55">
            <w:pPr>
              <w:pStyle w:val="CopticVersemulti-line"/>
            </w:pPr>
            <w:r>
              <w:t>ⲛⲉⲙ Ⲡⲓⲡ̀ⲛⲉⲩⲙⲁ ⲉⲑⲟⲩⲁⲃ:</w:t>
            </w:r>
          </w:p>
          <w:p w14:paraId="0A97C5A6" w14:textId="77777777" w:rsidR="005F6770" w:rsidRDefault="005F6770" w:rsidP="00266A55">
            <w:pPr>
              <w:pStyle w:val="CopticHangingVerse"/>
            </w:pPr>
            <w:r>
              <w:t>ϫⲉ (_____) ⲁⲕⲥⲱϯ ⲙ̀ⲙⲟⲛ ⲛⲁⲓ ⲛⲁⲛ.</w:t>
            </w:r>
          </w:p>
        </w:tc>
      </w:tr>
    </w:tbl>
    <w:p w14:paraId="26839B4F" w14:textId="063AEB8D" w:rsidR="00513E2D" w:rsidRDefault="005F6770"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w:t>
      </w:r>
      <w:r>
        <w:t>h</w:t>
      </w:r>
      <w:r>
        <w:t>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5F6770">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5F6770">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5F6770">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5F6770">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5F6770">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5F6770">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5F6770">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5F6770">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5F6770">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2"/>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3"/>
            <w:r w:rsidRPr="007425E1">
              <w:t xml:space="preserve">May </w:t>
            </w:r>
            <w:commentRangeEnd w:id="1963"/>
            <w:r>
              <w:rPr>
                <w:rStyle w:val="CommentReference"/>
                <w:rFonts w:eastAsiaTheme="minorHAnsi" w:cstheme="minorBidi"/>
                <w:color w:val="auto"/>
                <w:lang w:val="en-CA"/>
              </w:rPr>
              <w:commentReference w:id="1963"/>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5F6770">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8" w:author="Windows User" w:date="2015-11-27T20:09:00Z" w:initials="WU">
    <w:p w14:paraId="03405E79" w14:textId="77777777" w:rsidR="00DD3169" w:rsidRDefault="00DD3169"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DD3169" w:rsidRDefault="00DD3169">
      <w:pPr>
        <w:pStyle w:val="CommentText"/>
      </w:pPr>
      <w:r>
        <w:rPr>
          <w:rStyle w:val="CommentReference"/>
        </w:rPr>
        <w:annotationRef/>
      </w:r>
      <w:r>
        <w:t>Compare to various translations</w:t>
      </w:r>
    </w:p>
  </w:comment>
  <w:comment w:id="91" w:author="Windows User" w:date="2015-10-30T12:37:00Z" w:initials="WU">
    <w:p w14:paraId="00B9961B" w14:textId="77777777" w:rsidR="00DD3169" w:rsidRDefault="00DD3169">
      <w:pPr>
        <w:pStyle w:val="CommentText"/>
      </w:pPr>
      <w:r>
        <w:rPr>
          <w:rStyle w:val="CommentReference"/>
        </w:rPr>
        <w:annotationRef/>
      </w:r>
      <w:r>
        <w:t>Is this supposed to be doubled?</w:t>
      </w:r>
    </w:p>
  </w:comment>
  <w:comment w:id="92" w:author="Windows User" w:date="2015-11-27T20:09:00Z" w:initials="WU">
    <w:p w14:paraId="218998C8" w14:textId="77777777" w:rsidR="00DD3169" w:rsidRDefault="00DD3169"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DD3169" w:rsidRDefault="00DD3169">
      <w:pPr>
        <w:pStyle w:val="CommentText"/>
      </w:pPr>
      <w:r>
        <w:rPr>
          <w:rStyle w:val="CommentReference"/>
        </w:rPr>
        <w:annotationRef/>
      </w:r>
      <w:r>
        <w:t>Does this go before Creed?</w:t>
      </w:r>
    </w:p>
  </w:comment>
  <w:comment w:id="96" w:author="Windows User" w:date="2015-11-06T13:03:00Z" w:initials="WU">
    <w:p w14:paraId="6B9D0F75" w14:textId="77777777" w:rsidR="00DD3169" w:rsidRDefault="00DD3169">
      <w:pPr>
        <w:pStyle w:val="CommentText"/>
      </w:pPr>
      <w:r>
        <w:rPr>
          <w:rStyle w:val="CommentReference"/>
        </w:rPr>
        <w:annotationRef/>
      </w:r>
      <w:r>
        <w:t>Coptic reader has Ps 3 here!</w:t>
      </w:r>
    </w:p>
  </w:comment>
  <w:comment w:id="113" w:author="Windows User" w:date="2015-11-02T08:54:00Z" w:initials="WU">
    <w:p w14:paraId="0366F544" w14:textId="77777777" w:rsidR="00DD3169" w:rsidRDefault="00DD3169">
      <w:pPr>
        <w:pStyle w:val="CommentText"/>
      </w:pPr>
      <w:r>
        <w:rPr>
          <w:rStyle w:val="CommentReference"/>
        </w:rPr>
        <w:annotationRef/>
      </w:r>
      <w:r>
        <w:t>Is there a phrase missing here?</w:t>
      </w:r>
    </w:p>
  </w:comment>
  <w:comment w:id="119" w:author="Windows User" w:date="2015-10-30T08:56:00Z" w:initials="WU">
    <w:p w14:paraId="1FDBEBA0" w14:textId="77777777" w:rsidR="00DD3169" w:rsidRDefault="00DD3169">
      <w:pPr>
        <w:pStyle w:val="CommentText"/>
      </w:pPr>
      <w:r>
        <w:rPr>
          <w:rStyle w:val="CommentReference"/>
        </w:rPr>
        <w:annotationRef/>
      </w:r>
      <w:r>
        <w:t>Should Glory be be here?</w:t>
      </w:r>
    </w:p>
  </w:comment>
  <w:comment w:id="124" w:author="Brett Slote" w:date="2016-05-02T12:37:00Z" w:initials="BS">
    <w:p w14:paraId="6A57FE90" w14:textId="269377C2" w:rsidR="00DD3169" w:rsidRDefault="00DD3169">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DD3169" w:rsidRDefault="00DD3169"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DD3169" w:rsidRDefault="00DD3169" w:rsidP="000C38C3">
      <w:pPr>
        <w:pStyle w:val="CommentText"/>
      </w:pPr>
      <w:r>
        <w:rPr>
          <w:rStyle w:val="CommentReference"/>
        </w:rPr>
        <w:annotationRef/>
      </w:r>
      <w:r>
        <w:t>works or deeds?</w:t>
      </w:r>
    </w:p>
  </w:comment>
  <w:comment w:id="127" w:author="Windows User" w:date="2015-11-21T13:24:00Z" w:initials="WU">
    <w:p w14:paraId="00EA2A44" w14:textId="77777777" w:rsidR="00DD3169" w:rsidRDefault="00DD3169" w:rsidP="000C38C3">
      <w:pPr>
        <w:pStyle w:val="CommentText"/>
      </w:pPr>
      <w:r>
        <w:rPr>
          <w:rStyle w:val="CommentReference"/>
        </w:rPr>
        <w:annotationRef/>
      </w:r>
      <w:r>
        <w:t>review</w:t>
      </w:r>
    </w:p>
  </w:comment>
  <w:comment w:id="128" w:author="Windows User" w:date="2015-10-30T08:56:00Z" w:initials="BS">
    <w:p w14:paraId="326418FE" w14:textId="77777777" w:rsidR="00DD3169" w:rsidRDefault="00DD3169" w:rsidP="000C38C3">
      <w:pPr>
        <w:pStyle w:val="CommentText"/>
      </w:pPr>
      <w:r>
        <w:rPr>
          <w:rStyle w:val="CommentReference"/>
        </w:rPr>
        <w:annotationRef/>
      </w:r>
      <w:r>
        <w:t>does Coptic have 'high'?</w:t>
      </w:r>
    </w:p>
  </w:comment>
  <w:comment w:id="129" w:author="Windows User" w:date="2015-11-21T13:24:00Z" w:initials="WU">
    <w:p w14:paraId="451F9B25" w14:textId="77777777" w:rsidR="00DD3169" w:rsidRDefault="00DD3169" w:rsidP="000C38C3">
      <w:pPr>
        <w:pStyle w:val="CommentText"/>
      </w:pPr>
      <w:r>
        <w:rPr>
          <w:rStyle w:val="CommentReference"/>
        </w:rPr>
        <w:annotationRef/>
      </w:r>
      <w:r>
        <w:t>review, add variant</w:t>
      </w:r>
    </w:p>
  </w:comment>
  <w:comment w:id="130" w:author="Windows User" w:date="2015-10-30T08:56:00Z" w:initials="BS">
    <w:p w14:paraId="688FBBBC" w14:textId="77777777" w:rsidR="00DD3169" w:rsidRDefault="00DD3169"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DD3169" w:rsidRDefault="00DD3169">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DD3169" w:rsidRDefault="00DD3169" w:rsidP="000278EC">
      <w:pPr>
        <w:pStyle w:val="CommentText"/>
      </w:pPr>
      <w:r>
        <w:rPr>
          <w:rStyle w:val="CommentReference"/>
        </w:rPr>
        <w:annotationRef/>
      </w:r>
      <w:r>
        <w:t>Gives light? Enlightens?</w:t>
      </w:r>
    </w:p>
  </w:comment>
  <w:comment w:id="168" w:author="Windows User" w:date="2015-10-30T08:56:00Z" w:initials="WU">
    <w:p w14:paraId="274DD96D" w14:textId="77777777" w:rsidR="00DD3169" w:rsidRDefault="00DD3169">
      <w:pPr>
        <w:pStyle w:val="CommentText"/>
      </w:pPr>
      <w:r>
        <w:rPr>
          <w:rStyle w:val="CommentReference"/>
        </w:rPr>
        <w:annotationRef/>
      </w:r>
      <w:r>
        <w:t>split after this vs?</w:t>
      </w:r>
    </w:p>
  </w:comment>
  <w:comment w:id="203" w:author="Windows User" w:date="2015-11-04T08:53:00Z" w:initials="WU">
    <w:p w14:paraId="057654D4" w14:textId="77777777" w:rsidR="00DD3169" w:rsidRDefault="00DD3169">
      <w:pPr>
        <w:pStyle w:val="CommentText"/>
      </w:pPr>
      <w:r>
        <w:rPr>
          <w:rStyle w:val="CommentReference"/>
        </w:rPr>
        <w:annotationRef/>
      </w:r>
      <w:r>
        <w:t>Life giver or giver of life?</w:t>
      </w:r>
    </w:p>
  </w:comment>
  <w:comment w:id="214" w:author="Windows User" w:date="2015-10-30T08:56:00Z" w:initials="BS">
    <w:p w14:paraId="681427A6" w14:textId="77777777" w:rsidR="00DD3169" w:rsidRDefault="00DD3169">
      <w:pPr>
        <w:pStyle w:val="CommentText"/>
      </w:pPr>
      <w:r>
        <w:rPr>
          <w:rStyle w:val="CommentReference"/>
        </w:rPr>
        <w:annotationRef/>
      </w:r>
      <w:r>
        <w:t>coptic has confess</w:t>
      </w:r>
    </w:p>
  </w:comment>
  <w:comment w:id="243" w:author="Microsoft Office User" w:date="2015-12-11T19:51:00Z" w:initials="Office">
    <w:p w14:paraId="593CF0B5" w14:textId="77777777" w:rsidR="00DD3169" w:rsidRDefault="00DD3169" w:rsidP="00704CAA">
      <w:pPr>
        <w:pStyle w:val="CommentText"/>
      </w:pPr>
      <w:r>
        <w:rPr>
          <w:rStyle w:val="CommentReference"/>
        </w:rPr>
        <w:annotationRef/>
      </w:r>
      <w:r>
        <w:t>this one needs rewording</w:t>
      </w:r>
    </w:p>
  </w:comment>
  <w:comment w:id="351" w:author="Windows User" w:date="2015-11-02T12:45:00Z" w:initials="WU">
    <w:p w14:paraId="7D99A743" w14:textId="77777777" w:rsidR="00DD3169" w:rsidRDefault="00DD3169"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DD3169" w:rsidRDefault="00DD3169" w:rsidP="00D31F38">
      <w:pPr>
        <w:pStyle w:val="CommentText"/>
      </w:pPr>
      <w:r>
        <w:rPr>
          <w:rStyle w:val="CommentReference"/>
        </w:rPr>
        <w:annotationRef/>
      </w:r>
      <w:r>
        <w:t>flesh or body?</w:t>
      </w:r>
    </w:p>
  </w:comment>
  <w:comment w:id="353" w:author="Windows User" w:date="2015-10-30T08:56:00Z" w:initials="WU">
    <w:p w14:paraId="0375B80F" w14:textId="77777777" w:rsidR="00DD3169" w:rsidRDefault="00DD3169" w:rsidP="00D31F38">
      <w:pPr>
        <w:pStyle w:val="CommentText"/>
      </w:pPr>
      <w:r>
        <w:rPr>
          <w:rStyle w:val="CommentReference"/>
        </w:rPr>
        <w:annotationRef/>
      </w:r>
      <w:r>
        <w:t>Send up, or ascribe?</w:t>
      </w:r>
    </w:p>
  </w:comment>
  <w:comment w:id="354" w:author="Windows User" w:date="2015-10-30T08:56:00Z" w:initials="WU">
    <w:p w14:paraId="5622D018" w14:textId="77777777" w:rsidR="00DD3169" w:rsidRDefault="00DD3169" w:rsidP="00D31F38">
      <w:pPr>
        <w:pStyle w:val="CommentText"/>
      </w:pPr>
      <w:r>
        <w:rPr>
          <w:rStyle w:val="CommentReference"/>
        </w:rPr>
        <w:annotationRef/>
      </w:r>
      <w:r>
        <w:t>doxology or glorification?</w:t>
      </w:r>
    </w:p>
  </w:comment>
  <w:comment w:id="355" w:author="Windows User" w:date="2015-10-30T08:56:00Z" w:initials="WU">
    <w:p w14:paraId="10960ED9" w14:textId="77777777" w:rsidR="00DD3169" w:rsidRDefault="00DD3169"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DD3169" w:rsidRDefault="00DD3169" w:rsidP="00D31F38">
      <w:pPr>
        <w:pStyle w:val="CommentText"/>
      </w:pPr>
      <w:r>
        <w:rPr>
          <w:rStyle w:val="CommentReference"/>
        </w:rPr>
        <w:annotationRef/>
      </w:r>
      <w:r>
        <w:t>You?</w:t>
      </w:r>
    </w:p>
  </w:comment>
  <w:comment w:id="357" w:author="Windows User" w:date="2015-10-30T08:56:00Z" w:initials="WU">
    <w:p w14:paraId="744CF838" w14:textId="77777777" w:rsidR="00DD3169" w:rsidRDefault="00DD3169"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DD3169" w:rsidRDefault="00DD3169"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DD3169" w:rsidRDefault="00DD3169" w:rsidP="00D31F38">
      <w:pPr>
        <w:pStyle w:val="CommentText"/>
      </w:pPr>
      <w:r>
        <w:rPr>
          <w:rStyle w:val="CommentReference"/>
        </w:rPr>
        <w:annotationRef/>
      </w:r>
      <w:r>
        <w:t>supplication or cry?</w:t>
      </w:r>
    </w:p>
  </w:comment>
  <w:comment w:id="360" w:author="Windows User" w:date="2015-10-30T08:56:00Z" w:initials="WU">
    <w:p w14:paraId="4FD2340C" w14:textId="77777777" w:rsidR="00DD3169" w:rsidRDefault="00DD3169"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DD3169" w:rsidRDefault="00DD3169" w:rsidP="00D31F38">
      <w:pPr>
        <w:pStyle w:val="CommentText"/>
      </w:pPr>
      <w:r>
        <w:rPr>
          <w:rStyle w:val="CommentReference"/>
        </w:rPr>
        <w:annotationRef/>
      </w:r>
      <w:r>
        <w:t>revive or deliver?</w:t>
      </w:r>
    </w:p>
  </w:comment>
  <w:comment w:id="362" w:author="Windows User" w:date="2015-10-30T08:56:00Z" w:initials="WU">
    <w:p w14:paraId="45934B86" w14:textId="77777777" w:rsidR="00DD3169" w:rsidRDefault="00DD3169"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DD3169" w:rsidRDefault="00DD3169" w:rsidP="00D31F38">
      <w:pPr>
        <w:pStyle w:val="CommentText"/>
      </w:pPr>
      <w:r>
        <w:rPr>
          <w:rStyle w:val="CommentReference"/>
        </w:rPr>
        <w:annotationRef/>
      </w:r>
      <w:r>
        <w:t>blessing or praise?</w:t>
      </w:r>
    </w:p>
  </w:comment>
  <w:comment w:id="364" w:author="Windows User" w:date="2015-10-30T08:56:00Z" w:initials="WU">
    <w:p w14:paraId="30167A78" w14:textId="77777777" w:rsidR="00DD3169" w:rsidRDefault="00DD3169"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DD3169" w:rsidRDefault="00DD3169" w:rsidP="00D31F38">
      <w:pPr>
        <w:pStyle w:val="CommentText"/>
      </w:pPr>
      <w:r>
        <w:rPr>
          <w:rStyle w:val="CommentReference"/>
        </w:rPr>
        <w:annotationRef/>
      </w:r>
      <w:r>
        <w:t>rightous, true, or truth?</w:t>
      </w:r>
    </w:p>
  </w:comment>
  <w:comment w:id="366" w:author="Windows User" w:date="2015-10-30T08:56:00Z" w:initials="WU">
    <w:p w14:paraId="668FF70C" w14:textId="77777777" w:rsidR="00DD3169" w:rsidRDefault="00DD3169" w:rsidP="00D31F38">
      <w:pPr>
        <w:pStyle w:val="CommentText"/>
      </w:pPr>
      <w:r>
        <w:rPr>
          <w:rStyle w:val="CommentReference"/>
        </w:rPr>
        <w:annotationRef/>
      </w:r>
      <w:r>
        <w:t>meditation, or delight?</w:t>
      </w:r>
    </w:p>
  </w:comment>
  <w:comment w:id="367" w:author="Windows User" w:date="2015-10-30T08:56:00Z" w:initials="WU">
    <w:p w14:paraId="3C05865D" w14:textId="77777777" w:rsidR="00DD3169" w:rsidRDefault="00DD3169" w:rsidP="00D31F38">
      <w:pPr>
        <w:pStyle w:val="CommentText"/>
      </w:pPr>
      <w:r>
        <w:rPr>
          <w:rStyle w:val="CommentReference"/>
        </w:rPr>
        <w:annotationRef/>
      </w:r>
      <w:r>
        <w:t>forever or always?</w:t>
      </w:r>
    </w:p>
  </w:comment>
  <w:comment w:id="368" w:author="Windows User" w:date="2015-10-30T08:56:00Z" w:initials="WU">
    <w:p w14:paraId="3B00730E" w14:textId="77777777" w:rsidR="00DD3169" w:rsidRDefault="00DD3169" w:rsidP="00D31F38">
      <w:pPr>
        <w:pStyle w:val="CommentText"/>
      </w:pPr>
      <w:r>
        <w:rPr>
          <w:rStyle w:val="CommentReference"/>
        </w:rPr>
        <w:annotationRef/>
      </w:r>
      <w:r>
        <w:t>and forever?</w:t>
      </w:r>
    </w:p>
  </w:comment>
  <w:comment w:id="369" w:author="Windows User" w:date="2015-10-30T08:56:00Z" w:initials="WU">
    <w:p w14:paraId="1B4AAEB0" w14:textId="77777777" w:rsidR="00DD3169" w:rsidRDefault="00DD3169" w:rsidP="00D31F38">
      <w:pPr>
        <w:pStyle w:val="CommentText"/>
      </w:pPr>
      <w:r>
        <w:rPr>
          <w:rStyle w:val="CommentReference"/>
        </w:rPr>
        <w:annotationRef/>
      </w:r>
      <w:r>
        <w:t>be?</w:t>
      </w:r>
    </w:p>
  </w:comment>
  <w:comment w:id="370" w:author="Windows User" w:date="2015-10-30T08:56:00Z" w:initials="WU">
    <w:p w14:paraId="1B1C5E2C" w14:textId="77777777" w:rsidR="00DD3169" w:rsidRDefault="00DD3169" w:rsidP="00D31F38">
      <w:pPr>
        <w:pStyle w:val="CommentText"/>
      </w:pPr>
      <w:r>
        <w:rPr>
          <w:rStyle w:val="CommentReference"/>
        </w:rPr>
        <w:annotationRef/>
      </w:r>
      <w:r>
        <w:t>be?</w:t>
      </w:r>
    </w:p>
  </w:comment>
  <w:comment w:id="371" w:author="Windows User" w:date="2015-10-30T08:56:00Z" w:initials="WU">
    <w:p w14:paraId="2A55755C" w14:textId="77777777" w:rsidR="00DD3169" w:rsidRDefault="00DD3169"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DD3169" w:rsidRDefault="00DD3169" w:rsidP="00D31F38">
      <w:pPr>
        <w:pStyle w:val="CommentText"/>
      </w:pPr>
      <w:r>
        <w:rPr>
          <w:rStyle w:val="CommentReference"/>
        </w:rPr>
        <w:annotationRef/>
      </w:r>
      <w:r>
        <w:t>utter or declare?</w:t>
      </w:r>
    </w:p>
  </w:comment>
  <w:comment w:id="380" w:author="Windows User" w:date="2015-10-30T08:56:00Z" w:initials="BS">
    <w:p w14:paraId="5E20C97F" w14:textId="77777777" w:rsidR="00DD3169" w:rsidRDefault="00DD3169" w:rsidP="00D31F38">
      <w:pPr>
        <w:pStyle w:val="CommentText"/>
      </w:pPr>
      <w:r>
        <w:rPr>
          <w:rStyle w:val="CommentReference"/>
        </w:rPr>
        <w:annotationRef/>
      </w:r>
      <w:r>
        <w:t>look at? look upon? regard?</w:t>
      </w:r>
    </w:p>
  </w:comment>
  <w:comment w:id="381" w:author="Windows User" w:date="2015-10-30T08:56:00Z" w:initials="BS">
    <w:p w14:paraId="2ADF0207" w14:textId="77777777" w:rsidR="00DD3169" w:rsidRDefault="00DD3169" w:rsidP="00D31F38">
      <w:pPr>
        <w:pStyle w:val="CommentText"/>
      </w:pPr>
      <w:r>
        <w:rPr>
          <w:rStyle w:val="CommentReference"/>
        </w:rPr>
        <w:annotationRef/>
      </w:r>
      <w:r>
        <w:t>no one?</w:t>
      </w:r>
    </w:p>
  </w:comment>
  <w:comment w:id="382" w:author="Windows User" w:date="2015-10-30T08:56:00Z" w:initials="BS">
    <w:p w14:paraId="485D87CE" w14:textId="77777777" w:rsidR="00DD3169" w:rsidRDefault="00DD3169" w:rsidP="00D31F38">
      <w:pPr>
        <w:pStyle w:val="CommentText"/>
      </w:pPr>
      <w:r>
        <w:rPr>
          <w:rStyle w:val="CommentReference"/>
        </w:rPr>
        <w:annotationRef/>
      </w:r>
      <w:r>
        <w:t>in?</w:t>
      </w:r>
    </w:p>
    <w:p w14:paraId="472FCBB1" w14:textId="77777777" w:rsidR="00DD3169" w:rsidRDefault="00DD3169" w:rsidP="00D31F38">
      <w:pPr>
        <w:pStyle w:val="CommentText"/>
      </w:pPr>
    </w:p>
  </w:comment>
  <w:comment w:id="383" w:author="Windows User" w:date="2015-10-30T08:56:00Z" w:initials="BS">
    <w:p w14:paraId="0FA627AF" w14:textId="77777777" w:rsidR="00DD3169" w:rsidRDefault="00DD3169" w:rsidP="00D31F38">
      <w:pPr>
        <w:pStyle w:val="CommentText"/>
      </w:pPr>
      <w:r>
        <w:rPr>
          <w:rStyle w:val="CommentReference"/>
        </w:rPr>
        <w:annotationRef/>
      </w:r>
      <w:r>
        <w:t>before?</w:t>
      </w:r>
    </w:p>
  </w:comment>
  <w:comment w:id="384" w:author="Windows User" w:date="2015-10-30T08:56:00Z" w:initials="BS">
    <w:p w14:paraId="744D2B01" w14:textId="77777777" w:rsidR="00DD3169" w:rsidRDefault="00DD3169"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DD3169" w:rsidRDefault="00DD3169"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DD3169" w:rsidRDefault="00DD3169"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DD3169" w:rsidRDefault="00DD3169"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DD3169" w:rsidRDefault="00DD3169" w:rsidP="00D31F38">
      <w:pPr>
        <w:pStyle w:val="CommentText"/>
      </w:pPr>
      <w:r>
        <w:rPr>
          <w:rStyle w:val="CommentReference"/>
        </w:rPr>
        <w:annotationRef/>
      </w:r>
      <w:r>
        <w:t>spices or ointment</w:t>
      </w:r>
    </w:p>
  </w:comment>
  <w:comment w:id="389" w:author="Windows User" w:date="2015-10-30T08:56:00Z" w:initials="BS">
    <w:p w14:paraId="5C973492" w14:textId="77777777" w:rsidR="00DD3169" w:rsidRDefault="00DD3169" w:rsidP="00D31F38">
      <w:pPr>
        <w:pStyle w:val="CommentText"/>
      </w:pPr>
      <w:r>
        <w:rPr>
          <w:rStyle w:val="CommentReference"/>
        </w:rPr>
        <w:annotationRef/>
      </w:r>
      <w:r>
        <w:t>Is risen or has risen?</w:t>
      </w:r>
    </w:p>
  </w:comment>
  <w:comment w:id="390" w:author="Windows User" w:date="2015-10-30T08:56:00Z" w:initials="BS">
    <w:p w14:paraId="2FC8AFF7" w14:textId="77777777" w:rsidR="00DD3169" w:rsidRDefault="00DD3169"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DD3169" w:rsidRDefault="00DD316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DD3169" w:rsidRDefault="00DD3169" w:rsidP="00D31F38">
      <w:pPr>
        <w:pStyle w:val="CommentText"/>
      </w:pPr>
      <w:r>
        <w:rPr>
          <w:rStyle w:val="CommentReference"/>
        </w:rPr>
        <w:annotationRef/>
      </w:r>
      <w:r>
        <w:t xml:space="preserve">decay? </w:t>
      </w:r>
    </w:p>
  </w:comment>
  <w:comment w:id="394" w:author="Windows User" w:date="2015-10-30T08:56:00Z" w:initials="WU">
    <w:p w14:paraId="70A28C39" w14:textId="77777777" w:rsidR="00DD3169" w:rsidRDefault="00DD3169"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DD3169" w:rsidRDefault="00DD3169"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DD3169" w:rsidRDefault="00DD3169"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DD3169" w:rsidRDefault="00DD3169"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DD3169" w:rsidRDefault="00DD3169"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DD3169" w:rsidRDefault="00DD3169" w:rsidP="00D31F38">
      <w:pPr>
        <w:pStyle w:val="CommentText"/>
      </w:pPr>
      <w:r>
        <w:rPr>
          <w:rStyle w:val="CommentReference"/>
        </w:rPr>
        <w:annotationRef/>
      </w:r>
      <w:r>
        <w:t>crushed or destroyed?</w:t>
      </w:r>
    </w:p>
  </w:comment>
  <w:comment w:id="400" w:author="Windows User" w:date="2015-10-30T08:56:00Z" w:initials="WU">
    <w:p w14:paraId="2D37744E" w14:textId="77777777" w:rsidR="00DD3169" w:rsidRDefault="00DD3169"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DD3169" w:rsidRDefault="00DD3169" w:rsidP="00D31F38">
      <w:pPr>
        <w:pStyle w:val="CommentText"/>
      </w:pPr>
      <w:r>
        <w:rPr>
          <w:rStyle w:val="CommentReference"/>
        </w:rPr>
        <w:annotationRef/>
      </w:r>
      <w:r>
        <w:t>sent or sent forth?</w:t>
      </w:r>
    </w:p>
  </w:comment>
  <w:comment w:id="402" w:author="Windows User" w:date="2015-10-30T08:56:00Z" w:initials="WU">
    <w:p w14:paraId="6E78BA80" w14:textId="77777777" w:rsidR="00DD3169" w:rsidRDefault="00DD3169" w:rsidP="00D31F38">
      <w:pPr>
        <w:pStyle w:val="CommentText"/>
      </w:pPr>
      <w:r>
        <w:rPr>
          <w:rStyle w:val="CommentReference"/>
        </w:rPr>
        <w:annotationRef/>
      </w:r>
      <w:r>
        <w:t>or saints? ft note?</w:t>
      </w:r>
    </w:p>
  </w:comment>
  <w:comment w:id="403" w:author="Windows User" w:date="2015-10-30T08:56:00Z" w:initials="WU">
    <w:p w14:paraId="2897BA2F" w14:textId="77777777" w:rsidR="00DD3169" w:rsidRDefault="00DD3169"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DD3169" w:rsidRDefault="00DD3169" w:rsidP="00D31F38">
      <w:pPr>
        <w:pStyle w:val="CommentText"/>
      </w:pPr>
      <w:r>
        <w:rPr>
          <w:rStyle w:val="CommentReference"/>
        </w:rPr>
        <w:annotationRef/>
      </w:r>
      <w:r>
        <w:t>redeemed? or chose?</w:t>
      </w:r>
    </w:p>
  </w:comment>
  <w:comment w:id="405" w:author="Windows User" w:date="2015-10-30T08:56:00Z" w:initials="WU">
    <w:p w14:paraId="0E9DC1B8" w14:textId="77777777" w:rsidR="00DD3169" w:rsidRDefault="00DD3169"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DD3169" w:rsidRDefault="00DD3169" w:rsidP="00D31F38">
      <w:pPr>
        <w:pStyle w:val="CommentText"/>
      </w:pPr>
      <w:r>
        <w:rPr>
          <w:rStyle w:val="CommentReference"/>
        </w:rPr>
        <w:annotationRef/>
      </w:r>
      <w:r>
        <w:t>Nets has pangs.</w:t>
      </w:r>
    </w:p>
  </w:comment>
  <w:comment w:id="407" w:author="Windows User" w:date="2015-10-30T08:56:00Z" w:initials="WU">
    <w:p w14:paraId="6297DC8C" w14:textId="77777777" w:rsidR="00DD3169" w:rsidRDefault="00DD3169"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DD3169" w:rsidRDefault="00DD3169"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DD3169" w:rsidRDefault="00DD3169"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DD3169" w:rsidRDefault="00DD3169" w:rsidP="00D31F38">
      <w:pPr>
        <w:pStyle w:val="CommentText"/>
      </w:pPr>
      <w:r>
        <w:rPr>
          <w:rStyle w:val="CommentReference"/>
        </w:rPr>
        <w:annotationRef/>
      </w:r>
      <w:r>
        <w:t>For? or Since?</w:t>
      </w:r>
    </w:p>
  </w:comment>
  <w:comment w:id="411" w:author="Windows User" w:date="2015-10-30T08:56:00Z" w:initials="WU">
    <w:p w14:paraId="031A7CF6" w14:textId="77777777" w:rsidR="00DD3169" w:rsidRDefault="00DD3169"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DD3169" w:rsidRDefault="00DD3169">
      <w:pPr>
        <w:pStyle w:val="CommentText"/>
      </w:pPr>
      <w:r>
        <w:rPr>
          <w:rStyle w:val="CommentReference"/>
        </w:rPr>
        <w:annotationRef/>
      </w:r>
      <w:r>
        <w:t>Or “he has greatly glorified Himself, as NETS?</w:t>
      </w:r>
    </w:p>
  </w:comment>
  <w:comment w:id="413" w:author="Windows User" w:date="2015-10-30T08:56:00Z" w:initials="WU">
    <w:p w14:paraId="2A38A2FD" w14:textId="77777777" w:rsidR="00DD3169" w:rsidRDefault="00DD3169"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DD3169" w:rsidRDefault="00DD3169"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DD3169" w:rsidRDefault="00DD3169" w:rsidP="00D31F38">
      <w:pPr>
        <w:pStyle w:val="CommentText"/>
      </w:pPr>
      <w:r>
        <w:rPr>
          <w:rStyle w:val="CommentReference"/>
        </w:rPr>
        <w:annotationRef/>
      </w:r>
      <w:r>
        <w:t>path or walkway?</w:t>
      </w:r>
    </w:p>
  </w:comment>
  <w:comment w:id="422" w:author="Brett Slote" w:date="2015-10-30T08:56:00Z" w:initials="BS">
    <w:p w14:paraId="049D3BBD" w14:textId="77777777" w:rsidR="00DD3169" w:rsidRDefault="00DD3169"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DD3169" w:rsidRDefault="00DD3169"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DD3169" w:rsidRDefault="00DD3169"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DD3169" w:rsidRDefault="00DD3169" w:rsidP="00D31F38">
      <w:pPr>
        <w:pStyle w:val="CommentText"/>
      </w:pPr>
      <w:r>
        <w:rPr>
          <w:rStyle w:val="CommentReference"/>
        </w:rPr>
        <w:annotationRef/>
      </w:r>
      <w:r>
        <w:t>praising or singing?</w:t>
      </w:r>
    </w:p>
  </w:comment>
  <w:comment w:id="426" w:author="Windows User" w:date="2015-10-30T08:56:00Z" w:initials="WU">
    <w:p w14:paraId="56B7B31B" w14:textId="77777777" w:rsidR="00DD3169" w:rsidRDefault="00DD3169"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DD3169" w:rsidRDefault="00DD3169" w:rsidP="00344A59">
      <w:pPr>
        <w:pStyle w:val="CommentText"/>
      </w:pPr>
      <w:r>
        <w:rPr>
          <w:rStyle w:val="CommentReference"/>
        </w:rPr>
        <w:annotationRef/>
      </w:r>
      <w:r>
        <w:t>check</w:t>
      </w:r>
    </w:p>
  </w:comment>
  <w:comment w:id="447" w:author="Windows User" w:date="2015-10-30T08:56:00Z" w:initials="BS">
    <w:p w14:paraId="396316C8" w14:textId="77777777" w:rsidR="00DD3169" w:rsidRDefault="00DD3169"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DD3169" w:rsidRDefault="00DD316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DD3169" w:rsidRDefault="00DD3169" w:rsidP="00D31F38">
      <w:pPr>
        <w:pStyle w:val="CommentText"/>
      </w:pPr>
      <w:r>
        <w:rPr>
          <w:rStyle w:val="CommentReference"/>
        </w:rPr>
        <w:annotationRef/>
      </w:r>
      <w:r>
        <w:t>heavens?</w:t>
      </w:r>
    </w:p>
  </w:comment>
  <w:comment w:id="461" w:author="Windows User" w:date="2015-10-30T08:56:00Z" w:initials="BS">
    <w:p w14:paraId="57E2DDC4" w14:textId="77777777" w:rsidR="00DD3169" w:rsidRDefault="00DD3169" w:rsidP="00D31F38">
      <w:pPr>
        <w:pStyle w:val="CommentText"/>
      </w:pPr>
      <w:r>
        <w:rPr>
          <w:rStyle w:val="CommentReference"/>
        </w:rPr>
        <w:annotationRef/>
      </w:r>
      <w:r>
        <w:t>NETS omits clouds</w:t>
      </w:r>
    </w:p>
  </w:comment>
  <w:comment w:id="462" w:author="Windows User" w:date="2015-10-30T08:56:00Z" w:initials="BS">
    <w:p w14:paraId="35628364" w14:textId="77777777" w:rsidR="00DD3169" w:rsidRDefault="00DD3169" w:rsidP="00D31F38">
      <w:pPr>
        <w:pStyle w:val="CommentText"/>
      </w:pPr>
      <w:r>
        <w:rPr>
          <w:rStyle w:val="CommentReference"/>
        </w:rPr>
        <w:annotationRef/>
      </w:r>
      <w:r>
        <w:t>NETS omits this vs</w:t>
      </w:r>
    </w:p>
  </w:comment>
  <w:comment w:id="463" w:author="Windows User" w:date="2015-10-30T08:56:00Z" w:initials="BS">
    <w:p w14:paraId="1F576F58" w14:textId="77777777" w:rsidR="00DD3169" w:rsidRDefault="00DD3169"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DD3169" w:rsidRDefault="00DD3169"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DD3169" w:rsidRDefault="00DD3169"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DD3169" w:rsidRDefault="00DD3169" w:rsidP="00D31F38">
      <w:pPr>
        <w:pStyle w:val="CommentText"/>
      </w:pPr>
      <w:r>
        <w:rPr>
          <w:rStyle w:val="CommentReference"/>
        </w:rPr>
        <w:annotationRef/>
      </w:r>
      <w:r>
        <w:t>NETS has sea-monsters</w:t>
      </w:r>
    </w:p>
  </w:comment>
  <w:comment w:id="467" w:author="Windows User" w:date="2015-10-30T08:56:00Z" w:initials="BS">
    <w:p w14:paraId="43D401E2" w14:textId="77777777" w:rsidR="00DD3169" w:rsidRDefault="00DD3169"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DD3169" w:rsidRDefault="00DD3169" w:rsidP="00D31F38">
      <w:pPr>
        <w:pStyle w:val="CommentText"/>
      </w:pPr>
      <w:r>
        <w:rPr>
          <w:rStyle w:val="CommentReference"/>
        </w:rPr>
        <w:annotationRef/>
      </w:r>
      <w:r>
        <w:t>NETS has all humans on earth</w:t>
      </w:r>
    </w:p>
  </w:comment>
  <w:comment w:id="469" w:author="Windows User" w:date="2015-10-30T08:56:00Z" w:initials="BS">
    <w:p w14:paraId="6D54AC70" w14:textId="77777777" w:rsidR="00DD3169" w:rsidRDefault="00DD3169"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DD3169" w:rsidRDefault="00DD3169" w:rsidP="00D31F38">
      <w:pPr>
        <w:pStyle w:val="CommentText"/>
      </w:pPr>
      <w:r>
        <w:rPr>
          <w:rStyle w:val="CommentReference"/>
        </w:rPr>
        <w:annotationRef/>
      </w:r>
      <w:r>
        <w:t>NETS ends quite differently</w:t>
      </w:r>
    </w:p>
  </w:comment>
  <w:comment w:id="476" w:author="Windows User" w:date="2015-10-30T08:56:00Z" w:initials="BS">
    <w:p w14:paraId="72C14B6E" w14:textId="77777777" w:rsidR="00DD3169" w:rsidRDefault="00DD316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DD3169" w:rsidRDefault="00DD3169" w:rsidP="003758F4">
      <w:pPr>
        <w:pStyle w:val="CommentText"/>
      </w:pPr>
      <w:r>
        <w:rPr>
          <w:rStyle w:val="CommentReference"/>
        </w:rPr>
        <w:annotationRef/>
      </w:r>
      <w:r>
        <w:t>heavens?</w:t>
      </w:r>
    </w:p>
  </w:comment>
  <w:comment w:id="478" w:author="Windows User" w:date="2015-10-30T08:56:00Z" w:initials="BS">
    <w:p w14:paraId="18B419AF" w14:textId="77777777" w:rsidR="00DD3169" w:rsidRDefault="00DD3169"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DD3169" w:rsidRDefault="00DD3169"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DD3169" w:rsidRDefault="00DD3169"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DD3169" w:rsidRDefault="00DD3169" w:rsidP="003758F4">
      <w:pPr>
        <w:pStyle w:val="CommentText"/>
      </w:pPr>
      <w:r>
        <w:rPr>
          <w:rStyle w:val="CommentReference"/>
        </w:rPr>
        <w:annotationRef/>
      </w:r>
      <w:r>
        <w:t>NETS has all humans on earth</w:t>
      </w:r>
    </w:p>
  </w:comment>
  <w:comment w:id="482" w:author="Windows User" w:date="2015-10-30T08:56:00Z" w:initials="BS">
    <w:p w14:paraId="4CB6D1D8" w14:textId="77777777" w:rsidR="00DD3169" w:rsidRDefault="00DD3169"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DD3169" w:rsidRDefault="00DD3169" w:rsidP="003758F4">
      <w:pPr>
        <w:pStyle w:val="CommentText"/>
      </w:pPr>
      <w:r>
        <w:rPr>
          <w:rStyle w:val="CommentReference"/>
        </w:rPr>
        <w:annotationRef/>
      </w:r>
      <w:r>
        <w:t>NETS ends quite differently</w:t>
      </w:r>
    </w:p>
  </w:comment>
  <w:comment w:id="485" w:author="Windows User" w:date="2015-10-30T08:56:00Z" w:initials="BS">
    <w:p w14:paraId="499D113D" w14:textId="77777777" w:rsidR="00DD3169" w:rsidRDefault="00DD3169" w:rsidP="00D31F38">
      <w:pPr>
        <w:pStyle w:val="CommentText"/>
      </w:pPr>
      <w:r>
        <w:rPr>
          <w:rStyle w:val="CommentReference"/>
        </w:rPr>
        <w:annotationRef/>
      </w:r>
      <w:r>
        <w:t>giver, or maker?</w:t>
      </w:r>
    </w:p>
  </w:comment>
  <w:comment w:id="486" w:author="Windows User" w:date="2015-10-30T08:56:00Z" w:initials="BS">
    <w:p w14:paraId="29AB3125" w14:textId="77777777" w:rsidR="00DD3169" w:rsidRDefault="00DD3169" w:rsidP="00D31F38">
      <w:pPr>
        <w:pStyle w:val="CommentText"/>
      </w:pPr>
      <w:r>
        <w:rPr>
          <w:rStyle w:val="CommentReference"/>
        </w:rPr>
        <w:annotationRef/>
      </w:r>
      <w:r>
        <w:t>even NETS has Hananias</w:t>
      </w:r>
    </w:p>
  </w:comment>
  <w:comment w:id="487" w:author="Windows User" w:date="2015-10-30T08:56:00Z" w:initials="BS">
    <w:p w14:paraId="27892612" w14:textId="77777777" w:rsidR="00DD3169" w:rsidRDefault="00DD3169"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DD3169" w:rsidRDefault="00DD3169" w:rsidP="00D31F38">
      <w:pPr>
        <w:pStyle w:val="CommentText"/>
      </w:pPr>
      <w:r>
        <w:rPr>
          <w:rStyle w:val="CommentReference"/>
        </w:rPr>
        <w:annotationRef/>
      </w:r>
      <w:r>
        <w:t>Coptic doesn't have "Our God"</w:t>
      </w:r>
    </w:p>
  </w:comment>
  <w:comment w:id="489" w:author="Windows User" w:date="2015-10-30T08:56:00Z" w:initials="BS">
    <w:p w14:paraId="5F8EC33A" w14:textId="77777777" w:rsidR="00DD3169" w:rsidRDefault="00DD3169" w:rsidP="00D31F38">
      <w:pPr>
        <w:pStyle w:val="CommentText"/>
      </w:pPr>
      <w:r>
        <w:rPr>
          <w:rStyle w:val="CommentReference"/>
        </w:rPr>
        <w:annotationRef/>
      </w:r>
      <w:r>
        <w:t>celebrate or proclaim?</w:t>
      </w:r>
    </w:p>
  </w:comment>
  <w:comment w:id="490" w:author="Windows User" w:date="2015-10-30T08:56:00Z" w:initials="BS">
    <w:p w14:paraId="02E465F6" w14:textId="77777777" w:rsidR="00DD3169" w:rsidRDefault="00DD3169" w:rsidP="00D31F38">
      <w:pPr>
        <w:pStyle w:val="CommentText"/>
      </w:pPr>
      <w:r>
        <w:rPr>
          <w:rStyle w:val="CommentReference"/>
        </w:rPr>
        <w:annotationRef/>
      </w:r>
      <w:r>
        <w:t>persevere or be sober?</w:t>
      </w:r>
    </w:p>
  </w:comment>
  <w:comment w:id="491" w:author="Windows User" w:date="2015-10-30T08:56:00Z" w:initials="BS">
    <w:p w14:paraId="0F283256" w14:textId="77777777" w:rsidR="00DD3169" w:rsidRDefault="00DD3169"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DD3169" w:rsidRDefault="00DD3169" w:rsidP="00D31F38">
      <w:pPr>
        <w:pStyle w:val="CommentText"/>
      </w:pPr>
      <w:r>
        <w:rPr>
          <w:rStyle w:val="CommentReference"/>
        </w:rPr>
        <w:annotationRef/>
      </w:r>
      <w:r>
        <w:t>esmo is bless, not praise...</w:t>
      </w:r>
    </w:p>
  </w:comment>
  <w:comment w:id="493" w:author="Windows User" w:date="2015-10-30T08:56:00Z" w:initials="BS">
    <w:p w14:paraId="22452F1B" w14:textId="77777777" w:rsidR="00DD3169" w:rsidRDefault="00DD3169"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DD3169" w:rsidRDefault="00DD3169"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DD3169" w:rsidRDefault="00DD3169"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DD3169" w:rsidRDefault="00DD3169"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DD3169" w:rsidRDefault="00DD3169" w:rsidP="00D31F38">
      <w:pPr>
        <w:pStyle w:val="CommentText"/>
      </w:pPr>
      <w:r>
        <w:rPr>
          <w:rStyle w:val="CommentReference"/>
        </w:rPr>
        <w:annotationRef/>
      </w:r>
      <w:r>
        <w:t>disobedient? heretics?</w:t>
      </w:r>
    </w:p>
  </w:comment>
  <w:comment w:id="498" w:author="Windows User" w:date="2015-10-30T08:56:00Z" w:initials="BS">
    <w:p w14:paraId="298A6523" w14:textId="77777777" w:rsidR="00DD3169" w:rsidRDefault="00DD3169" w:rsidP="00D31F38">
      <w:pPr>
        <w:pStyle w:val="CommentText"/>
      </w:pPr>
      <w:r>
        <w:rPr>
          <w:rStyle w:val="CommentReference"/>
        </w:rPr>
        <w:annotationRef/>
      </w:r>
      <w:r>
        <w:t>souls or spirits?</w:t>
      </w:r>
    </w:p>
  </w:comment>
  <w:comment w:id="499" w:author="Windows User" w:date="2015-10-30T08:56:00Z" w:initials="BS">
    <w:p w14:paraId="3D56C030" w14:textId="77777777" w:rsidR="00DD3169" w:rsidRDefault="00DD3169" w:rsidP="00D31F38">
      <w:pPr>
        <w:pStyle w:val="CommentText"/>
      </w:pPr>
      <w:r>
        <w:rPr>
          <w:rStyle w:val="CommentReference"/>
        </w:rPr>
        <w:annotationRef/>
      </w:r>
      <w:r>
        <w:t>humble or contrite?</w:t>
      </w:r>
    </w:p>
  </w:comment>
  <w:comment w:id="500" w:author="Windows User" w:date="2015-10-30T08:56:00Z" w:initials="BS">
    <w:p w14:paraId="4417CE6C" w14:textId="77777777" w:rsidR="00DD3169" w:rsidRDefault="00DD3169" w:rsidP="00D31F38">
      <w:pPr>
        <w:pStyle w:val="CommentText"/>
      </w:pPr>
      <w:r>
        <w:rPr>
          <w:rStyle w:val="CommentReference"/>
        </w:rPr>
        <w:annotationRef/>
      </w:r>
      <w:r>
        <w:t>hearts?</w:t>
      </w:r>
    </w:p>
  </w:comment>
  <w:comment w:id="501" w:author="Windows User" w:date="2015-10-30T08:56:00Z" w:initials="BS">
    <w:p w14:paraId="6056EF08" w14:textId="77777777" w:rsidR="00DD3169" w:rsidRDefault="00DD3169" w:rsidP="00D31F38">
      <w:pPr>
        <w:pStyle w:val="CommentText"/>
      </w:pPr>
      <w:r>
        <w:rPr>
          <w:rStyle w:val="CommentReference"/>
        </w:rPr>
        <w:annotationRef/>
      </w:r>
      <w:r>
        <w:t>this or LA?</w:t>
      </w:r>
    </w:p>
  </w:comment>
  <w:comment w:id="502" w:author="Windows User" w:date="2015-10-30T08:56:00Z" w:initials="BS">
    <w:p w14:paraId="021CF208" w14:textId="77777777" w:rsidR="00DD3169" w:rsidRDefault="00DD3169" w:rsidP="00D31F38">
      <w:pPr>
        <w:pStyle w:val="CommentText"/>
      </w:pPr>
      <w:r>
        <w:rPr>
          <w:rStyle w:val="CommentReference"/>
        </w:rPr>
        <w:annotationRef/>
      </w:r>
      <w:r>
        <w:t>righteous of, or who revere</w:t>
      </w:r>
    </w:p>
  </w:comment>
  <w:comment w:id="503" w:author="Windows User" w:date="2015-10-30T08:56:00Z" w:initials="BS">
    <w:p w14:paraId="2B7DD481" w14:textId="77777777" w:rsidR="00DD3169" w:rsidRDefault="00DD3169"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DD3169" w:rsidRDefault="00DD3169" w:rsidP="00D31F38">
      <w:pPr>
        <w:pStyle w:val="CommentText"/>
      </w:pPr>
      <w:r>
        <w:rPr>
          <w:rStyle w:val="CommentReference"/>
        </w:rPr>
        <w:annotationRef/>
      </w:r>
      <w:r>
        <w:t>that he may praise and say?</w:t>
      </w:r>
    </w:p>
  </w:comment>
  <w:comment w:id="522" w:author="Windows User" w:date="2015-11-21T13:00:00Z" w:initials="WU">
    <w:p w14:paraId="72B45ACE" w14:textId="77777777" w:rsidR="00DD3169" w:rsidRDefault="00DD3169" w:rsidP="00D31F38">
      <w:pPr>
        <w:pStyle w:val="CommentText"/>
      </w:pPr>
      <w:r>
        <w:rPr>
          <w:rStyle w:val="CommentReference"/>
        </w:rPr>
        <w:annotationRef/>
      </w:r>
      <w:r>
        <w:t>Check, and 2 above.</w:t>
      </w:r>
    </w:p>
  </w:comment>
  <w:comment w:id="523" w:author="Brett Slote" w:date="2015-10-30T08:56:00Z" w:initials="BS">
    <w:p w14:paraId="0C0C90F8" w14:textId="77777777" w:rsidR="00DD3169" w:rsidRDefault="00DD3169"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DD3169" w:rsidRDefault="00DD3169" w:rsidP="00D31F38">
      <w:pPr>
        <w:pStyle w:val="CommentText"/>
      </w:pPr>
      <w:r>
        <w:rPr>
          <w:rStyle w:val="CommentReference"/>
        </w:rPr>
        <w:annotationRef/>
      </w:r>
      <w:r>
        <w:t>check</w:t>
      </w:r>
    </w:p>
  </w:comment>
  <w:comment w:id="525" w:author="Windows User" w:date="2015-11-21T13:00:00Z" w:initials="WU">
    <w:p w14:paraId="0CFC2594" w14:textId="77777777" w:rsidR="00DD3169" w:rsidRDefault="00DD3169" w:rsidP="00D31F38">
      <w:pPr>
        <w:pStyle w:val="CommentText"/>
      </w:pPr>
      <w:r>
        <w:rPr>
          <w:rStyle w:val="CommentReference"/>
        </w:rPr>
        <w:annotationRef/>
      </w:r>
      <w:r>
        <w:t>check</w:t>
      </w:r>
    </w:p>
  </w:comment>
  <w:comment w:id="526" w:author="Windows User" w:date="2015-11-21T13:01:00Z" w:initials="WU">
    <w:p w14:paraId="403A6460" w14:textId="77777777" w:rsidR="00DD3169" w:rsidRDefault="00DD3169" w:rsidP="00D31F38">
      <w:pPr>
        <w:pStyle w:val="CommentText"/>
      </w:pPr>
      <w:r>
        <w:rPr>
          <w:rStyle w:val="CommentReference"/>
        </w:rPr>
        <w:annotationRef/>
      </w:r>
      <w:r>
        <w:t>check, find Copitic</w:t>
      </w:r>
    </w:p>
  </w:comment>
  <w:comment w:id="527" w:author="Windows User" w:date="2015-10-30T08:56:00Z" w:initials="BS">
    <w:p w14:paraId="1B2986E7" w14:textId="77777777" w:rsidR="00DD3169" w:rsidRDefault="00DD3169"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DD3169" w:rsidRDefault="00DD3169" w:rsidP="00D31F38">
      <w:pPr>
        <w:pStyle w:val="CommentText"/>
      </w:pPr>
      <w:r>
        <w:rPr>
          <w:rStyle w:val="CommentReference"/>
        </w:rPr>
        <w:annotationRef/>
      </w:r>
      <w:r>
        <w:t>add</w:t>
      </w:r>
    </w:p>
  </w:comment>
  <w:comment w:id="531" w:author="Windows User" w:date="2015-10-30T08:56:00Z" w:initials="BS">
    <w:p w14:paraId="76CF17E1" w14:textId="77777777" w:rsidR="00DD3169" w:rsidRDefault="00DD3169"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DD3169" w:rsidRDefault="00DD3169" w:rsidP="00D31F38">
      <w:pPr>
        <w:pStyle w:val="CommentText"/>
      </w:pPr>
      <w:r>
        <w:rPr>
          <w:rStyle w:val="CommentReference"/>
        </w:rPr>
        <w:annotationRef/>
      </w:r>
      <w:r>
        <w:t>Communion or commemor</w:t>
      </w:r>
      <w:r>
        <w:t>a</w:t>
      </w:r>
      <w:r>
        <w:t>tion?</w:t>
      </w:r>
    </w:p>
  </w:comment>
  <w:comment w:id="533" w:author="Windows User" w:date="2015-11-21T13:01:00Z" w:initials="WU">
    <w:p w14:paraId="3C8EDFD6" w14:textId="77777777" w:rsidR="00DD3169" w:rsidRDefault="00DD3169" w:rsidP="00D31F38">
      <w:pPr>
        <w:pStyle w:val="CommentText"/>
      </w:pPr>
      <w:r>
        <w:rPr>
          <w:rStyle w:val="CommentReference"/>
        </w:rPr>
        <w:annotationRef/>
      </w:r>
      <w:r>
        <w:t>Check, and 2 above</w:t>
      </w:r>
    </w:p>
  </w:comment>
  <w:comment w:id="534" w:author="Brett Slote" w:date="2015-10-30T08:56:00Z" w:initials="BS">
    <w:p w14:paraId="502DF58D" w14:textId="77777777" w:rsidR="00DD3169" w:rsidRDefault="00DD3169"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DD3169" w:rsidRDefault="00DD3169" w:rsidP="00D31F38">
      <w:pPr>
        <w:pStyle w:val="CommentText"/>
      </w:pPr>
      <w:r>
        <w:rPr>
          <w:rStyle w:val="CommentReference"/>
        </w:rPr>
        <w:annotationRef/>
      </w:r>
      <w:r>
        <w:t>check</w:t>
      </w:r>
    </w:p>
  </w:comment>
  <w:comment w:id="536" w:author="Windows User" w:date="2015-10-30T08:56:00Z" w:initials="BS">
    <w:p w14:paraId="303AD0FE" w14:textId="77777777" w:rsidR="00DD3169" w:rsidRDefault="00DD316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DD3169" w:rsidRDefault="00DD3169" w:rsidP="00D31F38">
      <w:pPr>
        <w:pStyle w:val="CommentText"/>
      </w:pPr>
      <w:r>
        <w:rPr>
          <w:rStyle w:val="CommentReference"/>
        </w:rPr>
        <w:annotationRef/>
      </w:r>
      <w:r>
        <w:t>check.  Add Coptic</w:t>
      </w:r>
    </w:p>
  </w:comment>
  <w:comment w:id="543" w:author="Windows User" w:date="2015-11-02T12:45:00Z" w:initials="BS">
    <w:p w14:paraId="02E474EA" w14:textId="77777777" w:rsidR="00DD3169" w:rsidRDefault="00DD3169" w:rsidP="00D31F38">
      <w:pPr>
        <w:pStyle w:val="CommentText"/>
      </w:pPr>
      <w:r>
        <w:rPr>
          <w:rStyle w:val="CommentReference"/>
        </w:rPr>
        <w:annotationRef/>
      </w:r>
      <w:r>
        <w:t>Godhead or Divinity?</w:t>
      </w:r>
    </w:p>
  </w:comment>
  <w:comment w:id="544" w:author="Windows User" w:date="2015-10-30T08:56:00Z" w:initials="BS">
    <w:p w14:paraId="1165D588" w14:textId="77777777" w:rsidR="00DD3169" w:rsidRDefault="00DD316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DD3169" w:rsidRDefault="00DD3169"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DD3169" w:rsidRDefault="00DD3169"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DD3169" w:rsidRDefault="00DD3169" w:rsidP="00D31F38">
      <w:pPr>
        <w:pStyle w:val="CommentText"/>
      </w:pPr>
      <w:r>
        <w:rPr>
          <w:rStyle w:val="CommentReference"/>
        </w:rPr>
        <w:annotationRef/>
      </w:r>
      <w:r>
        <w:t>check</w:t>
      </w:r>
    </w:p>
  </w:comment>
  <w:comment w:id="560" w:author="Windows User" w:date="2015-11-21T13:03:00Z" w:initials="WU">
    <w:p w14:paraId="2CFCDBC4" w14:textId="77777777" w:rsidR="00DD3169" w:rsidRDefault="00DD3169" w:rsidP="00D31F38">
      <w:pPr>
        <w:pStyle w:val="CommentText"/>
      </w:pPr>
      <w:r>
        <w:rPr>
          <w:rStyle w:val="CommentReference"/>
        </w:rPr>
        <w:annotationRef/>
      </w:r>
      <w:r>
        <w:t>check</w:t>
      </w:r>
    </w:p>
  </w:comment>
  <w:comment w:id="561" w:author="Windows User" w:date="2015-11-21T13:04:00Z" w:initials="WU">
    <w:p w14:paraId="7B87BF1F" w14:textId="77777777" w:rsidR="00DD3169" w:rsidRDefault="00DD3169" w:rsidP="00D31F38">
      <w:pPr>
        <w:pStyle w:val="CommentText"/>
      </w:pPr>
      <w:r>
        <w:rPr>
          <w:rStyle w:val="CommentReference"/>
        </w:rPr>
        <w:annotationRef/>
      </w:r>
      <w:r>
        <w:t>check</w:t>
      </w:r>
    </w:p>
  </w:comment>
  <w:comment w:id="562" w:author="Windows User" w:date="2015-10-30T08:56:00Z" w:initials="BS">
    <w:p w14:paraId="469A8399" w14:textId="77777777" w:rsidR="00DD3169" w:rsidRDefault="00DD3169"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DD3169" w:rsidRDefault="00DD3169"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DD3169" w:rsidRDefault="00DD3169"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DD3169" w:rsidRDefault="00DD3169"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DD3169" w:rsidRDefault="00DD3169"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DD3169" w:rsidRDefault="00DD3169" w:rsidP="00D31F38">
      <w:pPr>
        <w:pStyle w:val="CommentText"/>
      </w:pPr>
      <w:r>
        <w:rPr>
          <w:rStyle w:val="CommentReference"/>
        </w:rPr>
        <w:annotationRef/>
      </w:r>
      <w:r>
        <w:t>NETS has rebukes. punishments?</w:t>
      </w:r>
    </w:p>
  </w:comment>
  <w:comment w:id="578" w:author="Windows User" w:date="2015-10-30T08:56:00Z" w:initials="BS">
    <w:p w14:paraId="37F1C98E" w14:textId="77777777" w:rsidR="00DD3169" w:rsidRDefault="00DD3169" w:rsidP="00D31F38">
      <w:pPr>
        <w:pStyle w:val="CommentText"/>
      </w:pPr>
      <w:r>
        <w:rPr>
          <w:rStyle w:val="CommentReference"/>
        </w:rPr>
        <w:annotationRef/>
      </w:r>
      <w:r>
        <w:t>psaltry? or lyre?</w:t>
      </w:r>
    </w:p>
  </w:comment>
  <w:comment w:id="591" w:author="Windows User" w:date="2015-11-21T13:04:00Z" w:initials="WU">
    <w:p w14:paraId="43A5D1B1" w14:textId="77777777" w:rsidR="00DD3169" w:rsidRDefault="00DD3169" w:rsidP="00E35F1F">
      <w:pPr>
        <w:pStyle w:val="CommentText"/>
      </w:pPr>
      <w:r>
        <w:rPr>
          <w:rStyle w:val="CommentReference"/>
        </w:rPr>
        <w:annotationRef/>
      </w:r>
      <w:r>
        <w:t>check</w:t>
      </w:r>
    </w:p>
  </w:comment>
  <w:comment w:id="592" w:author="Windows User" w:date="2015-11-21T13:04:00Z" w:initials="WU">
    <w:p w14:paraId="4B6A4DE4" w14:textId="77777777" w:rsidR="00DD3169" w:rsidRDefault="00DD3169" w:rsidP="00E35F1F">
      <w:pPr>
        <w:pStyle w:val="CommentText"/>
      </w:pPr>
      <w:r>
        <w:rPr>
          <w:rStyle w:val="CommentReference"/>
        </w:rPr>
        <w:annotationRef/>
      </w:r>
      <w:r>
        <w:t>check</w:t>
      </w:r>
    </w:p>
  </w:comment>
  <w:comment w:id="593" w:author="Windows User" w:date="2015-10-30T08:56:00Z" w:initials="BS">
    <w:p w14:paraId="483AEE75" w14:textId="77777777" w:rsidR="00DD3169" w:rsidRDefault="00DD3169" w:rsidP="00E35F1F">
      <w:pPr>
        <w:pStyle w:val="CommentText"/>
      </w:pPr>
      <w:r>
        <w:rPr>
          <w:rStyle w:val="CommentReference"/>
        </w:rPr>
        <w:annotationRef/>
      </w:r>
      <w:r>
        <w:t>tense? praise or will praise?</w:t>
      </w:r>
    </w:p>
  </w:comment>
  <w:comment w:id="594" w:author="Windows User" w:date="2015-10-30T08:56:00Z" w:initials="BS">
    <w:p w14:paraId="17DAD50D" w14:textId="77777777" w:rsidR="00DD3169" w:rsidRDefault="00DD3169" w:rsidP="00E35F1F">
      <w:pPr>
        <w:pStyle w:val="CommentText"/>
      </w:pPr>
      <w:r>
        <w:rPr>
          <w:rStyle w:val="CommentReference"/>
        </w:rPr>
        <w:annotationRef/>
      </w:r>
      <w:r>
        <w:t>earth? land? creation?</w:t>
      </w:r>
    </w:p>
  </w:comment>
  <w:comment w:id="595" w:author="Windows User" w:date="2015-11-21T13:05:00Z" w:initials="WU">
    <w:p w14:paraId="412BFF55" w14:textId="77777777" w:rsidR="00DD3169" w:rsidRDefault="00DD3169" w:rsidP="00E35F1F">
      <w:pPr>
        <w:pStyle w:val="CommentText"/>
      </w:pPr>
      <w:r>
        <w:rPr>
          <w:rStyle w:val="CommentReference"/>
        </w:rPr>
        <w:annotationRef/>
      </w:r>
      <w:r>
        <w:t>check</w:t>
      </w:r>
    </w:p>
  </w:comment>
  <w:comment w:id="596" w:author="Windows User" w:date="2015-10-30T08:56:00Z" w:initials="BS">
    <w:p w14:paraId="4FEF2EC7" w14:textId="77777777" w:rsidR="00DD3169" w:rsidRDefault="00DD3169"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DD3169" w:rsidRDefault="00DD3169"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DD3169" w:rsidRDefault="00DD3169"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DD3169" w:rsidRDefault="00DD3169" w:rsidP="00E35F1F">
      <w:pPr>
        <w:pStyle w:val="CommentText"/>
      </w:pPr>
      <w:r>
        <w:rPr>
          <w:rStyle w:val="CommentReference"/>
        </w:rPr>
        <w:annotationRef/>
      </w:r>
      <w:r>
        <w:t>patience or longsuffering?</w:t>
      </w:r>
    </w:p>
  </w:comment>
  <w:comment w:id="600" w:author="Windows User" w:date="2015-10-30T08:56:00Z" w:initials="BS">
    <w:p w14:paraId="2E20A232" w14:textId="77777777" w:rsidR="00DD3169" w:rsidRDefault="00DD3169" w:rsidP="00E35F1F">
      <w:pPr>
        <w:pStyle w:val="CommentText"/>
      </w:pPr>
      <w:r>
        <w:rPr>
          <w:rStyle w:val="CommentReference"/>
        </w:rPr>
        <w:annotationRef/>
      </w:r>
      <w:r>
        <w:t>just "at the first watch"?</w:t>
      </w:r>
    </w:p>
  </w:comment>
  <w:comment w:id="601" w:author="Windows User" w:date="2015-10-30T08:56:00Z" w:initials="BS">
    <w:p w14:paraId="34FB1BC0" w14:textId="77777777" w:rsidR="00DD3169" w:rsidRDefault="00DD3169" w:rsidP="00E35F1F">
      <w:pPr>
        <w:pStyle w:val="CommentText"/>
      </w:pPr>
      <w:r>
        <w:rPr>
          <w:rStyle w:val="CommentReference"/>
        </w:rPr>
        <w:annotationRef/>
      </w:r>
      <w:r>
        <w:t>sweet, or easy?</w:t>
      </w:r>
    </w:p>
  </w:comment>
  <w:comment w:id="602" w:author="Windows User" w:date="2015-10-30T08:56:00Z" w:initials="BS">
    <w:p w14:paraId="20646872" w14:textId="77777777" w:rsidR="00DD3169" w:rsidRDefault="00DD3169"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DD3169" w:rsidRDefault="00DD3169" w:rsidP="00E35F1F">
      <w:pPr>
        <w:pStyle w:val="CommentText"/>
      </w:pPr>
      <w:r>
        <w:rPr>
          <w:rStyle w:val="CommentReference"/>
        </w:rPr>
        <w:annotationRef/>
      </w:r>
      <w:r>
        <w:t>sound better if omit of?</w:t>
      </w:r>
    </w:p>
  </w:comment>
  <w:comment w:id="604" w:author="Windows User" w:date="2015-10-30T08:56:00Z" w:initials="BS">
    <w:p w14:paraId="0D6FF167" w14:textId="77777777" w:rsidR="00DD3169" w:rsidRDefault="00DD3169" w:rsidP="00E35F1F">
      <w:pPr>
        <w:pStyle w:val="CommentText"/>
      </w:pPr>
      <w:r>
        <w:rPr>
          <w:rStyle w:val="CommentReference"/>
        </w:rPr>
        <w:annotationRef/>
      </w:r>
      <w:r>
        <w:t>truth, or righteousness?</w:t>
      </w:r>
    </w:p>
  </w:comment>
  <w:comment w:id="605" w:author="Windows User" w:date="2015-10-30T08:56:00Z" w:initials="BS">
    <w:p w14:paraId="1A8CABED" w14:textId="77777777" w:rsidR="00DD3169" w:rsidRDefault="00DD3169" w:rsidP="00E35F1F">
      <w:pPr>
        <w:pStyle w:val="CommentText"/>
      </w:pPr>
      <w:r>
        <w:rPr>
          <w:rStyle w:val="CommentReference"/>
        </w:rPr>
        <w:annotationRef/>
      </w:r>
      <w:r>
        <w:t>true, or perfecvt?</w:t>
      </w:r>
    </w:p>
  </w:comment>
  <w:comment w:id="606" w:author="Windows User" w:date="2015-10-30T08:56:00Z" w:initials="BS">
    <w:p w14:paraId="21AC5CB8" w14:textId="77777777" w:rsidR="00DD3169" w:rsidRDefault="00DD3169" w:rsidP="00E35F1F">
      <w:pPr>
        <w:pStyle w:val="CommentText"/>
      </w:pPr>
      <w:r>
        <w:rPr>
          <w:rStyle w:val="CommentReference"/>
        </w:rPr>
        <w:annotationRef/>
      </w:r>
      <w:r>
        <w:t>and?</w:t>
      </w:r>
    </w:p>
  </w:comment>
  <w:comment w:id="607" w:author="Windows User" w:date="2015-10-30T08:56:00Z" w:initials="BS">
    <w:p w14:paraId="6C6DCC78" w14:textId="77777777" w:rsidR="00DD3169" w:rsidRDefault="00DD3169"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DD3169" w:rsidRDefault="00DD3169" w:rsidP="00E35F1F">
      <w:pPr>
        <w:pStyle w:val="CommentText"/>
      </w:pPr>
      <w:r>
        <w:rPr>
          <w:rStyle w:val="CommentReference"/>
        </w:rPr>
        <w:annotationRef/>
      </w:r>
      <w:r>
        <w:t>will?</w:t>
      </w:r>
    </w:p>
  </w:comment>
  <w:comment w:id="609" w:author="Windows User" w:date="2015-10-30T08:56:00Z" w:initials="BS">
    <w:p w14:paraId="6FC8752C" w14:textId="77777777" w:rsidR="00DD3169" w:rsidRDefault="00DD3169" w:rsidP="00E35F1F">
      <w:pPr>
        <w:pStyle w:val="CommentText"/>
      </w:pPr>
      <w:r>
        <w:rPr>
          <w:rStyle w:val="CommentReference"/>
        </w:rPr>
        <w:annotationRef/>
      </w:r>
      <w:r>
        <w:t>save? keep? deliver?</w:t>
      </w:r>
    </w:p>
  </w:comment>
  <w:comment w:id="610" w:author="Windows User" w:date="2015-10-30T08:56:00Z" w:initials="BS">
    <w:p w14:paraId="7843FDD6" w14:textId="77777777" w:rsidR="00DD3169" w:rsidRDefault="00DD3169"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DD3169" w:rsidRDefault="00DD3169"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DD3169" w:rsidRDefault="00DD3169"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DD3169" w:rsidRDefault="00DD3169"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DD3169" w:rsidRDefault="00DD3169" w:rsidP="00E35F1F">
      <w:pPr>
        <w:pStyle w:val="CommentText"/>
      </w:pPr>
      <w:r>
        <w:rPr>
          <w:rStyle w:val="CommentReference"/>
        </w:rPr>
        <w:annotationRef/>
      </w:r>
      <w:r>
        <w:t>tense?</w:t>
      </w:r>
    </w:p>
  </w:comment>
  <w:comment w:id="626" w:author="Windows User" w:date="2015-10-30T08:56:00Z" w:initials="BS">
    <w:p w14:paraId="5C472088" w14:textId="77777777" w:rsidR="00DD3169" w:rsidRDefault="00DD3169" w:rsidP="00E35F1F">
      <w:pPr>
        <w:pStyle w:val="CommentText"/>
      </w:pPr>
      <w:r>
        <w:rPr>
          <w:rStyle w:val="CommentReference"/>
        </w:rPr>
        <w:annotationRef/>
      </w:r>
      <w:r>
        <w:t>exalt or magnify?</w:t>
      </w:r>
    </w:p>
  </w:comment>
  <w:comment w:id="627" w:author="Windows User" w:date="2015-10-30T08:56:00Z" w:initials="BS">
    <w:p w14:paraId="2FB7E2BD" w14:textId="77777777" w:rsidR="00DD3169" w:rsidRDefault="00DD3169" w:rsidP="00E35F1F">
      <w:pPr>
        <w:pStyle w:val="CommentText"/>
      </w:pPr>
      <w:r>
        <w:rPr>
          <w:rStyle w:val="CommentReference"/>
        </w:rPr>
        <w:annotationRef/>
      </w:r>
      <w:r>
        <w:t>or iwn?</w:t>
      </w:r>
    </w:p>
  </w:comment>
  <w:comment w:id="631" w:author="Windows User" w:date="2015-10-30T08:56:00Z" w:initials="BS">
    <w:p w14:paraId="3C8244A0" w14:textId="77777777" w:rsidR="00DD3169" w:rsidRDefault="00DD3169"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DD3169" w:rsidRDefault="00DD3169"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DD3169" w:rsidRDefault="00DD3169"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DD3169" w:rsidRDefault="00DD3169"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DD3169" w:rsidRDefault="00DD3169" w:rsidP="00E35F1F">
      <w:pPr>
        <w:pStyle w:val="CommentText"/>
      </w:pPr>
      <w:r>
        <w:rPr>
          <w:rStyle w:val="CommentReference"/>
        </w:rPr>
        <w:annotationRef/>
      </w:r>
      <w:r>
        <w:t>coessential or consubstantial?</w:t>
      </w:r>
    </w:p>
  </w:comment>
  <w:comment w:id="636" w:author="Windows User" w:date="2015-10-30T08:56:00Z" w:initials="BS">
    <w:p w14:paraId="66C0B0D7" w14:textId="77777777" w:rsidR="00DD3169" w:rsidRDefault="00DD3169" w:rsidP="00E35F1F">
      <w:pPr>
        <w:pStyle w:val="CommentText"/>
      </w:pPr>
      <w:r>
        <w:rPr>
          <w:rStyle w:val="CommentReference"/>
        </w:rPr>
        <w:annotationRef/>
      </w:r>
      <w:r>
        <w:t>made one or joined?</w:t>
      </w:r>
    </w:p>
  </w:comment>
  <w:comment w:id="637" w:author="Windows User" w:date="2015-10-30T08:56:00Z" w:initials="BS">
    <w:p w14:paraId="094D26E3" w14:textId="77777777" w:rsidR="00DD3169" w:rsidRDefault="00DD3169"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DD3169" w:rsidRDefault="00DD3169"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DD3169" w:rsidRDefault="00DD3169" w:rsidP="00E35F1F">
      <w:pPr>
        <w:pStyle w:val="CommentText"/>
      </w:pPr>
      <w:r>
        <w:rPr>
          <w:rStyle w:val="CommentReference"/>
        </w:rPr>
        <w:annotationRef/>
      </w:r>
      <w:r>
        <w:t>woven or fine?</w:t>
      </w:r>
    </w:p>
  </w:comment>
  <w:comment w:id="640" w:author="Windows User" w:date="2015-10-30T08:56:00Z" w:initials="BS">
    <w:p w14:paraId="7A9FC970" w14:textId="77777777" w:rsidR="00DD3169" w:rsidRDefault="00DD3169" w:rsidP="00E35F1F">
      <w:pPr>
        <w:pStyle w:val="CommentText"/>
      </w:pPr>
      <w:r>
        <w:rPr>
          <w:rStyle w:val="CommentReference"/>
        </w:rPr>
        <w:annotationRef/>
      </w:r>
      <w:r>
        <w:t>palin</w:t>
      </w:r>
    </w:p>
  </w:comment>
  <w:comment w:id="641" w:author="Windows User" w:date="2015-10-30T08:56:00Z" w:initials="BS">
    <w:p w14:paraId="5EFFC3EC" w14:textId="77777777" w:rsidR="00DD3169" w:rsidRDefault="00DD3169" w:rsidP="00E35F1F">
      <w:pPr>
        <w:pStyle w:val="CommentText"/>
      </w:pPr>
      <w:r>
        <w:rPr>
          <w:rStyle w:val="CommentReference"/>
        </w:rPr>
        <w:annotationRef/>
      </w:r>
      <w:r>
        <w:t>exalt or magnify?</w:t>
      </w:r>
    </w:p>
  </w:comment>
  <w:comment w:id="642" w:author="Windows User" w:date="2015-10-30T08:56:00Z" w:initials="BS">
    <w:p w14:paraId="150C26DA" w14:textId="77777777" w:rsidR="00DD3169" w:rsidRDefault="00DD3169" w:rsidP="00E35F1F">
      <w:pPr>
        <w:pStyle w:val="CommentText"/>
      </w:pPr>
      <w:r>
        <w:rPr>
          <w:rStyle w:val="CommentReference"/>
        </w:rPr>
        <w:annotationRef/>
      </w:r>
      <w:r>
        <w:t>or iwn?</w:t>
      </w:r>
    </w:p>
  </w:comment>
  <w:comment w:id="646" w:author="Windows User" w:date="2015-10-30T08:56:00Z" w:initials="BS">
    <w:p w14:paraId="0E3B452D" w14:textId="77777777" w:rsidR="00DD3169" w:rsidRDefault="00DD3169"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DD3169" w:rsidRDefault="00DD3169" w:rsidP="00E35F1F">
      <w:pPr>
        <w:pStyle w:val="CommentText"/>
      </w:pPr>
      <w:r>
        <w:rPr>
          <w:rStyle w:val="CommentReference"/>
        </w:rPr>
        <w:annotationRef/>
      </w:r>
      <w:r>
        <w:t>forged or beaten?</w:t>
      </w:r>
    </w:p>
  </w:comment>
  <w:comment w:id="648" w:author="Windows User" w:date="2015-10-30T08:56:00Z" w:initials="BS">
    <w:p w14:paraId="3E8ADE2B" w14:textId="77777777" w:rsidR="00DD3169" w:rsidRDefault="00DD3169"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DD3169" w:rsidRDefault="00DD3169"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DD3169" w:rsidRDefault="00DD3169" w:rsidP="00E35F1F">
      <w:pPr>
        <w:pStyle w:val="CommentText"/>
      </w:pPr>
      <w:r>
        <w:rPr>
          <w:rStyle w:val="CommentReference"/>
        </w:rPr>
        <w:annotationRef/>
      </w:r>
      <w:r>
        <w:t>why does Abouna omit sin?</w:t>
      </w:r>
    </w:p>
  </w:comment>
  <w:comment w:id="651" w:author="Windows User" w:date="2015-10-30T08:56:00Z" w:initials="BS">
    <w:p w14:paraId="027A16CD" w14:textId="77777777" w:rsidR="00DD3169" w:rsidRDefault="00DD3169" w:rsidP="00E35F1F">
      <w:pPr>
        <w:pStyle w:val="CommentText"/>
      </w:pPr>
      <w:r>
        <w:rPr>
          <w:rStyle w:val="CommentReference"/>
        </w:rPr>
        <w:annotationRef/>
      </w:r>
      <w:r>
        <w:t>exalt or magnify?</w:t>
      </w:r>
    </w:p>
  </w:comment>
  <w:comment w:id="652" w:author="Windows User" w:date="2015-10-30T08:56:00Z" w:initials="BS">
    <w:p w14:paraId="20C9574B" w14:textId="77777777" w:rsidR="00DD3169" w:rsidRDefault="00DD3169" w:rsidP="00E35F1F">
      <w:pPr>
        <w:pStyle w:val="CommentText"/>
      </w:pPr>
      <w:r>
        <w:rPr>
          <w:rStyle w:val="CommentReference"/>
        </w:rPr>
        <w:annotationRef/>
      </w:r>
      <w:r>
        <w:t>or iwn?</w:t>
      </w:r>
    </w:p>
  </w:comment>
  <w:comment w:id="656" w:author="Windows User" w:date="2015-10-30T08:56:00Z" w:initials="BS">
    <w:p w14:paraId="6726A127" w14:textId="77777777" w:rsidR="00DD3169" w:rsidRDefault="00DD3169"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DD3169" w:rsidRDefault="00DD3169"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DD3169" w:rsidRDefault="00DD3169" w:rsidP="00E35F1F">
      <w:pPr>
        <w:pStyle w:val="CommentText"/>
      </w:pPr>
      <w:r>
        <w:rPr>
          <w:rStyle w:val="CommentReference"/>
        </w:rPr>
        <w:annotationRef/>
      </w:r>
      <w:r>
        <w:t>exalt or magnify?</w:t>
      </w:r>
    </w:p>
  </w:comment>
  <w:comment w:id="659" w:author="Windows User" w:date="2015-10-30T08:56:00Z" w:initials="BS">
    <w:p w14:paraId="3A4414A4" w14:textId="77777777" w:rsidR="00DD3169" w:rsidRDefault="00DD3169" w:rsidP="00E35F1F">
      <w:pPr>
        <w:pStyle w:val="CommentText"/>
      </w:pPr>
      <w:r>
        <w:rPr>
          <w:rStyle w:val="CommentReference"/>
        </w:rPr>
        <w:annotationRef/>
      </w:r>
      <w:r>
        <w:t>or iwn?</w:t>
      </w:r>
    </w:p>
  </w:comment>
  <w:comment w:id="663" w:author="Windows User" w:date="2015-10-30T08:56:00Z" w:initials="BS">
    <w:p w14:paraId="60D89983" w14:textId="77777777" w:rsidR="00DD3169" w:rsidRDefault="00DD3169" w:rsidP="00E35F1F">
      <w:pPr>
        <w:pStyle w:val="CommentText"/>
      </w:pPr>
      <w:r>
        <w:rPr>
          <w:rStyle w:val="CommentReference"/>
        </w:rPr>
        <w:annotationRef/>
      </w:r>
      <w:r>
        <w:t>perpetual lamp?</w:t>
      </w:r>
    </w:p>
  </w:comment>
  <w:comment w:id="664" w:author="Windows User" w:date="2015-10-30T08:56:00Z" w:initials="BS">
    <w:p w14:paraId="708630CC" w14:textId="77777777" w:rsidR="00DD3169" w:rsidRDefault="00DD3169" w:rsidP="00E35F1F">
      <w:pPr>
        <w:pStyle w:val="CommentText"/>
      </w:pPr>
      <w:r>
        <w:rPr>
          <w:rStyle w:val="CommentReference"/>
        </w:rPr>
        <w:annotationRef/>
      </w:r>
      <w:r>
        <w:t>parousia?</w:t>
      </w:r>
    </w:p>
  </w:comment>
  <w:comment w:id="665" w:author="Windows User" w:date="2015-10-30T08:56:00Z" w:initials="BS">
    <w:p w14:paraId="670AE5C3" w14:textId="77777777" w:rsidR="00DD3169" w:rsidRDefault="00DD3169" w:rsidP="00E35F1F">
      <w:pPr>
        <w:pStyle w:val="CommentText"/>
      </w:pPr>
      <w:r>
        <w:rPr>
          <w:rStyle w:val="CommentReference"/>
        </w:rPr>
        <w:annotationRef/>
      </w:r>
      <w:r>
        <w:t>tense?</w:t>
      </w:r>
    </w:p>
  </w:comment>
  <w:comment w:id="666" w:author="Windows User" w:date="2015-10-30T08:56:00Z" w:initials="BS">
    <w:p w14:paraId="281D5A29" w14:textId="77777777" w:rsidR="00DD3169" w:rsidRDefault="00DD3169" w:rsidP="00E35F1F">
      <w:pPr>
        <w:pStyle w:val="CommentText"/>
      </w:pPr>
      <w:r>
        <w:rPr>
          <w:rStyle w:val="CommentReference"/>
        </w:rPr>
        <w:annotationRef/>
      </w:r>
      <w:r>
        <w:t>enlightens?</w:t>
      </w:r>
    </w:p>
  </w:comment>
  <w:comment w:id="667" w:author="Windows User" w:date="2015-10-30T08:56:00Z" w:initials="BS">
    <w:p w14:paraId="09189517" w14:textId="77777777" w:rsidR="00DD3169" w:rsidRDefault="00DD3169" w:rsidP="00E35F1F">
      <w:pPr>
        <w:pStyle w:val="CommentText"/>
      </w:pPr>
      <w:r>
        <w:rPr>
          <w:rStyle w:val="CommentReference"/>
        </w:rPr>
        <w:annotationRef/>
      </w:r>
      <w:r>
        <w:t>exalt or magnify?</w:t>
      </w:r>
    </w:p>
  </w:comment>
  <w:comment w:id="668" w:author="Windows User" w:date="2015-10-30T08:56:00Z" w:initials="BS">
    <w:p w14:paraId="0F1C3DB1" w14:textId="77777777" w:rsidR="00DD3169" w:rsidRDefault="00DD3169" w:rsidP="00E35F1F">
      <w:pPr>
        <w:pStyle w:val="CommentText"/>
      </w:pPr>
      <w:r>
        <w:rPr>
          <w:rStyle w:val="CommentReference"/>
        </w:rPr>
        <w:annotationRef/>
      </w:r>
      <w:r>
        <w:t>or iwn?</w:t>
      </w:r>
    </w:p>
  </w:comment>
  <w:comment w:id="672" w:author="Windows User" w:date="2015-10-30T08:56:00Z" w:initials="BS">
    <w:p w14:paraId="49777AD4" w14:textId="77777777" w:rsidR="00DD3169" w:rsidRDefault="00DD3169" w:rsidP="00E35F1F">
      <w:pPr>
        <w:pStyle w:val="CommentText"/>
      </w:pPr>
      <w:r>
        <w:rPr>
          <w:rStyle w:val="CommentReference"/>
        </w:rPr>
        <w:annotationRef/>
      </w:r>
      <w:r>
        <w:t>this order better or worse?</w:t>
      </w:r>
    </w:p>
  </w:comment>
  <w:comment w:id="673" w:author="Windows User" w:date="2015-10-30T08:56:00Z" w:initials="BS">
    <w:p w14:paraId="07AFF474" w14:textId="77777777" w:rsidR="00DD3169" w:rsidRDefault="00DD3169" w:rsidP="00E35F1F">
      <w:pPr>
        <w:pStyle w:val="CommentText"/>
      </w:pPr>
      <w:r>
        <w:rPr>
          <w:rStyle w:val="CommentReference"/>
        </w:rPr>
        <w:annotationRef/>
      </w:r>
      <w:r>
        <w:t>I think upon should stay here</w:t>
      </w:r>
    </w:p>
  </w:comment>
  <w:comment w:id="674" w:author="Windows User" w:date="2015-10-30T08:56:00Z" w:initials="BS">
    <w:p w14:paraId="0441CD07" w14:textId="77777777" w:rsidR="00DD3169" w:rsidRDefault="00DD3169" w:rsidP="00E35F1F">
      <w:pPr>
        <w:pStyle w:val="CommentText"/>
      </w:pPr>
      <w:r>
        <w:rPr>
          <w:rStyle w:val="CommentReference"/>
        </w:rPr>
        <w:annotationRef/>
      </w:r>
      <w:r>
        <w:t>exalt or magnify?</w:t>
      </w:r>
    </w:p>
  </w:comment>
  <w:comment w:id="675" w:author="Windows User" w:date="2015-10-30T08:56:00Z" w:initials="BS">
    <w:p w14:paraId="6B633293" w14:textId="77777777" w:rsidR="00DD3169" w:rsidRDefault="00DD3169" w:rsidP="00E35F1F">
      <w:pPr>
        <w:pStyle w:val="CommentText"/>
      </w:pPr>
      <w:r>
        <w:rPr>
          <w:rStyle w:val="CommentReference"/>
        </w:rPr>
        <w:annotationRef/>
      </w:r>
      <w:r>
        <w:t>or iwn?</w:t>
      </w:r>
    </w:p>
  </w:comment>
  <w:comment w:id="683" w:author="Windows User" w:date="2015-10-30T08:56:00Z" w:initials="BS">
    <w:p w14:paraId="5798119C" w14:textId="77777777" w:rsidR="00DD3169" w:rsidRDefault="00DD3169"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DD3169" w:rsidRDefault="00DD3169"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DD3169" w:rsidRDefault="00DD3169"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DD3169" w:rsidRDefault="00DD3169"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DD3169" w:rsidRDefault="00DD3169" w:rsidP="00E35F1F">
      <w:pPr>
        <w:pStyle w:val="CommentText"/>
      </w:pPr>
      <w:r>
        <w:rPr>
          <w:rStyle w:val="CommentReference"/>
        </w:rPr>
        <w:annotationRef/>
      </w:r>
      <w:r>
        <w:t>exalt or magnify?</w:t>
      </w:r>
    </w:p>
  </w:comment>
  <w:comment w:id="688" w:author="Windows User" w:date="2015-10-30T08:56:00Z" w:initials="BS">
    <w:p w14:paraId="6604F03B" w14:textId="77777777" w:rsidR="00DD3169" w:rsidRDefault="00DD3169" w:rsidP="00E35F1F">
      <w:pPr>
        <w:pStyle w:val="CommentText"/>
      </w:pPr>
      <w:r>
        <w:rPr>
          <w:rStyle w:val="CommentReference"/>
        </w:rPr>
        <w:annotationRef/>
      </w:r>
      <w:r>
        <w:t>or iwn?</w:t>
      </w:r>
    </w:p>
  </w:comment>
  <w:comment w:id="692" w:author="Windows User" w:date="2015-10-30T08:56:00Z" w:initials="BS">
    <w:p w14:paraId="6680EED5" w14:textId="77777777" w:rsidR="00DD3169" w:rsidRDefault="00DD3169" w:rsidP="00E35F1F">
      <w:pPr>
        <w:pStyle w:val="CommentText"/>
      </w:pPr>
      <w:r>
        <w:rPr>
          <w:rStyle w:val="CommentReference"/>
        </w:rPr>
        <w:annotationRef/>
      </w:r>
      <w:r>
        <w:t>does this work?</w:t>
      </w:r>
    </w:p>
  </w:comment>
  <w:comment w:id="693" w:author="Windows User" w:date="2015-10-30T08:56:00Z" w:initials="BS">
    <w:p w14:paraId="7B5754B1" w14:textId="77777777" w:rsidR="00DD3169" w:rsidRDefault="00DD3169" w:rsidP="00E35F1F">
      <w:pPr>
        <w:pStyle w:val="CommentText"/>
      </w:pPr>
      <w:r>
        <w:rPr>
          <w:rStyle w:val="CommentReference"/>
        </w:rPr>
        <w:annotationRef/>
      </w:r>
      <w:r>
        <w:t>is this right?</w:t>
      </w:r>
    </w:p>
  </w:comment>
  <w:comment w:id="694" w:author="Windows User" w:date="2015-10-30T08:56:00Z" w:initials="BS">
    <w:p w14:paraId="6058F90B" w14:textId="77777777" w:rsidR="00DD3169" w:rsidRDefault="00DD3169" w:rsidP="00E35F1F">
      <w:pPr>
        <w:pStyle w:val="CommentText"/>
      </w:pPr>
      <w:r>
        <w:rPr>
          <w:rStyle w:val="CommentReference"/>
        </w:rPr>
        <w:annotationRef/>
      </w:r>
      <w:r>
        <w:t>?</w:t>
      </w:r>
    </w:p>
  </w:comment>
  <w:comment w:id="695" w:author="Windows User" w:date="2015-10-30T08:56:00Z" w:initials="BS">
    <w:p w14:paraId="505706D1" w14:textId="77777777" w:rsidR="00DD3169" w:rsidRDefault="00DD3169" w:rsidP="00E35F1F">
      <w:pPr>
        <w:pStyle w:val="CommentText"/>
      </w:pPr>
      <w:r>
        <w:rPr>
          <w:rStyle w:val="CommentReference"/>
        </w:rPr>
        <w:annotationRef/>
      </w:r>
      <w:r>
        <w:t>about or to?</w:t>
      </w:r>
    </w:p>
  </w:comment>
  <w:comment w:id="696" w:author="Windows User" w:date="2015-10-30T08:56:00Z" w:initials="BS">
    <w:p w14:paraId="35AD6860" w14:textId="77777777" w:rsidR="00DD3169" w:rsidRDefault="00DD3169" w:rsidP="00E35F1F">
      <w:pPr>
        <w:pStyle w:val="CommentText"/>
      </w:pPr>
      <w:r>
        <w:rPr>
          <w:rStyle w:val="CommentReference"/>
        </w:rPr>
        <w:annotationRef/>
      </w:r>
      <w:r>
        <w:t>proclaim or cry?</w:t>
      </w:r>
    </w:p>
  </w:comment>
  <w:comment w:id="697" w:author="Windows User" w:date="2015-10-30T08:56:00Z" w:initials="BS">
    <w:p w14:paraId="588A0CA8" w14:textId="77777777" w:rsidR="00DD3169" w:rsidRDefault="00DD3169" w:rsidP="00E35F1F">
      <w:pPr>
        <w:pStyle w:val="CommentText"/>
      </w:pPr>
      <w:r>
        <w:rPr>
          <w:rStyle w:val="CommentReference"/>
        </w:rPr>
        <w:annotationRef/>
      </w:r>
      <w:r>
        <w:t>??</w:t>
      </w:r>
    </w:p>
  </w:comment>
  <w:comment w:id="698" w:author="Windows User" w:date="2015-10-30T08:56:00Z" w:initials="BS">
    <w:p w14:paraId="43146472" w14:textId="77777777" w:rsidR="00DD3169" w:rsidRDefault="00DD3169" w:rsidP="00E35F1F">
      <w:pPr>
        <w:pStyle w:val="CommentText"/>
      </w:pPr>
      <w:r>
        <w:rPr>
          <w:rStyle w:val="CommentReference"/>
        </w:rPr>
        <w:annotationRef/>
      </w:r>
      <w:r>
        <w:t>just?</w:t>
      </w:r>
    </w:p>
  </w:comment>
  <w:comment w:id="699" w:author="Windows User" w:date="2015-10-30T08:56:00Z" w:initials="BS">
    <w:p w14:paraId="005E33F9" w14:textId="77777777" w:rsidR="00DD3169" w:rsidRDefault="00DD3169" w:rsidP="00E35F1F">
      <w:pPr>
        <w:pStyle w:val="CommentText"/>
      </w:pPr>
      <w:r>
        <w:rPr>
          <w:rStyle w:val="CommentReference"/>
        </w:rPr>
        <w:annotationRef/>
      </w:r>
      <w:r>
        <w:t>chaste or meek?</w:t>
      </w:r>
    </w:p>
  </w:comment>
  <w:comment w:id="700" w:author="Windows User" w:date="2015-10-30T08:56:00Z" w:initials="BS">
    <w:p w14:paraId="38FC80AB" w14:textId="77777777" w:rsidR="00DD3169" w:rsidRDefault="00DD3169" w:rsidP="00E35F1F">
      <w:pPr>
        <w:pStyle w:val="CommentText"/>
      </w:pPr>
      <w:r>
        <w:rPr>
          <w:rStyle w:val="CommentReference"/>
        </w:rPr>
        <w:annotationRef/>
      </w:r>
      <w:r>
        <w:t>St. Isaac? Holy issac?</w:t>
      </w:r>
    </w:p>
  </w:comment>
  <w:comment w:id="701" w:author="Windows User" w:date="2015-10-30T08:56:00Z" w:initials="BS">
    <w:p w14:paraId="49E0F637" w14:textId="77777777" w:rsidR="00DD3169" w:rsidRDefault="00DD3169" w:rsidP="00E35F1F">
      <w:pPr>
        <w:pStyle w:val="CommentText"/>
      </w:pPr>
      <w:r>
        <w:rPr>
          <w:rStyle w:val="CommentReference"/>
        </w:rPr>
        <w:annotationRef/>
      </w:r>
      <w:r>
        <w:t>ten thousand time?</w:t>
      </w:r>
    </w:p>
  </w:comment>
  <w:comment w:id="702" w:author="Windows User" w:date="2015-10-30T08:56:00Z" w:initials="BS">
    <w:p w14:paraId="565278E4" w14:textId="77777777" w:rsidR="00DD3169" w:rsidRDefault="00DD3169"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DD3169" w:rsidRDefault="00DD3169" w:rsidP="00E35F1F">
      <w:pPr>
        <w:pStyle w:val="CommentText"/>
      </w:pPr>
      <w:r>
        <w:rPr>
          <w:rStyle w:val="CommentReference"/>
        </w:rPr>
        <w:annotationRef/>
      </w:r>
      <w:r>
        <w:t>honour or pride?</w:t>
      </w:r>
    </w:p>
  </w:comment>
  <w:comment w:id="704" w:author="Windows User" w:date="2015-10-30T08:56:00Z" w:initials="BS">
    <w:p w14:paraId="28840E47" w14:textId="77777777" w:rsidR="00DD3169" w:rsidRDefault="00DD3169" w:rsidP="00E35F1F">
      <w:pPr>
        <w:pStyle w:val="CommentText"/>
      </w:pPr>
      <w:r>
        <w:rPr>
          <w:rStyle w:val="CommentReference"/>
        </w:rPr>
        <w:annotationRef/>
      </w:r>
      <w:r>
        <w:t>spouse or friend???</w:t>
      </w:r>
    </w:p>
  </w:comment>
  <w:comment w:id="705" w:author="Windows User" w:date="2015-10-30T08:56:00Z" w:initials="BS">
    <w:p w14:paraId="6D247103" w14:textId="77777777" w:rsidR="00DD3169" w:rsidRDefault="00DD3169"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DD3169" w:rsidRDefault="00DD3169"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DD3169" w:rsidRDefault="00DD3169"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DD3169" w:rsidRDefault="00DD3169">
      <w:pPr>
        <w:pStyle w:val="CommentText"/>
      </w:pPr>
      <w:r>
        <w:rPr>
          <w:rStyle w:val="CommentReference"/>
        </w:rPr>
        <w:annotationRef/>
      </w:r>
      <w:r>
        <w:t>check</w:t>
      </w:r>
    </w:p>
  </w:comment>
  <w:comment w:id="709" w:author="Windows User" w:date="2015-10-30T08:56:00Z" w:initials="BS">
    <w:p w14:paraId="5E07F016" w14:textId="77777777" w:rsidR="00DD3169" w:rsidRDefault="00DD3169"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DD3169" w:rsidRDefault="00DD3169"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DD3169" w:rsidRDefault="00DD3169" w:rsidP="00E35F1F">
      <w:pPr>
        <w:pStyle w:val="CommentText"/>
      </w:pPr>
      <w:r>
        <w:rPr>
          <w:rStyle w:val="CommentReference"/>
        </w:rPr>
        <w:annotationRef/>
      </w:r>
      <w:r>
        <w:t>Are more honoured?</w:t>
      </w:r>
    </w:p>
  </w:comment>
  <w:comment w:id="718" w:author="Windows User" w:date="2015-10-30T08:56:00Z" w:initials="WU">
    <w:p w14:paraId="38104BB5" w14:textId="77777777" w:rsidR="00DD3169" w:rsidRDefault="00DD3169"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DD3169" w:rsidRDefault="00DD3169"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DD3169" w:rsidRDefault="00DD3169"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DD3169" w:rsidRDefault="00DD3169" w:rsidP="00E35F1F">
      <w:pPr>
        <w:pStyle w:val="CommentText"/>
      </w:pPr>
      <w:r>
        <w:rPr>
          <w:rStyle w:val="CommentReference"/>
        </w:rPr>
        <w:annotationRef/>
      </w:r>
      <w:r>
        <w:t>The Virgin Mary?</w:t>
      </w:r>
    </w:p>
  </w:comment>
  <w:comment w:id="731" w:author="Windows User" w:date="2015-10-30T08:56:00Z" w:initials="WU">
    <w:p w14:paraId="104BFD73" w14:textId="77777777" w:rsidR="00DD3169" w:rsidRDefault="00DD3169"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DD3169" w:rsidRDefault="00DD3169"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DD3169" w:rsidRDefault="00DD3169" w:rsidP="00E35F1F">
      <w:pPr>
        <w:pStyle w:val="CommentText"/>
      </w:pPr>
      <w:r>
        <w:rPr>
          <w:rStyle w:val="CommentReference"/>
        </w:rPr>
        <w:annotationRef/>
      </w:r>
      <w:r>
        <w:t>Not lampstand?</w:t>
      </w:r>
    </w:p>
  </w:comment>
  <w:comment w:id="737" w:author="Windows User" w:date="2015-10-30T08:56:00Z" w:initials="WU">
    <w:p w14:paraId="71035455" w14:textId="77777777" w:rsidR="00DD3169" w:rsidRDefault="00DD3169"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DD3169" w:rsidRDefault="00DD316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DD3169" w:rsidRDefault="00DD3169" w:rsidP="00E35F1F">
      <w:pPr>
        <w:pStyle w:val="CommentText"/>
      </w:pPr>
      <w:r>
        <w:rPr>
          <w:rStyle w:val="CommentReference"/>
        </w:rPr>
        <w:annotationRef/>
      </w:r>
      <w:r>
        <w:t>Tense(s) of this vs?</w:t>
      </w:r>
    </w:p>
  </w:comment>
  <w:comment w:id="743" w:author="Windows User" w:date="2015-10-30T08:56:00Z" w:initials="WU">
    <w:p w14:paraId="596EE3A5" w14:textId="77777777" w:rsidR="00DD3169" w:rsidRDefault="00DD3169"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DD3169" w:rsidRPr="00745B45" w:rsidRDefault="00DD3169"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DD3169" w:rsidRDefault="00DD3169"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DD3169" w:rsidRDefault="00DD3169"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DD3169" w:rsidRDefault="00DD3169" w:rsidP="00E35F1F">
      <w:pPr>
        <w:pStyle w:val="CommentText"/>
      </w:pPr>
      <w:r>
        <w:rPr>
          <w:rStyle w:val="CommentReference"/>
        </w:rPr>
        <w:annotationRef/>
      </w:r>
      <w:r>
        <w:t>Care or concern?</w:t>
      </w:r>
    </w:p>
  </w:comment>
  <w:comment w:id="757" w:author="Windows User" w:date="2015-10-30T08:56:00Z" w:initials="WU">
    <w:p w14:paraId="78E58888" w14:textId="77777777" w:rsidR="00DD3169" w:rsidRDefault="00DD3169"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DD3169" w:rsidRDefault="00DD3169" w:rsidP="00E35F1F">
      <w:pPr>
        <w:pStyle w:val="CommentText"/>
      </w:pPr>
      <w:r>
        <w:rPr>
          <w:rStyle w:val="CommentReference"/>
        </w:rPr>
        <w:annotationRef/>
      </w:r>
      <w:r>
        <w:t>Exceedingly? Too? So?</w:t>
      </w:r>
    </w:p>
  </w:comment>
  <w:comment w:id="767" w:author="Windows User" w:date="2015-10-30T08:56:00Z" w:initials="WU">
    <w:p w14:paraId="6849FDD2" w14:textId="77777777" w:rsidR="00DD3169" w:rsidRDefault="00DD3169" w:rsidP="00E35F1F">
      <w:pPr>
        <w:pStyle w:val="CommentText"/>
      </w:pPr>
      <w:r>
        <w:rPr>
          <w:rStyle w:val="CommentReference"/>
        </w:rPr>
        <w:annotationRef/>
      </w:r>
      <w:r>
        <w:t>Ramez, I or me?</w:t>
      </w:r>
    </w:p>
  </w:comment>
  <w:comment w:id="768" w:author="Windows User" w:date="2015-10-30T08:56:00Z" w:initials="WU">
    <w:p w14:paraId="799B59FF" w14:textId="77777777" w:rsidR="00DD3169" w:rsidRDefault="00DD3169"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DD3169" w:rsidRDefault="00DD3169"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DD3169" w:rsidRDefault="00DD3169" w:rsidP="00E35F1F">
      <w:pPr>
        <w:pStyle w:val="CommentText"/>
      </w:pPr>
      <w:r>
        <w:rPr>
          <w:rStyle w:val="CommentReference"/>
        </w:rPr>
        <w:annotationRef/>
      </w:r>
      <w:r>
        <w:t>Kind-hearted or merciful?</w:t>
      </w:r>
    </w:p>
  </w:comment>
  <w:comment w:id="771" w:author="Windows User" w:date="2015-10-30T08:56:00Z" w:initials="WU">
    <w:p w14:paraId="1370FE87" w14:textId="77777777" w:rsidR="00DD3169" w:rsidRDefault="00DD3169" w:rsidP="00E35F1F">
      <w:pPr>
        <w:pStyle w:val="CommentText"/>
      </w:pPr>
      <w:r>
        <w:rPr>
          <w:rStyle w:val="CommentReference"/>
        </w:rPr>
        <w:annotationRef/>
      </w:r>
      <w:r>
        <w:t>Compassions or tender mercies?</w:t>
      </w:r>
    </w:p>
  </w:comment>
  <w:comment w:id="772" w:author="Windows User" w:date="2015-10-30T08:56:00Z" w:initials="WU">
    <w:p w14:paraId="70E14B72" w14:textId="77777777" w:rsidR="00DD3169" w:rsidRDefault="00DD3169" w:rsidP="00E35F1F">
      <w:pPr>
        <w:pStyle w:val="CommentText"/>
      </w:pPr>
      <w:r>
        <w:rPr>
          <w:rStyle w:val="CommentReference"/>
        </w:rPr>
        <w:annotationRef/>
      </w:r>
      <w:r>
        <w:t>May He or that He may</w:t>
      </w:r>
    </w:p>
  </w:comment>
  <w:comment w:id="784" w:author="Windows User" w:date="2015-10-30T08:56:00Z" w:initials="BS">
    <w:p w14:paraId="1CD83694" w14:textId="77777777" w:rsidR="00DD3169" w:rsidRDefault="00DD3169" w:rsidP="00E35F1F">
      <w:pPr>
        <w:pStyle w:val="CommentText"/>
      </w:pPr>
      <w:r>
        <w:rPr>
          <w:rStyle w:val="CommentReference"/>
        </w:rPr>
        <w:annotationRef/>
      </w:r>
      <w:r>
        <w:t>very greatly is redundant...</w:t>
      </w:r>
    </w:p>
  </w:comment>
  <w:comment w:id="785" w:author="Windows User" w:date="2015-10-30T08:56:00Z" w:initials="BS">
    <w:p w14:paraId="2DB29619" w14:textId="77777777" w:rsidR="00DD3169" w:rsidRDefault="00DD3169" w:rsidP="00E35F1F">
      <w:pPr>
        <w:pStyle w:val="CommentText"/>
      </w:pPr>
      <w:r>
        <w:rPr>
          <w:rStyle w:val="CommentReference"/>
        </w:rPr>
        <w:annotationRef/>
      </w:r>
      <w:r>
        <w:t>above? in?</w:t>
      </w:r>
    </w:p>
  </w:comment>
  <w:comment w:id="786" w:author="Windows User" w:date="2015-10-30T08:56:00Z" w:initials="BS">
    <w:p w14:paraId="3734F7C0" w14:textId="77777777" w:rsidR="00DD3169" w:rsidRDefault="00DD3169"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DD3169" w:rsidRDefault="00DD3169" w:rsidP="00E35F1F">
      <w:pPr>
        <w:pStyle w:val="CommentText"/>
      </w:pPr>
      <w:r>
        <w:rPr>
          <w:rStyle w:val="CommentReference"/>
        </w:rPr>
        <w:annotationRef/>
      </w:r>
      <w:r>
        <w:t>mediated or put into practice?</w:t>
      </w:r>
    </w:p>
  </w:comment>
  <w:comment w:id="788" w:author="Windows User" w:date="2015-10-30T08:56:00Z" w:initials="BS">
    <w:p w14:paraId="6417B5A7" w14:textId="77777777" w:rsidR="00DD3169" w:rsidRDefault="00DD3169"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DD3169" w:rsidRDefault="00DD3169"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DD3169" w:rsidRDefault="00DD3169" w:rsidP="00E35F1F">
      <w:pPr>
        <w:pStyle w:val="CommentText"/>
      </w:pPr>
      <w:r>
        <w:rPr>
          <w:rStyle w:val="CommentReference"/>
        </w:rPr>
        <w:annotationRef/>
      </w:r>
      <w:r>
        <w:t>thoughts or senses?</w:t>
      </w:r>
    </w:p>
  </w:comment>
  <w:comment w:id="791" w:author="Windows User" w:date="2015-10-30T08:56:00Z" w:initials="BS">
    <w:p w14:paraId="5092C47C" w14:textId="77777777" w:rsidR="00DD3169" w:rsidRDefault="00DD3169" w:rsidP="00E35F1F">
      <w:pPr>
        <w:pStyle w:val="CommentText"/>
      </w:pPr>
      <w:r>
        <w:rPr>
          <w:rStyle w:val="CommentReference"/>
        </w:rPr>
        <w:annotationRef/>
      </w:r>
      <w:r>
        <w:t>lay? set? cast?</w:t>
      </w:r>
    </w:p>
  </w:comment>
  <w:comment w:id="792" w:author="Windows User" w:date="2015-10-30T08:56:00Z" w:initials="BS">
    <w:p w14:paraId="2988A4E9" w14:textId="77777777" w:rsidR="00DD3169" w:rsidRDefault="00DD3169"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DD3169" w:rsidRDefault="00DD3169" w:rsidP="00E35F1F">
      <w:pPr>
        <w:pStyle w:val="CommentText"/>
      </w:pPr>
      <w:r>
        <w:rPr>
          <w:rStyle w:val="CommentReference"/>
        </w:rPr>
        <w:annotationRef/>
      </w:r>
      <w:r>
        <w:t>types?</w:t>
      </w:r>
    </w:p>
  </w:comment>
  <w:comment w:id="802" w:author="Windows User" w:date="2015-10-30T08:56:00Z" w:initials="BS">
    <w:p w14:paraId="6A283326" w14:textId="77777777" w:rsidR="00DD3169" w:rsidRDefault="00DD3169"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DD3169" w:rsidRDefault="00DD3169" w:rsidP="00E35F1F">
      <w:pPr>
        <w:pStyle w:val="CommentText"/>
      </w:pPr>
      <w:r>
        <w:rPr>
          <w:rStyle w:val="CommentReference"/>
        </w:rPr>
        <w:annotationRef/>
      </w:r>
      <w:r>
        <w:t>risen, or shone?</w:t>
      </w:r>
    </w:p>
  </w:comment>
  <w:comment w:id="807" w:author="Windows User" w:date="2015-10-30T08:56:00Z" w:initials="BS">
    <w:p w14:paraId="301FA11B" w14:textId="77777777" w:rsidR="00DD3169" w:rsidRDefault="00DD3169" w:rsidP="00D65FD4">
      <w:pPr>
        <w:pStyle w:val="CommentText"/>
      </w:pPr>
      <w:r>
        <w:rPr>
          <w:rStyle w:val="CommentReference"/>
        </w:rPr>
        <w:annotationRef/>
      </w:r>
      <w:r>
        <w:t>risen, or shone?</w:t>
      </w:r>
    </w:p>
  </w:comment>
  <w:comment w:id="811" w:author="Windows User" w:date="2015-10-30T08:56:00Z" w:initials="BS">
    <w:p w14:paraId="4B4155FC" w14:textId="77777777" w:rsidR="00DD3169" w:rsidRDefault="00DD3169" w:rsidP="00E35F1F">
      <w:pPr>
        <w:pStyle w:val="CommentText"/>
      </w:pPr>
      <w:r>
        <w:rPr>
          <w:rStyle w:val="CommentReference"/>
        </w:rPr>
        <w:annotationRef/>
      </w:r>
      <w:r>
        <w:t>cap?</w:t>
      </w:r>
    </w:p>
  </w:comment>
  <w:comment w:id="812" w:author="Windows User" w:date="2015-10-30T08:56:00Z" w:initials="BS">
    <w:p w14:paraId="248C83A2" w14:textId="77777777" w:rsidR="00DD3169" w:rsidRDefault="00DD3169" w:rsidP="00E35F1F">
      <w:pPr>
        <w:pStyle w:val="CommentText"/>
      </w:pPr>
      <w:r>
        <w:rPr>
          <w:rStyle w:val="CommentReference"/>
        </w:rPr>
        <w:annotationRef/>
      </w:r>
      <w:r>
        <w:t>save? redeem?</w:t>
      </w:r>
    </w:p>
  </w:comment>
  <w:comment w:id="813" w:author="Windows User" w:date="2015-10-30T08:56:00Z" w:initials="BS">
    <w:p w14:paraId="4C7BFCC0" w14:textId="77777777" w:rsidR="00DD3169" w:rsidRDefault="00DD3169" w:rsidP="00D65FD4">
      <w:pPr>
        <w:pStyle w:val="CommentText"/>
      </w:pPr>
      <w:r>
        <w:rPr>
          <w:rStyle w:val="CommentReference"/>
        </w:rPr>
        <w:annotationRef/>
      </w:r>
      <w:r>
        <w:t>risen, or shone?</w:t>
      </w:r>
    </w:p>
  </w:comment>
  <w:comment w:id="817" w:author="Windows User" w:date="2015-10-30T08:56:00Z" w:initials="BS">
    <w:p w14:paraId="2390D3F4" w14:textId="77777777" w:rsidR="00DD3169" w:rsidRDefault="00DD3169" w:rsidP="00E35F1F">
      <w:pPr>
        <w:pStyle w:val="CommentText"/>
      </w:pPr>
      <w:r>
        <w:rPr>
          <w:rStyle w:val="CommentReference"/>
        </w:rPr>
        <w:annotationRef/>
      </w:r>
      <w:r>
        <w:t>or should " be down here</w:t>
      </w:r>
    </w:p>
  </w:comment>
  <w:comment w:id="818" w:author="Windows User" w:date="2015-10-30T08:56:00Z" w:initials="BS">
    <w:p w14:paraId="6D6C2E53" w14:textId="77777777" w:rsidR="00DD3169" w:rsidRDefault="00DD3169" w:rsidP="00D65FD4">
      <w:pPr>
        <w:pStyle w:val="CommentText"/>
      </w:pPr>
      <w:r>
        <w:rPr>
          <w:rStyle w:val="CommentReference"/>
        </w:rPr>
        <w:annotationRef/>
      </w:r>
      <w:r>
        <w:t>risen, or shone?</w:t>
      </w:r>
    </w:p>
  </w:comment>
  <w:comment w:id="822" w:author="Windows User" w:date="2015-10-30T08:56:00Z" w:initials="BS">
    <w:p w14:paraId="061FF9BB" w14:textId="77777777" w:rsidR="00DD3169" w:rsidRDefault="00DD3169"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DD3169" w:rsidRDefault="00DD3169" w:rsidP="00D65FD4">
      <w:pPr>
        <w:pStyle w:val="CommentText"/>
      </w:pPr>
      <w:r>
        <w:rPr>
          <w:rStyle w:val="CommentReference"/>
        </w:rPr>
        <w:annotationRef/>
      </w:r>
      <w:r>
        <w:t>risen, or shone?</w:t>
      </w:r>
    </w:p>
  </w:comment>
  <w:comment w:id="827" w:author="Windows User" w:date="2015-10-30T08:56:00Z" w:initials="BS">
    <w:p w14:paraId="13BC365B" w14:textId="77777777" w:rsidR="00DD3169" w:rsidRDefault="00DD3169"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DD3169" w:rsidRDefault="00DD3169"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DD3169" w:rsidRDefault="00DD3169" w:rsidP="00D65FD4">
      <w:pPr>
        <w:pStyle w:val="CommentText"/>
      </w:pPr>
      <w:r>
        <w:rPr>
          <w:rStyle w:val="CommentReference"/>
        </w:rPr>
        <w:annotationRef/>
      </w:r>
      <w:r>
        <w:t>risen, or shone?</w:t>
      </w:r>
    </w:p>
  </w:comment>
  <w:comment w:id="833" w:author="Windows User" w:date="2015-10-30T08:56:00Z" w:initials="BS">
    <w:p w14:paraId="690C098D" w14:textId="77777777" w:rsidR="00DD3169" w:rsidRDefault="00DD3169" w:rsidP="00D65FD4">
      <w:pPr>
        <w:pStyle w:val="CommentText"/>
      </w:pPr>
      <w:r>
        <w:rPr>
          <w:rStyle w:val="CommentReference"/>
        </w:rPr>
        <w:annotationRef/>
      </w:r>
      <w:r>
        <w:t>risen, or shone?</w:t>
      </w:r>
    </w:p>
  </w:comment>
  <w:comment w:id="837" w:author="Windows User" w:date="2015-10-30T08:56:00Z" w:initials="BS">
    <w:p w14:paraId="47406125" w14:textId="77777777" w:rsidR="00DD3169" w:rsidRDefault="00DD3169" w:rsidP="00E35F1F">
      <w:pPr>
        <w:pStyle w:val="CommentText"/>
      </w:pPr>
      <w:r>
        <w:rPr>
          <w:rStyle w:val="CommentReference"/>
        </w:rPr>
        <w:annotationRef/>
      </w:r>
      <w:r>
        <w:t>dividing wall?</w:t>
      </w:r>
    </w:p>
  </w:comment>
  <w:comment w:id="838" w:author="Windows User" w:date="2015-10-30T08:56:00Z" w:initials="BS">
    <w:p w14:paraId="3115FE96" w14:textId="77777777" w:rsidR="00DD3169" w:rsidRDefault="00DD3169" w:rsidP="00D65FD4">
      <w:pPr>
        <w:pStyle w:val="CommentText"/>
      </w:pPr>
      <w:r>
        <w:rPr>
          <w:rStyle w:val="CommentReference"/>
        </w:rPr>
        <w:annotationRef/>
      </w:r>
      <w:r>
        <w:t>risen, or shone?</w:t>
      </w:r>
    </w:p>
  </w:comment>
  <w:comment w:id="842" w:author="Windows User" w:date="2015-10-30T08:56:00Z" w:initials="BS">
    <w:p w14:paraId="0BDB9E8A" w14:textId="77777777" w:rsidR="00DD3169" w:rsidRDefault="00DD3169"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DD3169" w:rsidRDefault="00DD3169"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DD3169" w:rsidRDefault="00DD3169"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DD3169" w:rsidRDefault="00DD3169"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DD3169" w:rsidRDefault="00DD3169"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DD3169" w:rsidRDefault="00DD3169" w:rsidP="00E35F1F">
      <w:pPr>
        <w:pStyle w:val="CommentText"/>
      </w:pPr>
      <w:r>
        <w:rPr>
          <w:rStyle w:val="CommentReference"/>
        </w:rPr>
        <w:annotationRef/>
      </w:r>
      <w:r>
        <w:t>or "sining"?</w:t>
      </w:r>
    </w:p>
  </w:comment>
  <w:comment w:id="848" w:author="Windows User" w:date="2015-10-30T08:56:00Z" w:initials="BS">
    <w:p w14:paraId="112875D2" w14:textId="77777777" w:rsidR="00DD3169" w:rsidRDefault="00DD3169" w:rsidP="00D65FD4">
      <w:pPr>
        <w:pStyle w:val="CommentText"/>
      </w:pPr>
      <w:r>
        <w:rPr>
          <w:rStyle w:val="CommentReference"/>
        </w:rPr>
        <w:annotationRef/>
      </w:r>
      <w:r>
        <w:t>risen, or shone?</w:t>
      </w:r>
    </w:p>
  </w:comment>
  <w:comment w:id="853" w:author="Windows User" w:date="2015-10-30T08:56:00Z" w:initials="BS">
    <w:p w14:paraId="1CF8EF29" w14:textId="77777777" w:rsidR="00DD3169" w:rsidRDefault="00DD3169"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DD3169" w:rsidRDefault="00DD3169"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DD3169" w:rsidRDefault="00DD316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DD3169" w:rsidRDefault="00DD3169"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DD3169" w:rsidRDefault="00DD3169"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DD3169" w:rsidRDefault="00DD3169"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DD3169" w:rsidRDefault="00DD3169" w:rsidP="00E35F1F">
      <w:pPr>
        <w:pStyle w:val="CommentText"/>
      </w:pPr>
      <w:r>
        <w:rPr>
          <w:rStyle w:val="CommentReference"/>
        </w:rPr>
        <w:annotationRef/>
      </w:r>
      <w:r>
        <w:t>Received or bought?</w:t>
      </w:r>
    </w:p>
  </w:comment>
  <w:comment w:id="893" w:author="Brett Slote" w:date="2015-10-30T08:56:00Z" w:initials="BS">
    <w:p w14:paraId="6DDFB160" w14:textId="77777777" w:rsidR="00DD3169" w:rsidRDefault="00DD3169" w:rsidP="00E35F1F">
      <w:pPr>
        <w:pStyle w:val="CommentText"/>
      </w:pPr>
      <w:r>
        <w:rPr>
          <w:rStyle w:val="CommentReference"/>
        </w:rPr>
        <w:annotationRef/>
      </w:r>
      <w:r>
        <w:t>Uncircumscript?</w:t>
      </w:r>
    </w:p>
  </w:comment>
  <w:comment w:id="896" w:author="Brett Slote" w:date="2015-10-30T08:56:00Z" w:initials="BS">
    <w:p w14:paraId="39A4B3F9" w14:textId="77777777" w:rsidR="00DD3169" w:rsidRDefault="00DD3169" w:rsidP="00E35F1F">
      <w:pPr>
        <w:pStyle w:val="CommentText"/>
      </w:pPr>
      <w:r>
        <w:rPr>
          <w:rStyle w:val="CommentReference"/>
        </w:rPr>
        <w:annotationRef/>
      </w:r>
      <w:r>
        <w:t>Orthodox?</w:t>
      </w:r>
    </w:p>
  </w:comment>
  <w:comment w:id="897" w:author="Brett Slote" w:date="2015-10-30T08:56:00Z" w:initials="BS">
    <w:p w14:paraId="7E993A49" w14:textId="77777777" w:rsidR="00DD3169" w:rsidRDefault="00DD3169" w:rsidP="00E35F1F">
      <w:pPr>
        <w:pStyle w:val="CommentText"/>
      </w:pPr>
      <w:r>
        <w:rPr>
          <w:rStyle w:val="CommentReference"/>
        </w:rPr>
        <w:annotationRef/>
      </w:r>
      <w:r>
        <w:t>Faith?</w:t>
      </w:r>
    </w:p>
  </w:comment>
  <w:comment w:id="900" w:author="Brett Slote" w:date="2015-10-30T08:56:00Z" w:initials="BS">
    <w:p w14:paraId="575DF2C3" w14:textId="77777777" w:rsidR="00DD3169" w:rsidRDefault="00DD3169" w:rsidP="00E35F1F">
      <w:pPr>
        <w:pStyle w:val="CommentText"/>
      </w:pPr>
      <w:r>
        <w:rPr>
          <w:rStyle w:val="CommentReference"/>
        </w:rPr>
        <w:annotationRef/>
      </w:r>
      <w:r>
        <w:t>Need a consistent policy</w:t>
      </w:r>
    </w:p>
  </w:comment>
  <w:comment w:id="904" w:author="Brett Slote" w:date="2015-10-30T08:56:00Z" w:initials="BS">
    <w:p w14:paraId="4A370093" w14:textId="77777777" w:rsidR="00DD3169" w:rsidRDefault="00DD3169" w:rsidP="00E35F1F">
      <w:pPr>
        <w:pStyle w:val="CommentText"/>
      </w:pPr>
      <w:r>
        <w:rPr>
          <w:rStyle w:val="CommentReference"/>
        </w:rPr>
        <w:annotationRef/>
      </w:r>
      <w:r>
        <w:t>Ramez, He or Him?</w:t>
      </w:r>
    </w:p>
  </w:comment>
  <w:comment w:id="905" w:author="Brett Slote" w:date="2015-10-30T08:56:00Z" w:initials="BS">
    <w:p w14:paraId="3B1DEA29" w14:textId="77777777" w:rsidR="00DD3169" w:rsidRDefault="00DD3169" w:rsidP="00E35F1F">
      <w:pPr>
        <w:pStyle w:val="CommentText"/>
      </w:pPr>
      <w:r>
        <w:rPr>
          <w:rStyle w:val="CommentReference"/>
        </w:rPr>
        <w:annotationRef/>
      </w:r>
      <w:r>
        <w:t>On? By?</w:t>
      </w:r>
    </w:p>
  </w:comment>
  <w:comment w:id="906" w:author="Windows User" w:date="2015-11-21T13:15:00Z" w:initials="WU">
    <w:p w14:paraId="05ACE9CF" w14:textId="77777777" w:rsidR="00DD3169" w:rsidRDefault="00DD3169" w:rsidP="00E35F1F">
      <w:pPr>
        <w:pStyle w:val="CommentText"/>
      </w:pPr>
      <w:r>
        <w:rPr>
          <w:rStyle w:val="CommentReference"/>
        </w:rPr>
        <w:annotationRef/>
      </w:r>
      <w:r>
        <w:t>check</w:t>
      </w:r>
    </w:p>
  </w:comment>
  <w:comment w:id="914" w:author="Windows User" w:date="2015-10-30T08:56:00Z" w:initials="BS">
    <w:p w14:paraId="5592658B" w14:textId="77777777" w:rsidR="00DD3169" w:rsidRDefault="00DD3169"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DD3169" w:rsidRDefault="00DD3169"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DD3169" w:rsidRDefault="00DD3169" w:rsidP="00E35F1F">
      <w:pPr>
        <w:pStyle w:val="CommentText"/>
      </w:pPr>
      <w:r>
        <w:rPr>
          <w:rStyle w:val="CommentReference"/>
        </w:rPr>
        <w:annotationRef/>
      </w:r>
      <w:r>
        <w:t>adjective? severe?</w:t>
      </w:r>
    </w:p>
  </w:comment>
  <w:comment w:id="925" w:author="Windows User" w:date="2015-11-21T13:15:00Z" w:initials="WU">
    <w:p w14:paraId="071C1D6C" w14:textId="77777777" w:rsidR="00DD3169" w:rsidRDefault="00DD3169" w:rsidP="00E35F1F">
      <w:pPr>
        <w:pStyle w:val="CommentText"/>
      </w:pPr>
      <w:r>
        <w:rPr>
          <w:rStyle w:val="CommentReference"/>
        </w:rPr>
        <w:annotationRef/>
      </w:r>
      <w:r>
        <w:t>check</w:t>
      </w:r>
    </w:p>
  </w:comment>
  <w:comment w:id="927" w:author="Windows User" w:date="2015-10-30T08:56:00Z" w:initials="BS">
    <w:p w14:paraId="5CA1796C" w14:textId="77777777" w:rsidR="00DD3169" w:rsidRDefault="00DD3169" w:rsidP="00E35F1F">
      <w:pPr>
        <w:pStyle w:val="CommentText"/>
      </w:pPr>
      <w:r>
        <w:rPr>
          <w:rStyle w:val="CommentReference"/>
        </w:rPr>
        <w:annotationRef/>
      </w:r>
      <w:r>
        <w:t>too literal?</w:t>
      </w:r>
    </w:p>
  </w:comment>
  <w:comment w:id="930" w:author="Windows User" w:date="2015-10-30T08:56:00Z" w:initials="BS">
    <w:p w14:paraId="39BBFF20" w14:textId="77777777" w:rsidR="00DD3169" w:rsidRDefault="00DD3169" w:rsidP="00E35F1F">
      <w:pPr>
        <w:pStyle w:val="CommentText"/>
      </w:pPr>
      <w:r>
        <w:rPr>
          <w:rStyle w:val="CommentReference"/>
        </w:rPr>
        <w:annotationRef/>
      </w:r>
      <w:r>
        <w:t>awkward</w:t>
      </w:r>
    </w:p>
  </w:comment>
  <w:comment w:id="931" w:author="Windows User" w:date="2015-10-30T08:56:00Z" w:initials="BS">
    <w:p w14:paraId="7C372EC3" w14:textId="77777777" w:rsidR="00DD3169" w:rsidRDefault="00DD3169"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DD3169" w:rsidRDefault="00DD3169" w:rsidP="00E35F1F">
      <w:pPr>
        <w:pStyle w:val="CommentText"/>
      </w:pPr>
      <w:r>
        <w:rPr>
          <w:rStyle w:val="CommentReference"/>
        </w:rPr>
        <w:annotationRef/>
      </w:r>
      <w:r>
        <w:t>awkward</w:t>
      </w:r>
    </w:p>
  </w:comment>
  <w:comment w:id="934" w:author="Windows User" w:date="2015-10-30T08:56:00Z" w:initials="BS">
    <w:p w14:paraId="512D6CE2" w14:textId="77777777" w:rsidR="00DD3169" w:rsidRDefault="00DD3169" w:rsidP="00E35F1F">
      <w:pPr>
        <w:pStyle w:val="CommentText"/>
      </w:pPr>
      <w:r>
        <w:rPr>
          <w:rStyle w:val="CommentReference"/>
        </w:rPr>
        <w:annotationRef/>
      </w:r>
      <w:r>
        <w:t>terribly awkward</w:t>
      </w:r>
    </w:p>
  </w:comment>
  <w:comment w:id="935" w:author="Windows User" w:date="2015-11-21T13:16:00Z" w:initials="WU">
    <w:p w14:paraId="56B70852" w14:textId="77777777" w:rsidR="00DD3169" w:rsidRDefault="00DD3169" w:rsidP="00E35F1F">
      <w:pPr>
        <w:pStyle w:val="CommentText"/>
      </w:pPr>
      <w:r>
        <w:rPr>
          <w:rStyle w:val="CommentReference"/>
        </w:rPr>
        <w:annotationRef/>
      </w:r>
      <w:r>
        <w:t>check</w:t>
      </w:r>
    </w:p>
  </w:comment>
  <w:comment w:id="936" w:author="Windows User" w:date="2015-11-21T13:16:00Z" w:initials="WU">
    <w:p w14:paraId="46C7130C" w14:textId="77777777" w:rsidR="00DD3169" w:rsidRDefault="00DD3169" w:rsidP="00E35F1F">
      <w:pPr>
        <w:pStyle w:val="CommentText"/>
      </w:pPr>
      <w:r>
        <w:rPr>
          <w:rStyle w:val="CommentReference"/>
        </w:rPr>
        <w:annotationRef/>
      </w:r>
      <w:r>
        <w:t>check</w:t>
      </w:r>
    </w:p>
  </w:comment>
  <w:comment w:id="937" w:author="Windows User" w:date="2015-11-21T13:16:00Z" w:initials="WU">
    <w:p w14:paraId="5E32845B" w14:textId="77777777" w:rsidR="00DD3169" w:rsidRDefault="00DD3169" w:rsidP="00E35F1F">
      <w:pPr>
        <w:pStyle w:val="CommentText"/>
      </w:pPr>
      <w:r>
        <w:rPr>
          <w:rStyle w:val="CommentReference"/>
        </w:rPr>
        <w:annotationRef/>
      </w:r>
      <w:r>
        <w:t>check</w:t>
      </w:r>
    </w:p>
  </w:comment>
  <w:comment w:id="938" w:author="Windows User" w:date="2015-11-21T13:16:00Z" w:initials="WU">
    <w:p w14:paraId="530C7E75" w14:textId="77777777" w:rsidR="00DD3169" w:rsidRDefault="00DD3169" w:rsidP="00E35F1F">
      <w:pPr>
        <w:pStyle w:val="CommentText"/>
      </w:pPr>
      <w:r>
        <w:rPr>
          <w:rStyle w:val="CommentReference"/>
        </w:rPr>
        <w:annotationRef/>
      </w:r>
      <w:r>
        <w:t>check</w:t>
      </w:r>
    </w:p>
  </w:comment>
  <w:comment w:id="940" w:author="Windows User" w:date="2015-10-30T08:56:00Z" w:initials="BS">
    <w:p w14:paraId="215C41D2" w14:textId="77777777" w:rsidR="00DD3169" w:rsidRDefault="00DD3169" w:rsidP="00E35F1F">
      <w:pPr>
        <w:pStyle w:val="CommentText"/>
      </w:pPr>
      <w:r>
        <w:rPr>
          <w:rStyle w:val="CommentReference"/>
        </w:rPr>
        <w:annotationRef/>
      </w:r>
      <w:r>
        <w:t>sat?</w:t>
      </w:r>
    </w:p>
  </w:comment>
  <w:comment w:id="941" w:author="Windows User" w:date="2015-11-21T13:17:00Z" w:initials="WU">
    <w:p w14:paraId="6B55DDAB" w14:textId="77777777" w:rsidR="00DD3169" w:rsidRDefault="00DD3169" w:rsidP="00E35F1F">
      <w:pPr>
        <w:pStyle w:val="CommentText"/>
      </w:pPr>
      <w:r>
        <w:rPr>
          <w:rStyle w:val="CommentReference"/>
        </w:rPr>
        <w:annotationRef/>
      </w:r>
      <w:r>
        <w:t>check</w:t>
      </w:r>
    </w:p>
  </w:comment>
  <w:comment w:id="942" w:author="Windows User" w:date="2015-11-21T13:17:00Z" w:initials="WU">
    <w:p w14:paraId="5825D4CB" w14:textId="77777777" w:rsidR="00DD3169" w:rsidRDefault="00DD3169" w:rsidP="00E35F1F">
      <w:pPr>
        <w:pStyle w:val="CommentText"/>
      </w:pPr>
      <w:r>
        <w:rPr>
          <w:rStyle w:val="CommentReference"/>
        </w:rPr>
        <w:annotationRef/>
      </w:r>
      <w:r>
        <w:t>check</w:t>
      </w:r>
    </w:p>
  </w:comment>
  <w:comment w:id="945" w:author="Windows User" w:date="2015-10-30T08:56:00Z" w:initials="BS">
    <w:p w14:paraId="3E614A56" w14:textId="77777777" w:rsidR="00DD3169" w:rsidRDefault="00DD3169"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DD3169" w:rsidRDefault="00DD3169" w:rsidP="00E35F1F">
      <w:pPr>
        <w:pStyle w:val="CommentText"/>
      </w:pPr>
      <w:r>
        <w:rPr>
          <w:rStyle w:val="CommentReference"/>
        </w:rPr>
        <w:annotationRef/>
      </w:r>
      <w:r>
        <w:t>appearing?</w:t>
      </w:r>
    </w:p>
  </w:comment>
  <w:comment w:id="947" w:author="Windows User" w:date="2015-10-30T08:56:00Z" w:initials="BS">
    <w:p w14:paraId="4735348E" w14:textId="77777777" w:rsidR="00DD3169" w:rsidRDefault="00DD3169" w:rsidP="00E35F1F">
      <w:pPr>
        <w:pStyle w:val="CommentText"/>
      </w:pPr>
      <w:r>
        <w:rPr>
          <w:rStyle w:val="CommentReference"/>
        </w:rPr>
        <w:annotationRef/>
      </w:r>
      <w:r>
        <w:t>He</w:t>
      </w:r>
    </w:p>
  </w:comment>
  <w:comment w:id="954" w:author="Windows User" w:date="2015-10-30T08:56:00Z" w:initials="BS">
    <w:p w14:paraId="5F2DFD8E" w14:textId="77777777" w:rsidR="00DD3169" w:rsidRDefault="00DD3169"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DD3169" w:rsidRDefault="00DD3169">
      <w:pPr>
        <w:pStyle w:val="CommentText"/>
      </w:pPr>
      <w:r>
        <w:rPr>
          <w:rStyle w:val="CommentReference"/>
        </w:rPr>
        <w:annotationRef/>
      </w:r>
      <w:r>
        <w:t>Should this be crush?</w:t>
      </w:r>
    </w:p>
  </w:comment>
  <w:comment w:id="956" w:author="Windows User" w:date="2015-10-30T08:56:00Z" w:initials="BS">
    <w:p w14:paraId="7D69D9EF" w14:textId="77777777" w:rsidR="00DD3169" w:rsidRDefault="00DD3169"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DD3169" w:rsidRDefault="00DD3169"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DD3169" w:rsidRDefault="00DD3169"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DD3169" w:rsidRDefault="00DD3169"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DD3169" w:rsidRDefault="00DD3169"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DD3169" w:rsidRDefault="00DD3169" w:rsidP="00E35F1F">
      <w:pPr>
        <w:pStyle w:val="CommentText"/>
      </w:pPr>
      <w:r>
        <w:rPr>
          <w:rStyle w:val="CommentReference"/>
        </w:rPr>
        <w:annotationRef/>
      </w:r>
      <w:r>
        <w:t>repeat quotes or contiguious?</w:t>
      </w:r>
    </w:p>
  </w:comment>
  <w:comment w:id="972" w:author="Windows User" w:date="2015-10-30T08:56:00Z" w:initials="BS">
    <w:p w14:paraId="29400B5B" w14:textId="77777777" w:rsidR="00DD3169" w:rsidRDefault="00DD3169" w:rsidP="00E35F1F">
      <w:pPr>
        <w:pStyle w:val="CommentText"/>
      </w:pPr>
      <w:r>
        <w:rPr>
          <w:rStyle w:val="CommentReference"/>
        </w:rPr>
        <w:annotationRef/>
      </w:r>
      <w:r>
        <w:t>in strength?</w:t>
      </w:r>
    </w:p>
  </w:comment>
  <w:comment w:id="973" w:author="Windows User" w:date="2015-10-30T08:56:00Z" w:initials="BS">
    <w:p w14:paraId="19007B27" w14:textId="77777777" w:rsidR="00DD3169" w:rsidRDefault="00DD3169"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DD3169" w:rsidRDefault="00DD3169" w:rsidP="00E35F1F">
      <w:pPr>
        <w:pStyle w:val="CommentText"/>
      </w:pPr>
      <w:r>
        <w:rPr>
          <w:rStyle w:val="CommentReference"/>
        </w:rPr>
        <w:annotationRef/>
      </w:r>
      <w:r>
        <w:t>theotokos, not mav em ef Nooti</w:t>
      </w:r>
    </w:p>
  </w:comment>
  <w:comment w:id="976" w:author="Windows User" w:date="2015-10-30T08:56:00Z" w:initials="BS">
    <w:p w14:paraId="72887F8D" w14:textId="77777777" w:rsidR="00DD3169" w:rsidRDefault="00DD3169" w:rsidP="00E35F1F">
      <w:pPr>
        <w:pStyle w:val="CommentText"/>
      </w:pPr>
      <w:r>
        <w:rPr>
          <w:rStyle w:val="CommentReference"/>
        </w:rPr>
        <w:annotationRef/>
      </w:r>
      <w:r>
        <w:t>in?</w:t>
      </w:r>
    </w:p>
  </w:comment>
  <w:comment w:id="978" w:author="Windows User" w:date="2015-10-30T08:56:00Z" w:initials="BS">
    <w:p w14:paraId="79923510" w14:textId="77777777" w:rsidR="00DD3169" w:rsidRDefault="00DD3169"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DD3169" w:rsidRDefault="00DD3169" w:rsidP="00E35F1F">
      <w:pPr>
        <w:pStyle w:val="CommentText"/>
      </w:pPr>
      <w:r>
        <w:rPr>
          <w:rStyle w:val="CommentReference"/>
        </w:rPr>
        <w:annotationRef/>
      </w:r>
      <w:r>
        <w:t>tense?</w:t>
      </w:r>
    </w:p>
  </w:comment>
  <w:comment w:id="981" w:author="Windows User" w:date="2015-10-30T08:56:00Z" w:initials="BS">
    <w:p w14:paraId="2626B3B0" w14:textId="77777777" w:rsidR="00DD3169" w:rsidRDefault="00DD3169" w:rsidP="00E35F1F">
      <w:pPr>
        <w:pStyle w:val="CommentText"/>
      </w:pPr>
      <w:r>
        <w:rPr>
          <w:rStyle w:val="CommentReference"/>
        </w:rPr>
        <w:annotationRef/>
      </w:r>
      <w:r>
        <w:t>too far for a pronoun</w:t>
      </w:r>
    </w:p>
  </w:comment>
  <w:comment w:id="982" w:author="Windows User" w:date="2015-10-30T08:56:00Z" w:initials="BS">
    <w:p w14:paraId="35C833E4" w14:textId="77777777" w:rsidR="00DD3169" w:rsidRDefault="00DD3169" w:rsidP="00E35F1F">
      <w:pPr>
        <w:pStyle w:val="CommentText"/>
      </w:pPr>
      <w:r>
        <w:rPr>
          <w:rStyle w:val="CommentReference"/>
        </w:rPr>
        <w:annotationRef/>
      </w:r>
      <w:r>
        <w:t>deemed or made?</w:t>
      </w:r>
    </w:p>
  </w:comment>
  <w:comment w:id="984" w:author="Windows User" w:date="2015-10-30T08:56:00Z" w:initials="BS">
    <w:p w14:paraId="5C7B7A35" w14:textId="77777777" w:rsidR="00DD3169" w:rsidRDefault="00DD3169"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DD3169" w:rsidRDefault="00DD3169" w:rsidP="00E35F1F">
      <w:pPr>
        <w:pStyle w:val="CommentText"/>
      </w:pPr>
      <w:r>
        <w:rPr>
          <w:rStyle w:val="CommentReference"/>
        </w:rPr>
        <w:annotationRef/>
      </w:r>
      <w:r>
        <w:t>rises or shines?</w:t>
      </w:r>
    </w:p>
  </w:comment>
  <w:comment w:id="989" w:author="Windows User" w:date="2015-10-30T08:56:00Z" w:initials="BS">
    <w:p w14:paraId="5671149C" w14:textId="77777777" w:rsidR="00DD3169" w:rsidRDefault="00DD3169" w:rsidP="00E35F1F">
      <w:pPr>
        <w:pStyle w:val="CommentText"/>
      </w:pPr>
      <w:r>
        <w:rPr>
          <w:rStyle w:val="CommentReference"/>
        </w:rPr>
        <w:annotationRef/>
      </w:r>
      <w:r>
        <w:t>destroyed or damaged?</w:t>
      </w:r>
    </w:p>
  </w:comment>
  <w:comment w:id="997" w:author="Windows User" w:date="2015-10-30T08:56:00Z" w:initials="BS">
    <w:p w14:paraId="4B308EB2" w14:textId="77777777" w:rsidR="00DD3169" w:rsidRDefault="00DD3169" w:rsidP="00E35F1F">
      <w:pPr>
        <w:pStyle w:val="CommentText"/>
      </w:pPr>
      <w:r>
        <w:rPr>
          <w:rStyle w:val="CommentReference"/>
        </w:rPr>
        <w:annotationRef/>
      </w:r>
      <w:r>
        <w:t>servant, or slave?</w:t>
      </w:r>
    </w:p>
  </w:comment>
  <w:comment w:id="998" w:author="Windows User" w:date="2015-10-30T08:56:00Z" w:initials="BS">
    <w:p w14:paraId="20DF1D54" w14:textId="77777777" w:rsidR="00DD3169" w:rsidRDefault="00DD3169" w:rsidP="00E35F1F">
      <w:pPr>
        <w:pStyle w:val="CommentText"/>
      </w:pPr>
      <w:r>
        <w:rPr>
          <w:rStyle w:val="CommentReference"/>
        </w:rPr>
        <w:annotationRef/>
      </w:r>
      <w:r>
        <w:t>Feels way too literal</w:t>
      </w:r>
    </w:p>
  </w:comment>
  <w:comment w:id="999" w:author="Windows User" w:date="2015-11-21T13:18:00Z" w:initials="WU">
    <w:p w14:paraId="2A74F11D" w14:textId="77777777" w:rsidR="00DD3169" w:rsidRDefault="00DD3169" w:rsidP="00E35F1F">
      <w:pPr>
        <w:pStyle w:val="CommentText"/>
      </w:pPr>
      <w:r>
        <w:rPr>
          <w:rStyle w:val="CommentReference"/>
        </w:rPr>
        <w:annotationRef/>
      </w:r>
      <w:r>
        <w:t>check</w:t>
      </w:r>
    </w:p>
  </w:comment>
  <w:comment w:id="1007" w:author="Windows User" w:date="2015-10-30T08:56:00Z" w:initials="BS">
    <w:p w14:paraId="6352B7F4" w14:textId="77777777" w:rsidR="00DD3169" w:rsidRDefault="00DD316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DD3169" w:rsidRDefault="00DD3169"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DD3169" w:rsidRDefault="00DD3169"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DD3169" w:rsidRDefault="00DD3169"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DD3169" w:rsidRDefault="00DD3169" w:rsidP="00E35F1F">
      <w:pPr>
        <w:pStyle w:val="CommentText"/>
      </w:pPr>
      <w:r>
        <w:rPr>
          <w:rStyle w:val="CommentReference"/>
        </w:rPr>
        <w:annotationRef/>
      </w:r>
      <w:r>
        <w:t>net or hook?</w:t>
      </w:r>
    </w:p>
  </w:comment>
  <w:comment w:id="1020" w:author="Windows User" w:date="2015-10-30T08:56:00Z" w:initials="BS">
    <w:p w14:paraId="631E73A0" w14:textId="77777777" w:rsidR="00DD3169" w:rsidRDefault="00DD3169"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DD3169" w:rsidRDefault="00DD3169" w:rsidP="00E35F1F">
      <w:pPr>
        <w:pStyle w:val="CommentText"/>
      </w:pPr>
      <w:r>
        <w:rPr>
          <w:rStyle w:val="CommentReference"/>
        </w:rPr>
        <w:annotationRef/>
      </w:r>
      <w:r>
        <w:t>what does this mean?</w:t>
      </w:r>
    </w:p>
  </w:comment>
  <w:comment w:id="1022" w:author="Windows User" w:date="2015-10-30T08:56:00Z" w:initials="BS">
    <w:p w14:paraId="0A6E9F00" w14:textId="77777777" w:rsidR="00DD3169" w:rsidRDefault="00DD3169" w:rsidP="00E35F1F">
      <w:pPr>
        <w:pStyle w:val="CommentText"/>
      </w:pPr>
      <w:r>
        <w:rPr>
          <w:rStyle w:val="CommentReference"/>
        </w:rPr>
        <w:annotationRef/>
      </w:r>
      <w:r>
        <w:t>Path? Or Way? i.e. Christ?</w:t>
      </w:r>
    </w:p>
  </w:comment>
  <w:comment w:id="1023" w:author="Windows User" w:date="2015-10-30T08:56:00Z" w:initials="BS">
    <w:p w14:paraId="50D676B3" w14:textId="77777777" w:rsidR="00DD3169" w:rsidRDefault="00DD3169" w:rsidP="00E35F1F">
      <w:pPr>
        <w:pStyle w:val="CommentText"/>
      </w:pPr>
      <w:r>
        <w:rPr>
          <w:rStyle w:val="CommentReference"/>
        </w:rPr>
        <w:annotationRef/>
      </w:r>
      <w:r>
        <w:t>forward to? Or towards?</w:t>
      </w:r>
    </w:p>
  </w:comment>
  <w:comment w:id="1024" w:author="Windows User" w:date="2015-10-30T08:56:00Z" w:initials="BS">
    <w:p w14:paraId="4E94979B" w14:textId="77777777" w:rsidR="00DD3169" w:rsidRDefault="00DD3169" w:rsidP="00E35F1F">
      <w:pPr>
        <w:pStyle w:val="CommentText"/>
      </w:pPr>
      <w:r>
        <w:rPr>
          <w:rStyle w:val="CommentReference"/>
        </w:rPr>
        <w:annotationRef/>
      </w:r>
      <w:r>
        <w:t>gladness</w:t>
      </w:r>
    </w:p>
  </w:comment>
  <w:comment w:id="1032" w:author="Windows User" w:date="2015-10-30T08:56:00Z" w:initials="BS">
    <w:p w14:paraId="3588E256" w14:textId="77777777" w:rsidR="00DD3169" w:rsidRDefault="00DD3169"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DD3169" w:rsidRDefault="00DD3169" w:rsidP="00E35F1F">
      <w:pPr>
        <w:pStyle w:val="CommentText"/>
      </w:pPr>
      <w:r>
        <w:rPr>
          <w:rStyle w:val="CommentReference"/>
        </w:rPr>
        <w:annotationRef/>
      </w:r>
      <w:r>
        <w:t>Everyday or a day?</w:t>
      </w:r>
    </w:p>
  </w:comment>
  <w:comment w:id="1034" w:author="Windows User" w:date="2015-10-30T08:56:00Z" w:initials="BS">
    <w:p w14:paraId="7938A467" w14:textId="77777777" w:rsidR="00DD3169" w:rsidRDefault="00DD3169"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DD3169" w:rsidRDefault="00DD3169" w:rsidP="00E35F1F">
      <w:pPr>
        <w:pStyle w:val="CommentText"/>
      </w:pPr>
      <w:r>
        <w:rPr>
          <w:rStyle w:val="CommentReference"/>
        </w:rPr>
        <w:annotationRef/>
      </w:r>
      <w:r>
        <w:t>glory, splendor or beauty?</w:t>
      </w:r>
    </w:p>
  </w:comment>
  <w:comment w:id="1036" w:author="Windows User" w:date="2015-10-30T08:56:00Z" w:initials="BS">
    <w:p w14:paraId="07A7FAB4" w14:textId="77777777" w:rsidR="00DD3169" w:rsidRDefault="00DD3169" w:rsidP="00E35F1F">
      <w:pPr>
        <w:pStyle w:val="CommentText"/>
      </w:pPr>
      <w:r>
        <w:rPr>
          <w:rStyle w:val="CommentReference"/>
        </w:rPr>
        <w:annotationRef/>
      </w:r>
      <w:r>
        <w:t>from or and?</w:t>
      </w:r>
    </w:p>
  </w:comment>
  <w:comment w:id="1037" w:author="Windows User" w:date="2015-10-30T08:56:00Z" w:initials="BS">
    <w:p w14:paraId="5249720E" w14:textId="77777777" w:rsidR="00DD3169" w:rsidRDefault="00DD3169"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DD3169" w:rsidRDefault="00DD3169"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DD3169" w:rsidRDefault="00DD3169" w:rsidP="00E35F1F">
      <w:pPr>
        <w:pStyle w:val="CommentText"/>
      </w:pPr>
      <w:r>
        <w:rPr>
          <w:rStyle w:val="CommentReference"/>
        </w:rPr>
        <w:annotationRef/>
      </w:r>
      <w:r>
        <w:t>is this right?</w:t>
      </w:r>
    </w:p>
  </w:comment>
  <w:comment w:id="1040" w:author="Windows User" w:date="2015-10-30T08:56:00Z" w:initials="BS">
    <w:p w14:paraId="21BA9344" w14:textId="77777777" w:rsidR="00DD3169" w:rsidRDefault="00DD3169" w:rsidP="00E35F1F">
      <w:pPr>
        <w:pStyle w:val="CommentText"/>
      </w:pPr>
      <w:r>
        <w:rPr>
          <w:rStyle w:val="CommentReference"/>
        </w:rPr>
        <w:annotationRef/>
      </w:r>
      <w:r>
        <w:t>isn't it of?</w:t>
      </w:r>
    </w:p>
  </w:comment>
  <w:comment w:id="1041" w:author="Windows User" w:date="2015-10-30T08:56:00Z" w:initials="BS">
    <w:p w14:paraId="0DB057D8" w14:textId="77777777" w:rsidR="00DD3169" w:rsidRDefault="00DD3169" w:rsidP="00E35F1F">
      <w:pPr>
        <w:pStyle w:val="CommentText"/>
      </w:pPr>
      <w:r>
        <w:rPr>
          <w:rStyle w:val="CommentReference"/>
        </w:rPr>
        <w:annotationRef/>
      </w:r>
      <w:r>
        <w:t>isn't it blesses?</w:t>
      </w:r>
    </w:p>
  </w:comment>
  <w:comment w:id="1042" w:author="Windows User" w:date="2015-10-30T08:56:00Z" w:initials="BS">
    <w:p w14:paraId="4126BF87" w14:textId="77777777" w:rsidR="00DD3169" w:rsidRDefault="00DD3169" w:rsidP="00E35F1F">
      <w:pPr>
        <w:pStyle w:val="CommentText"/>
      </w:pPr>
      <w:r>
        <w:rPr>
          <w:rStyle w:val="CommentReference"/>
        </w:rPr>
        <w:annotationRef/>
      </w:r>
      <w:r>
        <w:t>blessing or blessing?</w:t>
      </w:r>
    </w:p>
  </w:comment>
  <w:comment w:id="1043" w:author="Windows User" w:date="2015-10-30T08:56:00Z" w:initials="BS">
    <w:p w14:paraId="068E7184" w14:textId="77777777" w:rsidR="00DD3169" w:rsidRDefault="00DD3169"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DD3169" w:rsidRDefault="00DD3169" w:rsidP="00E35F1F">
      <w:pPr>
        <w:pStyle w:val="CommentText"/>
      </w:pPr>
      <w:r>
        <w:rPr>
          <w:rStyle w:val="CommentReference"/>
        </w:rPr>
        <w:annotationRef/>
      </w:r>
      <w:r>
        <w:t>perfect or true?</w:t>
      </w:r>
    </w:p>
  </w:comment>
  <w:comment w:id="1047" w:author="Windows User" w:date="2015-11-21T13:21:00Z" w:initials="WU">
    <w:p w14:paraId="686F5E9C" w14:textId="77777777" w:rsidR="00DD3169" w:rsidRDefault="00DD3169" w:rsidP="00E35F1F">
      <w:pPr>
        <w:pStyle w:val="CommentText"/>
      </w:pPr>
      <w:r>
        <w:rPr>
          <w:rStyle w:val="CommentReference"/>
        </w:rPr>
        <w:annotationRef/>
      </w:r>
    </w:p>
  </w:comment>
  <w:comment w:id="1054" w:author="Windows User" w:date="2015-10-30T08:56:00Z" w:initials="BS">
    <w:p w14:paraId="138D81C8" w14:textId="77777777" w:rsidR="00DD3169" w:rsidRDefault="00DD3169" w:rsidP="00E35F1F">
      <w:pPr>
        <w:pStyle w:val="CommentText"/>
      </w:pPr>
      <w:r>
        <w:rPr>
          <w:rStyle w:val="CommentReference"/>
        </w:rPr>
        <w:annotationRef/>
      </w:r>
      <w:r>
        <w:t>which word is right?</w:t>
      </w:r>
    </w:p>
  </w:comment>
  <w:comment w:id="1055" w:author="Windows User" w:date="2015-10-30T08:56:00Z" w:initials="BS">
    <w:p w14:paraId="36B899D8" w14:textId="77777777" w:rsidR="00DD3169" w:rsidRDefault="00DD3169" w:rsidP="00E35F1F">
      <w:pPr>
        <w:pStyle w:val="CommentText"/>
      </w:pPr>
      <w:r>
        <w:rPr>
          <w:rStyle w:val="CommentReference"/>
        </w:rPr>
        <w:annotationRef/>
      </w:r>
      <w:r>
        <w:t>wise?</w:t>
      </w:r>
    </w:p>
  </w:comment>
  <w:comment w:id="1057" w:author="Windows User" w:date="2015-10-30T08:56:00Z" w:initials="BS">
    <w:p w14:paraId="62F2B22F" w14:textId="77777777" w:rsidR="00DD3169" w:rsidRDefault="00DD3169" w:rsidP="00E35F1F">
      <w:pPr>
        <w:pStyle w:val="CommentText"/>
      </w:pPr>
      <w:r>
        <w:rPr>
          <w:rStyle w:val="CommentReference"/>
        </w:rPr>
        <w:annotationRef/>
      </w:r>
      <w:r>
        <w:t>bride, or bridal chamber?</w:t>
      </w:r>
    </w:p>
  </w:comment>
  <w:comment w:id="1058" w:author="Windows User" w:date="2015-10-30T08:56:00Z" w:initials="BS">
    <w:p w14:paraId="13AA9031" w14:textId="77777777" w:rsidR="00DD3169" w:rsidRDefault="00DD3169" w:rsidP="00E35F1F">
      <w:pPr>
        <w:pStyle w:val="CommentText"/>
      </w:pPr>
      <w:r>
        <w:rPr>
          <w:rStyle w:val="CommentReference"/>
        </w:rPr>
        <w:annotationRef/>
      </w:r>
      <w:r>
        <w:t>truth, logos, or true logos?</w:t>
      </w:r>
    </w:p>
  </w:comment>
  <w:comment w:id="1059" w:author="Windows User" w:date="2015-10-30T08:56:00Z" w:initials="BS">
    <w:p w14:paraId="116A567C" w14:textId="77777777" w:rsidR="00DD3169" w:rsidRDefault="00DD3169" w:rsidP="00E35F1F">
      <w:pPr>
        <w:pStyle w:val="CommentText"/>
      </w:pPr>
      <w:r>
        <w:rPr>
          <w:rStyle w:val="CommentReference"/>
        </w:rPr>
        <w:annotationRef/>
      </w:r>
      <w:r>
        <w:t>redeemed or saved?</w:t>
      </w:r>
    </w:p>
  </w:comment>
  <w:comment w:id="1061" w:author="Windows User" w:date="2015-10-30T08:56:00Z" w:initials="BS">
    <w:p w14:paraId="37848CBE" w14:textId="77777777" w:rsidR="00DD3169" w:rsidRDefault="00DD3169" w:rsidP="00E35F1F">
      <w:pPr>
        <w:pStyle w:val="CommentText"/>
      </w:pPr>
      <w:r>
        <w:rPr>
          <w:rStyle w:val="CommentReference"/>
        </w:rPr>
        <w:annotationRef/>
      </w:r>
      <w:r>
        <w:t>for us or unto us?</w:t>
      </w:r>
    </w:p>
  </w:comment>
  <w:comment w:id="1064" w:author="Windows User" w:date="2015-10-30T08:56:00Z" w:initials="BS">
    <w:p w14:paraId="7318299D" w14:textId="77777777" w:rsidR="00DD3169" w:rsidRDefault="00DD3169" w:rsidP="00E35F1F">
      <w:pPr>
        <w:pStyle w:val="CommentText"/>
      </w:pPr>
      <w:r>
        <w:rPr>
          <w:rStyle w:val="CommentReference"/>
        </w:rPr>
        <w:annotationRef/>
      </w:r>
      <w:r>
        <w:t>what does eshleelooi mean?</w:t>
      </w:r>
    </w:p>
  </w:comment>
  <w:comment w:id="1065" w:author="Windows User" w:date="2015-10-30T08:56:00Z" w:initials="BS">
    <w:p w14:paraId="01016F04" w14:textId="77777777" w:rsidR="00DD3169" w:rsidRDefault="00DD3169" w:rsidP="00E35F1F">
      <w:pPr>
        <w:pStyle w:val="CommentText"/>
      </w:pPr>
      <w:r>
        <w:rPr>
          <w:rStyle w:val="CommentReference"/>
        </w:rPr>
        <w:annotationRef/>
      </w:r>
      <w:r>
        <w:t>save or redeem?</w:t>
      </w:r>
    </w:p>
  </w:comment>
  <w:comment w:id="1067" w:author="Windows User" w:date="2015-10-30T08:56:00Z" w:initials="BS">
    <w:p w14:paraId="2F0C8D0C" w14:textId="77777777" w:rsidR="00DD3169" w:rsidRDefault="00DD3169"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DD3169" w:rsidRDefault="00DD3169"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DD3169" w:rsidRDefault="00DD3169"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DD3169" w:rsidRDefault="00DD3169" w:rsidP="00E35F1F">
      <w:pPr>
        <w:pStyle w:val="CommentText"/>
      </w:pPr>
      <w:r>
        <w:rPr>
          <w:rStyle w:val="CommentReference"/>
        </w:rPr>
        <w:annotationRef/>
      </w:r>
      <w:r>
        <w:t>Saviour or redeemer?</w:t>
      </w:r>
    </w:p>
  </w:comment>
  <w:comment w:id="1073" w:author="Windows User" w:date="2015-10-30T08:56:00Z" w:initials="BS">
    <w:p w14:paraId="7BA01F3B" w14:textId="77777777" w:rsidR="00DD3169" w:rsidRDefault="00DD3169"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DD3169" w:rsidRDefault="00DD316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DD3169" w:rsidRDefault="00DD3169"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DD3169" w:rsidRDefault="00DD3169"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DD3169" w:rsidRDefault="00DD3169"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DD3169" w:rsidRDefault="00DD3169"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DD3169" w:rsidRDefault="00DD3169"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DD3169" w:rsidRDefault="00DD3169"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DD3169" w:rsidRDefault="00DD3169"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DD3169" w:rsidRDefault="00DD3169"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DD3169" w:rsidRDefault="00DD3169" w:rsidP="00E35F1F">
      <w:pPr>
        <w:pStyle w:val="CommentText"/>
      </w:pPr>
      <w:r>
        <w:rPr>
          <w:rStyle w:val="CommentReference"/>
        </w:rPr>
        <w:annotationRef/>
      </w:r>
      <w:r>
        <w:t>review</w:t>
      </w:r>
    </w:p>
  </w:comment>
  <w:comment w:id="1096" w:author="Windows User" w:date="2015-10-30T08:56:00Z" w:initials="BS">
    <w:p w14:paraId="5D50DB65" w14:textId="77777777" w:rsidR="00DD3169" w:rsidRDefault="00DD3169"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DD3169" w:rsidRDefault="00DD3169" w:rsidP="00E35F1F">
      <w:pPr>
        <w:pStyle w:val="CommentText"/>
      </w:pPr>
      <w:r>
        <w:rPr>
          <w:rStyle w:val="CommentReference"/>
        </w:rPr>
        <w:annotationRef/>
      </w:r>
      <w:r>
        <w:t>works or deeds?</w:t>
      </w:r>
    </w:p>
  </w:comment>
  <w:comment w:id="1098" w:author="Windows User" w:date="2015-11-21T13:24:00Z" w:initials="WU">
    <w:p w14:paraId="7A990723" w14:textId="77777777" w:rsidR="00DD3169" w:rsidRDefault="00DD3169" w:rsidP="00E35F1F">
      <w:pPr>
        <w:pStyle w:val="CommentText"/>
      </w:pPr>
      <w:r>
        <w:rPr>
          <w:rStyle w:val="CommentReference"/>
        </w:rPr>
        <w:annotationRef/>
      </w:r>
      <w:r>
        <w:t>review</w:t>
      </w:r>
    </w:p>
  </w:comment>
  <w:comment w:id="1099" w:author="Windows User" w:date="2015-10-30T08:56:00Z" w:initials="BS">
    <w:p w14:paraId="5BB3D65B" w14:textId="77777777" w:rsidR="00DD3169" w:rsidRDefault="00DD3169" w:rsidP="00E35F1F">
      <w:pPr>
        <w:pStyle w:val="CommentText"/>
      </w:pPr>
      <w:r>
        <w:rPr>
          <w:rStyle w:val="CommentReference"/>
        </w:rPr>
        <w:annotationRef/>
      </w:r>
      <w:r>
        <w:t>does Coptic have 'high'?</w:t>
      </w:r>
    </w:p>
  </w:comment>
  <w:comment w:id="1100" w:author="Windows User" w:date="2015-11-21T13:24:00Z" w:initials="WU">
    <w:p w14:paraId="1D334F95" w14:textId="77777777" w:rsidR="00DD3169" w:rsidRDefault="00DD3169" w:rsidP="00E35F1F">
      <w:pPr>
        <w:pStyle w:val="CommentText"/>
      </w:pPr>
      <w:r>
        <w:rPr>
          <w:rStyle w:val="CommentReference"/>
        </w:rPr>
        <w:annotationRef/>
      </w:r>
      <w:r>
        <w:t>review, add variant</w:t>
      </w:r>
    </w:p>
  </w:comment>
  <w:comment w:id="1101" w:author="Windows User" w:date="2015-10-30T08:56:00Z" w:initials="BS">
    <w:p w14:paraId="5480B788" w14:textId="77777777" w:rsidR="00DD3169" w:rsidRDefault="00DD3169"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DD3169" w:rsidRDefault="00DD3169"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DD3169" w:rsidRDefault="00DD3169" w:rsidP="006869EE">
      <w:pPr>
        <w:pStyle w:val="CommentText"/>
      </w:pPr>
      <w:r>
        <w:rPr>
          <w:rStyle w:val="CommentReference"/>
        </w:rPr>
        <w:annotationRef/>
      </w:r>
      <w:r>
        <w:t>May He or that He may</w:t>
      </w:r>
    </w:p>
  </w:comment>
  <w:comment w:id="1111" w:author="Windows User" w:date="2015-10-30T08:56:00Z" w:initials="BS">
    <w:p w14:paraId="5BE9E7DF" w14:textId="77777777" w:rsidR="00DD3169" w:rsidRDefault="00DD3169" w:rsidP="006869EE">
      <w:pPr>
        <w:pStyle w:val="CommentText"/>
      </w:pPr>
      <w:r>
        <w:rPr>
          <w:rStyle w:val="CommentReference"/>
        </w:rPr>
        <w:annotationRef/>
      </w:r>
      <w:r>
        <w:t>protopresbyters?</w:t>
      </w:r>
    </w:p>
  </w:comment>
  <w:comment w:id="1112" w:author="Windows User" w:date="2015-10-30T08:56:00Z" w:initials="BS">
    <w:p w14:paraId="37712CA1" w14:textId="77777777" w:rsidR="00DD3169" w:rsidRDefault="00DD3169" w:rsidP="006869EE">
      <w:pPr>
        <w:pStyle w:val="CommentText"/>
      </w:pPr>
      <w:r>
        <w:rPr>
          <w:rStyle w:val="CommentReference"/>
        </w:rPr>
        <w:annotationRef/>
      </w:r>
      <w:r>
        <w:t>those who?</w:t>
      </w:r>
    </w:p>
  </w:comment>
  <w:comment w:id="1113" w:author="Windows User" w:date="2015-10-30T08:56:00Z" w:initials="BS">
    <w:p w14:paraId="0BC9F56F" w14:textId="77777777" w:rsidR="00DD3169" w:rsidRDefault="00DD3169" w:rsidP="006869EE">
      <w:pPr>
        <w:pStyle w:val="CommentText"/>
      </w:pPr>
      <w:r>
        <w:rPr>
          <w:rStyle w:val="CommentReference"/>
        </w:rPr>
        <w:annotationRef/>
      </w:r>
      <w:r>
        <w:t>Yourself?</w:t>
      </w:r>
    </w:p>
  </w:comment>
  <w:comment w:id="1117" w:author="Windows User" w:date="2015-11-27T20:09:00Z" w:initials="WU">
    <w:p w14:paraId="5DD947BD" w14:textId="77777777" w:rsidR="00DD3169" w:rsidRDefault="00DD3169"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DD3169" w:rsidRDefault="00DD3169"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DD3169" w:rsidRDefault="00DD3169" w:rsidP="006869EE">
      <w:pPr>
        <w:pStyle w:val="CommentText"/>
      </w:pPr>
      <w:r>
        <w:rPr>
          <w:rStyle w:val="CommentReference"/>
        </w:rPr>
        <w:annotationRef/>
      </w:r>
      <w:r>
        <w:t>Good News or Glad Tidings?</w:t>
      </w:r>
    </w:p>
  </w:comment>
  <w:comment w:id="1128" w:author="Windows User" w:date="2015-10-30T08:56:00Z" w:initials="WU">
    <w:p w14:paraId="07481CDA" w14:textId="77777777" w:rsidR="00DD3169" w:rsidRDefault="00DD3169"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DD3169" w:rsidRDefault="00DD3169"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DD3169" w:rsidRDefault="00DD3169" w:rsidP="006869EE">
      <w:pPr>
        <w:pStyle w:val="CommentText"/>
      </w:pPr>
      <w:r>
        <w:rPr>
          <w:rStyle w:val="CommentReference"/>
        </w:rPr>
        <w:annotationRef/>
      </w:r>
      <w:r>
        <w:t>Add footnote of what this is</w:t>
      </w:r>
    </w:p>
  </w:comment>
  <w:comment w:id="1145" w:author="Windows User" w:date="2015-10-30T08:56:00Z" w:initials="WU">
    <w:p w14:paraId="6841EDAF" w14:textId="77777777" w:rsidR="00DD3169" w:rsidRDefault="00DD3169">
      <w:pPr>
        <w:pStyle w:val="CommentText"/>
      </w:pPr>
      <w:r>
        <w:rPr>
          <w:rStyle w:val="CommentReference"/>
        </w:rPr>
        <w:annotationRef/>
      </w:r>
      <w:r>
        <w:t>Isn’t this one more faithful?</w:t>
      </w:r>
    </w:p>
  </w:comment>
  <w:comment w:id="1146" w:author="Windows User" w:date="2015-10-30T08:56:00Z" w:initials="WU">
    <w:p w14:paraId="44483F5F" w14:textId="77777777" w:rsidR="00DD3169" w:rsidRDefault="00DD3169">
      <w:pPr>
        <w:pStyle w:val="CommentText"/>
      </w:pPr>
      <w:r>
        <w:rPr>
          <w:rStyle w:val="CommentReference"/>
        </w:rPr>
        <w:annotationRef/>
      </w:r>
      <w:r>
        <w:t>Which one(s) are/is right?</w:t>
      </w:r>
    </w:p>
  </w:comment>
  <w:comment w:id="1147" w:author="Windows User" w:date="2015-10-30T08:56:00Z" w:initials="WU">
    <w:p w14:paraId="22B3EF76" w14:textId="77777777" w:rsidR="00DD3169" w:rsidRDefault="00DD3169">
      <w:pPr>
        <w:pStyle w:val="CommentText"/>
      </w:pPr>
      <w:r>
        <w:rPr>
          <w:rStyle w:val="CommentReference"/>
        </w:rPr>
        <w:annotationRef/>
      </w:r>
      <w:r>
        <w:t>Coptic doesn’t seem to have “O Lord”</w:t>
      </w:r>
    </w:p>
  </w:comment>
  <w:comment w:id="1151" w:author="Windows User" w:date="2015-10-30T08:56:00Z" w:initials="WU">
    <w:p w14:paraId="6BF65470" w14:textId="77777777" w:rsidR="00DD3169" w:rsidRDefault="00DD3169">
      <w:pPr>
        <w:pStyle w:val="CommentText"/>
      </w:pPr>
      <w:r>
        <w:rPr>
          <w:rStyle w:val="CommentReference"/>
        </w:rPr>
        <w:annotationRef/>
      </w:r>
      <w:r>
        <w:t>Called or named?</w:t>
      </w:r>
    </w:p>
  </w:comment>
  <w:comment w:id="1152" w:author="Windows User" w:date="2015-10-30T08:56:00Z" w:initials="WU">
    <w:p w14:paraId="64122CF8" w14:textId="77777777" w:rsidR="00DD3169" w:rsidRDefault="00DD3169">
      <w:pPr>
        <w:pStyle w:val="CommentText"/>
      </w:pPr>
      <w:r>
        <w:rPr>
          <w:rStyle w:val="CommentReference"/>
        </w:rPr>
        <w:annotationRef/>
      </w:r>
      <w:r>
        <w:t>John loved the Lord, or the Lord loved John?</w:t>
      </w:r>
    </w:p>
  </w:comment>
  <w:comment w:id="1154" w:author="Windows User" w:date="2015-10-30T08:56:00Z" w:initials="WU">
    <w:p w14:paraId="28540FAB" w14:textId="77777777" w:rsidR="00DD3169" w:rsidRDefault="00DD3169">
      <w:pPr>
        <w:pStyle w:val="CommentText"/>
      </w:pPr>
      <w:r>
        <w:rPr>
          <w:rStyle w:val="CommentReference"/>
        </w:rPr>
        <w:annotationRef/>
      </w:r>
      <w:r>
        <w:t>Not the Lord?</w:t>
      </w:r>
    </w:p>
  </w:comment>
  <w:comment w:id="1155" w:author="Windows User" w:date="2015-10-30T08:56:00Z" w:initials="WU">
    <w:p w14:paraId="3BE9EA57" w14:textId="77777777" w:rsidR="00DD3169" w:rsidRDefault="00DD3169">
      <w:pPr>
        <w:pStyle w:val="CommentText"/>
      </w:pPr>
      <w:r>
        <w:rPr>
          <w:rStyle w:val="CommentReference"/>
        </w:rPr>
        <w:annotationRef/>
      </w:r>
      <w:r>
        <w:t>The rest missing?</w:t>
      </w:r>
    </w:p>
  </w:comment>
  <w:comment w:id="1156" w:author="Windows User" w:date="2015-10-30T08:56:00Z" w:initials="WU">
    <w:p w14:paraId="17CFCF91" w14:textId="77777777" w:rsidR="00DD3169" w:rsidRDefault="00DD3169">
      <w:pPr>
        <w:pStyle w:val="CommentText"/>
      </w:pPr>
      <w:r>
        <w:rPr>
          <w:rStyle w:val="CommentReference"/>
        </w:rPr>
        <w:annotationRef/>
      </w:r>
      <w:r>
        <w:t>Completely different…</w:t>
      </w:r>
    </w:p>
  </w:comment>
  <w:comment w:id="1157" w:author="Windows User" w:date="2015-10-30T08:56:00Z" w:initials="WU">
    <w:p w14:paraId="1A5ABDDA" w14:textId="77777777" w:rsidR="00DD3169" w:rsidRDefault="00DD3169">
      <w:pPr>
        <w:pStyle w:val="CommentText"/>
      </w:pPr>
      <w:r>
        <w:rPr>
          <w:rStyle w:val="CommentReference"/>
        </w:rPr>
        <w:annotationRef/>
      </w:r>
      <w:r>
        <w:t>Sound or voices?</w:t>
      </w:r>
    </w:p>
  </w:comment>
  <w:comment w:id="1160" w:author="Windows User" w:date="2015-10-30T08:56:00Z" w:initials="WU">
    <w:p w14:paraId="6A684B9E" w14:textId="77777777" w:rsidR="00DD3169" w:rsidRDefault="00DD3169">
      <w:pPr>
        <w:pStyle w:val="CommentText"/>
      </w:pPr>
      <w:r>
        <w:rPr>
          <w:rStyle w:val="CommentReference"/>
        </w:rPr>
        <w:annotationRef/>
      </w:r>
      <w:r>
        <w:t>This one needs looking at.</w:t>
      </w:r>
    </w:p>
  </w:comment>
  <w:comment w:id="1161" w:author="Windows User" w:date="2015-10-30T08:56:00Z" w:initials="WU">
    <w:p w14:paraId="3E29D706" w14:textId="77777777" w:rsidR="00DD3169" w:rsidRDefault="00DD3169">
      <w:pPr>
        <w:pStyle w:val="CommentText"/>
      </w:pPr>
      <w:r>
        <w:rPr>
          <w:rStyle w:val="CommentReference"/>
        </w:rPr>
        <w:annotationRef/>
      </w:r>
      <w:r>
        <w:t>Partners?</w:t>
      </w:r>
    </w:p>
  </w:comment>
  <w:comment w:id="1166" w:author="Windows User" w:date="2015-10-30T08:56:00Z" w:initials="WU">
    <w:p w14:paraId="662AC6DC" w14:textId="77777777" w:rsidR="00DD3169" w:rsidRDefault="00DD3169">
      <w:pPr>
        <w:pStyle w:val="CommentText"/>
      </w:pPr>
      <w:r>
        <w:rPr>
          <w:rStyle w:val="CommentReference"/>
        </w:rPr>
        <w:annotationRef/>
      </w:r>
      <w:r>
        <w:t>What land?</w:t>
      </w:r>
    </w:p>
  </w:comment>
  <w:comment w:id="1168" w:author="Windows User" w:date="2015-10-30T08:56:00Z" w:initials="WU">
    <w:p w14:paraId="121BE348" w14:textId="77777777" w:rsidR="00DD3169" w:rsidRDefault="00DD3169">
      <w:pPr>
        <w:pStyle w:val="CommentText"/>
      </w:pPr>
      <w:r>
        <w:rPr>
          <w:rStyle w:val="CommentReference"/>
        </w:rPr>
        <w:annotationRef/>
      </w:r>
      <w:r>
        <w:t>Or englighten?</w:t>
      </w:r>
    </w:p>
  </w:comment>
  <w:comment w:id="1182" w:author="Windows User" w:date="2015-10-30T08:56:00Z" w:initials="WU">
    <w:p w14:paraId="52EAF036" w14:textId="77777777" w:rsidR="00DD3169" w:rsidRDefault="00DD3169">
      <w:pPr>
        <w:pStyle w:val="CommentText"/>
      </w:pPr>
      <w:r>
        <w:rPr>
          <w:rStyle w:val="CommentReference"/>
        </w:rPr>
        <w:annotationRef/>
      </w:r>
      <w:r>
        <w:t>What should this verse be?</w:t>
      </w:r>
    </w:p>
  </w:comment>
  <w:comment w:id="1194" w:author="Windows User" w:date="2015-10-30T08:56:00Z" w:initials="BS">
    <w:p w14:paraId="1A0E2428" w14:textId="77777777" w:rsidR="00DD3169" w:rsidRDefault="00DD3169">
      <w:pPr>
        <w:pStyle w:val="CommentText"/>
      </w:pPr>
      <w:r>
        <w:rPr>
          <w:rStyle w:val="CommentReference"/>
        </w:rPr>
        <w:annotationRef/>
      </w:r>
      <w:r>
        <w:t>wiles or snares?</w:t>
      </w:r>
    </w:p>
  </w:comment>
  <w:comment w:id="1196" w:author="Windows User" w:date="2015-10-30T08:56:00Z" w:initials="BS">
    <w:p w14:paraId="2B8DD286" w14:textId="77777777" w:rsidR="00DD3169" w:rsidRDefault="00DD3169">
      <w:pPr>
        <w:pStyle w:val="CommentText"/>
      </w:pPr>
      <w:r>
        <w:rPr>
          <w:rStyle w:val="CommentReference"/>
        </w:rPr>
        <w:annotationRef/>
      </w:r>
      <w:r>
        <w:t>I typed this Coptic... so it will have typos..</w:t>
      </w:r>
    </w:p>
  </w:comment>
  <w:comment w:id="1197" w:author="Windows User" w:date="2015-10-30T08:56:00Z" w:initials="WU">
    <w:p w14:paraId="7AD216CC" w14:textId="77777777" w:rsidR="00DD3169" w:rsidRDefault="00DD3169">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DD3169" w:rsidRDefault="00DD3169">
      <w:pPr>
        <w:pStyle w:val="CommentText"/>
      </w:pPr>
      <w:r>
        <w:rPr>
          <w:rStyle w:val="CommentReference"/>
        </w:rPr>
        <w:annotationRef/>
      </w:r>
      <w:r>
        <w:t>omit 'be' in contemporary?</w:t>
      </w:r>
    </w:p>
  </w:comment>
  <w:comment w:id="1200" w:author="Windows User" w:date="2015-10-30T08:56:00Z" w:initials="BS">
    <w:p w14:paraId="6511FB80" w14:textId="77777777" w:rsidR="00DD3169" w:rsidRDefault="00DD3169">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DD3169" w:rsidRDefault="00DD3169">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DD3169" w:rsidRDefault="00DD3169">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DD3169" w:rsidRDefault="00DD3169">
      <w:pPr>
        <w:pStyle w:val="CommentText"/>
      </w:pPr>
      <w:r>
        <w:rPr>
          <w:rStyle w:val="CommentReference"/>
        </w:rPr>
        <w:annotationRef/>
      </w:r>
      <w:r>
        <w:t>Needs work.</w:t>
      </w:r>
    </w:p>
  </w:comment>
  <w:comment w:id="1229" w:author="Windows User" w:date="2015-10-30T08:56:00Z" w:initials="WU">
    <w:p w14:paraId="76E8B799" w14:textId="77777777" w:rsidR="00DD3169" w:rsidRDefault="00DD3169">
      <w:pPr>
        <w:pStyle w:val="CommentText"/>
      </w:pPr>
      <w:r>
        <w:rPr>
          <w:rStyle w:val="CommentReference"/>
        </w:rPr>
        <w:annotationRef/>
      </w:r>
      <w:r>
        <w:t>Should this be tho-out 5? Or 25?</w:t>
      </w:r>
    </w:p>
  </w:comment>
  <w:comment w:id="1236" w:author="Windows User" w:date="2015-11-11T11:06:00Z" w:initials="WU">
    <w:p w14:paraId="58D84DCF" w14:textId="77777777" w:rsidR="00DD3169" w:rsidRDefault="00DD3169">
      <w:pPr>
        <w:pStyle w:val="CommentText"/>
      </w:pPr>
      <w:r>
        <w:rPr>
          <w:rStyle w:val="CommentReference"/>
        </w:rPr>
        <w:annotationRef/>
      </w:r>
      <w:r>
        <w:t>Should this be last age or something?</w:t>
      </w:r>
    </w:p>
  </w:comment>
  <w:comment w:id="1238" w:author="Windows User" w:date="2015-11-11T11:00:00Z" w:initials="WU">
    <w:p w14:paraId="7D2DE752" w14:textId="77777777" w:rsidR="00DD3169" w:rsidRDefault="00DD3169">
      <w:pPr>
        <w:pStyle w:val="CommentText"/>
      </w:pPr>
      <w:r>
        <w:rPr>
          <w:rStyle w:val="CommentReference"/>
        </w:rPr>
        <w:annotationRef/>
      </w:r>
      <w:r>
        <w:t>This needs reviewing!</w:t>
      </w:r>
    </w:p>
  </w:comment>
  <w:comment w:id="1239" w:author="Windows User" w:date="2015-11-11T11:00:00Z" w:initials="WU">
    <w:p w14:paraId="65102EEC" w14:textId="77777777" w:rsidR="00DD3169" w:rsidRDefault="00DD3169">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DD3169" w:rsidRDefault="00DD3169">
      <w:pPr>
        <w:pStyle w:val="CommentText"/>
      </w:pPr>
      <w:r>
        <w:rPr>
          <w:rStyle w:val="CommentReference"/>
        </w:rPr>
        <w:annotationRef/>
      </w:r>
      <w:r>
        <w:t>Confirmed?</w:t>
      </w:r>
    </w:p>
  </w:comment>
  <w:comment w:id="1256" w:author="Windows User" w:date="2015-10-30T08:56:00Z" w:initials="WU">
    <w:p w14:paraId="41EDECE7" w14:textId="77777777" w:rsidR="00DD3169" w:rsidRDefault="00DD3169">
      <w:pPr>
        <w:pStyle w:val="CommentText"/>
      </w:pPr>
      <w:r>
        <w:rPr>
          <w:rStyle w:val="CommentReference"/>
        </w:rPr>
        <w:annotationRef/>
      </w:r>
      <w:r>
        <w:t>Heroes, or athletes?</w:t>
      </w:r>
    </w:p>
  </w:comment>
  <w:comment w:id="1286" w:author="Windows User" w:date="2015-10-30T08:56:00Z" w:initials="WU">
    <w:p w14:paraId="5FA627EB" w14:textId="77777777" w:rsidR="00DD3169" w:rsidRDefault="00DD3169">
      <w:pPr>
        <w:pStyle w:val="CommentText"/>
      </w:pPr>
      <w:r>
        <w:rPr>
          <w:rStyle w:val="CommentReference"/>
        </w:rPr>
        <w:annotationRef/>
      </w:r>
      <w:r>
        <w:t>Beasts or creatures?</w:t>
      </w:r>
    </w:p>
  </w:comment>
  <w:comment w:id="1287" w:author="Windows User" w:date="2015-10-30T08:56:00Z" w:initials="WU">
    <w:p w14:paraId="04563F96" w14:textId="77777777" w:rsidR="00DD3169" w:rsidRDefault="00DD3169">
      <w:pPr>
        <w:pStyle w:val="CommentText"/>
      </w:pPr>
      <w:r>
        <w:rPr>
          <w:rStyle w:val="CommentReference"/>
        </w:rPr>
        <w:annotationRef/>
      </w:r>
      <w:r>
        <w:t>Incessant? Or unceasing?</w:t>
      </w:r>
    </w:p>
  </w:comment>
  <w:comment w:id="1288" w:author="Windows User" w:date="2015-10-30T08:56:00Z" w:initials="WU">
    <w:p w14:paraId="7BD20F77" w14:textId="77777777" w:rsidR="00DD3169" w:rsidRDefault="00DD3169">
      <w:pPr>
        <w:pStyle w:val="CommentText"/>
      </w:pPr>
      <w:r>
        <w:rPr>
          <w:rStyle w:val="CommentReference"/>
        </w:rPr>
        <w:annotationRef/>
      </w:r>
      <w:r>
        <w:t>Flames of fire or fervent as fire?</w:t>
      </w:r>
    </w:p>
  </w:comment>
  <w:comment w:id="1292" w:author="Windows User" w:date="2015-10-30T08:56:00Z" w:initials="WU">
    <w:p w14:paraId="44A84E5A" w14:textId="77777777" w:rsidR="00DD3169" w:rsidRDefault="00DD3169">
      <w:pPr>
        <w:pStyle w:val="CommentText"/>
      </w:pPr>
      <w:r>
        <w:rPr>
          <w:rStyle w:val="CommentReference"/>
        </w:rPr>
        <w:annotationRef/>
      </w:r>
      <w:r>
        <w:t>Serving the Lord, or serving before the Lord?</w:t>
      </w:r>
    </w:p>
  </w:comment>
  <w:comment w:id="1307" w:author="Windows User" w:date="2015-10-30T08:56:00Z" w:initials="WU">
    <w:p w14:paraId="07D2B1EF" w14:textId="77777777" w:rsidR="00DD3169" w:rsidRDefault="00DD3169">
      <w:pPr>
        <w:pStyle w:val="CommentText"/>
      </w:pPr>
      <w:r>
        <w:rPr>
          <w:rStyle w:val="CommentReference"/>
        </w:rPr>
        <w:annotationRef/>
      </w:r>
      <w:r>
        <w:t>Or voice of God?</w:t>
      </w:r>
    </w:p>
  </w:comment>
  <w:comment w:id="1308" w:author="Windows User" w:date="2015-10-30T08:56:00Z" w:initials="WU">
    <w:p w14:paraId="3900CC21" w14:textId="77777777" w:rsidR="00DD3169" w:rsidRDefault="00DD3169">
      <w:pPr>
        <w:pStyle w:val="CommentText"/>
      </w:pPr>
      <w:r>
        <w:rPr>
          <w:rStyle w:val="CommentReference"/>
        </w:rPr>
        <w:annotationRef/>
      </w:r>
      <w:r>
        <w:t>Received or accepted?</w:t>
      </w:r>
    </w:p>
  </w:comment>
  <w:comment w:id="1314" w:author="Windows User" w:date="2015-11-06T08:39:00Z" w:initials="WU">
    <w:p w14:paraId="6EA3F191" w14:textId="77777777" w:rsidR="00DD3169" w:rsidRDefault="00DD3169">
      <w:pPr>
        <w:pStyle w:val="CommentText"/>
      </w:pPr>
      <w:r>
        <w:rPr>
          <w:rStyle w:val="CommentReference"/>
        </w:rPr>
        <w:annotationRef/>
      </w:r>
      <w:r>
        <w:t>Is this the right St. Theodore?</w:t>
      </w:r>
    </w:p>
  </w:comment>
  <w:comment w:id="1321" w:author="Windows User" w:date="2015-10-30T08:56:00Z" w:initials="WU">
    <w:p w14:paraId="227730E1" w14:textId="77777777" w:rsidR="00DD3169" w:rsidRDefault="00DD3169">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DD3169" w:rsidRDefault="00DD3169">
      <w:pPr>
        <w:pStyle w:val="CommentText"/>
      </w:pPr>
      <w:r>
        <w:rPr>
          <w:rStyle w:val="CommentReference"/>
        </w:rPr>
        <w:annotationRef/>
      </w:r>
      <w:r>
        <w:t>Building them upon the Name?</w:t>
      </w:r>
    </w:p>
  </w:comment>
  <w:comment w:id="1334" w:author="Windows User" w:date="2015-10-30T08:56:00Z" w:initials="WU">
    <w:p w14:paraId="3CFB1D1A" w14:textId="77777777" w:rsidR="00DD3169" w:rsidRDefault="00DD3169">
      <w:pPr>
        <w:pStyle w:val="CommentText"/>
      </w:pPr>
      <w:r>
        <w:rPr>
          <w:rStyle w:val="CommentReference"/>
        </w:rPr>
        <w:annotationRef/>
      </w:r>
      <w:r>
        <w:t>Placed or established?</w:t>
      </w:r>
    </w:p>
  </w:comment>
  <w:comment w:id="1335" w:author="Windows User" w:date="2015-10-30T08:56:00Z" w:initials="WU">
    <w:p w14:paraId="08983CC0" w14:textId="77777777" w:rsidR="00DD3169" w:rsidRDefault="00DD3169">
      <w:pPr>
        <w:pStyle w:val="CommentText"/>
      </w:pPr>
      <w:r>
        <w:rPr>
          <w:rStyle w:val="CommentReference"/>
        </w:rPr>
        <w:annotationRef/>
      </w:r>
      <w:r>
        <w:t>Or refused?</w:t>
      </w:r>
    </w:p>
  </w:comment>
  <w:comment w:id="1344" w:author="Windows User" w:date="2015-10-30T08:56:00Z" w:initials="WU">
    <w:p w14:paraId="535F3E1B" w14:textId="77777777" w:rsidR="00DD3169" w:rsidRDefault="00DD3169">
      <w:pPr>
        <w:pStyle w:val="CommentText"/>
      </w:pPr>
      <w:r>
        <w:rPr>
          <w:rStyle w:val="CommentReference"/>
        </w:rPr>
        <w:annotationRef/>
      </w:r>
      <w:r>
        <w:t>Sprung forth? Came forth? Blossomed?</w:t>
      </w:r>
    </w:p>
  </w:comment>
  <w:comment w:id="1359" w:author="Windows User" w:date="2015-10-30T08:56:00Z" w:initials="BS">
    <w:p w14:paraId="07DE8008" w14:textId="77777777" w:rsidR="00DD3169" w:rsidRDefault="00DD3169">
      <w:pPr>
        <w:pStyle w:val="CommentText"/>
      </w:pPr>
      <w:r>
        <w:rPr>
          <w:rStyle w:val="CommentReference"/>
        </w:rPr>
        <w:annotationRef/>
      </w:r>
      <w:r>
        <w:t>what does this mean?</w:t>
      </w:r>
    </w:p>
  </w:comment>
  <w:comment w:id="1360" w:author="Windows User" w:date="2015-10-30T08:56:00Z" w:initials="BS">
    <w:p w14:paraId="7DE26DCC" w14:textId="77777777" w:rsidR="00DD3169" w:rsidRDefault="00DD3169">
      <w:pPr>
        <w:pStyle w:val="CommentText"/>
      </w:pPr>
      <w:r>
        <w:rPr>
          <w:rStyle w:val="CommentReference"/>
        </w:rPr>
        <w:annotationRef/>
      </w:r>
      <w:r>
        <w:t>announced or proclaimed?</w:t>
      </w:r>
    </w:p>
  </w:comment>
  <w:comment w:id="1364" w:author="Windows User" w:date="2015-10-30T08:56:00Z" w:initials="WU">
    <w:p w14:paraId="729B2278" w14:textId="77777777" w:rsidR="00DD3169" w:rsidRDefault="00DD3169">
      <w:pPr>
        <w:pStyle w:val="CommentText"/>
      </w:pPr>
      <w:r>
        <w:rPr>
          <w:rStyle w:val="CommentReference"/>
        </w:rPr>
        <w:annotationRef/>
      </w:r>
      <w:r>
        <w:t>?</w:t>
      </w:r>
    </w:p>
  </w:comment>
  <w:comment w:id="1365" w:author="Windows User" w:date="2015-10-30T08:56:00Z" w:initials="WU">
    <w:p w14:paraId="44863D12" w14:textId="77777777" w:rsidR="00DD3169" w:rsidRDefault="00DD3169">
      <w:pPr>
        <w:pStyle w:val="CommentText"/>
      </w:pPr>
      <w:r>
        <w:rPr>
          <w:rStyle w:val="CommentReference"/>
        </w:rPr>
        <w:annotationRef/>
      </w:r>
      <w:r>
        <w:t>Bride, no, not bridegroom?</w:t>
      </w:r>
    </w:p>
  </w:comment>
  <w:comment w:id="1368" w:author="Windows User" w:date="2015-10-30T08:56:00Z" w:initials="WU">
    <w:p w14:paraId="6CE1AF88" w14:textId="77777777" w:rsidR="00DD3169" w:rsidRDefault="00DD3169">
      <w:pPr>
        <w:pStyle w:val="CommentText"/>
      </w:pPr>
      <w:r>
        <w:rPr>
          <w:rStyle w:val="CommentReference"/>
        </w:rPr>
        <w:annotationRef/>
      </w:r>
      <w:r>
        <w:t>Return?</w:t>
      </w:r>
    </w:p>
  </w:comment>
  <w:comment w:id="1369" w:author="Windows User" w:date="2015-10-30T08:56:00Z" w:initials="WU">
    <w:p w14:paraId="2917E600" w14:textId="77777777" w:rsidR="00DD3169" w:rsidRDefault="00DD3169">
      <w:pPr>
        <w:pStyle w:val="CommentText"/>
      </w:pPr>
      <w:r>
        <w:rPr>
          <w:rStyle w:val="CommentReference"/>
        </w:rPr>
        <w:annotationRef/>
      </w:r>
      <w:r>
        <w:t>Establishment? Building up?</w:t>
      </w:r>
    </w:p>
  </w:comment>
  <w:comment w:id="1371" w:author="Windows User" w:date="2015-10-30T08:56:00Z" w:initials="WU">
    <w:p w14:paraId="14DF4F91" w14:textId="77777777" w:rsidR="00DD3169" w:rsidRDefault="00DD3169">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DD3169" w:rsidRDefault="00DD3169">
      <w:pPr>
        <w:pStyle w:val="CommentText"/>
      </w:pPr>
      <w:r>
        <w:rPr>
          <w:rStyle w:val="CommentReference"/>
        </w:rPr>
        <w:annotationRef/>
      </w:r>
      <w:r>
        <w:t>I don’t see “the Lord is with you” in the Coptic</w:t>
      </w:r>
    </w:p>
    <w:p w14:paraId="4431CB1C" w14:textId="77777777" w:rsidR="00DD3169" w:rsidRDefault="00DD3169">
      <w:pPr>
        <w:pStyle w:val="CommentText"/>
      </w:pPr>
    </w:p>
  </w:comment>
  <w:comment w:id="1373" w:author="Windows User" w:date="2015-10-30T08:56:00Z" w:initials="WU">
    <w:p w14:paraId="4549B91A" w14:textId="77777777" w:rsidR="00DD3169" w:rsidRDefault="00DD3169">
      <w:pPr>
        <w:pStyle w:val="CommentText"/>
      </w:pPr>
      <w:r>
        <w:rPr>
          <w:rStyle w:val="CommentReference"/>
        </w:rPr>
        <w:annotationRef/>
      </w:r>
      <w:r>
        <w:t>Heavenly herald of Good News?</w:t>
      </w:r>
    </w:p>
    <w:p w14:paraId="384F02AC" w14:textId="77777777" w:rsidR="00DD3169" w:rsidRDefault="00DD3169">
      <w:pPr>
        <w:pStyle w:val="CommentText"/>
      </w:pPr>
    </w:p>
  </w:comment>
  <w:comment w:id="1380" w:author="Windows User" w:date="2015-10-30T08:56:00Z" w:initials="WU">
    <w:p w14:paraId="4A264D5C" w14:textId="77777777" w:rsidR="00DD3169" w:rsidRDefault="00DD3169">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DD3169" w:rsidRDefault="00DD3169"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DD3169" w:rsidRDefault="00DD3169">
      <w:pPr>
        <w:pStyle w:val="CommentText"/>
      </w:pPr>
      <w:r>
        <w:rPr>
          <w:rStyle w:val="CommentReference"/>
        </w:rPr>
        <w:annotationRef/>
      </w:r>
      <w:r>
        <w:t>Redeemed?</w:t>
      </w:r>
    </w:p>
  </w:comment>
  <w:comment w:id="1412" w:author="Windows User" w:date="2015-10-30T08:56:00Z" w:initials="WU">
    <w:p w14:paraId="5BF82FF5" w14:textId="77777777" w:rsidR="00DD3169" w:rsidRDefault="00DD3169">
      <w:pPr>
        <w:pStyle w:val="CommentText"/>
      </w:pPr>
      <w:r>
        <w:rPr>
          <w:rStyle w:val="CommentReference"/>
        </w:rPr>
        <w:annotationRef/>
      </w:r>
      <w:r>
        <w:t>For? So?</w:t>
      </w:r>
    </w:p>
  </w:comment>
  <w:comment w:id="1417" w:author="Windows User" w:date="2015-10-30T08:56:00Z" w:initials="WU">
    <w:p w14:paraId="5B54A424" w14:textId="77777777" w:rsidR="00DD3169" w:rsidRDefault="00DD3169">
      <w:pPr>
        <w:pStyle w:val="CommentText"/>
      </w:pPr>
      <w:r>
        <w:rPr>
          <w:rStyle w:val="CommentReference"/>
        </w:rPr>
        <w:annotationRef/>
      </w:r>
      <w:r>
        <w:t>Or did shine and did illuminate</w:t>
      </w:r>
    </w:p>
  </w:comment>
  <w:comment w:id="1418" w:author="Windows User" w:date="2015-10-30T08:56:00Z" w:initials="WU">
    <w:p w14:paraId="5929E69F" w14:textId="77777777" w:rsidR="00DD3169" w:rsidRDefault="00DD3169">
      <w:pPr>
        <w:pStyle w:val="CommentText"/>
      </w:pPr>
      <w:r>
        <w:rPr>
          <w:rStyle w:val="CommentReference"/>
        </w:rPr>
        <w:annotationRef/>
      </w:r>
      <w:r>
        <w:t>What should this verse be?</w:t>
      </w:r>
    </w:p>
  </w:comment>
  <w:comment w:id="1419" w:author="Windows User" w:date="2015-10-30T08:56:00Z" w:initials="WU">
    <w:p w14:paraId="37815108" w14:textId="77777777" w:rsidR="00DD3169" w:rsidRDefault="00DD3169">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DD3169" w:rsidRDefault="00DD3169">
      <w:pPr>
        <w:pStyle w:val="CommentText"/>
      </w:pPr>
      <w:r>
        <w:rPr>
          <w:rStyle w:val="CommentReference"/>
        </w:rPr>
        <w:annotationRef/>
      </w:r>
      <w:r>
        <w:t>Who?</w:t>
      </w:r>
    </w:p>
  </w:comment>
  <w:comment w:id="1421" w:author="Windows User" w:date="2015-10-30T08:56:00Z" w:initials="WU">
    <w:p w14:paraId="7FDD5784" w14:textId="77777777" w:rsidR="00DD3169" w:rsidRDefault="00DD3169">
      <w:pPr>
        <w:pStyle w:val="CommentText"/>
      </w:pPr>
      <w:r>
        <w:rPr>
          <w:rStyle w:val="CommentReference"/>
        </w:rPr>
        <w:annotationRef/>
      </w:r>
      <w:r>
        <w:t>Different adjective</w:t>
      </w:r>
    </w:p>
  </w:comment>
  <w:comment w:id="1422" w:author="Windows User" w:date="2015-10-30T08:56:00Z" w:initials="WU">
    <w:p w14:paraId="69734FAC" w14:textId="77777777" w:rsidR="00DD3169" w:rsidRDefault="00DD3169">
      <w:pPr>
        <w:pStyle w:val="CommentText"/>
      </w:pPr>
      <w:r>
        <w:rPr>
          <w:rStyle w:val="CommentReference"/>
        </w:rPr>
        <w:annotationRef/>
      </w:r>
      <w:r>
        <w:t>Sickness?</w:t>
      </w:r>
    </w:p>
  </w:comment>
  <w:comment w:id="1425" w:author="Windows User" w:date="2015-10-30T08:56:00Z" w:initials="BS">
    <w:p w14:paraId="07C468E8" w14:textId="77777777" w:rsidR="00DD3169" w:rsidRDefault="00DD316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DD3169" w:rsidRDefault="00DD3169">
      <w:pPr>
        <w:pStyle w:val="CommentText"/>
      </w:pPr>
      <w:r>
        <w:rPr>
          <w:rStyle w:val="CommentReference"/>
        </w:rPr>
        <w:annotationRef/>
      </w:r>
      <w:r>
        <w:t>What?</w:t>
      </w:r>
    </w:p>
  </w:comment>
  <w:comment w:id="1437" w:author="Windows User" w:date="2015-10-30T08:56:00Z" w:initials="WU">
    <w:p w14:paraId="39A2608E" w14:textId="77777777" w:rsidR="00DD3169" w:rsidRDefault="00DD3169">
      <w:pPr>
        <w:pStyle w:val="CommentText"/>
      </w:pPr>
      <w:r>
        <w:rPr>
          <w:rStyle w:val="CommentReference"/>
        </w:rPr>
        <w:annotationRef/>
      </w:r>
    </w:p>
  </w:comment>
  <w:comment w:id="1448" w:author="Windows User" w:date="2015-10-30T08:56:00Z" w:initials="WU">
    <w:p w14:paraId="255EEE9F" w14:textId="77777777" w:rsidR="00DD3169" w:rsidRDefault="00DD3169">
      <w:pPr>
        <w:pStyle w:val="CommentText"/>
      </w:pPr>
      <w:r>
        <w:rPr>
          <w:rStyle w:val="CommentReference"/>
        </w:rPr>
        <w:annotationRef/>
      </w:r>
      <w:r>
        <w:t>Is abouna going by a different version of the Coptic?</w:t>
      </w:r>
    </w:p>
    <w:p w14:paraId="45F504BB" w14:textId="77777777" w:rsidR="00DD3169" w:rsidRDefault="00DD3169">
      <w:pPr>
        <w:pStyle w:val="CommentText"/>
      </w:pPr>
    </w:p>
  </w:comment>
  <w:comment w:id="1450" w:author="Windows User" w:date="2015-10-30T08:56:00Z" w:initials="WU">
    <w:p w14:paraId="63C351E6" w14:textId="77777777" w:rsidR="00DD3169" w:rsidRDefault="00DD3169">
      <w:pPr>
        <w:pStyle w:val="CommentText"/>
      </w:pPr>
      <w:r>
        <w:rPr>
          <w:rStyle w:val="CommentReference"/>
        </w:rPr>
        <w:annotationRef/>
      </w:r>
      <w:r>
        <w:t>Praise and victory doesn’t make sense.</w:t>
      </w:r>
    </w:p>
  </w:comment>
  <w:comment w:id="1452" w:author="Windows User" w:date="2015-10-30T08:56:00Z" w:initials="WU">
    <w:p w14:paraId="5729C7D5" w14:textId="77777777" w:rsidR="00DD3169" w:rsidRDefault="00DD3169">
      <w:pPr>
        <w:pStyle w:val="CommentText"/>
      </w:pPr>
      <w:r>
        <w:rPr>
          <w:rStyle w:val="CommentReference"/>
        </w:rPr>
        <w:annotationRef/>
      </w:r>
      <w:r>
        <w:t>Godhead?</w:t>
      </w:r>
    </w:p>
  </w:comment>
  <w:comment w:id="1461" w:author="Windows User" w:date="2015-10-30T08:56:00Z" w:initials="WU">
    <w:p w14:paraId="78E42A11" w14:textId="77777777" w:rsidR="00DD3169" w:rsidRDefault="00DD3169">
      <w:pPr>
        <w:pStyle w:val="CommentText"/>
      </w:pPr>
      <w:r>
        <w:rPr>
          <w:rStyle w:val="CommentReference"/>
        </w:rPr>
        <w:annotationRef/>
      </w:r>
      <w:r>
        <w:t>Establish?</w:t>
      </w:r>
    </w:p>
  </w:comment>
  <w:comment w:id="1462" w:author="Windows User" w:date="2015-10-30T08:56:00Z" w:initials="WU">
    <w:p w14:paraId="642EB965" w14:textId="77777777" w:rsidR="00DD3169" w:rsidRDefault="00DD3169">
      <w:pPr>
        <w:pStyle w:val="CommentText"/>
      </w:pPr>
      <w:r>
        <w:rPr>
          <w:rStyle w:val="CommentReference"/>
        </w:rPr>
        <w:annotationRef/>
      </w:r>
      <w:r>
        <w:t>Check another source… missing puncuation</w:t>
      </w:r>
    </w:p>
  </w:comment>
  <w:comment w:id="1463" w:author="Windows User" w:date="2015-10-30T08:56:00Z" w:initials="WU">
    <w:p w14:paraId="6F8B5532" w14:textId="77777777" w:rsidR="00DD3169" w:rsidRDefault="00DD3169">
      <w:pPr>
        <w:pStyle w:val="CommentText"/>
      </w:pPr>
      <w:r>
        <w:rPr>
          <w:rStyle w:val="CommentReference"/>
        </w:rPr>
        <w:annotationRef/>
      </w:r>
      <w:r>
        <w:t>Worked?</w:t>
      </w:r>
    </w:p>
  </w:comment>
  <w:comment w:id="1464" w:author="Windows User" w:date="2015-10-30T08:56:00Z" w:initials="WU">
    <w:p w14:paraId="4F504285" w14:textId="77777777" w:rsidR="00DD3169" w:rsidRDefault="00DD3169">
      <w:pPr>
        <w:pStyle w:val="CommentText"/>
      </w:pPr>
      <w:r>
        <w:rPr>
          <w:rStyle w:val="CommentReference"/>
        </w:rPr>
        <w:annotationRef/>
      </w:r>
      <w:r>
        <w:t>Thrice holy or Trisagion?</w:t>
      </w:r>
    </w:p>
  </w:comment>
  <w:comment w:id="1466" w:author="Windows User" w:date="2015-10-30T08:56:00Z" w:initials="WU">
    <w:p w14:paraId="5514BCC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DD3169" w:rsidRDefault="00DD3169">
      <w:pPr>
        <w:pStyle w:val="CommentText"/>
      </w:pPr>
      <w:r>
        <w:rPr>
          <w:rStyle w:val="CommentReference"/>
        </w:rPr>
        <w:annotationRef/>
      </w:r>
      <w:r>
        <w:t>Right translation?</w:t>
      </w:r>
    </w:p>
  </w:comment>
  <w:comment w:id="1469" w:author="Windows User" w:date="2015-10-30T08:56:00Z" w:initials="WU">
    <w:p w14:paraId="1682BE28" w14:textId="77777777" w:rsidR="00DD3169" w:rsidRDefault="00DD3169">
      <w:pPr>
        <w:pStyle w:val="CommentText"/>
      </w:pPr>
      <w:r>
        <w:rPr>
          <w:rStyle w:val="CommentReference"/>
        </w:rPr>
        <w:annotationRef/>
      </w:r>
      <w:r>
        <w:t>What does this mean?</w:t>
      </w:r>
    </w:p>
  </w:comment>
  <w:comment w:id="1470" w:author="Windows User" w:date="2015-10-30T08:56:00Z" w:initials="WU">
    <w:p w14:paraId="30C5B7C9" w14:textId="77777777" w:rsidR="00DD3169" w:rsidRDefault="00DD3169">
      <w:pPr>
        <w:pStyle w:val="CommentText"/>
      </w:pPr>
      <w:r>
        <w:rPr>
          <w:rStyle w:val="CommentReference"/>
        </w:rPr>
        <w:annotationRef/>
      </w:r>
      <w:r>
        <w:t>To the end?</w:t>
      </w:r>
    </w:p>
  </w:comment>
  <w:comment w:id="1475" w:author="Windows User" w:date="2015-10-30T08:56:00Z" w:initials="WU">
    <w:p w14:paraId="2C2856CA" w14:textId="77777777" w:rsidR="00DD3169" w:rsidRDefault="00DD3169">
      <w:pPr>
        <w:pStyle w:val="CommentText"/>
      </w:pPr>
      <w:r>
        <w:rPr>
          <w:rStyle w:val="CommentReference"/>
        </w:rPr>
        <w:annotationRef/>
      </w:r>
      <w:r>
        <w:t>Or freedom?</w:t>
      </w:r>
    </w:p>
  </w:comment>
  <w:comment w:id="1476" w:author="Windows User" w:date="2015-10-30T08:56:00Z" w:initials="WU">
    <w:p w14:paraId="229642C6" w14:textId="77777777" w:rsidR="00DD3169" w:rsidRDefault="00DD3169">
      <w:pPr>
        <w:pStyle w:val="CommentText"/>
      </w:pPr>
      <w:r>
        <w:rPr>
          <w:rStyle w:val="CommentReference"/>
        </w:rPr>
        <w:annotationRef/>
      </w:r>
      <w:r>
        <w:t>Or establish?</w:t>
      </w:r>
    </w:p>
  </w:comment>
  <w:comment w:id="1484" w:author="Windows User" w:date="2015-10-30T08:56:00Z" w:initials="WU">
    <w:p w14:paraId="798C7307" w14:textId="77777777" w:rsidR="00DD3169" w:rsidRDefault="00DD3169">
      <w:pPr>
        <w:pStyle w:val="CommentText"/>
      </w:pPr>
      <w:r>
        <w:rPr>
          <w:rStyle w:val="CommentReference"/>
        </w:rPr>
        <w:annotationRef/>
      </w:r>
      <w:r>
        <w:t>Is this the correct date?</w:t>
      </w:r>
    </w:p>
  </w:comment>
  <w:comment w:id="1577" w:author="Windows User" w:date="2015-10-30T08:56:00Z" w:initials="WU">
    <w:p w14:paraId="1C25D03A" w14:textId="77777777" w:rsidR="00DD3169" w:rsidRDefault="00DD3169">
      <w:pPr>
        <w:pStyle w:val="CommentText"/>
      </w:pPr>
      <w:r>
        <w:rPr>
          <w:rStyle w:val="CommentReference"/>
        </w:rPr>
        <w:annotationRef/>
      </w:r>
      <w:r>
        <w:t>Can this be reworded?</w:t>
      </w:r>
    </w:p>
  </w:comment>
  <w:comment w:id="1579" w:author="Windows User" w:date="2015-10-30T08:56:00Z" w:initials="WU">
    <w:p w14:paraId="71B1FE22" w14:textId="77777777" w:rsidR="00DD3169" w:rsidRDefault="00DD3169">
      <w:pPr>
        <w:pStyle w:val="CommentText"/>
      </w:pPr>
      <w:r>
        <w:rPr>
          <w:rStyle w:val="CommentReference"/>
        </w:rPr>
        <w:annotationRef/>
      </w:r>
      <w:r>
        <w:t>Check other books for alternate word here.</w:t>
      </w:r>
    </w:p>
  </w:comment>
  <w:comment w:id="1580" w:author="Windows User" w:date="2015-10-30T08:56:00Z" w:initials="WU">
    <w:p w14:paraId="546F5FFA" w14:textId="77777777" w:rsidR="00DD3169" w:rsidRDefault="00DD3169">
      <w:pPr>
        <w:pStyle w:val="CommentText"/>
      </w:pPr>
      <w:r>
        <w:rPr>
          <w:rStyle w:val="CommentReference"/>
        </w:rPr>
        <w:annotationRef/>
      </w:r>
      <w:r>
        <w:t>Nations or peoples?</w:t>
      </w:r>
    </w:p>
  </w:comment>
  <w:comment w:id="1581" w:author="Windows User" w:date="2015-10-30T08:56:00Z" w:initials="WU">
    <w:p w14:paraId="4FC1DCF3" w14:textId="77777777" w:rsidR="00DD3169" w:rsidRDefault="00DD3169">
      <w:pPr>
        <w:pStyle w:val="CommentText"/>
      </w:pPr>
      <w:r>
        <w:rPr>
          <w:rStyle w:val="CommentReference"/>
        </w:rPr>
        <w:annotationRef/>
      </w:r>
      <w:r>
        <w:t>Burned or consumed?</w:t>
      </w:r>
    </w:p>
  </w:comment>
  <w:comment w:id="1582" w:author="Windows User" w:date="2015-10-30T08:56:00Z" w:initials="WU">
    <w:p w14:paraId="5B463C07" w14:textId="77777777" w:rsidR="00DD3169" w:rsidRDefault="00DD3169">
      <w:pPr>
        <w:pStyle w:val="CommentText"/>
      </w:pPr>
      <w:r>
        <w:rPr>
          <w:rStyle w:val="CommentReference"/>
        </w:rPr>
        <w:annotationRef/>
      </w:r>
      <w:r>
        <w:t>?</w:t>
      </w:r>
    </w:p>
  </w:comment>
  <w:comment w:id="1583" w:author="Windows User" w:date="2015-10-30T08:56:00Z" w:initials="WU">
    <w:p w14:paraId="3079CC02"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DD3169" w:rsidRDefault="00DD3169">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DD3169" w:rsidRDefault="00DD3169">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DD3169" w:rsidRDefault="00DD3169">
      <w:pPr>
        <w:pStyle w:val="CommentText"/>
      </w:pPr>
      <w:r>
        <w:rPr>
          <w:rStyle w:val="CommentReference"/>
        </w:rPr>
        <w:annotationRef/>
      </w:r>
      <w:r>
        <w:t>Approached? What does this vs mean?</w:t>
      </w:r>
    </w:p>
  </w:comment>
  <w:comment w:id="1639" w:author="Windows User" w:date="2015-10-30T08:56:00Z" w:initials="WU">
    <w:p w14:paraId="329416E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DD3169" w:rsidRDefault="00DD3169">
      <w:pPr>
        <w:pStyle w:val="CommentText"/>
      </w:pPr>
      <w:r>
        <w:rPr>
          <w:rStyle w:val="CommentReference"/>
        </w:rPr>
        <w:annotationRef/>
      </w:r>
      <w:r>
        <w:t>Thoughts?</w:t>
      </w:r>
    </w:p>
  </w:comment>
  <w:comment w:id="1666" w:author="Windows User" w:date="2015-10-30T08:56:00Z" w:initials="WU">
    <w:p w14:paraId="7B47C8A3" w14:textId="77777777" w:rsidR="00DD3169" w:rsidRDefault="00DD316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DD3169" w:rsidRDefault="00DD3169">
      <w:pPr>
        <w:pStyle w:val="CommentText"/>
      </w:pPr>
      <w:r>
        <w:rPr>
          <w:rStyle w:val="CommentReference"/>
        </w:rPr>
        <w:annotationRef/>
      </w:r>
      <w:r>
        <w:t>Completely different.</w:t>
      </w:r>
    </w:p>
  </w:comment>
  <w:comment w:id="1702" w:author="Windows User" w:date="2015-10-30T08:56:00Z" w:initials="WU">
    <w:p w14:paraId="074682DD" w14:textId="77777777" w:rsidR="00DD3169" w:rsidRDefault="00DD3169">
      <w:pPr>
        <w:pStyle w:val="CommentText"/>
      </w:pPr>
      <w:r>
        <w:rPr>
          <w:rStyle w:val="CommentReference"/>
        </w:rPr>
        <w:annotationRef/>
      </w:r>
      <w:r>
        <w:t>With or in?</w:t>
      </w:r>
    </w:p>
  </w:comment>
  <w:comment w:id="1703" w:author="Windows User" w:date="2015-10-30T08:56:00Z" w:initials="WU">
    <w:p w14:paraId="371712E1" w14:textId="77777777" w:rsidR="00DD3169" w:rsidRDefault="00DD3169">
      <w:pPr>
        <w:pStyle w:val="CommentText"/>
      </w:pPr>
      <w:r>
        <w:rPr>
          <w:rStyle w:val="CommentReference"/>
        </w:rPr>
        <w:annotationRef/>
      </w:r>
    </w:p>
  </w:comment>
  <w:comment w:id="1704" w:author="Windows User" w:date="2015-10-30T08:56:00Z" w:initials="WU">
    <w:p w14:paraId="0B3C1D3B" w14:textId="77777777" w:rsidR="00DD3169" w:rsidRDefault="00DD3169">
      <w:pPr>
        <w:pStyle w:val="CommentText"/>
      </w:pPr>
      <w:r>
        <w:rPr>
          <w:rStyle w:val="CommentReference"/>
        </w:rPr>
        <w:annotationRef/>
      </w:r>
      <w:r>
        <w:t>Sound or voice?</w:t>
      </w:r>
    </w:p>
  </w:comment>
  <w:comment w:id="1706" w:author="Windows User" w:date="2015-10-30T08:56:00Z" w:initials="WU">
    <w:p w14:paraId="1C3A0B98" w14:textId="77777777" w:rsidR="00DD3169" w:rsidRDefault="00DD3169">
      <w:pPr>
        <w:pStyle w:val="CommentText"/>
      </w:pPr>
      <w:r>
        <w:rPr>
          <w:rStyle w:val="CommentReference"/>
        </w:rPr>
        <w:annotationRef/>
      </w:r>
      <w:r>
        <w:t>Open to suggetions.</w:t>
      </w:r>
    </w:p>
  </w:comment>
  <w:comment w:id="1707" w:author="Windows User" w:date="2015-10-30T08:56:00Z" w:initials="WU">
    <w:p w14:paraId="79DB91AB" w14:textId="77777777" w:rsidR="00DD3169" w:rsidRDefault="00DD3169">
      <w:pPr>
        <w:pStyle w:val="CommentText"/>
      </w:pPr>
      <w:r>
        <w:rPr>
          <w:rStyle w:val="CommentReference"/>
        </w:rPr>
        <w:annotationRef/>
      </w:r>
      <w:r>
        <w:t>Before?</w:t>
      </w:r>
    </w:p>
  </w:comment>
  <w:comment w:id="1708" w:author="Windows User" w:date="2015-10-30T08:56:00Z" w:initials="WU">
    <w:p w14:paraId="777049F3" w14:textId="77777777" w:rsidR="00DD3169" w:rsidRDefault="00DD3169">
      <w:pPr>
        <w:pStyle w:val="CommentText"/>
      </w:pPr>
      <w:r>
        <w:rPr>
          <w:rStyle w:val="CommentReference"/>
        </w:rPr>
        <w:annotationRef/>
      </w:r>
      <w:r>
        <w:t>Nations?</w:t>
      </w:r>
    </w:p>
  </w:comment>
  <w:comment w:id="1709" w:author="Windows User" w:date="2015-10-30T08:56:00Z" w:initials="WU">
    <w:p w14:paraId="29D1E0CC" w14:textId="77777777" w:rsidR="00DD3169" w:rsidRDefault="00DD3169">
      <w:pPr>
        <w:pStyle w:val="CommentText"/>
      </w:pPr>
      <w:r>
        <w:rPr>
          <w:rStyle w:val="CommentReference"/>
        </w:rPr>
        <w:annotationRef/>
      </w:r>
      <w:r>
        <w:t>?</w:t>
      </w:r>
    </w:p>
  </w:comment>
  <w:comment w:id="1750" w:author="Windows User" w:date="2015-10-30T08:56:00Z" w:initials="WU">
    <w:p w14:paraId="73A9ACC7" w14:textId="77777777" w:rsidR="00DD3169" w:rsidRDefault="00DD3169">
      <w:pPr>
        <w:pStyle w:val="CommentText"/>
      </w:pPr>
      <w:r>
        <w:rPr>
          <w:rStyle w:val="CommentReference"/>
        </w:rPr>
        <w:annotationRef/>
      </w:r>
      <w:r>
        <w:t>?</w:t>
      </w:r>
    </w:p>
  </w:comment>
  <w:comment w:id="1757" w:author="Windows User" w:date="2015-10-30T08:56:00Z" w:initials="WU">
    <w:p w14:paraId="4F5630C0" w14:textId="77777777" w:rsidR="00DD3169" w:rsidRDefault="00DD3169">
      <w:pPr>
        <w:pStyle w:val="CommentText"/>
      </w:pPr>
      <w:r>
        <w:rPr>
          <w:rStyle w:val="CommentReference"/>
        </w:rPr>
        <w:annotationRef/>
      </w:r>
      <w:r>
        <w:t>Abba Noub, abanoub, Apa Noub, Apnoub?</w:t>
      </w:r>
    </w:p>
  </w:comment>
  <w:comment w:id="1758" w:author="Windows User" w:date="2015-10-30T08:56:00Z" w:initials="WU">
    <w:p w14:paraId="3899034D" w14:textId="77777777" w:rsidR="00DD3169" w:rsidRDefault="00DD3169">
      <w:pPr>
        <w:pStyle w:val="CommentText"/>
      </w:pPr>
      <w:r>
        <w:rPr>
          <w:rStyle w:val="CommentReference"/>
        </w:rPr>
        <w:annotationRef/>
      </w:r>
      <w:r>
        <w:t>Upright, or orthodox?</w:t>
      </w:r>
    </w:p>
  </w:comment>
  <w:comment w:id="1767" w:author="Windows User" w:date="2015-10-30T08:56:00Z" w:initials="WU">
    <w:p w14:paraId="61207ABC" w14:textId="77777777" w:rsidR="00DD3169" w:rsidRDefault="00DD3169">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DD3169" w:rsidRDefault="00DD3169">
      <w:pPr>
        <w:pStyle w:val="CommentText"/>
      </w:pPr>
      <w:r>
        <w:rPr>
          <w:rStyle w:val="CommentReference"/>
        </w:rPr>
        <w:annotationRef/>
      </w:r>
      <w:r>
        <w:t>Is this for Adam days? Or just Sundays?</w:t>
      </w:r>
    </w:p>
  </w:comment>
  <w:comment w:id="1790" w:author="Windows User" w:date="2015-11-18T20:38:00Z" w:initials="WU">
    <w:p w14:paraId="43F9C3B7" w14:textId="77777777" w:rsidR="00DD3169" w:rsidRDefault="00DD3169">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DD3169" w:rsidRDefault="00DD3169">
      <w:pPr>
        <w:pStyle w:val="CommentText"/>
      </w:pPr>
      <w:r>
        <w:rPr>
          <w:rStyle w:val="CommentReference"/>
        </w:rPr>
        <w:annotationRef/>
      </w:r>
      <w:r>
        <w:t>Theotokos forever, or ever-Theotokos?</w:t>
      </w:r>
    </w:p>
  </w:comment>
  <w:comment w:id="1793" w:author="Windows User" w:date="2015-11-19T22:12:00Z" w:initials="WU">
    <w:p w14:paraId="7E2C6DDB" w14:textId="77777777" w:rsidR="00DD3169" w:rsidRDefault="00DD3169">
      <w:pPr>
        <w:pStyle w:val="CommentText"/>
      </w:pPr>
      <w:r>
        <w:rPr>
          <w:rStyle w:val="CommentReference"/>
        </w:rPr>
        <w:annotationRef/>
      </w:r>
      <w:r>
        <w:t>What does this mean?</w:t>
      </w:r>
    </w:p>
  </w:comment>
  <w:comment w:id="1794" w:author="Windows User" w:date="2015-11-19T22:12:00Z" w:initials="WU">
    <w:p w14:paraId="71146019" w14:textId="77777777" w:rsidR="00DD3169" w:rsidRDefault="00DD3169">
      <w:pPr>
        <w:pStyle w:val="CommentText"/>
      </w:pPr>
      <w:r>
        <w:rPr>
          <w:rStyle w:val="CommentReference"/>
        </w:rPr>
        <w:annotationRef/>
      </w:r>
      <w:r>
        <w:t>What does this mean?</w:t>
      </w:r>
    </w:p>
  </w:comment>
  <w:comment w:id="1795" w:author="Windows User" w:date="2015-11-19T22:12:00Z" w:initials="WU">
    <w:p w14:paraId="24E4F57A" w14:textId="77777777" w:rsidR="00DD3169" w:rsidRDefault="00DD3169">
      <w:pPr>
        <w:pStyle w:val="CommentText"/>
      </w:pPr>
      <w:r>
        <w:rPr>
          <w:rStyle w:val="CommentReference"/>
        </w:rPr>
        <w:annotationRef/>
      </w:r>
      <w:r>
        <w:t>Praying or interceding?</w:t>
      </w:r>
    </w:p>
  </w:comment>
  <w:comment w:id="1813" w:author="Windows User" w:date="2015-10-30T08:56:00Z" w:initials="WU">
    <w:p w14:paraId="36116F5D"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DD3169" w:rsidRDefault="00DD3169">
      <w:pPr>
        <w:pStyle w:val="CommentText"/>
      </w:pPr>
      <w:r>
        <w:rPr>
          <w:rStyle w:val="CommentReference"/>
        </w:rPr>
        <w:annotationRef/>
      </w:r>
      <w:r>
        <w:t>Typo?</w:t>
      </w:r>
    </w:p>
  </w:comment>
  <w:comment w:id="1824" w:author="Brett Slote" w:date="2016-05-06T20:19:00Z" w:initials="BS">
    <w:p w14:paraId="2A94C5D4" w14:textId="77777777" w:rsidR="00DD3169" w:rsidRDefault="00DD3169"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DD3169" w:rsidRPr="00745B45" w:rsidRDefault="00DD3169">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DD3169" w:rsidRDefault="00DD3169">
      <w:pPr>
        <w:pStyle w:val="CommentText"/>
      </w:pPr>
      <w:r>
        <w:rPr>
          <w:rStyle w:val="CommentReference"/>
        </w:rPr>
        <w:annotationRef/>
      </w:r>
      <w:r>
        <w:t>What does the Coptic say?</w:t>
      </w:r>
    </w:p>
  </w:comment>
  <w:comment w:id="1883" w:author="Windows User" w:date="2015-10-30T08:56:00Z" w:initials="WU">
    <w:p w14:paraId="239824AA" w14:textId="77777777" w:rsidR="00DD3169" w:rsidRDefault="00DD3169">
      <w:pPr>
        <w:pStyle w:val="CommentText"/>
      </w:pPr>
      <w:r>
        <w:rPr>
          <w:rStyle w:val="CommentReference"/>
        </w:rPr>
        <w:annotationRef/>
      </w:r>
      <w:r>
        <w:t>What is being quoted? 2Cor 5?</w:t>
      </w:r>
    </w:p>
  </w:comment>
  <w:comment w:id="1886" w:author="Windows User" w:date="2015-10-30T08:56:00Z" w:initials="WU">
    <w:p w14:paraId="1EC34668" w14:textId="77777777" w:rsidR="00DD3169" w:rsidRDefault="00DD3169">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DD3169" w:rsidRDefault="00DD3169">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DD3169" w:rsidRDefault="00DD3169">
      <w:pPr>
        <w:pStyle w:val="CommentText"/>
      </w:pPr>
      <w:r>
        <w:rPr>
          <w:rStyle w:val="CommentReference"/>
        </w:rPr>
        <w:annotationRef/>
      </w:r>
      <w:r>
        <w:t>Or athletes? Or athletic martyrs?</w:t>
      </w:r>
    </w:p>
  </w:comment>
  <w:comment w:id="1889" w:author="Windows User" w:date="2015-10-30T08:56:00Z" w:initials="WU">
    <w:p w14:paraId="72F9FFC3" w14:textId="77777777" w:rsidR="00DD3169" w:rsidRDefault="00DD3169">
      <w:pPr>
        <w:pStyle w:val="CommentText"/>
      </w:pPr>
      <w:r>
        <w:rPr>
          <w:rStyle w:val="CommentReference"/>
        </w:rPr>
        <w:annotationRef/>
      </w:r>
      <w:r>
        <w:t>Or of the martyrs?</w:t>
      </w:r>
    </w:p>
  </w:comment>
  <w:comment w:id="1890" w:author="Windows User" w:date="2015-10-30T08:56:00Z" w:initials="WU">
    <w:p w14:paraId="7BD5C124" w14:textId="77777777" w:rsidR="00DD3169" w:rsidRDefault="00DD3169">
      <w:pPr>
        <w:pStyle w:val="CommentText"/>
      </w:pPr>
      <w:r>
        <w:rPr>
          <w:rStyle w:val="CommentReference"/>
        </w:rPr>
        <w:annotationRef/>
      </w:r>
      <w:r>
        <w:t>Carries or lifts?</w:t>
      </w:r>
    </w:p>
  </w:comment>
  <w:comment w:id="1891" w:author="Windows User" w:date="2015-10-30T08:56:00Z" w:initials="WU">
    <w:p w14:paraId="525F7218" w14:textId="77777777" w:rsidR="00DD3169" w:rsidRDefault="00DD3169">
      <w:pPr>
        <w:pStyle w:val="CommentText"/>
      </w:pPr>
      <w:r>
        <w:rPr>
          <w:rStyle w:val="CommentReference"/>
        </w:rPr>
        <w:annotationRef/>
      </w:r>
      <w:r>
        <w:t>Churches?</w:t>
      </w:r>
    </w:p>
    <w:p w14:paraId="32A8F1D7" w14:textId="77777777" w:rsidR="00DD3169" w:rsidRDefault="00DD3169">
      <w:pPr>
        <w:pStyle w:val="CommentText"/>
      </w:pPr>
    </w:p>
  </w:comment>
  <w:comment w:id="1892" w:author="Windows User" w:date="2015-10-30T08:56:00Z" w:initials="WU">
    <w:p w14:paraId="165286E5" w14:textId="77777777" w:rsidR="00DD3169" w:rsidRDefault="00DD3169">
      <w:pPr>
        <w:pStyle w:val="CommentText"/>
      </w:pPr>
      <w:r>
        <w:rPr>
          <w:rStyle w:val="CommentReference"/>
        </w:rPr>
        <w:annotationRef/>
      </w:r>
      <w:r>
        <w:t>End?</w:t>
      </w:r>
    </w:p>
  </w:comment>
  <w:comment w:id="1901" w:author="Windows User" w:date="2015-10-30T08:56:00Z" w:initials="WU">
    <w:p w14:paraId="770DC519" w14:textId="77777777" w:rsidR="00DD3169" w:rsidRDefault="00DD3169">
      <w:pPr>
        <w:pStyle w:val="CommentText"/>
      </w:pPr>
      <w:r>
        <w:rPr>
          <w:rStyle w:val="CommentReference"/>
        </w:rPr>
        <w:annotationRef/>
      </w:r>
      <w:r>
        <w:t>Or full stop. You are worthy of the glory,</w:t>
      </w:r>
    </w:p>
  </w:comment>
  <w:comment w:id="1907" w:author="Windows User" w:date="2015-10-30T08:56:00Z" w:initials="WU">
    <w:p w14:paraId="664F3BFA" w14:textId="77777777" w:rsidR="00DD3169" w:rsidRDefault="00DD3169">
      <w:pPr>
        <w:pStyle w:val="CommentText"/>
      </w:pPr>
      <w:r>
        <w:rPr>
          <w:rStyle w:val="CommentReference"/>
        </w:rPr>
        <w:annotationRef/>
      </w:r>
      <w:r>
        <w:t>?</w:t>
      </w:r>
    </w:p>
  </w:comment>
  <w:comment w:id="1910" w:author="Windows User" w:date="2015-10-30T08:56:00Z" w:initials="WU">
    <w:p w14:paraId="08BCD53E" w14:textId="77777777" w:rsidR="00DD3169" w:rsidRDefault="00DD3169">
      <w:pPr>
        <w:pStyle w:val="CommentText"/>
      </w:pPr>
      <w:r>
        <w:rPr>
          <w:rStyle w:val="CommentReference"/>
        </w:rPr>
        <w:annotationRef/>
      </w:r>
      <w:r>
        <w:t>Is? Or will be? Exalted, or highly exalted?</w:t>
      </w:r>
    </w:p>
  </w:comment>
  <w:comment w:id="1912" w:author="Windows User" w:date="2015-10-30T08:56:00Z" w:initials="WU">
    <w:p w14:paraId="4F4D62D2" w14:textId="77777777" w:rsidR="00DD3169" w:rsidRDefault="00DD3169">
      <w:pPr>
        <w:pStyle w:val="CommentText"/>
      </w:pPr>
      <w:r>
        <w:rPr>
          <w:rStyle w:val="CommentReference"/>
        </w:rPr>
        <w:annotationRef/>
      </w:r>
      <w:r>
        <w:t>Bring or offer</w:t>
      </w:r>
    </w:p>
  </w:comment>
  <w:comment w:id="1913" w:author="Windows User" w:date="2015-10-30T08:56:00Z" w:initials="WU">
    <w:p w14:paraId="66D4EE13" w14:textId="77777777" w:rsidR="00DD3169" w:rsidRDefault="00DD3169">
      <w:pPr>
        <w:pStyle w:val="CommentText"/>
      </w:pPr>
      <w:r>
        <w:rPr>
          <w:rStyle w:val="CommentReference"/>
        </w:rPr>
        <w:annotationRef/>
      </w:r>
      <w:r>
        <w:t>Spelling?</w:t>
      </w:r>
    </w:p>
  </w:comment>
  <w:comment w:id="1920" w:author="Windows User" w:date="2015-11-17T22:12:00Z" w:initials="WU">
    <w:p w14:paraId="412F0631" w14:textId="77777777" w:rsidR="00DD3169" w:rsidRDefault="00DD3169">
      <w:pPr>
        <w:pStyle w:val="CommentText"/>
      </w:pPr>
      <w:r>
        <w:rPr>
          <w:rStyle w:val="CommentReference"/>
        </w:rPr>
        <w:annotationRef/>
      </w:r>
      <w:r>
        <w:t>Literally trampled, right? Or crushed?</w:t>
      </w:r>
    </w:p>
  </w:comment>
  <w:comment w:id="1921" w:author="Windows User" w:date="2015-11-17T22:12:00Z" w:initials="WU">
    <w:p w14:paraId="135DCC31" w14:textId="77777777" w:rsidR="00DD3169" w:rsidRDefault="00DD3169">
      <w:pPr>
        <w:pStyle w:val="CommentText"/>
      </w:pPr>
      <w:r>
        <w:rPr>
          <w:rStyle w:val="CommentReference"/>
        </w:rPr>
        <w:annotationRef/>
      </w:r>
      <w:r>
        <w:t>Authority? Might? Reign?</w:t>
      </w:r>
    </w:p>
  </w:comment>
  <w:comment w:id="1924" w:author="Windows User" w:date="2015-10-30T08:56:00Z" w:initials="WU">
    <w:p w14:paraId="11BE3C4D" w14:textId="77777777" w:rsidR="00DD3169" w:rsidRDefault="00DD3169">
      <w:pPr>
        <w:pStyle w:val="CommentText"/>
      </w:pPr>
      <w:r>
        <w:rPr>
          <w:rStyle w:val="CommentReference"/>
        </w:rPr>
        <w:annotationRef/>
      </w:r>
      <w:r>
        <w:t>Name or Holy Name?</w:t>
      </w:r>
    </w:p>
  </w:comment>
  <w:comment w:id="1934" w:author="Windows User" w:date="2015-10-30T08:56:00Z" w:initials="WU">
    <w:p w14:paraId="4A1C10F1" w14:textId="77777777" w:rsidR="00DD3169" w:rsidRDefault="00DD3169">
      <w:pPr>
        <w:pStyle w:val="CommentText"/>
      </w:pPr>
      <w:r>
        <w:rPr>
          <w:rStyle w:val="CommentReference"/>
        </w:rPr>
        <w:annotationRef/>
      </w:r>
      <w:r>
        <w:t>Christ or Jesus Christ?</w:t>
      </w:r>
    </w:p>
  </w:comment>
  <w:comment w:id="1940" w:author="Windows User" w:date="2015-10-30T08:56:00Z" w:initials="WU">
    <w:p w14:paraId="31C2C585" w14:textId="77777777" w:rsidR="00DD3169" w:rsidRDefault="00DD3169">
      <w:pPr>
        <w:pStyle w:val="CommentText"/>
      </w:pPr>
      <w:r>
        <w:rPr>
          <w:rStyle w:val="CommentReference"/>
        </w:rPr>
        <w:annotationRef/>
      </w:r>
      <w:r>
        <w:t>Name or Holy Name?</w:t>
      </w:r>
    </w:p>
  </w:comment>
  <w:comment w:id="1941" w:author="Windows User" w:date="2015-10-30T08:56:00Z" w:initials="WU">
    <w:p w14:paraId="18203C3C" w14:textId="77777777" w:rsidR="00DD3169" w:rsidRDefault="00DD3169">
      <w:pPr>
        <w:pStyle w:val="CommentText"/>
      </w:pPr>
      <w:r>
        <w:rPr>
          <w:rStyle w:val="CommentReference"/>
        </w:rPr>
        <w:annotationRef/>
      </w:r>
      <w:r>
        <w:t>To Him? Or by His might/power?</w:t>
      </w:r>
    </w:p>
  </w:comment>
  <w:comment w:id="1942" w:author="Windows User" w:date="2015-10-30T08:56:00Z" w:initials="WU">
    <w:p w14:paraId="27B39720" w14:textId="77777777" w:rsidR="00DD3169" w:rsidRDefault="00DD3169">
      <w:pPr>
        <w:pStyle w:val="CommentText"/>
      </w:pPr>
      <w:r>
        <w:rPr>
          <w:rStyle w:val="CommentReference"/>
        </w:rPr>
        <w:annotationRef/>
      </w:r>
      <w:r>
        <w:t>Might, or may?</w:t>
      </w:r>
    </w:p>
  </w:comment>
  <w:comment w:id="1943" w:author="Windows User" w:date="2015-10-30T08:56:00Z" w:initials="WU">
    <w:p w14:paraId="2FB96B7C" w14:textId="77777777" w:rsidR="00DD3169" w:rsidRDefault="00DD3169" w:rsidP="00F77A5B">
      <w:pPr>
        <w:pStyle w:val="CommentText"/>
      </w:pPr>
      <w:r>
        <w:rPr>
          <w:rStyle w:val="CommentReference"/>
        </w:rPr>
        <w:annotationRef/>
      </w:r>
      <w:r>
        <w:t>Christ or Jesus Christ?</w:t>
      </w:r>
    </w:p>
  </w:comment>
  <w:comment w:id="1946" w:author="Windows User" w:date="2015-10-30T08:56:00Z" w:initials="WU">
    <w:p w14:paraId="775D4B1C" w14:textId="77777777" w:rsidR="00DD3169" w:rsidRDefault="00DD3169">
      <w:pPr>
        <w:pStyle w:val="CommentText"/>
      </w:pPr>
      <w:r>
        <w:rPr>
          <w:rStyle w:val="CommentReference"/>
        </w:rPr>
        <w:annotationRef/>
      </w:r>
      <w:r>
        <w:t>Miracles?</w:t>
      </w:r>
    </w:p>
  </w:comment>
  <w:comment w:id="1952" w:author="Windows User" w:date="2015-10-30T08:56:00Z" w:initials="WU">
    <w:p w14:paraId="511773EC" w14:textId="77777777" w:rsidR="00DD3169" w:rsidRDefault="00DD3169">
      <w:pPr>
        <w:pStyle w:val="CommentText"/>
      </w:pPr>
      <w:r>
        <w:rPr>
          <w:rStyle w:val="CommentReference"/>
        </w:rPr>
        <w:annotationRef/>
      </w:r>
      <w:r>
        <w:t>Name or Holy Name?</w:t>
      </w:r>
    </w:p>
  </w:comment>
  <w:comment w:id="1953" w:author="Windows User" w:date="2015-10-30T08:56:00Z" w:initials="WU">
    <w:p w14:paraId="0BC6FD3A" w14:textId="77777777" w:rsidR="00DD3169" w:rsidRDefault="00DD3169">
      <w:pPr>
        <w:pStyle w:val="CommentText"/>
      </w:pPr>
      <w:r>
        <w:rPr>
          <w:rStyle w:val="CommentReference"/>
        </w:rPr>
        <w:annotationRef/>
      </w:r>
      <w:r>
        <w:t>To Him? Or by His might/power?</w:t>
      </w:r>
    </w:p>
  </w:comment>
  <w:comment w:id="1954" w:author="Windows User" w:date="2015-10-30T08:56:00Z" w:initials="WU">
    <w:p w14:paraId="6BED6166" w14:textId="77777777" w:rsidR="00DD3169" w:rsidRDefault="00DD3169">
      <w:pPr>
        <w:pStyle w:val="CommentText"/>
      </w:pPr>
      <w:r>
        <w:rPr>
          <w:rStyle w:val="CommentReference"/>
        </w:rPr>
        <w:annotationRef/>
      </w:r>
      <w:r>
        <w:t>Might, or may?</w:t>
      </w:r>
    </w:p>
  </w:comment>
  <w:comment w:id="1963" w:author="Windows User" w:date="2016-02-10T12:41:00Z" w:initials="WU">
    <w:p w14:paraId="1E6C57D4" w14:textId="77777777" w:rsidR="00DD3169" w:rsidRDefault="00DD3169"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15FF9B" w14:textId="77777777" w:rsidR="00272476" w:rsidRDefault="00272476" w:rsidP="006D61CA">
      <w:pPr>
        <w:spacing w:after="0" w:line="240" w:lineRule="auto"/>
      </w:pPr>
      <w:r>
        <w:separator/>
      </w:r>
    </w:p>
  </w:endnote>
  <w:endnote w:type="continuationSeparator" w:id="0">
    <w:p w14:paraId="4B8C028F" w14:textId="77777777" w:rsidR="00272476" w:rsidRDefault="0027247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altName w:val="Arial Unicode MS"/>
    <w:panose1 w:val="02020603050405020304"/>
    <w:charset w:val="00"/>
    <w:family w:val="roman"/>
    <w:pitch w:val="variable"/>
    <w:sig w:usb0="E5B3AAFF" w:usb1="D007FDFF" w:usb2="00000B28" w:usb3="00000000" w:csb0="000300FF" w:csb1="00000000"/>
  </w:font>
  <w:font w:name="CS Avva Shenouda">
    <w:altName w:val="Courier"/>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Segoe UI Symbol"/>
    <w:charset w:val="00"/>
    <w:family w:val="swiss"/>
    <w:pitch w:val="variable"/>
    <w:sig w:usb0="00000003"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3" w:usb1="D007FDFF" w:usb2="00000B28" w:usb3="00000000" w:csb0="00000001"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505EBFEA" w:rsidR="00DD3169" w:rsidRPr="004D6538" w:rsidRDefault="00DD316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8077A">
      <w:rPr>
        <w:noProof/>
        <w:lang w:val="en-US"/>
      </w:rPr>
      <w:t>1056</w:t>
    </w:r>
    <w:r w:rsidRPr="00044A4C">
      <w:rPr>
        <w:noProof/>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DD3169" w:rsidRPr="009654EE" w:rsidRDefault="00DD3169"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19C5BF96" w:rsidR="00DD3169" w:rsidRPr="009654EE" w:rsidRDefault="00DD316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8077A">
      <w:rPr>
        <w:noProof/>
        <w:lang w:val="en-US"/>
      </w:rPr>
      <w:t>3</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DDE6AE4"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8077A">
      <w:rPr>
        <w:noProof/>
        <w:lang w:val="en-US"/>
      </w:rPr>
      <w:t>65</w:t>
    </w:r>
    <w:r w:rsidRPr="006D61CA">
      <w:rPr>
        <w:lang w:val="en-US"/>
      </w:rPr>
      <w:fldChar w:fldCharType="end"/>
    </w:r>
  </w:p>
  <w:p w14:paraId="1546C8BA" w14:textId="77777777" w:rsidR="00DD3169" w:rsidRDefault="00DD3169"/>
  <w:p w14:paraId="578F45FC" w14:textId="77777777" w:rsidR="00DD3169" w:rsidRDefault="00DD316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C3C9D" w14:textId="55D16D18" w:rsidR="00DD3169" w:rsidRPr="006D61CA" w:rsidRDefault="00DD316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8077A">
      <w:rPr>
        <w:noProof/>
        <w:lang w:val="en-US"/>
      </w:rPr>
      <w:t>1057</w:t>
    </w:r>
    <w:r w:rsidRPr="006D61CA">
      <w:rPr>
        <w:lang w:val="en-US"/>
      </w:rPr>
      <w:fldChar w:fldCharType="end"/>
    </w:r>
  </w:p>
  <w:p w14:paraId="6E3E0469" w14:textId="77777777" w:rsidR="00DD3169" w:rsidRDefault="00DD3169"/>
  <w:p w14:paraId="5C3C24E2" w14:textId="77777777" w:rsidR="00DD3169" w:rsidRDefault="00DD31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40C6A1" w14:textId="77777777" w:rsidR="00272476" w:rsidRDefault="00272476" w:rsidP="006D61CA">
      <w:pPr>
        <w:spacing w:after="0" w:line="240" w:lineRule="auto"/>
      </w:pPr>
      <w:r>
        <w:separator/>
      </w:r>
    </w:p>
  </w:footnote>
  <w:footnote w:type="continuationSeparator" w:id="0">
    <w:p w14:paraId="5F79191D" w14:textId="77777777" w:rsidR="00272476" w:rsidRDefault="00272476" w:rsidP="006D61CA">
      <w:pPr>
        <w:spacing w:after="0" w:line="240" w:lineRule="auto"/>
      </w:pPr>
      <w:r>
        <w:continuationSeparator/>
      </w:r>
    </w:p>
  </w:footnote>
  <w:footnote w:id="1">
    <w:p w14:paraId="16A75E0F" w14:textId="77777777" w:rsidR="00DD3169" w:rsidRDefault="00DD3169"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DD3169" w:rsidRDefault="00DD3169"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DD3169" w:rsidRDefault="00DD3169" w:rsidP="00F94412">
      <w:pPr>
        <w:pStyle w:val="footnote"/>
      </w:pPr>
      <w:r>
        <w:rPr>
          <w:rStyle w:val="FootnoteReference"/>
        </w:rPr>
        <w:footnoteRef/>
      </w:r>
      <w:r>
        <w:t xml:space="preserve"> [JS] or “assemblies”</w:t>
      </w:r>
    </w:p>
  </w:footnote>
  <w:footnote w:id="4">
    <w:p w14:paraId="5E4DFE5E" w14:textId="5E90AEFA" w:rsidR="00DD3169" w:rsidRPr="00926B87" w:rsidRDefault="00DD3169"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D3169" w:rsidRDefault="00DD3169" w:rsidP="00031314">
      <w:pPr>
        <w:pStyle w:val="footnote"/>
      </w:pPr>
    </w:p>
  </w:footnote>
  <w:footnote w:id="5">
    <w:p w14:paraId="5EDE2D3A" w14:textId="77777777" w:rsidR="00DD3169" w:rsidRDefault="00DD316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DD3169" w:rsidRDefault="00DD3169" w:rsidP="00323889">
      <w:pPr>
        <w:pStyle w:val="footnote"/>
      </w:pPr>
      <w:r>
        <w:rPr>
          <w:rStyle w:val="FootnoteReference"/>
        </w:rPr>
        <w:footnoteRef/>
      </w:r>
      <w:r>
        <w:t xml:space="preserve"> Or “The Lord’s Annointed”</w:t>
      </w:r>
    </w:p>
  </w:footnote>
  <w:footnote w:id="7">
    <w:p w14:paraId="31BBF667" w14:textId="77777777" w:rsidR="00DD3169" w:rsidRPr="00926B87" w:rsidRDefault="00DD316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D3169" w:rsidRDefault="00DD3169" w:rsidP="00441BAC">
      <w:pPr>
        <w:pStyle w:val="footnote"/>
      </w:pPr>
    </w:p>
  </w:footnote>
  <w:footnote w:id="8">
    <w:p w14:paraId="580FAEDD" w14:textId="77777777" w:rsidR="00DD3169" w:rsidRDefault="00DD3169" w:rsidP="00130E47">
      <w:pPr>
        <w:pStyle w:val="footnote"/>
      </w:pPr>
      <w:r>
        <w:rPr>
          <w:rStyle w:val="FootnoteReference"/>
        </w:rPr>
        <w:footnoteRef/>
      </w:r>
      <w:r>
        <w:t xml:space="preserve"> Or “The Lord’s Annointed”</w:t>
      </w:r>
    </w:p>
  </w:footnote>
  <w:footnote w:id="9">
    <w:p w14:paraId="74D64774" w14:textId="4A8F239B" w:rsidR="00DD3169" w:rsidRDefault="00DD316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DD3169" w:rsidRDefault="00DD316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DD3169" w:rsidRDefault="00DD316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DD3169" w:rsidRDefault="00DD3169" w:rsidP="00485E0C">
      <w:pPr>
        <w:pStyle w:val="footnote"/>
      </w:pPr>
      <w:r>
        <w:rPr>
          <w:rStyle w:val="FootnoteReference"/>
          <w:rFonts w:cs="@MingLiU"/>
          <w:szCs w:val="18"/>
        </w:rPr>
        <w:footnoteRef/>
      </w:r>
      <w:r w:rsidRPr="003C6041">
        <w:t>Literally, unbroken fence</w:t>
      </w:r>
    </w:p>
  </w:footnote>
  <w:footnote w:id="13">
    <w:p w14:paraId="7C2A9DE8" w14:textId="15E62972" w:rsidR="00DD3169" w:rsidRDefault="00DD316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DD3169" w:rsidRDefault="00DD316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DD3169" w:rsidRDefault="00DD316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DD3169" w:rsidRDefault="00DD316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DD3169" w:rsidRDefault="00DD3169" w:rsidP="006800D4">
      <w:pPr>
        <w:pStyle w:val="footnote"/>
      </w:pPr>
      <w:r>
        <w:rPr>
          <w:rStyle w:val="FootnoteReference"/>
        </w:rPr>
        <w:footnoteRef/>
      </w:r>
      <w:r>
        <w:t xml:space="preserve"> Or ‘Unique’</w:t>
      </w:r>
    </w:p>
  </w:footnote>
  <w:footnote w:id="18">
    <w:p w14:paraId="4D9AA31B" w14:textId="77777777" w:rsidR="00DD3169" w:rsidRDefault="00DD3169"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DD3169" w:rsidRDefault="00DD316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DD3169" w:rsidRDefault="00DD316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DD3169" w:rsidRDefault="00DD316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DD3169" w:rsidRDefault="00DD316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DD3169" w:rsidRDefault="00DD316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DD3169" w:rsidRDefault="00DD316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DD3169" w:rsidRDefault="00DD316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DD3169" w:rsidRPr="004A3E27" w:rsidRDefault="00DD3169"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DD3169" w:rsidRPr="004A3E27" w:rsidRDefault="00DD3169"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DD3169" w:rsidRPr="004A3E27" w:rsidRDefault="00DD3169"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DD3169" w:rsidRPr="004A3E27" w:rsidRDefault="00DD3169"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DD3169" w:rsidRDefault="00DD3169"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DD3169" w:rsidRPr="004A3E27" w:rsidRDefault="00DD3169"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DD3169" w:rsidRPr="004A3E27" w:rsidRDefault="00DD3169"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DD3169" w:rsidRPr="004A3E27" w:rsidRDefault="00DD3169"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DD3169" w:rsidRDefault="00DD3169" w:rsidP="00704CAA">
      <w:pPr>
        <w:pStyle w:val="footnote"/>
      </w:pPr>
      <w:r>
        <w:rPr>
          <w:rStyle w:val="FootnoteReference"/>
        </w:rPr>
        <w:footnoteRef/>
      </w:r>
      <w:r>
        <w:t xml:space="preserve"> [JS] or “enlarged me”</w:t>
      </w:r>
    </w:p>
  </w:footnote>
  <w:footnote w:id="35">
    <w:p w14:paraId="2E892BC6" w14:textId="77777777" w:rsidR="00DD3169" w:rsidRPr="004A3E27" w:rsidRDefault="00DD3169"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DD3169" w:rsidRPr="004A3E27" w:rsidRDefault="00DD3169"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DD3169" w:rsidRPr="004A3E27" w:rsidRDefault="00DD3169"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DD3169" w:rsidRPr="004A3E27" w:rsidRDefault="00DD3169"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DD3169" w:rsidRDefault="00DD3169" w:rsidP="00704CAA">
      <w:pPr>
        <w:pStyle w:val="footnote"/>
      </w:pPr>
      <w:r>
        <w:rPr>
          <w:rStyle w:val="FootnoteReference"/>
        </w:rPr>
        <w:footnoteRef/>
      </w:r>
      <w:r>
        <w:t xml:space="preserve"> [JS] literally, “face”</w:t>
      </w:r>
    </w:p>
  </w:footnote>
  <w:footnote w:id="40">
    <w:p w14:paraId="44D56170" w14:textId="77777777" w:rsidR="00DD3169" w:rsidRDefault="00DD3169"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DD3169" w:rsidRPr="004A3E27" w:rsidRDefault="00DD3169"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DD3169" w:rsidRPr="004A3E27" w:rsidRDefault="00DD3169"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DD3169" w:rsidRDefault="00DD3169" w:rsidP="00704CAA">
      <w:pPr>
        <w:pStyle w:val="footnote"/>
      </w:pPr>
      <w:r>
        <w:rPr>
          <w:rStyle w:val="FootnoteReference"/>
        </w:rPr>
        <w:footnoteRef/>
      </w:r>
      <w:r>
        <w:t xml:space="preserve"> [JS] or “and You will see me.”</w:t>
      </w:r>
    </w:p>
  </w:footnote>
  <w:footnote w:id="44">
    <w:p w14:paraId="0BF91212" w14:textId="77777777" w:rsidR="00DD3169" w:rsidRDefault="00DD3169" w:rsidP="00704CAA">
      <w:pPr>
        <w:pStyle w:val="footnote"/>
      </w:pPr>
      <w:r>
        <w:rPr>
          <w:rStyle w:val="FootnoteReference"/>
        </w:rPr>
        <w:footnoteRef/>
      </w:r>
      <w:r>
        <w:t xml:space="preserve"> [JS] or lawlessness</w:t>
      </w:r>
    </w:p>
  </w:footnote>
  <w:footnote w:id="45">
    <w:p w14:paraId="6D36F089" w14:textId="77777777" w:rsidR="00DD3169" w:rsidRDefault="00DD3169" w:rsidP="00704CAA">
      <w:pPr>
        <w:pStyle w:val="footnote"/>
      </w:pPr>
      <w:r>
        <w:rPr>
          <w:rStyle w:val="FootnoteReference"/>
        </w:rPr>
        <w:footnoteRef/>
      </w:r>
      <w:r>
        <w:t xml:space="preserve"> [JS] “do obeisance”, “worship”, referring to the physical act</w:t>
      </w:r>
    </w:p>
  </w:footnote>
  <w:footnote w:id="46">
    <w:p w14:paraId="6FB6BA38"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DD3169" w:rsidRDefault="00DD3169"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DD3169" w:rsidRPr="004A3E27" w:rsidRDefault="00DD3169"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DD3169" w:rsidRDefault="00DD3169" w:rsidP="00704CAA">
      <w:pPr>
        <w:pStyle w:val="footnote"/>
      </w:pPr>
      <w:r>
        <w:rPr>
          <w:rStyle w:val="FootnoteReference"/>
        </w:rPr>
        <w:footnoteRef/>
      </w:r>
      <w:r>
        <w:t xml:space="preserve"> [JS] or “give thanks”. The word conveys “thankfully confess with praise”</w:t>
      </w:r>
    </w:p>
  </w:footnote>
  <w:footnote w:id="51">
    <w:p w14:paraId="42C6214A"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DD3169" w:rsidRDefault="00DD3169" w:rsidP="00704CAA">
      <w:pPr>
        <w:pStyle w:val="footnote"/>
      </w:pPr>
      <w:r>
        <w:rPr>
          <w:rStyle w:val="FootnoteReference"/>
        </w:rPr>
        <w:footnoteRef/>
      </w:r>
      <w:r>
        <w:t xml:space="preserve"> [JS] Fr. Lazarus and Brenton interpolate “my enemy”</w:t>
      </w:r>
    </w:p>
  </w:footnote>
  <w:footnote w:id="53">
    <w:p w14:paraId="53846296"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DD3169" w:rsidRPr="004A3E27" w:rsidRDefault="00DD3169" w:rsidP="00704CAA">
      <w:pPr>
        <w:pStyle w:val="footnote"/>
      </w:pPr>
      <w:r w:rsidRPr="004A3E27">
        <w:rPr>
          <w:rStyle w:val="FootnoteReference"/>
        </w:rPr>
        <w:footnoteRef/>
      </w:r>
      <w:r w:rsidRPr="004A3E27">
        <w:t xml:space="preserve"> Empties fall (Ephes. 5:18).</w:t>
      </w:r>
    </w:p>
  </w:footnote>
  <w:footnote w:id="55">
    <w:p w14:paraId="22338A3E" w14:textId="77777777" w:rsidR="00DD3169" w:rsidRPr="004A3E27" w:rsidRDefault="00DD3169"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DD3169" w:rsidRDefault="00DD3169" w:rsidP="00704CAA">
      <w:pPr>
        <w:pStyle w:val="footnote"/>
      </w:pPr>
      <w:r>
        <w:rPr>
          <w:rStyle w:val="FootnoteReference"/>
        </w:rPr>
        <w:footnoteRef/>
      </w:r>
      <w:r>
        <w:t xml:space="preserve"> [JS] Fr. Athanasius has “therefore I will return on high.”</w:t>
      </w:r>
    </w:p>
  </w:footnote>
  <w:footnote w:id="57">
    <w:p w14:paraId="17338257" w14:textId="77777777" w:rsidR="00DD3169" w:rsidRDefault="00DD3169" w:rsidP="00704CAA">
      <w:pPr>
        <w:pStyle w:val="footnote"/>
      </w:pPr>
      <w:r>
        <w:rPr>
          <w:rStyle w:val="FootnoteReference"/>
        </w:rPr>
        <w:footnoteRef/>
      </w:r>
      <w:r>
        <w:t xml:space="preserve"> [JS] or “give thanks to”, or “thankfully confess the Lord with Praise”</w:t>
      </w:r>
    </w:p>
  </w:footnote>
  <w:footnote w:id="58">
    <w:p w14:paraId="2E1C10DC" w14:textId="77777777" w:rsidR="00DD3169" w:rsidRPr="004A3E27" w:rsidRDefault="00DD3169"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DD3169" w:rsidRPr="004A3E27" w:rsidRDefault="00DD3169" w:rsidP="00704CAA">
      <w:pPr>
        <w:pStyle w:val="footnote"/>
      </w:pPr>
      <w:r w:rsidRPr="004A3E27">
        <w:rPr>
          <w:rStyle w:val="FootnoteReference"/>
        </w:rPr>
        <w:footnoteRef/>
      </w:r>
      <w:r w:rsidRPr="004A3E27">
        <w:t xml:space="preserve"> Mt. 21:16.</w:t>
      </w:r>
    </w:p>
  </w:footnote>
  <w:footnote w:id="60">
    <w:p w14:paraId="1F7D57C1" w14:textId="77777777" w:rsidR="00DD3169" w:rsidRPr="004A3E27" w:rsidRDefault="00DD3169"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DD3169" w:rsidRPr="004A3E27" w:rsidRDefault="00DD3169"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DD3169" w:rsidRDefault="00DD3169" w:rsidP="00704CAA">
      <w:pPr>
        <w:pStyle w:val="footnote"/>
      </w:pPr>
      <w:r>
        <w:rPr>
          <w:rStyle w:val="FootnoteReference"/>
        </w:rPr>
        <w:footnoteRef/>
      </w:r>
      <w:r>
        <w:t xml:space="preserve"> [JS] or “thank”, “I will thankfully confess You with praise”</w:t>
      </w:r>
    </w:p>
  </w:footnote>
  <w:footnote w:id="63">
    <w:p w14:paraId="25630743" w14:textId="77777777" w:rsidR="00DD3169" w:rsidRDefault="00DD3169" w:rsidP="00704CAA">
      <w:pPr>
        <w:pStyle w:val="footnote"/>
      </w:pPr>
      <w:r>
        <w:rPr>
          <w:rStyle w:val="FootnoteReference"/>
        </w:rPr>
        <w:footnoteRef/>
      </w:r>
      <w:r>
        <w:t xml:space="preserve"> [JS] Or, “I will confess You with thanksgiving”</w:t>
      </w:r>
    </w:p>
  </w:footnote>
  <w:footnote w:id="64">
    <w:p w14:paraId="631A6E6E" w14:textId="77777777" w:rsidR="00DD3169" w:rsidRDefault="00DD3169" w:rsidP="00704CAA">
      <w:pPr>
        <w:pStyle w:val="footnote"/>
      </w:pPr>
      <w:r>
        <w:rPr>
          <w:rStyle w:val="FootnoteReference"/>
        </w:rPr>
        <w:footnoteRef/>
      </w:r>
      <w:r>
        <w:t xml:space="preserve"> [JS] literally, “from before Your face”</w:t>
      </w:r>
    </w:p>
  </w:footnote>
  <w:footnote w:id="65">
    <w:p w14:paraId="080B4AAE"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DD3169" w:rsidRPr="004A3E27" w:rsidRDefault="00DD3169"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DD3169" w:rsidRPr="004A3E27" w:rsidRDefault="00DD3169"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DD3169" w:rsidRPr="004A3E27" w:rsidRDefault="00DD3169"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DD3169" w:rsidRDefault="00DD3169" w:rsidP="00704CAA">
      <w:pPr>
        <w:pStyle w:val="footnote"/>
      </w:pPr>
      <w:r>
        <w:rPr>
          <w:rStyle w:val="FootnoteReference"/>
        </w:rPr>
        <w:footnoteRef/>
      </w:r>
      <w:r>
        <w:t xml:space="preserve"> [JS] literally, “arm”</w:t>
      </w:r>
    </w:p>
  </w:footnote>
  <w:footnote w:id="70">
    <w:p w14:paraId="6FD3C231" w14:textId="77777777" w:rsidR="00DD3169" w:rsidRPr="004A3E27" w:rsidRDefault="00DD3169"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DD3169" w:rsidRPr="004A3E27" w:rsidRDefault="00DD3169"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DD3169" w:rsidRPr="004A3E27" w:rsidRDefault="00DD3169"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DD3169" w:rsidRDefault="00DD3169"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DD3169" w:rsidRDefault="00DD3169" w:rsidP="00704CAA">
      <w:pPr>
        <w:pStyle w:val="footnote"/>
      </w:pPr>
      <w:r>
        <w:rPr>
          <w:rStyle w:val="FootnoteReference"/>
        </w:rPr>
        <w:footnoteRef/>
      </w:r>
      <w:r>
        <w:t xml:space="preserve"> [JS] from Fr. Athanasius</w:t>
      </w:r>
    </w:p>
  </w:footnote>
  <w:footnote w:id="75">
    <w:p w14:paraId="2CDBE966" w14:textId="77777777" w:rsidR="00DD3169" w:rsidRPr="004A3E27" w:rsidRDefault="00DD3169"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DD3169" w:rsidRPr="004A3E27" w:rsidRDefault="00DD3169"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DD3169" w:rsidRPr="004A3E27" w:rsidRDefault="00DD3169"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DD3169" w:rsidRPr="004A3E27" w:rsidRDefault="00DD3169"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DD3169" w:rsidRPr="004A3E27" w:rsidRDefault="00DD3169"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DD3169" w:rsidRPr="004A3E27" w:rsidRDefault="00DD3169"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DD3169" w:rsidRPr="004A3E27" w:rsidRDefault="00DD3169"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DD3169" w:rsidRPr="004A3E27" w:rsidRDefault="00DD3169"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DD3169" w:rsidRDefault="00DD3169"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DD3169" w:rsidRPr="004A3E27" w:rsidRDefault="00DD3169"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DD3169" w:rsidRDefault="00DD3169" w:rsidP="00704CAA">
      <w:pPr>
        <w:pStyle w:val="footnote"/>
      </w:pPr>
      <w:r>
        <w:rPr>
          <w:rStyle w:val="FootnoteReference"/>
        </w:rPr>
        <w:footnoteRef/>
      </w:r>
      <w:r>
        <w:t xml:space="preserve"> [JS] or “foundation”</w:t>
      </w:r>
    </w:p>
  </w:footnote>
  <w:footnote w:id="86">
    <w:p w14:paraId="302C0916" w14:textId="77777777" w:rsidR="00DD3169" w:rsidRDefault="00DD3169"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DD3169" w:rsidRPr="004A3E27" w:rsidRDefault="00DD3169"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DD3169" w:rsidRDefault="00DD3169" w:rsidP="00704CAA">
      <w:pPr>
        <w:pStyle w:val="footnote"/>
      </w:pPr>
      <w:r>
        <w:rPr>
          <w:rStyle w:val="FootnoteReference"/>
        </w:rPr>
        <w:footnoteRef/>
      </w:r>
      <w:r>
        <w:t xml:space="preserve"> [JS] literally, “then the sptrings of water were seen/appeared”</w:t>
      </w:r>
    </w:p>
  </w:footnote>
  <w:footnote w:id="90">
    <w:p w14:paraId="6316F340"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DD3169" w:rsidRPr="004A3E27" w:rsidRDefault="00DD3169"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DD3169" w:rsidRPr="004A3E27" w:rsidRDefault="00DD3169"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DD3169" w:rsidRDefault="00DD3169" w:rsidP="00704CAA">
      <w:pPr>
        <w:pStyle w:val="footnote"/>
      </w:pPr>
      <w:r>
        <w:rPr>
          <w:rStyle w:val="FootnoteReference"/>
        </w:rPr>
        <w:footnoteRef/>
      </w:r>
      <w:r>
        <w:t xml:space="preserve"> [JS] or “give thanks to You”, or “thankfully confess You with praise”</w:t>
      </w:r>
    </w:p>
  </w:footnote>
  <w:footnote w:id="96">
    <w:p w14:paraId="011C4A59" w14:textId="77777777" w:rsidR="00DD3169" w:rsidRPr="004A3E27" w:rsidRDefault="00DD3169"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DD3169" w:rsidRPr="004A3E27" w:rsidRDefault="00DD3169"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DD3169" w:rsidRDefault="00DD3169" w:rsidP="00704CAA">
      <w:pPr>
        <w:pStyle w:val="footnote"/>
      </w:pPr>
      <w:r>
        <w:rPr>
          <w:rStyle w:val="FootnoteReference"/>
        </w:rPr>
        <w:footnoteRef/>
      </w:r>
      <w:r>
        <w:t xml:space="preserve"> [JS] lit. day to day</w:t>
      </w:r>
    </w:p>
  </w:footnote>
  <w:footnote w:id="99">
    <w:p w14:paraId="1777238E" w14:textId="77777777" w:rsidR="00DD3169" w:rsidRDefault="00DD3169"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DD3169" w:rsidRPr="004A3E27" w:rsidRDefault="00DD3169" w:rsidP="00704CAA">
      <w:pPr>
        <w:pStyle w:val="footnote"/>
      </w:pPr>
      <w:r w:rsidRPr="004A3E27">
        <w:rPr>
          <w:rStyle w:val="FootnoteReference"/>
        </w:rPr>
        <w:footnoteRef/>
      </w:r>
      <w:r w:rsidRPr="004A3E27">
        <w:t xml:space="preserve"> Rom. 10:18.</w:t>
      </w:r>
    </w:p>
  </w:footnote>
  <w:footnote w:id="101">
    <w:p w14:paraId="047A4E68" w14:textId="77777777" w:rsidR="00DD3169" w:rsidRDefault="00DD3169" w:rsidP="00704CAA">
      <w:pPr>
        <w:pStyle w:val="footnote"/>
      </w:pPr>
      <w:r>
        <w:rPr>
          <w:rStyle w:val="FootnoteReference"/>
        </w:rPr>
        <w:footnoteRef/>
      </w:r>
      <w:r>
        <w:t xml:space="preserve"> [JS] Fr. Lazarus has “sanctuary”</w:t>
      </w:r>
    </w:p>
  </w:footnote>
  <w:footnote w:id="102">
    <w:p w14:paraId="631E8E3F"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DD3169" w:rsidRDefault="00DD3169" w:rsidP="00704CAA">
      <w:pPr>
        <w:pStyle w:val="footnote"/>
      </w:pPr>
      <w:r>
        <w:rPr>
          <w:rStyle w:val="FootnoteReference"/>
        </w:rPr>
        <w:footnoteRef/>
      </w:r>
      <w:r>
        <w:t xml:space="preserve"> [JS] literally “giant”</w:t>
      </w:r>
    </w:p>
  </w:footnote>
  <w:footnote w:id="104">
    <w:p w14:paraId="18416C84" w14:textId="77777777" w:rsidR="00DD3169" w:rsidRDefault="00DD3169" w:rsidP="00704CAA">
      <w:pPr>
        <w:pStyle w:val="footnote"/>
      </w:pPr>
      <w:r>
        <w:rPr>
          <w:rStyle w:val="FootnoteReference"/>
        </w:rPr>
        <w:footnoteRef/>
      </w:r>
      <w:r>
        <w:t xml:space="preserve"> [JS] or “it”</w:t>
      </w:r>
    </w:p>
  </w:footnote>
  <w:footnote w:id="105">
    <w:p w14:paraId="20ECC9DD"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DD3169" w:rsidRPr="004A3E27" w:rsidRDefault="00DD3169"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DD3169" w:rsidRDefault="00DD3169" w:rsidP="00704CAA">
      <w:pPr>
        <w:pStyle w:val="footnote"/>
      </w:pPr>
      <w:r>
        <w:rPr>
          <w:rStyle w:val="FootnoteReference"/>
        </w:rPr>
        <w:footnoteRef/>
      </w:r>
      <w:r>
        <w:t xml:space="preserve"> [JS] literally “holy place”.</w:t>
      </w:r>
    </w:p>
  </w:footnote>
  <w:footnote w:id="109">
    <w:p w14:paraId="12B2466E" w14:textId="77777777" w:rsidR="00DD3169" w:rsidRDefault="00DD3169"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DD3169" w:rsidRPr="004A3E27" w:rsidRDefault="00DD3169"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DD3169" w:rsidRDefault="00DD3169"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DD3169" w:rsidRDefault="00DD3169" w:rsidP="00704CAA">
      <w:pPr>
        <w:pStyle w:val="footnote"/>
      </w:pPr>
      <w:r>
        <w:rPr>
          <w:rStyle w:val="FootnoteReference"/>
        </w:rPr>
        <w:footnoteRef/>
      </w:r>
      <w:r>
        <w:t xml:space="preserve"> [JS] or “his glory is great by your salvation/deliverance”</w:t>
      </w:r>
    </w:p>
  </w:footnote>
  <w:footnote w:id="113">
    <w:p w14:paraId="6EBFC1CF" w14:textId="77777777" w:rsidR="00DD3169" w:rsidRPr="004A3E27" w:rsidRDefault="00DD3169"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DD3169" w:rsidRPr="004A3E27" w:rsidRDefault="00DD3169"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DD3169" w:rsidRPr="004A3E27" w:rsidRDefault="00DD3169"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DD3169" w:rsidRDefault="00DD3169" w:rsidP="00704CAA">
      <w:pPr>
        <w:pStyle w:val="footnote"/>
      </w:pPr>
      <w:r>
        <w:rPr>
          <w:rStyle w:val="FootnoteReference"/>
        </w:rPr>
        <w:footnoteRef/>
      </w:r>
      <w:r>
        <w:t xml:space="preserve"> [JS] Fr. Lazarus has “dwell in the holy place”.</w:t>
      </w:r>
    </w:p>
  </w:footnote>
  <w:footnote w:id="118">
    <w:p w14:paraId="120B2502" w14:textId="77777777" w:rsidR="00DD3169" w:rsidRPr="004A3E27" w:rsidRDefault="00DD3169" w:rsidP="00704CAA">
      <w:pPr>
        <w:pStyle w:val="footnote"/>
      </w:pPr>
      <w:r w:rsidRPr="004A3E27">
        <w:rPr>
          <w:rStyle w:val="FootnoteReference"/>
        </w:rPr>
        <w:footnoteRef/>
      </w:r>
      <w:r w:rsidRPr="004A3E27">
        <w:t xml:space="preserve"> Mt. 27:39,43; Wis. 2:12-20.</w:t>
      </w:r>
    </w:p>
  </w:footnote>
  <w:footnote w:id="119">
    <w:p w14:paraId="50976D4E" w14:textId="77777777" w:rsidR="00DD3169" w:rsidRPr="004A3E27" w:rsidRDefault="00DD3169" w:rsidP="00704CAA">
      <w:pPr>
        <w:pStyle w:val="footnote"/>
      </w:pPr>
      <w:r w:rsidRPr="004A3E27">
        <w:rPr>
          <w:rStyle w:val="FootnoteReference"/>
        </w:rPr>
        <w:footnoteRef/>
      </w:r>
      <w:r w:rsidRPr="004A3E27">
        <w:t xml:space="preserve"> Lam. 2:16; 3:46.</w:t>
      </w:r>
    </w:p>
  </w:footnote>
  <w:footnote w:id="120">
    <w:p w14:paraId="5C493049" w14:textId="77777777" w:rsidR="00DD3169" w:rsidRPr="004A3E27" w:rsidRDefault="00DD3169" w:rsidP="00704CAA">
      <w:pPr>
        <w:pStyle w:val="footnote"/>
      </w:pPr>
      <w:r w:rsidRPr="004A3E27">
        <w:rPr>
          <w:rStyle w:val="FootnoteReference"/>
        </w:rPr>
        <w:footnoteRef/>
      </w:r>
      <w:r w:rsidRPr="004A3E27">
        <w:t xml:space="preserve"> Jn. 19:37.</w:t>
      </w:r>
    </w:p>
  </w:footnote>
  <w:footnote w:id="121">
    <w:p w14:paraId="7ECE5062" w14:textId="77777777" w:rsidR="00DD3169" w:rsidRPr="004A3E27" w:rsidRDefault="00DD3169" w:rsidP="00704CAA">
      <w:pPr>
        <w:pStyle w:val="footnote"/>
      </w:pPr>
      <w:r w:rsidRPr="004A3E27">
        <w:rPr>
          <w:rStyle w:val="FootnoteReference"/>
        </w:rPr>
        <w:footnoteRef/>
      </w:r>
      <w:r w:rsidRPr="004A3E27">
        <w:t xml:space="preserve"> Jn. 19:24.</w:t>
      </w:r>
    </w:p>
  </w:footnote>
  <w:footnote w:id="122">
    <w:p w14:paraId="4BEEC712" w14:textId="77777777" w:rsidR="00DD3169" w:rsidRPr="004A3E27" w:rsidRDefault="00DD3169"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DD3169" w:rsidRDefault="00DD3169" w:rsidP="00704CAA">
      <w:pPr>
        <w:pStyle w:val="footnote"/>
      </w:pPr>
      <w:r>
        <w:rPr>
          <w:rStyle w:val="FootnoteReference"/>
        </w:rPr>
        <w:footnoteRef/>
      </w:r>
      <w:r>
        <w:t xml:space="preserve"> [JS]Others have “and my only-begotten from the hand of the dog.”</w:t>
      </w:r>
    </w:p>
  </w:footnote>
  <w:footnote w:id="124">
    <w:p w14:paraId="21445B03" w14:textId="77777777" w:rsidR="00DD3169" w:rsidRDefault="00DD3169" w:rsidP="00704CAA">
      <w:pPr>
        <w:pStyle w:val="footnote"/>
      </w:pPr>
      <w:r>
        <w:rPr>
          <w:rStyle w:val="FootnoteReference"/>
        </w:rPr>
        <w:footnoteRef/>
      </w:r>
      <w:r>
        <w:t xml:space="preserve"> [JS] Fr. Lazarus has “the rhinoceros.”</w:t>
      </w:r>
    </w:p>
  </w:footnote>
  <w:footnote w:id="125">
    <w:p w14:paraId="56644E4A" w14:textId="77777777" w:rsidR="00DD3169" w:rsidRPr="004A3E27" w:rsidRDefault="00DD3169" w:rsidP="00704CAA">
      <w:pPr>
        <w:pStyle w:val="footnote"/>
      </w:pPr>
      <w:r w:rsidRPr="004A3E27">
        <w:rPr>
          <w:rStyle w:val="FootnoteReference"/>
        </w:rPr>
        <w:footnoteRef/>
      </w:r>
      <w:r w:rsidRPr="004A3E27">
        <w:t xml:space="preserve"> Hebrews 2:12.</w:t>
      </w:r>
    </w:p>
  </w:footnote>
  <w:footnote w:id="126">
    <w:p w14:paraId="611C62AB" w14:textId="77777777" w:rsidR="00DD3169" w:rsidRDefault="00DD3169" w:rsidP="00704CAA">
      <w:pPr>
        <w:pStyle w:val="footnote"/>
      </w:pPr>
      <w:r>
        <w:rPr>
          <w:rStyle w:val="FootnoteReference"/>
        </w:rPr>
        <w:footnoteRef/>
      </w:r>
      <w:r>
        <w:t xml:space="preserve"> [JS] literally “all you seed of Jacob”</w:t>
      </w:r>
    </w:p>
  </w:footnote>
  <w:footnote w:id="127">
    <w:p w14:paraId="190228A5" w14:textId="77777777" w:rsidR="00DD3169" w:rsidRDefault="00DD3169" w:rsidP="00704CAA">
      <w:pPr>
        <w:pStyle w:val="footnote"/>
      </w:pPr>
      <w:r>
        <w:rPr>
          <w:rStyle w:val="FootnoteReference"/>
        </w:rPr>
        <w:footnoteRef/>
      </w:r>
      <w:r>
        <w:t xml:space="preserve"> [JS] Congregation or assembly, not building.</w:t>
      </w:r>
    </w:p>
  </w:footnote>
  <w:footnote w:id="128">
    <w:p w14:paraId="02DDF259" w14:textId="77777777" w:rsidR="00DD3169" w:rsidRDefault="00DD3169" w:rsidP="00704CAA">
      <w:pPr>
        <w:pStyle w:val="footnote"/>
      </w:pPr>
      <w:r>
        <w:rPr>
          <w:rStyle w:val="FootnoteReference"/>
        </w:rPr>
        <w:footnoteRef/>
      </w:r>
      <w:r>
        <w:t xml:space="preserve"> [JS] or “give thanks to”</w:t>
      </w:r>
    </w:p>
  </w:footnote>
  <w:footnote w:id="129">
    <w:p w14:paraId="17A700D9" w14:textId="77777777" w:rsidR="00DD3169" w:rsidRDefault="00DD3169" w:rsidP="00704CAA">
      <w:pPr>
        <w:pStyle w:val="footnote"/>
      </w:pPr>
      <w:r>
        <w:rPr>
          <w:rStyle w:val="FootnoteReference"/>
        </w:rPr>
        <w:footnoteRef/>
      </w:r>
      <w:r>
        <w:t xml:space="preserve"> [JS] did obeisance, i.e. the physical act of bowing down.</w:t>
      </w:r>
    </w:p>
  </w:footnote>
  <w:footnote w:id="130">
    <w:p w14:paraId="7CD8475E" w14:textId="77777777" w:rsidR="00DD3169" w:rsidRPr="004A3E27" w:rsidRDefault="00DD3169"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DD3169" w:rsidRPr="004A3E27" w:rsidRDefault="00DD3169" w:rsidP="00704CAA">
      <w:pPr>
        <w:pStyle w:val="footnote"/>
      </w:pPr>
      <w:r w:rsidRPr="004A3E27">
        <w:rPr>
          <w:rStyle w:val="FootnoteReference"/>
        </w:rPr>
        <w:footnoteRef/>
      </w:r>
      <w:r w:rsidRPr="004A3E27">
        <w:t xml:space="preserve"> Romans 3:24-26; John 17:4; 19:30.</w:t>
      </w:r>
    </w:p>
  </w:footnote>
  <w:footnote w:id="132">
    <w:p w14:paraId="23D7B260" w14:textId="77777777" w:rsidR="00DD3169" w:rsidRPr="004A3E27" w:rsidRDefault="00DD3169"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DD3169" w:rsidRPr="004A3E27" w:rsidRDefault="00DD3169"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DD3169" w:rsidRPr="004A3E27" w:rsidRDefault="00DD3169" w:rsidP="00704CAA">
      <w:pPr>
        <w:pStyle w:val="footnote"/>
      </w:pPr>
      <w:r w:rsidRPr="004A3E27">
        <w:rPr>
          <w:rStyle w:val="FootnoteReference"/>
        </w:rPr>
        <w:footnoteRef/>
      </w:r>
      <w:r w:rsidRPr="004A3E27">
        <w:t xml:space="preserve"> Is. 2:2; Dan. 2:35; 1 Cor. 10:4.</w:t>
      </w:r>
    </w:p>
  </w:footnote>
  <w:footnote w:id="137">
    <w:p w14:paraId="398AE7A9" w14:textId="77777777" w:rsidR="00DD3169" w:rsidRPr="004A3E27" w:rsidRDefault="00DD3169"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DD3169" w:rsidRDefault="00DD3169" w:rsidP="00704CAA">
      <w:pPr>
        <w:pStyle w:val="footnote"/>
      </w:pPr>
      <w:r>
        <w:rPr>
          <w:rStyle w:val="FootnoteReference"/>
        </w:rPr>
        <w:footnoteRef/>
      </w:r>
      <w:r>
        <w:t xml:space="preserve"> [JS] [] found in Coptic. See the Ninth Hour of Tuesday of Holy Week.</w:t>
      </w:r>
    </w:p>
  </w:footnote>
  <w:footnote w:id="139">
    <w:p w14:paraId="37E03497" w14:textId="77777777" w:rsidR="00DD3169" w:rsidRDefault="00DD3169" w:rsidP="00704CAA">
      <w:pPr>
        <w:pStyle w:val="footnote"/>
      </w:pPr>
      <w:r>
        <w:rPr>
          <w:rStyle w:val="FootnoteReference"/>
        </w:rPr>
        <w:footnoteRef/>
      </w:r>
      <w:r>
        <w:t xml:space="preserve"> [JS] literally: “because they are from of old”.</w:t>
      </w:r>
    </w:p>
  </w:footnote>
  <w:footnote w:id="140">
    <w:p w14:paraId="2F4E4405" w14:textId="77777777" w:rsidR="00DD3169" w:rsidRDefault="00DD3169" w:rsidP="00704CAA">
      <w:pPr>
        <w:pStyle w:val="footnote"/>
      </w:pPr>
      <w:r>
        <w:rPr>
          <w:rStyle w:val="FootnoteReference"/>
        </w:rPr>
        <w:footnoteRef/>
      </w:r>
      <w:r>
        <w:t xml:space="preserve"> [JS] literally, “so He sets a law for those who sin in the way.”</w:t>
      </w:r>
    </w:p>
  </w:footnote>
  <w:footnote w:id="141">
    <w:p w14:paraId="68945260" w14:textId="77777777" w:rsidR="00DD3169" w:rsidRPr="004A3E27" w:rsidRDefault="00DD3169"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DD3169" w:rsidRDefault="00DD3169" w:rsidP="00704CAA">
      <w:pPr>
        <w:pStyle w:val="footnote"/>
      </w:pPr>
      <w:r>
        <w:rPr>
          <w:rStyle w:val="FootnoteReference"/>
        </w:rPr>
        <w:footnoteRef/>
      </w:r>
      <w:r>
        <w:t xml:space="preserve"> [JS] NETS and Fr. Athanasius have “You will”</w:t>
      </w:r>
    </w:p>
  </w:footnote>
  <w:footnote w:id="144">
    <w:p w14:paraId="6EFDBCA7" w14:textId="77777777" w:rsidR="00DD3169" w:rsidRPr="004A3E27" w:rsidRDefault="00DD3169"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DD3169" w:rsidRDefault="00DD3169" w:rsidP="00704CAA">
      <w:pPr>
        <w:pStyle w:val="footnote"/>
      </w:pPr>
      <w:r>
        <w:rPr>
          <w:rStyle w:val="FootnoteReference"/>
        </w:rPr>
        <w:footnoteRef/>
      </w:r>
      <w:r>
        <w:t xml:space="preserve"> Present in Fr. Athanasius and OSB.</w:t>
      </w:r>
    </w:p>
  </w:footnote>
  <w:footnote w:id="146">
    <w:p w14:paraId="5909B0CA" w14:textId="77777777" w:rsidR="00DD3169" w:rsidRPr="004A3E27" w:rsidRDefault="00DD3169"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DD3169" w:rsidRDefault="00DD3169"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DD3169" w:rsidRPr="004A3E27" w:rsidRDefault="00DD3169"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DD3169" w:rsidRPr="004A3E27" w:rsidRDefault="00DD3169"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DD3169" w:rsidRDefault="00DD3169" w:rsidP="00704CAA">
      <w:pPr>
        <w:pStyle w:val="footnote"/>
      </w:pPr>
      <w:r>
        <w:rPr>
          <w:rStyle w:val="FootnoteReference"/>
        </w:rPr>
        <w:footnoteRef/>
      </w:r>
      <w:r>
        <w:t xml:space="preserve"> [JS] literally, “place”</w:t>
      </w:r>
    </w:p>
  </w:footnote>
  <w:footnote w:id="152">
    <w:p w14:paraId="195347EE" w14:textId="77777777" w:rsidR="00DD3169" w:rsidRPr="004A3E27" w:rsidRDefault="00DD3169"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DD3169" w:rsidRPr="004A3E27" w:rsidRDefault="00DD3169"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DD3169" w:rsidRPr="004A3E27" w:rsidRDefault="00DD3169"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DD3169" w:rsidRPr="004A3E27" w:rsidRDefault="00DD3169" w:rsidP="00704CAA">
      <w:pPr>
        <w:pStyle w:val="footnote"/>
      </w:pPr>
      <w:r w:rsidRPr="004A3E27">
        <w:tab/>
        <w:t>‘No sweeter fragrance than to follow Christ,</w:t>
      </w:r>
    </w:p>
    <w:p w14:paraId="6922B75D" w14:textId="77777777" w:rsidR="00DD3169" w:rsidRPr="004A3E27" w:rsidRDefault="00DD3169" w:rsidP="00704CAA">
      <w:pPr>
        <w:pStyle w:val="footnote"/>
      </w:pPr>
      <w:r w:rsidRPr="004A3E27">
        <w:tab/>
        <w:t>when man makes offerings of a holy life,</w:t>
      </w:r>
    </w:p>
    <w:p w14:paraId="73E1648A" w14:textId="77777777" w:rsidR="00DD3169" w:rsidRPr="004A3E27" w:rsidRDefault="00DD3169" w:rsidP="00704CAA">
      <w:pPr>
        <w:pStyle w:val="footnote"/>
      </w:pPr>
      <w:r w:rsidRPr="004A3E27">
        <w:tab/>
        <w:t>and offers golden deeds in sacrifice’ (St. Prosper).</w:t>
      </w:r>
    </w:p>
  </w:footnote>
  <w:footnote w:id="155">
    <w:p w14:paraId="28DB08B5"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DD3169" w:rsidRDefault="00DD3169" w:rsidP="00704CAA">
      <w:pPr>
        <w:pStyle w:val="footnote"/>
      </w:pPr>
      <w:r>
        <w:rPr>
          <w:rStyle w:val="FootnoteReference"/>
        </w:rPr>
        <w:footnoteRef/>
      </w:r>
      <w:r>
        <w:t xml:space="preserve"> [JS] confess: or “give thanks to”, or “thankfully confess”</w:t>
      </w:r>
    </w:p>
  </w:footnote>
  <w:footnote w:id="158">
    <w:p w14:paraId="498018AA" w14:textId="77777777" w:rsidR="00DD3169" w:rsidRPr="004A3E27" w:rsidRDefault="00DD3169"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DD3169" w:rsidRDefault="00DD3169" w:rsidP="00704CAA">
      <w:pPr>
        <w:pStyle w:val="footnote"/>
      </w:pPr>
      <w:r>
        <w:rPr>
          <w:rStyle w:val="FootnoteReference"/>
        </w:rPr>
        <w:footnoteRef/>
      </w:r>
      <w:r>
        <w:t xml:space="preserve"> [JS] “do obeisance”, i.e. a physical act.</w:t>
      </w:r>
    </w:p>
  </w:footnote>
  <w:footnote w:id="160">
    <w:p w14:paraId="58C95173" w14:textId="77777777" w:rsidR="00DD3169" w:rsidRPr="004A3E27" w:rsidRDefault="00DD3169"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DD3169" w:rsidRPr="004A3E27" w:rsidRDefault="00DD3169"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DD3169" w:rsidRPr="004A3E27" w:rsidRDefault="00DD3169"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DD3169" w:rsidRDefault="00DD3169" w:rsidP="00704CAA">
      <w:pPr>
        <w:pStyle w:val="footnote"/>
      </w:pPr>
      <w:r>
        <w:rPr>
          <w:rStyle w:val="FootnoteReference"/>
        </w:rPr>
        <w:footnoteRef/>
      </w:r>
      <w:r>
        <w:t xml:space="preserve"> [JS] or “You have granted”</w:t>
      </w:r>
    </w:p>
  </w:footnote>
  <w:footnote w:id="164">
    <w:p w14:paraId="08C7ED64" w14:textId="77777777" w:rsidR="00DD3169" w:rsidRPr="004A3E27" w:rsidRDefault="00DD3169"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DD3169" w:rsidRPr="004A3E27" w:rsidRDefault="00DD3169"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DD3169" w:rsidRPr="004A3E27" w:rsidRDefault="00DD3169"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DD3169" w:rsidRDefault="00DD3169" w:rsidP="00704CAA">
      <w:pPr>
        <w:pStyle w:val="footnote"/>
      </w:pPr>
      <w:r>
        <w:rPr>
          <w:rStyle w:val="FootnoteReference"/>
        </w:rPr>
        <w:footnoteRef/>
      </w:r>
      <w:r>
        <w:t xml:space="preserve"> [JS] or “give thanks to You”, or “thankfully confess You with praise”</w:t>
      </w:r>
    </w:p>
  </w:footnote>
  <w:footnote w:id="168">
    <w:p w14:paraId="671FC951" w14:textId="77777777" w:rsidR="00DD3169" w:rsidRPr="004A3E27" w:rsidRDefault="00DD3169"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DD3169" w:rsidRPr="004A3E27" w:rsidRDefault="00DD3169" w:rsidP="00704CAA">
      <w:pPr>
        <w:pStyle w:val="footnote"/>
      </w:pPr>
      <w:r w:rsidRPr="004A3E27">
        <w:rPr>
          <w:rStyle w:val="FootnoteReference"/>
        </w:rPr>
        <w:footnoteRef/>
      </w:r>
      <w:r w:rsidRPr="004A3E27">
        <w:t xml:space="preserve"> Luke 23:46.</w:t>
      </w:r>
    </w:p>
  </w:footnote>
  <w:footnote w:id="170">
    <w:p w14:paraId="1317CE14" w14:textId="77777777" w:rsidR="00DD3169" w:rsidRPr="004A3E27" w:rsidRDefault="00DD3169"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DD3169" w:rsidRDefault="00DD3169" w:rsidP="00704CAA">
      <w:pPr>
        <w:pStyle w:val="footnote"/>
      </w:pPr>
      <w:r>
        <w:rPr>
          <w:rStyle w:val="FootnoteReference"/>
        </w:rPr>
        <w:footnoteRef/>
      </w:r>
      <w:r>
        <w:t xml:space="preserve"> [JS] Fr. Athanasius has “slander”. See the Sixth Hour of Maundy Thursday.</w:t>
      </w:r>
    </w:p>
  </w:footnote>
  <w:footnote w:id="172">
    <w:p w14:paraId="0A1D8F86" w14:textId="77777777" w:rsidR="00DD3169" w:rsidRPr="004A3E27" w:rsidRDefault="00DD3169"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DD3169" w:rsidRDefault="00DD3169"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DD3169" w:rsidRPr="004A3E27" w:rsidRDefault="00DD3169"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DD3169" w:rsidRDefault="00DD3169" w:rsidP="00704CAA">
      <w:pPr>
        <w:pStyle w:val="footnote"/>
      </w:pPr>
      <w:r>
        <w:rPr>
          <w:rStyle w:val="FootnoteReference"/>
        </w:rPr>
        <w:footnoteRef/>
      </w:r>
      <w:r>
        <w:t xml:space="preserve"> [JS] or “seeks out”</w:t>
      </w:r>
    </w:p>
  </w:footnote>
  <w:footnote w:id="176">
    <w:p w14:paraId="54A62B74" w14:textId="77777777" w:rsidR="00DD3169" w:rsidRDefault="00DD3169"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DD3169" w:rsidRPr="004A3E27" w:rsidRDefault="00DD3169"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DD3169" w:rsidRPr="004A3E27" w:rsidRDefault="00DD3169"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DD3169" w:rsidRDefault="00DD3169"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DD3169" w:rsidRDefault="00DD3169" w:rsidP="00704CAA">
      <w:pPr>
        <w:pStyle w:val="footnote"/>
      </w:pPr>
      <w:r>
        <w:rPr>
          <w:rStyle w:val="FootnoteReference"/>
        </w:rPr>
        <w:footnoteRef/>
      </w:r>
      <w:r>
        <w:t xml:space="preserve"> [JS] or, “boast”</w:t>
      </w:r>
    </w:p>
  </w:footnote>
  <w:footnote w:id="182">
    <w:p w14:paraId="193C371C" w14:textId="77777777" w:rsidR="00DD3169" w:rsidRPr="004A3E27" w:rsidRDefault="00DD3169"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DD3169" w:rsidRDefault="00DD3169"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DD3169" w:rsidRDefault="00DD3169" w:rsidP="00704CAA">
      <w:pPr>
        <w:pStyle w:val="footnote"/>
      </w:pPr>
      <w:r>
        <w:rPr>
          <w:rStyle w:val="FootnoteReference"/>
        </w:rPr>
        <w:footnoteRef/>
      </w:r>
      <w:r>
        <w:t xml:space="preserve"> [JS] or “Confess the Lord with the harp.</w:t>
      </w:r>
    </w:p>
  </w:footnote>
  <w:footnote w:id="185">
    <w:p w14:paraId="7BF5E829" w14:textId="77777777" w:rsidR="00DD3169" w:rsidRPr="004A3E27" w:rsidRDefault="00DD3169"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DD3169" w:rsidRPr="004A3E27" w:rsidRDefault="00DD3169"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DD3169" w:rsidRPr="004A3E27" w:rsidRDefault="00DD3169" w:rsidP="00704CAA">
      <w:pPr>
        <w:pStyle w:val="footnote"/>
      </w:pPr>
      <w:r w:rsidRPr="004A3E27">
        <w:rPr>
          <w:rStyle w:val="FootnoteReference"/>
        </w:rPr>
        <w:footnoteRef/>
      </w:r>
      <w:r w:rsidRPr="004A3E27">
        <w:t xml:space="preserve"> Naturally and spiritually (Jn. 3:3-6).</w:t>
      </w:r>
    </w:p>
  </w:footnote>
  <w:footnote w:id="188">
    <w:p w14:paraId="0C9F8424" w14:textId="77777777" w:rsidR="00DD3169" w:rsidRDefault="00DD3169" w:rsidP="00704CAA">
      <w:pPr>
        <w:pStyle w:val="footnote"/>
      </w:pPr>
      <w:r>
        <w:rPr>
          <w:rStyle w:val="FootnoteReference"/>
        </w:rPr>
        <w:footnoteRef/>
      </w:r>
      <w:r>
        <w:t xml:space="preserve"> [JS] Fr. Lazarus has “plans”</w:t>
      </w:r>
    </w:p>
  </w:footnote>
  <w:footnote w:id="189">
    <w:p w14:paraId="5E9D1817" w14:textId="77777777" w:rsidR="00DD3169" w:rsidRDefault="00DD3169" w:rsidP="00704CAA">
      <w:pPr>
        <w:pStyle w:val="footnote"/>
      </w:pPr>
      <w:r>
        <w:rPr>
          <w:rStyle w:val="FootnoteReference"/>
        </w:rPr>
        <w:footnoteRef/>
      </w:r>
      <w:r>
        <w:t xml:space="preserve"> [JS] or “fashioned”</w:t>
      </w:r>
    </w:p>
  </w:footnote>
  <w:footnote w:id="190">
    <w:p w14:paraId="4BB22157" w14:textId="77777777" w:rsidR="00DD3169" w:rsidRDefault="00DD3169" w:rsidP="00704CAA">
      <w:pPr>
        <w:pStyle w:val="footnote"/>
      </w:pPr>
      <w:r>
        <w:rPr>
          <w:rStyle w:val="FootnoteReference"/>
        </w:rPr>
        <w:footnoteRef/>
      </w:r>
      <w:r>
        <w:t xml:space="preserve"> Fr. Athanasius has “My soul shall make her boast in the Lord”</w:t>
      </w:r>
    </w:p>
  </w:footnote>
  <w:footnote w:id="191">
    <w:p w14:paraId="0BB5F188" w14:textId="77777777" w:rsidR="00DD3169" w:rsidRPr="004A3E27" w:rsidRDefault="00DD3169"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DD3169" w:rsidRPr="004A3E27" w:rsidRDefault="00DD3169"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DD3169" w:rsidRDefault="00DD3169" w:rsidP="00704CAA">
      <w:pPr>
        <w:pStyle w:val="footnote"/>
      </w:pPr>
      <w:r>
        <w:rPr>
          <w:rStyle w:val="FootnoteReference"/>
        </w:rPr>
        <w:footnoteRef/>
      </w:r>
      <w:r>
        <w:t xml:space="preserve"> [JS] or “contrite in heart”</w:t>
      </w:r>
    </w:p>
  </w:footnote>
  <w:footnote w:id="194">
    <w:p w14:paraId="6E011C0E" w14:textId="77777777" w:rsidR="00DD3169" w:rsidRDefault="00DD3169" w:rsidP="00704CAA">
      <w:pPr>
        <w:pStyle w:val="footnote"/>
      </w:pPr>
      <w:r>
        <w:rPr>
          <w:rStyle w:val="FootnoteReference"/>
        </w:rPr>
        <w:footnoteRef/>
      </w:r>
      <w:r>
        <w:t xml:space="preserve"> [JS] Coptic has “eat their hearts”, which Fr. Athanasius renders, “regret”</w:t>
      </w:r>
    </w:p>
  </w:footnote>
  <w:footnote w:id="195">
    <w:p w14:paraId="3B9E39E6" w14:textId="77777777" w:rsidR="00DD3169" w:rsidRDefault="00DD3169" w:rsidP="00704CAA">
      <w:pPr>
        <w:pStyle w:val="footnote"/>
      </w:pPr>
      <w:r>
        <w:rPr>
          <w:rStyle w:val="FootnoteReference"/>
        </w:rPr>
        <w:footnoteRef/>
      </w:r>
      <w:r>
        <w:t xml:space="preserve"> [JS] or regret.</w:t>
      </w:r>
    </w:p>
  </w:footnote>
  <w:footnote w:id="196">
    <w:p w14:paraId="40200D4A" w14:textId="77777777" w:rsidR="00DD3169" w:rsidRPr="004A3E27" w:rsidRDefault="00DD3169"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DD3169" w:rsidRDefault="00DD3169" w:rsidP="00704CAA">
      <w:pPr>
        <w:pStyle w:val="footnote"/>
      </w:pPr>
      <w:r>
        <w:rPr>
          <w:rStyle w:val="FootnoteReference"/>
        </w:rPr>
        <w:footnoteRef/>
      </w:r>
      <w:r>
        <w:t xml:space="preserve"> [JS] literally “and my soul with barrenness/childlessness.”</w:t>
      </w:r>
    </w:p>
  </w:footnote>
  <w:footnote w:id="198">
    <w:p w14:paraId="335B311E" w14:textId="77777777" w:rsidR="00DD3169" w:rsidRPr="004A3E27" w:rsidRDefault="00DD3169" w:rsidP="00704CAA">
      <w:pPr>
        <w:pStyle w:val="footnote"/>
      </w:pPr>
      <w:r w:rsidRPr="004A3E27">
        <w:rPr>
          <w:rStyle w:val="FootnoteReference"/>
        </w:rPr>
        <w:footnoteRef/>
      </w:r>
      <w:r w:rsidRPr="004A3E27">
        <w:t xml:space="preserve"> John 19:1; Mt. 27:26.</w:t>
      </w:r>
    </w:p>
  </w:footnote>
  <w:footnote w:id="199">
    <w:p w14:paraId="4C78163A"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DD3169" w:rsidRDefault="00DD3169"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DD3169" w:rsidRDefault="00DD3169" w:rsidP="00704CAA">
      <w:pPr>
        <w:pStyle w:val="footnote"/>
      </w:pPr>
      <w:r>
        <w:rPr>
          <w:rStyle w:val="FootnoteReference"/>
        </w:rPr>
        <w:footnoteRef/>
      </w:r>
      <w:r>
        <w:t xml:space="preserve"> [JS] [] found in Coptic</w:t>
      </w:r>
    </w:p>
  </w:footnote>
  <w:footnote w:id="202">
    <w:p w14:paraId="7E13C651" w14:textId="77777777" w:rsidR="00DD3169" w:rsidRPr="004A3E27" w:rsidRDefault="00DD3169"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DD3169" w:rsidRDefault="00DD3169" w:rsidP="00704CAA">
      <w:pPr>
        <w:pStyle w:val="footnote"/>
      </w:pPr>
      <w:r>
        <w:rPr>
          <w:rStyle w:val="FootnoteReference"/>
        </w:rPr>
        <w:footnoteRef/>
      </w:r>
      <w:r>
        <w:t xml:space="preserve"> [JS] or “Aha! Aha!” Or “Well done! Well done!”</w:t>
      </w:r>
    </w:p>
  </w:footnote>
  <w:footnote w:id="204">
    <w:p w14:paraId="7D139757" w14:textId="77777777" w:rsidR="00DD3169" w:rsidRDefault="00DD3169"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DD3169" w:rsidRDefault="00DD3169" w:rsidP="00704CAA">
      <w:pPr>
        <w:pStyle w:val="footnote"/>
      </w:pPr>
      <w:r>
        <w:rPr>
          <w:rStyle w:val="FootnoteReference"/>
        </w:rPr>
        <w:footnoteRef/>
      </w:r>
      <w:r>
        <w:t xml:space="preserve"> [JS] Fr. Lazarus has, “towering mountains”</w:t>
      </w:r>
    </w:p>
  </w:footnote>
  <w:footnote w:id="206">
    <w:p w14:paraId="2543C5F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DD3169" w:rsidRDefault="00DD3169" w:rsidP="00704CAA">
      <w:pPr>
        <w:pStyle w:val="footnote"/>
      </w:pPr>
      <w:r>
        <w:rPr>
          <w:rStyle w:val="FootnoteReference"/>
        </w:rPr>
        <w:footnoteRef/>
      </w:r>
      <w:r>
        <w:t xml:space="preserve"> [JS] OSB has “many waters”</w:t>
      </w:r>
    </w:p>
  </w:footnote>
  <w:footnote w:id="208">
    <w:p w14:paraId="3AE55734" w14:textId="77777777" w:rsidR="00DD3169" w:rsidRPr="004A3E27" w:rsidRDefault="00DD3169"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DD3169" w:rsidRPr="004A3E27" w:rsidRDefault="00DD3169"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DD3169" w:rsidRPr="004A3E27" w:rsidRDefault="00DD3169" w:rsidP="00704CAA">
      <w:pPr>
        <w:pStyle w:val="footnote"/>
      </w:pPr>
      <w:r w:rsidRPr="004A3E27">
        <w:rPr>
          <w:rStyle w:val="FootnoteReference"/>
        </w:rPr>
        <w:footnoteRef/>
      </w:r>
      <w:r w:rsidRPr="004A3E27">
        <w:t xml:space="preserve"> Prov. 24:19.</w:t>
      </w:r>
    </w:p>
  </w:footnote>
  <w:footnote w:id="211">
    <w:p w14:paraId="2BAC33AB" w14:textId="77777777" w:rsidR="00DD3169" w:rsidRPr="004A3E27" w:rsidRDefault="00DD3169"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DD3169" w:rsidRPr="004A3E27" w:rsidRDefault="00DD3169"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DD3169" w:rsidRPr="004A3E27" w:rsidRDefault="00DD3169"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DD3169" w:rsidRDefault="00DD3169" w:rsidP="00704CAA">
      <w:pPr>
        <w:pStyle w:val="footnote"/>
      </w:pPr>
      <w:r>
        <w:rPr>
          <w:rStyle w:val="FootnoteReference"/>
        </w:rPr>
        <w:footnoteRef/>
      </w:r>
      <w:r>
        <w:t xml:space="preserve"> [JS] or “judgment”</w:t>
      </w:r>
    </w:p>
  </w:footnote>
  <w:footnote w:id="215">
    <w:p w14:paraId="2655FEEF" w14:textId="77777777" w:rsidR="00DD3169" w:rsidRPr="004A3E27" w:rsidRDefault="00DD3169"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DD3169" w:rsidRDefault="00DD3169" w:rsidP="00704CAA">
      <w:pPr>
        <w:pStyle w:val="footnote"/>
      </w:pPr>
      <w:r>
        <w:rPr>
          <w:rStyle w:val="FootnoteReference"/>
        </w:rPr>
        <w:footnoteRef/>
      </w:r>
      <w:r>
        <w:t xml:space="preserve"> [JS] or “fret”</w:t>
      </w:r>
    </w:p>
  </w:footnote>
  <w:footnote w:id="217">
    <w:p w14:paraId="4788BB93" w14:textId="77777777" w:rsidR="00DD3169" w:rsidRDefault="00DD3169" w:rsidP="00704CAA">
      <w:pPr>
        <w:pStyle w:val="footnote"/>
      </w:pPr>
      <w:r>
        <w:rPr>
          <w:rStyle w:val="FootnoteReference"/>
        </w:rPr>
        <w:footnoteRef/>
      </w:r>
      <w:r>
        <w:t xml:space="preserve"> [JS] or “land”</w:t>
      </w:r>
    </w:p>
  </w:footnote>
  <w:footnote w:id="218">
    <w:p w14:paraId="6390DA94" w14:textId="77777777" w:rsidR="00DD3169" w:rsidRPr="004A3E27" w:rsidRDefault="00DD3169"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DD3169" w:rsidRPr="004A3E27" w:rsidRDefault="00DD3169"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DD3169" w:rsidRDefault="00DD3169" w:rsidP="00704CAA">
      <w:pPr>
        <w:pStyle w:val="footnote"/>
      </w:pPr>
      <w:r>
        <w:rPr>
          <w:rStyle w:val="FootnoteReference"/>
        </w:rPr>
        <w:footnoteRef/>
      </w:r>
      <w:r>
        <w:t xml:space="preserve"> [JS] literally, “seed”, here and throughout</w:t>
      </w:r>
    </w:p>
  </w:footnote>
  <w:footnote w:id="221">
    <w:p w14:paraId="3CEEF8CB" w14:textId="77777777" w:rsidR="00DD3169" w:rsidRPr="004A3E27" w:rsidRDefault="00DD3169"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DD3169" w:rsidRPr="004A3E27" w:rsidRDefault="00DD3169"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DD3169" w:rsidRDefault="00DD3169" w:rsidP="00704CAA">
      <w:pPr>
        <w:pStyle w:val="footnote"/>
      </w:pPr>
      <w:r>
        <w:rPr>
          <w:rStyle w:val="FootnoteReference"/>
        </w:rPr>
        <w:footnoteRef/>
      </w:r>
      <w:r>
        <w:t xml:space="preserve"> [JS] literally “with a sad face”</w:t>
      </w:r>
    </w:p>
  </w:footnote>
  <w:footnote w:id="225">
    <w:p w14:paraId="3F203C49" w14:textId="77777777" w:rsidR="00DD3169" w:rsidRDefault="00DD3169" w:rsidP="00704CAA">
      <w:pPr>
        <w:pStyle w:val="footnote"/>
      </w:pPr>
      <w:r>
        <w:rPr>
          <w:rStyle w:val="FootnoteReference"/>
        </w:rPr>
        <w:footnoteRef/>
      </w:r>
      <w:r>
        <w:t xml:space="preserve"> [JS] literally “loins”</w:t>
      </w:r>
    </w:p>
  </w:footnote>
  <w:footnote w:id="226">
    <w:p w14:paraId="52B59A41" w14:textId="77777777" w:rsidR="00DD3169" w:rsidRDefault="00DD3169" w:rsidP="00704CAA">
      <w:pPr>
        <w:pStyle w:val="footnote"/>
      </w:pPr>
      <w:r>
        <w:rPr>
          <w:rStyle w:val="FootnoteReference"/>
        </w:rPr>
        <w:footnoteRef/>
      </w:r>
      <w:r>
        <w:t xml:space="preserve"> [JS] [] from the Sixth Hour of Great and Holy Friday.</w:t>
      </w:r>
    </w:p>
  </w:footnote>
  <w:footnote w:id="227">
    <w:p w14:paraId="1BEB925F" w14:textId="77777777" w:rsidR="00DD3169" w:rsidRPr="004A3E27" w:rsidRDefault="00DD3169"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DD3169" w:rsidRDefault="00DD3169" w:rsidP="00704CAA">
      <w:pPr>
        <w:pStyle w:val="footnote"/>
      </w:pPr>
      <w:r>
        <w:rPr>
          <w:rStyle w:val="FootnoteReference"/>
        </w:rPr>
        <w:footnoteRef/>
      </w:r>
      <w:r>
        <w:t xml:space="preserve"> [JS] or “walks about like a phantom”</w:t>
      </w:r>
    </w:p>
  </w:footnote>
  <w:footnote w:id="229">
    <w:p w14:paraId="3A8555F1" w14:textId="77777777" w:rsidR="00DD3169" w:rsidRPr="004A3E27" w:rsidRDefault="00DD3169"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DD3169" w:rsidRPr="004A3E27" w:rsidRDefault="00DD3169"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DD3169" w:rsidRPr="004A3E27" w:rsidRDefault="00DD3169"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DD3169" w:rsidRPr="004A3E27" w:rsidRDefault="00DD3169"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DD3169" w:rsidRPr="004A3E27" w:rsidRDefault="00DD3169"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DD3169" w:rsidRDefault="00DD3169" w:rsidP="00704CAA">
      <w:pPr>
        <w:pStyle w:val="footnote"/>
      </w:pPr>
      <w:r>
        <w:rPr>
          <w:rStyle w:val="FootnoteReference"/>
        </w:rPr>
        <w:footnoteRef/>
      </w:r>
      <w:r>
        <w:t xml:space="preserve"> Fr. Athanasius adds here “my truth”. See Matins of the 12 Day of Paopi.</w:t>
      </w:r>
    </w:p>
  </w:footnote>
  <w:footnote w:id="235">
    <w:p w14:paraId="61A8E851" w14:textId="77777777" w:rsidR="00DD3169" w:rsidRDefault="00DD3169" w:rsidP="00704CAA">
      <w:pPr>
        <w:pStyle w:val="footnote"/>
      </w:pPr>
      <w:r>
        <w:rPr>
          <w:rStyle w:val="FootnoteReference"/>
        </w:rPr>
        <w:footnoteRef/>
      </w:r>
      <w:r>
        <w:t xml:space="preserve"> [JS] or “Aha! Aha!” or “Well done! Well done!”</w:t>
      </w:r>
    </w:p>
  </w:footnote>
  <w:footnote w:id="236">
    <w:p w14:paraId="27E55EE4" w14:textId="77777777" w:rsidR="00DD3169" w:rsidRPr="004A3E27" w:rsidRDefault="00DD3169" w:rsidP="00704CAA">
      <w:pPr>
        <w:pStyle w:val="footnote"/>
      </w:pPr>
      <w:r w:rsidRPr="004A3E27">
        <w:rPr>
          <w:rStyle w:val="FootnoteReference"/>
        </w:rPr>
        <w:footnoteRef/>
      </w:r>
      <w:r w:rsidRPr="004A3E27">
        <w:t xml:space="preserve"> John 13:30.</w:t>
      </w:r>
    </w:p>
  </w:footnote>
  <w:footnote w:id="237">
    <w:p w14:paraId="25762726" w14:textId="77777777" w:rsidR="00DD3169" w:rsidRPr="004A3E27" w:rsidRDefault="00DD3169"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DD3169" w:rsidRPr="004A3E27" w:rsidRDefault="00DD3169"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DD3169" w:rsidRPr="004A3E27" w:rsidRDefault="00DD3169"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DD3169" w:rsidRDefault="00DD3169" w:rsidP="00704CAA">
      <w:pPr>
        <w:pStyle w:val="footnote"/>
      </w:pPr>
      <w:r>
        <w:rPr>
          <w:rStyle w:val="FootnoteReference"/>
        </w:rPr>
        <w:footnoteRef/>
      </w:r>
      <w:r>
        <w:t xml:space="preserve"> [JS] or “from age to age. So be it! So be it!”</w:t>
      </w:r>
    </w:p>
  </w:footnote>
  <w:footnote w:id="241">
    <w:p w14:paraId="3C5066F6" w14:textId="77777777" w:rsidR="00DD3169" w:rsidRPr="004A3E27" w:rsidRDefault="00DD3169"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DD3169" w:rsidRDefault="00DD3169" w:rsidP="00704CAA">
      <w:pPr>
        <w:pStyle w:val="footnote"/>
      </w:pPr>
      <w:r>
        <w:rPr>
          <w:rStyle w:val="FootnoteReference"/>
        </w:rPr>
        <w:footnoteRef/>
      </w:r>
      <w:r>
        <w:t xml:space="preserve"> [JS] or “thanksgiving”, or “thankful confession with praise”</w:t>
      </w:r>
    </w:p>
  </w:footnote>
  <w:footnote w:id="243">
    <w:p w14:paraId="2D0FDBB0" w14:textId="77777777" w:rsidR="00DD3169" w:rsidRDefault="00DD3169"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DD3169" w:rsidRDefault="00DD3169"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DD3169" w:rsidRDefault="00DD3169"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DD3169" w:rsidRDefault="00DD3169" w:rsidP="00704CAA">
      <w:pPr>
        <w:pStyle w:val="footnote"/>
      </w:pPr>
      <w:r>
        <w:rPr>
          <w:rStyle w:val="FootnoteReference"/>
        </w:rPr>
        <w:footnoteRef/>
      </w:r>
      <w:r>
        <w:t xml:space="preserve"> [JS] Fr. Lazarus has “dwelling”</w:t>
      </w:r>
    </w:p>
  </w:footnote>
  <w:footnote w:id="247">
    <w:p w14:paraId="4B4E6517" w14:textId="77777777" w:rsidR="00DD3169" w:rsidRPr="004A3E27" w:rsidRDefault="00DD3169"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DD3169" w:rsidRDefault="00DD3169"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DD3169" w:rsidRDefault="00DD3169"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DD3169" w:rsidRDefault="00DD3169" w:rsidP="00704CAA">
      <w:pPr>
        <w:pStyle w:val="footnote"/>
      </w:pPr>
      <w:r>
        <w:rPr>
          <w:rStyle w:val="FootnoteReference"/>
        </w:rPr>
        <w:footnoteRef/>
      </w:r>
      <w:r>
        <w:t xml:space="preserve"> [JS] or “presence”</w:t>
      </w:r>
    </w:p>
  </w:footnote>
  <w:footnote w:id="252">
    <w:p w14:paraId="74E86BCD" w14:textId="77777777" w:rsidR="00DD3169" w:rsidRDefault="00DD3169" w:rsidP="00704CAA">
      <w:pPr>
        <w:pStyle w:val="footnote"/>
      </w:pPr>
      <w:r>
        <w:rPr>
          <w:rStyle w:val="FootnoteReference"/>
        </w:rPr>
        <w:footnoteRef/>
      </w:r>
      <w:r>
        <w:t xml:space="preserve"> [JS] or “boast in” or “praise”</w:t>
      </w:r>
    </w:p>
  </w:footnote>
  <w:footnote w:id="253">
    <w:p w14:paraId="137C7CEE" w14:textId="77777777" w:rsidR="00DD3169" w:rsidRDefault="00DD3169" w:rsidP="00704CAA">
      <w:pPr>
        <w:pStyle w:val="footnote"/>
      </w:pPr>
      <w:r>
        <w:rPr>
          <w:rStyle w:val="FootnoteReference"/>
        </w:rPr>
        <w:footnoteRef/>
      </w:r>
      <w:r>
        <w:t xml:space="preserve"> [JS] or “give thanks to”, or “thankfully confess Your Name with praise”</w:t>
      </w:r>
    </w:p>
  </w:footnote>
  <w:footnote w:id="254">
    <w:p w14:paraId="29D167D7" w14:textId="77777777" w:rsidR="00DD3169" w:rsidRPr="004A3E27" w:rsidRDefault="00DD3169"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DD3169" w:rsidRPr="004A3E27" w:rsidRDefault="00DD3169"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DD3169" w:rsidRPr="004A3E27" w:rsidRDefault="00DD3169"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DD3169" w:rsidRDefault="00DD3169" w:rsidP="00704CAA">
      <w:pPr>
        <w:pStyle w:val="footnote"/>
      </w:pPr>
      <w:r>
        <w:rPr>
          <w:rStyle w:val="FootnoteReference"/>
        </w:rPr>
        <w:footnoteRef/>
      </w:r>
      <w:r>
        <w:t xml:space="preserve"> [JS] or “grace was poured out on Your lips”</w:t>
      </w:r>
    </w:p>
  </w:footnote>
  <w:footnote w:id="258">
    <w:p w14:paraId="0253CD4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DD3169" w:rsidRPr="004A3E27" w:rsidRDefault="00DD3169"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DD3169" w:rsidRPr="004A3E27" w:rsidRDefault="00DD3169"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DD3169" w:rsidRDefault="00DD3169"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DD3169" w:rsidRDefault="00DD3169" w:rsidP="00704CAA">
      <w:pPr>
        <w:pStyle w:val="footnote"/>
      </w:pPr>
      <w:r>
        <w:rPr>
          <w:rStyle w:val="FootnoteReference"/>
        </w:rPr>
        <w:footnoteRef/>
      </w:r>
      <w:r>
        <w:t xml:space="preserve"> [JS] literally “do obeisance”, i.e. “bow down to”</w:t>
      </w:r>
    </w:p>
  </w:footnote>
  <w:footnote w:id="263">
    <w:p w14:paraId="3A9D055B" w14:textId="77777777" w:rsidR="00DD3169" w:rsidRPr="004A3E27" w:rsidRDefault="00DD3169"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DD3169" w:rsidRPr="004A3E27" w:rsidRDefault="00DD3169" w:rsidP="00704CAA">
      <w:pPr>
        <w:pStyle w:val="footnote"/>
      </w:pPr>
      <w:r w:rsidRPr="004A3E27">
        <w:rPr>
          <w:rStyle w:val="FootnoteReference"/>
        </w:rPr>
        <w:footnoteRef/>
      </w:r>
      <w:r w:rsidRPr="004A3E27">
        <w:t xml:space="preserve"> Rev. 22:1.</w:t>
      </w:r>
    </w:p>
  </w:footnote>
  <w:footnote w:id="265">
    <w:p w14:paraId="0D981498" w14:textId="77777777" w:rsidR="00DD3169" w:rsidRDefault="00DD3169" w:rsidP="00704CAA">
      <w:pPr>
        <w:pStyle w:val="footnote"/>
      </w:pPr>
      <w:r>
        <w:rPr>
          <w:rStyle w:val="FootnoteReference"/>
        </w:rPr>
        <w:footnoteRef/>
      </w:r>
      <w:r>
        <w:t xml:space="preserve"> Fr. Lazarus has “dwelling-place”</w:t>
      </w:r>
    </w:p>
  </w:footnote>
  <w:footnote w:id="266">
    <w:p w14:paraId="1E5AC7FD" w14:textId="77777777" w:rsidR="00DD3169" w:rsidRDefault="00DD3169" w:rsidP="00704CAA">
      <w:pPr>
        <w:pStyle w:val="footnote"/>
      </w:pPr>
      <w:r>
        <w:rPr>
          <w:rStyle w:val="FootnoteReference"/>
        </w:rPr>
        <w:footnoteRef/>
      </w:r>
      <w:r>
        <w:t xml:space="preserve"> [JS] the city’s</w:t>
      </w:r>
    </w:p>
  </w:footnote>
  <w:footnote w:id="267">
    <w:p w14:paraId="1BB6F44D" w14:textId="77777777" w:rsidR="00DD3169" w:rsidRPr="004A3E27" w:rsidRDefault="00DD3169"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DD3169" w:rsidRPr="004A3E27" w:rsidRDefault="00DD3169"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DD3169" w:rsidRPr="004A3E27" w:rsidRDefault="00DD3169"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DD3169" w:rsidRPr="004A3E27" w:rsidRDefault="00DD3169"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DD3169" w:rsidRPr="004A3E27" w:rsidRDefault="00DD3169"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DD3169" w:rsidRPr="004A3E27" w:rsidRDefault="00DD3169"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DD3169" w:rsidRPr="004A3E27" w:rsidRDefault="00DD3169"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DD3169" w:rsidRDefault="00DD3169" w:rsidP="00704CAA">
      <w:pPr>
        <w:pStyle w:val="footnote"/>
      </w:pPr>
      <w:r>
        <w:rPr>
          <w:rStyle w:val="FootnoteReference"/>
        </w:rPr>
        <w:footnoteRef/>
      </w:r>
      <w:r>
        <w:t xml:space="preserve"> [JS] or “beautifully situated”</w:t>
      </w:r>
    </w:p>
  </w:footnote>
  <w:footnote w:id="275">
    <w:p w14:paraId="54B46EEB" w14:textId="77777777" w:rsidR="00DD3169" w:rsidRPr="004A3E27" w:rsidRDefault="00DD3169"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DD3169" w:rsidRPr="004A3E27" w:rsidRDefault="00DD3169"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DD3169" w:rsidRDefault="00DD3169" w:rsidP="00704CAA">
      <w:pPr>
        <w:pStyle w:val="footnote"/>
      </w:pPr>
      <w:r>
        <w:rPr>
          <w:rStyle w:val="FootnoteReference"/>
        </w:rPr>
        <w:footnoteRef/>
      </w:r>
      <w:r>
        <w:t xml:space="preserve"> [JS] Fr. Lazarus adds “justice and right judgment” to “righteousness”</w:t>
      </w:r>
    </w:p>
  </w:footnote>
  <w:footnote w:id="279">
    <w:p w14:paraId="20C0E7EF" w14:textId="77777777" w:rsidR="00DD3169" w:rsidRPr="004A3E27" w:rsidRDefault="00DD3169"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DD3169" w:rsidRPr="004A3E27" w:rsidRDefault="00DD3169"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DD3169" w:rsidRDefault="00DD3169" w:rsidP="00704CAA">
      <w:pPr>
        <w:pStyle w:val="footnote"/>
      </w:pPr>
      <w:r>
        <w:rPr>
          <w:rStyle w:val="FootnoteReference"/>
        </w:rPr>
        <w:footnoteRef/>
      </w:r>
      <w:r>
        <w:t xml:space="preserve"> [JS] or “eternally”</w:t>
      </w:r>
    </w:p>
  </w:footnote>
  <w:footnote w:id="282">
    <w:p w14:paraId="29183457" w14:textId="77777777" w:rsidR="00DD3169" w:rsidRDefault="00DD3169"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DD3169" w:rsidRDefault="00DD3169" w:rsidP="00704CAA">
      <w:pPr>
        <w:pStyle w:val="footnote"/>
      </w:pPr>
      <w:r>
        <w:rPr>
          <w:rStyle w:val="FootnoteReference"/>
        </w:rPr>
        <w:footnoteRef/>
      </w:r>
      <w:r>
        <w:t xml:space="preserve"> [JS] or “workers of iniquity”</w:t>
      </w:r>
    </w:p>
  </w:footnote>
  <w:footnote w:id="284">
    <w:p w14:paraId="3726AE69" w14:textId="77777777" w:rsidR="00DD3169" w:rsidRPr="004A3E27" w:rsidRDefault="00DD3169"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DD3169" w:rsidRDefault="00DD3169" w:rsidP="00704CAA">
      <w:pPr>
        <w:pStyle w:val="footnote"/>
      </w:pPr>
      <w:r>
        <w:rPr>
          <w:rStyle w:val="FootnoteReference"/>
        </w:rPr>
        <w:footnoteRef/>
      </w:r>
      <w:r>
        <w:t xml:space="preserve"> [JS] or “ransom”</w:t>
      </w:r>
    </w:p>
  </w:footnote>
  <w:footnote w:id="286">
    <w:p w14:paraId="5DBB946B" w14:textId="77777777" w:rsidR="00DD3169" w:rsidRDefault="00DD3169" w:rsidP="00704CAA">
      <w:pPr>
        <w:pStyle w:val="footnote"/>
      </w:pPr>
      <w:r>
        <w:rPr>
          <w:rStyle w:val="FootnoteReference"/>
        </w:rPr>
        <w:footnoteRef/>
      </w:r>
      <w:r>
        <w:t xml:space="preserve"> [JS] or tabernacles.</w:t>
      </w:r>
    </w:p>
  </w:footnote>
  <w:footnote w:id="287">
    <w:p w14:paraId="0039C2F6" w14:textId="77777777" w:rsidR="00DD3169" w:rsidRDefault="00DD3169"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DD3169" w:rsidRDefault="00DD3169" w:rsidP="00704CAA">
      <w:pPr>
        <w:pStyle w:val="footnote"/>
      </w:pPr>
      <w:r>
        <w:rPr>
          <w:rStyle w:val="FootnoteReference"/>
        </w:rPr>
        <w:footnoteRef/>
      </w:r>
      <w:r>
        <w:t xml:space="preserve"> [JS] or “I will not find fault with your sacrifices”</w:t>
      </w:r>
    </w:p>
  </w:footnote>
  <w:footnote w:id="289">
    <w:p w14:paraId="68A8C08D" w14:textId="77777777" w:rsidR="00DD3169" w:rsidRPr="004A3E27" w:rsidRDefault="00DD3169"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DD3169" w:rsidRDefault="00DD3169" w:rsidP="00704CAA">
      <w:pPr>
        <w:pStyle w:val="footnote"/>
      </w:pPr>
      <w:r>
        <w:rPr>
          <w:rStyle w:val="FootnoteReference"/>
        </w:rPr>
        <w:footnoteRef/>
      </w:r>
      <w:r>
        <w:t xml:space="preserve"> [JS] [] found in Coptic</w:t>
      </w:r>
    </w:p>
  </w:footnote>
  <w:footnote w:id="291">
    <w:p w14:paraId="083DB491" w14:textId="77777777" w:rsidR="00DD3169" w:rsidRPr="004A3E27" w:rsidRDefault="00DD3169"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DD3169" w:rsidRDefault="00DD3169" w:rsidP="00704CAA">
      <w:pPr>
        <w:pStyle w:val="footnote"/>
      </w:pPr>
      <w:r>
        <w:rPr>
          <w:rStyle w:val="FootnoteReference"/>
        </w:rPr>
        <w:footnoteRef/>
      </w:r>
      <w:r>
        <w:t xml:space="preserve"> [JS] “showed me” or “made known to me”</w:t>
      </w:r>
    </w:p>
  </w:footnote>
  <w:footnote w:id="293">
    <w:p w14:paraId="6841512E" w14:textId="77777777" w:rsidR="00DD3169" w:rsidRPr="004A3E27" w:rsidRDefault="00DD3169" w:rsidP="00704CAA">
      <w:pPr>
        <w:pStyle w:val="footnote"/>
      </w:pPr>
      <w:r w:rsidRPr="004A3E27">
        <w:rPr>
          <w:rStyle w:val="FootnoteReference"/>
        </w:rPr>
        <w:footnoteRef/>
      </w:r>
      <w:r w:rsidRPr="004A3E27">
        <w:t xml:space="preserve"> Exodus 12:22; John 19:29; Hebrews 9:19.</w:t>
      </w:r>
    </w:p>
  </w:footnote>
  <w:footnote w:id="294">
    <w:p w14:paraId="2CD43332" w14:textId="77777777" w:rsidR="00DD3169" w:rsidRDefault="00DD3169" w:rsidP="00704CAA">
      <w:pPr>
        <w:pStyle w:val="footnote"/>
      </w:pPr>
      <w:r>
        <w:rPr>
          <w:rStyle w:val="FootnoteReference"/>
        </w:rPr>
        <w:footnoteRef/>
      </w:r>
      <w:r>
        <w:t xml:space="preserve"> [JS] literally “face”.</w:t>
      </w:r>
    </w:p>
  </w:footnote>
  <w:footnote w:id="295">
    <w:p w14:paraId="63BCC4B4" w14:textId="77777777" w:rsidR="00DD3169" w:rsidRDefault="00DD3169" w:rsidP="00704CAA">
      <w:pPr>
        <w:pStyle w:val="footnote"/>
      </w:pPr>
      <w:r>
        <w:rPr>
          <w:rStyle w:val="FootnoteReference"/>
        </w:rPr>
        <w:footnoteRef/>
      </w:r>
      <w:r>
        <w:t xml:space="preserve"> [JS] or “blood-guiltiness”</w:t>
      </w:r>
    </w:p>
  </w:footnote>
  <w:footnote w:id="296">
    <w:p w14:paraId="5BD3086D" w14:textId="77777777" w:rsidR="00DD3169" w:rsidRDefault="00DD3169" w:rsidP="00704CAA">
      <w:pPr>
        <w:pStyle w:val="footnote"/>
      </w:pPr>
      <w:r>
        <w:rPr>
          <w:rStyle w:val="FootnoteReference"/>
        </w:rPr>
        <w:footnoteRef/>
      </w:r>
      <w:r>
        <w:t xml:space="preserve"> [JS] or “gives thanks to,” or “thankfully confess You with praise”</w:t>
      </w:r>
    </w:p>
  </w:footnote>
  <w:footnote w:id="297">
    <w:p w14:paraId="49F73209" w14:textId="77777777" w:rsidR="00DD3169" w:rsidRPr="004A3E27" w:rsidRDefault="00DD3169"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DD3169" w:rsidRPr="004A3E27" w:rsidRDefault="00DD3169"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DD3169" w:rsidRDefault="00DD3169" w:rsidP="00704CAA">
      <w:pPr>
        <w:pStyle w:val="footnote"/>
      </w:pPr>
      <w:r>
        <w:rPr>
          <w:rStyle w:val="FootnoteReference"/>
        </w:rPr>
        <w:footnoteRef/>
      </w:r>
      <w:r>
        <w:t xml:space="preserve"> [JS] or “give thanks to You,” or “thankfully confess You with praise”</w:t>
      </w:r>
    </w:p>
  </w:footnote>
  <w:footnote w:id="300">
    <w:p w14:paraId="767368C4" w14:textId="77777777" w:rsidR="00DD3169" w:rsidRPr="004A3E27" w:rsidRDefault="00DD3169"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DD3169" w:rsidRPr="004A3E27" w:rsidRDefault="00DD3169" w:rsidP="00704CAA">
      <w:pPr>
        <w:pStyle w:val="footnote"/>
      </w:pPr>
      <w:r w:rsidRPr="004A3E27">
        <w:rPr>
          <w:rStyle w:val="FootnoteReference"/>
        </w:rPr>
        <w:footnoteRef/>
      </w:r>
      <w:r w:rsidRPr="004A3E27">
        <w:t xml:space="preserve"> Lk. 10:18; 2 Thess. 1:6.</w:t>
      </w:r>
    </w:p>
  </w:footnote>
  <w:footnote w:id="302">
    <w:p w14:paraId="10448F6D" w14:textId="77777777" w:rsidR="00DD3169" w:rsidRPr="004A3E27" w:rsidRDefault="00DD3169"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DD3169" w:rsidRDefault="00DD3169" w:rsidP="00704CAA">
      <w:pPr>
        <w:pStyle w:val="footnote"/>
      </w:pPr>
      <w:r>
        <w:rPr>
          <w:rStyle w:val="FootnoteReference"/>
        </w:rPr>
        <w:footnoteRef/>
      </w:r>
      <w:r>
        <w:t xml:space="preserve"> [JS] “it” refers to the iniquity and strife.</w:t>
      </w:r>
    </w:p>
  </w:footnote>
  <w:footnote w:id="304">
    <w:p w14:paraId="5BC02F63" w14:textId="77777777" w:rsidR="00DD3169" w:rsidRPr="004A3E27" w:rsidRDefault="00DD3169"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DD3169" w:rsidRDefault="00DD3169" w:rsidP="00704CAA">
      <w:pPr>
        <w:pStyle w:val="footnote"/>
      </w:pPr>
      <w:r>
        <w:rPr>
          <w:rStyle w:val="FootnoteReference"/>
        </w:rPr>
        <w:footnoteRef/>
      </w:r>
      <w:r>
        <w:t xml:space="preserve"> [JS] NETS omits “not”</w:t>
      </w:r>
    </w:p>
  </w:footnote>
  <w:footnote w:id="307">
    <w:p w14:paraId="586AA817" w14:textId="77777777" w:rsidR="00DD3169" w:rsidRPr="004A3E27" w:rsidRDefault="00DD3169"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DD3169" w:rsidRPr="004A3E27" w:rsidRDefault="00DD3169"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DD3169" w:rsidRDefault="00DD3169" w:rsidP="00704CAA">
      <w:pPr>
        <w:pStyle w:val="footnote"/>
      </w:pPr>
      <w:r>
        <w:rPr>
          <w:rStyle w:val="FootnoteReference"/>
        </w:rPr>
        <w:footnoteRef/>
      </w:r>
      <w:r>
        <w:t xml:space="preserve"> [JS] or “I will sing and praise,” or “I will sing and make music”</w:t>
      </w:r>
    </w:p>
  </w:footnote>
  <w:footnote w:id="310">
    <w:p w14:paraId="433EB3DE"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DD3169" w:rsidRDefault="00DD3169" w:rsidP="00704CAA">
      <w:pPr>
        <w:pStyle w:val="footnote"/>
      </w:pPr>
      <w:r>
        <w:rPr>
          <w:rStyle w:val="FootnoteReference"/>
        </w:rPr>
        <w:footnoteRef/>
      </w:r>
      <w:r>
        <w:t xml:space="preserve"> [JS] Coptic has “Name” in place of “mercy”.</w:t>
      </w:r>
    </w:p>
  </w:footnote>
  <w:footnote w:id="312">
    <w:p w14:paraId="7728F8E8" w14:textId="77777777" w:rsidR="00DD3169" w:rsidRPr="004A3E27" w:rsidRDefault="00DD3169"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DD3169" w:rsidRDefault="00DD3169" w:rsidP="00704CAA">
      <w:pPr>
        <w:pStyle w:val="footnote"/>
      </w:pPr>
      <w:r>
        <w:rPr>
          <w:rStyle w:val="FootnoteReference"/>
        </w:rPr>
        <w:footnoteRef/>
      </w:r>
      <w:r>
        <w:t xml:space="preserve"> [JS] or “the lawless,” or “those that do wickedness”</w:t>
      </w:r>
    </w:p>
  </w:footnote>
  <w:footnote w:id="314">
    <w:p w14:paraId="670E273A" w14:textId="77777777" w:rsidR="00DD3169" w:rsidRPr="004A3E27" w:rsidRDefault="00DD3169" w:rsidP="00704CAA">
      <w:pPr>
        <w:pStyle w:val="footnote"/>
      </w:pPr>
      <w:r w:rsidRPr="004A3E27">
        <w:rPr>
          <w:rStyle w:val="FootnoteReference"/>
        </w:rPr>
        <w:footnoteRef/>
      </w:r>
      <w:r w:rsidRPr="004A3E27">
        <w:t xml:space="preserve"> Mercy: love (Luke 10:37).</w:t>
      </w:r>
    </w:p>
  </w:footnote>
  <w:footnote w:id="315">
    <w:p w14:paraId="2503BB75" w14:textId="77777777" w:rsidR="00DD3169" w:rsidRPr="004A3E27" w:rsidRDefault="00DD3169"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DD3169" w:rsidRPr="004A3E27" w:rsidRDefault="00DD3169"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DD3169" w:rsidRPr="004A3E27" w:rsidRDefault="00DD3169"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DD3169" w:rsidRPr="004A3E27" w:rsidRDefault="00DD3169"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DD3169" w:rsidRDefault="00DD3169"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DD3169" w:rsidRPr="004A3E27" w:rsidRDefault="00DD3169"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DD3169" w:rsidRPr="004A3E27" w:rsidRDefault="00DD3169"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DD3169" w:rsidRDefault="00DD3169"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DD3169" w:rsidRPr="004A3E27" w:rsidRDefault="00DD3169" w:rsidP="00704CAA">
      <w:pPr>
        <w:pStyle w:val="footnote"/>
      </w:pPr>
      <w:r w:rsidRPr="004A3E27">
        <w:rPr>
          <w:rStyle w:val="FootnoteReference"/>
        </w:rPr>
        <w:footnoteRef/>
      </w:r>
      <w:r w:rsidRPr="004A3E27">
        <w:t xml:space="preserve"> Job. 33:14.</w:t>
      </w:r>
    </w:p>
  </w:footnote>
  <w:footnote w:id="324">
    <w:p w14:paraId="733C9AA0" w14:textId="77777777" w:rsidR="00DD3169" w:rsidRDefault="00DD3169"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DD3169" w:rsidRDefault="00DD3169" w:rsidP="00704CAA">
      <w:pPr>
        <w:pStyle w:val="footnote"/>
      </w:pPr>
      <w:r>
        <w:rPr>
          <w:rStyle w:val="FootnoteReference"/>
        </w:rPr>
        <w:footnoteRef/>
      </w:r>
      <w:r>
        <w:t xml:space="preserve"> [JS] literally, “holy place”</w:t>
      </w:r>
    </w:p>
  </w:footnote>
  <w:footnote w:id="326">
    <w:p w14:paraId="105BC1C0"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DD3169" w:rsidRDefault="00DD3169" w:rsidP="00704CAA">
      <w:pPr>
        <w:pStyle w:val="footnote"/>
      </w:pPr>
      <w:r>
        <w:rPr>
          <w:rStyle w:val="FootnoteReference"/>
        </w:rPr>
        <w:footnoteRef/>
      </w:r>
      <w:r>
        <w:t xml:space="preserve"> [JS] Fr. Athanasius’ translation from the Coptic has “shall glory”</w:t>
      </w:r>
    </w:p>
  </w:footnote>
  <w:footnote w:id="328">
    <w:p w14:paraId="397554C6" w14:textId="77777777" w:rsidR="00DD3169" w:rsidRDefault="00DD3169"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DD3169" w:rsidRDefault="00DD3169" w:rsidP="00704CAA">
      <w:pPr>
        <w:pStyle w:val="footnote"/>
      </w:pPr>
      <w:r>
        <w:rPr>
          <w:rStyle w:val="FootnoteReference"/>
        </w:rPr>
        <w:footnoteRef/>
      </w:r>
      <w:r>
        <w:t xml:space="preserve"> [] Found in Fr. Athanasius’ translation from the Coptic</w:t>
      </w:r>
    </w:p>
  </w:footnote>
  <w:footnote w:id="330">
    <w:p w14:paraId="2E69FFAD" w14:textId="77777777" w:rsidR="00DD3169" w:rsidRDefault="00DD3169" w:rsidP="00704CAA">
      <w:pPr>
        <w:pStyle w:val="footnote"/>
      </w:pPr>
      <w:r>
        <w:rPr>
          <w:rStyle w:val="FootnoteReference"/>
        </w:rPr>
        <w:footnoteRef/>
      </w:r>
      <w:r>
        <w:t xml:space="preserve"> [JS] [] found in Coptic, see Vespers of Pashons 20.</w:t>
      </w:r>
    </w:p>
  </w:footnote>
  <w:footnote w:id="331">
    <w:p w14:paraId="33825382"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DD3169" w:rsidRPr="004A3E27" w:rsidRDefault="00DD3169"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DD3169" w:rsidRDefault="00DD3169" w:rsidP="00704CAA">
      <w:pPr>
        <w:pStyle w:val="footnote"/>
      </w:pPr>
      <w:r>
        <w:rPr>
          <w:rStyle w:val="FootnoteReference"/>
        </w:rPr>
        <w:footnoteRef/>
      </w:r>
      <w:r>
        <w:t xml:space="preserve"> [JS] lit, “filled with fatness.”</w:t>
      </w:r>
    </w:p>
  </w:footnote>
  <w:footnote w:id="334">
    <w:p w14:paraId="461E1005"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DD3169" w:rsidRPr="004A3E27" w:rsidRDefault="00DD3169"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DD3169" w:rsidRPr="004A3E27" w:rsidRDefault="00DD3169"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DD3169" w:rsidRPr="004A3E27" w:rsidRDefault="00DD3169" w:rsidP="00704CAA">
      <w:pPr>
        <w:pStyle w:val="footnote"/>
      </w:pPr>
      <w:r w:rsidRPr="004A3E27">
        <w:rPr>
          <w:rStyle w:val="FootnoteReference"/>
        </w:rPr>
        <w:footnoteRef/>
      </w:r>
      <w:r w:rsidRPr="004A3E27">
        <w:t xml:space="preserve"> See footnote 62. &lt;2 previously&gt;</w:t>
      </w:r>
    </w:p>
  </w:footnote>
  <w:footnote w:id="338">
    <w:p w14:paraId="1020379C" w14:textId="77777777" w:rsidR="00DD3169" w:rsidRDefault="00DD3169" w:rsidP="00704CAA">
      <w:pPr>
        <w:pStyle w:val="footnote"/>
      </w:pPr>
      <w:r>
        <w:rPr>
          <w:rStyle w:val="FootnoteReference"/>
        </w:rPr>
        <w:footnoteRef/>
      </w:r>
      <w:r>
        <w:t xml:space="preserve"> [JS], “do obeisance”, i.e. prostrate, not just an attitude, but an act</w:t>
      </w:r>
    </w:p>
  </w:footnote>
  <w:footnote w:id="339">
    <w:p w14:paraId="3F0207F5" w14:textId="77777777" w:rsidR="00DD3169" w:rsidRPr="004A3E27" w:rsidRDefault="00DD3169"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DD3169" w:rsidRPr="004A3E27" w:rsidRDefault="00DD3169"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DD3169" w:rsidRDefault="00DD3169" w:rsidP="00704CAA">
      <w:pPr>
        <w:pStyle w:val="footnote"/>
      </w:pPr>
      <w:r>
        <w:rPr>
          <w:rStyle w:val="FootnoteReference"/>
        </w:rPr>
        <w:footnoteRef/>
      </w:r>
      <w:r>
        <w:t xml:space="preserve"> [JS] Fr. Lazarus has, “for”</w:t>
      </w:r>
    </w:p>
  </w:footnote>
  <w:footnote w:id="342">
    <w:p w14:paraId="7332204F" w14:textId="77777777" w:rsidR="00DD3169" w:rsidRPr="004A3E27" w:rsidRDefault="00DD3169"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DD3169" w:rsidRPr="004A3E27" w:rsidRDefault="00DD3169"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DD3169" w:rsidRPr="004A3E27" w:rsidRDefault="00DD3169"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DD3169" w:rsidRPr="004A3E27" w:rsidRDefault="00DD3169"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DD3169" w:rsidRDefault="00DD3169" w:rsidP="00704CAA">
      <w:pPr>
        <w:pStyle w:val="footnote"/>
      </w:pPr>
      <w:r>
        <w:rPr>
          <w:rStyle w:val="FootnoteReference"/>
        </w:rPr>
        <w:footnoteRef/>
      </w:r>
      <w:r>
        <w:t xml:space="preserve"> [JS] or “give thanks to You” or “thankfully confess You with praise”</w:t>
      </w:r>
    </w:p>
  </w:footnote>
  <w:footnote w:id="347">
    <w:p w14:paraId="10E8EE46" w14:textId="77777777" w:rsidR="00DD3169" w:rsidRDefault="00DD3169"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DD3169" w:rsidRPr="004A3E27" w:rsidRDefault="00DD3169"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DD3169" w:rsidRPr="004A3E27" w:rsidRDefault="00DD3169"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DD3169" w:rsidRPr="004A3E27" w:rsidRDefault="00DD3169"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DD3169" w:rsidRDefault="00DD3169" w:rsidP="00704CAA">
      <w:pPr>
        <w:pStyle w:val="footnote"/>
      </w:pPr>
      <w:r>
        <w:rPr>
          <w:rStyle w:val="FootnoteReference"/>
        </w:rPr>
        <w:footnoteRef/>
      </w:r>
      <w:r>
        <w:t xml:space="preserve"> [JS] literally, “before the face of”</w:t>
      </w:r>
    </w:p>
  </w:footnote>
  <w:footnote w:id="352">
    <w:p w14:paraId="102533E3" w14:textId="77777777" w:rsidR="00DD3169" w:rsidRPr="004A3E27" w:rsidRDefault="00DD3169"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DD3169" w:rsidRDefault="00DD3169" w:rsidP="00704CAA">
      <w:pPr>
        <w:pStyle w:val="footnote"/>
      </w:pPr>
      <w:r>
        <w:rPr>
          <w:rStyle w:val="FootnoteReference"/>
        </w:rPr>
        <w:footnoteRef/>
      </w:r>
      <w:r>
        <w:t xml:space="preserve"> [JS] literally “hosts”</w:t>
      </w:r>
    </w:p>
  </w:footnote>
  <w:footnote w:id="354">
    <w:p w14:paraId="1B31F91F" w14:textId="77777777" w:rsidR="00DD3169" w:rsidRDefault="00DD3169"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DD3169" w:rsidRPr="004A3E27" w:rsidRDefault="00DD3169"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DD3169" w:rsidRDefault="00DD3169" w:rsidP="00704CAA">
      <w:pPr>
        <w:pStyle w:val="footnote"/>
      </w:pPr>
      <w:r>
        <w:rPr>
          <w:rStyle w:val="FootnoteReference"/>
        </w:rPr>
        <w:footnoteRef/>
      </w:r>
      <w:r>
        <w:t xml:space="preserve"> [JS] literally, “ten-thousand fold”</w:t>
      </w:r>
    </w:p>
  </w:footnote>
  <w:footnote w:id="357">
    <w:p w14:paraId="475823DF" w14:textId="77777777" w:rsidR="00DD3169" w:rsidRDefault="00DD3169"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DD3169" w:rsidRPr="004A3E27" w:rsidRDefault="00DD3169"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DD3169" w:rsidRDefault="00DD3169"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DD3169" w:rsidRDefault="00DD3169" w:rsidP="00704CAA">
      <w:pPr>
        <w:pStyle w:val="footnote"/>
      </w:pPr>
      <w:r>
        <w:rPr>
          <w:rStyle w:val="FootnoteReference"/>
        </w:rPr>
        <w:footnoteRef/>
      </w:r>
      <w:r>
        <w:t xml:space="preserve"> [JS] “assemblies” or “congregations”</w:t>
      </w:r>
    </w:p>
  </w:footnote>
  <w:footnote w:id="361">
    <w:p w14:paraId="291850C2" w14:textId="77777777" w:rsidR="00DD3169" w:rsidRPr="004A3E27" w:rsidRDefault="00DD3169"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DD3169" w:rsidRDefault="00DD3169"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DD3169" w:rsidRPr="004A3E27" w:rsidRDefault="00DD3169"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DD3169" w:rsidRDefault="00DD3169" w:rsidP="00704CAA">
      <w:pPr>
        <w:pStyle w:val="footnote"/>
      </w:pPr>
      <w:r>
        <w:rPr>
          <w:rStyle w:val="FootnoteReference"/>
        </w:rPr>
        <w:footnoteRef/>
      </w:r>
      <w:r>
        <w:t xml:space="preserve"> [JS] Coptic has “mire of death”. See the Ninth Hour of Great Friday.</w:t>
      </w:r>
    </w:p>
  </w:footnote>
  <w:footnote w:id="365">
    <w:p w14:paraId="24447BAC" w14:textId="77777777" w:rsidR="00DD3169" w:rsidRPr="004A3E27" w:rsidRDefault="00DD3169"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DD3169" w:rsidRPr="004A3E27" w:rsidRDefault="00DD3169"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DD3169" w:rsidRPr="004A3E27" w:rsidRDefault="00DD3169" w:rsidP="00704CAA">
      <w:pPr>
        <w:pStyle w:val="footnote"/>
      </w:pPr>
      <w:r w:rsidRPr="004A3E27">
        <w:rPr>
          <w:rStyle w:val="FootnoteReference"/>
        </w:rPr>
        <w:footnoteRef/>
      </w:r>
      <w:r w:rsidRPr="004A3E27">
        <w:t xml:space="preserve"> Mk. 15:29; Jn. 2:17; Rom. 15:3.</w:t>
      </w:r>
    </w:p>
  </w:footnote>
  <w:footnote w:id="368">
    <w:p w14:paraId="22B19FA9" w14:textId="77777777" w:rsidR="00DD3169" w:rsidRPr="004A3E27" w:rsidRDefault="00DD3169" w:rsidP="00704CAA">
      <w:pPr>
        <w:pStyle w:val="footnote"/>
      </w:pPr>
      <w:r w:rsidRPr="004A3E27">
        <w:rPr>
          <w:rStyle w:val="FootnoteReference"/>
        </w:rPr>
        <w:footnoteRef/>
      </w:r>
      <w:r w:rsidRPr="004A3E27">
        <w:t xml:space="preserve"> The elders and chief priests.</w:t>
      </w:r>
    </w:p>
  </w:footnote>
  <w:footnote w:id="369">
    <w:p w14:paraId="1346C83A" w14:textId="77777777" w:rsidR="00DD3169" w:rsidRPr="004A3E27" w:rsidRDefault="00DD3169"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DD3169" w:rsidRDefault="00DD3169"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DD3169" w:rsidRPr="004A3E27" w:rsidRDefault="00DD3169" w:rsidP="00704CAA">
      <w:pPr>
        <w:pStyle w:val="footnote"/>
      </w:pPr>
      <w:r w:rsidRPr="004A3E27">
        <w:rPr>
          <w:rStyle w:val="FootnoteReference"/>
        </w:rPr>
        <w:footnoteRef/>
      </w:r>
      <w:r w:rsidRPr="004A3E27">
        <w:t xml:space="preserve"> Mt. 16:21; Mk. 8:31.</w:t>
      </w:r>
    </w:p>
  </w:footnote>
  <w:footnote w:id="372">
    <w:p w14:paraId="1283807F" w14:textId="77777777" w:rsidR="00DD3169" w:rsidRPr="004A3E27" w:rsidRDefault="00DD3169" w:rsidP="00704CAA">
      <w:pPr>
        <w:pStyle w:val="footnote"/>
      </w:pPr>
      <w:r w:rsidRPr="004A3E27">
        <w:rPr>
          <w:rStyle w:val="FootnoteReference"/>
        </w:rPr>
        <w:footnoteRef/>
      </w:r>
      <w:r w:rsidRPr="004A3E27">
        <w:t xml:space="preserve"> Mt. 27:34.</w:t>
      </w:r>
    </w:p>
  </w:footnote>
  <w:footnote w:id="373">
    <w:p w14:paraId="59E554A3" w14:textId="77777777" w:rsidR="00DD3169" w:rsidRPr="004A3E27" w:rsidRDefault="00DD3169"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DD3169" w:rsidRPr="004A3E27" w:rsidRDefault="00DD3169"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DD3169" w:rsidRDefault="00DD3169"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DD3169" w:rsidRPr="004A3E27" w:rsidRDefault="00DD3169"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DD3169" w:rsidRDefault="00DD3169"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DD3169" w:rsidRPr="004A3E27" w:rsidRDefault="00DD3169"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DD3169" w:rsidRDefault="00DD3169" w:rsidP="00704CAA">
      <w:pPr>
        <w:pStyle w:val="footnote"/>
      </w:pPr>
      <w:r>
        <w:rPr>
          <w:rStyle w:val="FootnoteReference"/>
        </w:rPr>
        <w:footnoteRef/>
      </w:r>
      <w:r>
        <w:t xml:space="preserve"> [JS] literally, “arm”.</w:t>
      </w:r>
    </w:p>
  </w:footnote>
  <w:footnote w:id="381">
    <w:p w14:paraId="6A96DAD6" w14:textId="77777777" w:rsidR="00DD3169" w:rsidRPr="004A3E27" w:rsidRDefault="00DD3169" w:rsidP="00704CAA">
      <w:pPr>
        <w:pStyle w:val="footnote"/>
      </w:pPr>
      <w:r w:rsidRPr="004A3E27">
        <w:rPr>
          <w:rStyle w:val="FootnoteReference"/>
        </w:rPr>
        <w:footnoteRef/>
      </w:r>
      <w:r w:rsidRPr="004A3E27">
        <w:t xml:space="preserve"> Ephes. 3:10; 4:8.</w:t>
      </w:r>
    </w:p>
  </w:footnote>
  <w:footnote w:id="382">
    <w:p w14:paraId="3856467E" w14:textId="77777777" w:rsidR="00DD3169" w:rsidRDefault="00DD3169"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DD3169" w:rsidRPr="004A3E27" w:rsidRDefault="00DD3169"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DD3169" w:rsidRPr="004A3E27" w:rsidRDefault="00DD3169"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DD3169" w:rsidRDefault="00DD3169" w:rsidP="00704CAA">
      <w:pPr>
        <w:pStyle w:val="footnote"/>
      </w:pPr>
      <w:r>
        <w:rPr>
          <w:rStyle w:val="FootnoteReference"/>
        </w:rPr>
        <w:footnoteRef/>
      </w:r>
      <w:r>
        <w:t xml:space="preserve"> [JS] literally “He will judge the poor of the people.”</w:t>
      </w:r>
    </w:p>
  </w:footnote>
  <w:footnote w:id="386">
    <w:p w14:paraId="5CB4BFD0" w14:textId="77777777" w:rsidR="00DD3169" w:rsidRPr="004A3E27" w:rsidRDefault="00DD3169"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DD3169" w:rsidRPr="004A3E27" w:rsidRDefault="00DD3169" w:rsidP="00704CAA">
      <w:pPr>
        <w:pStyle w:val="footnote"/>
      </w:pPr>
      <w:r w:rsidRPr="004A3E27">
        <w:rPr>
          <w:rStyle w:val="FootnoteReference"/>
        </w:rPr>
        <w:footnoteRef/>
      </w:r>
      <w:r w:rsidRPr="004A3E27">
        <w:t xml:space="preserve"> Rivers: Tigris and Euphrates.</w:t>
      </w:r>
    </w:p>
  </w:footnote>
  <w:footnote w:id="388">
    <w:p w14:paraId="40EFD021"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DD3169" w:rsidRDefault="00DD3169"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DD3169" w:rsidRPr="004A3E27" w:rsidRDefault="00DD3169"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DD3169" w:rsidRPr="004A3E27" w:rsidRDefault="00DD3169"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DD3169" w:rsidRDefault="00DD3169" w:rsidP="00704CAA">
      <w:pPr>
        <w:pStyle w:val="footnote"/>
      </w:pPr>
      <w:r>
        <w:rPr>
          <w:rStyle w:val="FootnoteReference"/>
        </w:rPr>
        <w:footnoteRef/>
      </w:r>
      <w:r>
        <w:t xml:space="preserve"> [JS] Fr. Athanasius has, “all nations shall glorify Him.</w:t>
      </w:r>
    </w:p>
  </w:footnote>
  <w:footnote w:id="393">
    <w:p w14:paraId="266FC831" w14:textId="77777777" w:rsidR="00DD3169" w:rsidRDefault="00DD3169" w:rsidP="00704CAA">
      <w:pPr>
        <w:pStyle w:val="footnote"/>
      </w:pPr>
      <w:r>
        <w:rPr>
          <w:rStyle w:val="FootnoteReference"/>
        </w:rPr>
        <w:footnoteRef/>
      </w:r>
      <w:r>
        <w:t xml:space="preserve"> [JS] found in Copitc. See the First Hour of Monday of Holy Week.</w:t>
      </w:r>
    </w:p>
  </w:footnote>
  <w:footnote w:id="394">
    <w:p w14:paraId="295FC4E3" w14:textId="77777777" w:rsidR="00DD3169" w:rsidRDefault="00DD3169" w:rsidP="00704CAA">
      <w:pPr>
        <w:pStyle w:val="footnote"/>
      </w:pPr>
      <w:r>
        <w:rPr>
          <w:rStyle w:val="FootnoteReference"/>
        </w:rPr>
        <w:footnoteRef/>
      </w:r>
      <w:r>
        <w:t xml:space="preserve"> [JS] or, “So be it! So be it!”</w:t>
      </w:r>
    </w:p>
  </w:footnote>
  <w:footnote w:id="395">
    <w:p w14:paraId="5A10FE12" w14:textId="77777777" w:rsidR="00DD3169" w:rsidRPr="004A3E27" w:rsidRDefault="00DD3169"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DD3169" w:rsidRPr="004A3E27" w:rsidRDefault="00DD3169"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DD3169" w:rsidRPr="004A3E27" w:rsidRDefault="00DD3169" w:rsidP="00704CAA">
      <w:pPr>
        <w:pStyle w:val="footnote"/>
      </w:pPr>
      <w:r w:rsidRPr="004A3E27">
        <w:tab/>
        <w:t>For them there are no pains;</w:t>
      </w:r>
    </w:p>
    <w:p w14:paraId="329CF061" w14:textId="77777777" w:rsidR="00DD3169" w:rsidRPr="004A3E27" w:rsidRDefault="00DD3169" w:rsidP="00704CAA">
      <w:pPr>
        <w:pStyle w:val="footnote"/>
      </w:pPr>
      <w:r w:rsidRPr="004A3E27">
        <w:tab/>
        <w:t>fit and strong are their bodies.</w:t>
      </w:r>
    </w:p>
  </w:footnote>
  <w:footnote w:id="397">
    <w:p w14:paraId="49BE7CC0" w14:textId="77777777" w:rsidR="00DD3169" w:rsidRPr="004A3E27" w:rsidRDefault="00DD3169"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DD3169" w:rsidRPr="004A3E27" w:rsidRDefault="00DD3169"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DD3169" w:rsidRPr="004A3E27" w:rsidRDefault="00DD3169"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DD3169" w:rsidRPr="004A3E27" w:rsidRDefault="00DD3169"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DD3169" w:rsidRPr="004A3E27" w:rsidRDefault="00DD3169"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DD3169" w:rsidRPr="004A3E27" w:rsidRDefault="00DD3169"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DD3169" w:rsidRPr="004A3E27" w:rsidRDefault="00DD3169"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DD3169" w:rsidRDefault="00DD3169"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DD3169" w:rsidRDefault="00DD3169" w:rsidP="00704CAA">
      <w:pPr>
        <w:pStyle w:val="footnote"/>
      </w:pPr>
      <w:r>
        <w:rPr>
          <w:rStyle w:val="FootnoteReference"/>
        </w:rPr>
        <w:footnoteRef/>
      </w:r>
      <w:r>
        <w:t xml:space="preserve"> [JS] or emblems.</w:t>
      </w:r>
    </w:p>
  </w:footnote>
  <w:footnote w:id="406">
    <w:p w14:paraId="3520D724" w14:textId="77777777" w:rsidR="00DD3169" w:rsidRPr="004A3E27" w:rsidRDefault="00DD3169"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DD3169" w:rsidRPr="004A3E27" w:rsidRDefault="00DD3169"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DD3169" w:rsidRPr="004A3E27" w:rsidRDefault="00DD3169"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DD3169" w:rsidRPr="005B2E82" w:rsidRDefault="00DD3169"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DD3169" w:rsidRDefault="00DD3169" w:rsidP="00704CAA">
      <w:pPr>
        <w:pStyle w:val="footnote"/>
      </w:pPr>
      <w:r>
        <w:rPr>
          <w:rStyle w:val="FootnoteReference"/>
        </w:rPr>
        <w:footnoteRef/>
      </w:r>
      <w:r>
        <w:t xml:space="preserve"> [JS] or “give thanks to You” or “thankfully confess you with praise”</w:t>
      </w:r>
    </w:p>
  </w:footnote>
  <w:footnote w:id="411">
    <w:p w14:paraId="3CA113B3" w14:textId="77777777" w:rsidR="00DD3169" w:rsidRDefault="00DD3169"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DD3169" w:rsidRDefault="00DD3169" w:rsidP="00704CAA">
      <w:pPr>
        <w:pStyle w:val="footnote"/>
      </w:pPr>
      <w:r>
        <w:rPr>
          <w:rStyle w:val="FootnoteReference"/>
        </w:rPr>
        <w:footnoteRef/>
      </w:r>
      <w:r>
        <w:t xml:space="preserve"> [JS] literally “horn”, here and below.</w:t>
      </w:r>
    </w:p>
  </w:footnote>
  <w:footnote w:id="413">
    <w:p w14:paraId="0BE9BC7E" w14:textId="77777777" w:rsidR="00DD3169" w:rsidRPr="004A3E27" w:rsidRDefault="00DD3169"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DD3169" w:rsidRPr="004A3E27" w:rsidRDefault="00DD3169"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DD3169" w:rsidRPr="004A3E27" w:rsidRDefault="00DD3169"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DD3169" w:rsidRPr="004A3E27" w:rsidRDefault="00DD3169"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DD3169" w:rsidRPr="004A3E27" w:rsidRDefault="00DD3169"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DD3169" w:rsidRDefault="00DD3169"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DD3169" w:rsidRDefault="00DD3169" w:rsidP="00704CAA">
      <w:pPr>
        <w:pStyle w:val="footnote"/>
      </w:pPr>
      <w:r>
        <w:rPr>
          <w:rStyle w:val="FootnoteReference"/>
        </w:rPr>
        <w:footnoteRef/>
      </w:r>
      <w:r>
        <w:t xml:space="preserve"> [JS] literally, “their voice”</w:t>
      </w:r>
    </w:p>
  </w:footnote>
  <w:footnote w:id="420">
    <w:p w14:paraId="5681D4C4" w14:textId="77777777" w:rsidR="00DD3169" w:rsidRDefault="00DD3169" w:rsidP="00704CAA">
      <w:pPr>
        <w:pStyle w:val="footnote"/>
      </w:pPr>
      <w:r>
        <w:rPr>
          <w:rStyle w:val="FootnoteReference"/>
        </w:rPr>
        <w:footnoteRef/>
      </w:r>
      <w:r>
        <w:t xml:space="preserve"> [JS] literally, “arrows”</w:t>
      </w:r>
    </w:p>
  </w:footnote>
  <w:footnote w:id="421">
    <w:p w14:paraId="4DCC51CC" w14:textId="77777777" w:rsidR="00DD3169" w:rsidRDefault="00DD3169" w:rsidP="00704CAA">
      <w:pPr>
        <w:pStyle w:val="footnote"/>
      </w:pPr>
      <w:r>
        <w:rPr>
          <w:rStyle w:val="FootnoteReference"/>
        </w:rPr>
        <w:footnoteRef/>
      </w:r>
      <w:r>
        <w:t xml:space="preserve"> [JS] literally, “voice”</w:t>
      </w:r>
    </w:p>
  </w:footnote>
  <w:footnote w:id="422">
    <w:p w14:paraId="326ADCD9" w14:textId="77777777" w:rsidR="00DD3169" w:rsidRDefault="00DD3169"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DD3169" w:rsidRDefault="00DD3169"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DD3169" w:rsidRDefault="00DD3169" w:rsidP="00704CAA">
      <w:pPr>
        <w:pStyle w:val="footnote"/>
      </w:pPr>
      <w:r>
        <w:tab/>
        <w:t>‘I will speak My mind in parables,</w:t>
      </w:r>
    </w:p>
    <w:p w14:paraId="2B8A9AE4" w14:textId="77777777" w:rsidR="00DD3169" w:rsidRDefault="00DD3169" w:rsidP="00704CAA">
      <w:pPr>
        <w:pStyle w:val="footnote"/>
      </w:pPr>
      <w:r>
        <w:tab/>
        <w:t>divulge secrets hidden since creation’ (cf. Rev. 3:14).</w:t>
      </w:r>
    </w:p>
  </w:footnote>
  <w:footnote w:id="424">
    <w:p w14:paraId="7F64F145" w14:textId="77777777" w:rsidR="00DD3169" w:rsidRDefault="00DD3169"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DD3169" w:rsidRDefault="00DD3169" w:rsidP="00704CAA">
      <w:pPr>
        <w:pStyle w:val="footnote"/>
      </w:pPr>
      <w:r>
        <w:rPr>
          <w:rStyle w:val="FootnoteReference"/>
        </w:rPr>
        <w:footnoteRef/>
      </w:r>
      <w:r>
        <w:t xml:space="preserve"> Ephraim = Israel (cf. Hos. 7; Num. 14; 1 Sam. 4).</w:t>
      </w:r>
    </w:p>
  </w:footnote>
  <w:footnote w:id="426">
    <w:p w14:paraId="42FDB028" w14:textId="77777777" w:rsidR="00DD3169" w:rsidRDefault="00DD3169" w:rsidP="00704CAA">
      <w:pPr>
        <w:pStyle w:val="footnote"/>
      </w:pPr>
      <w:r>
        <w:rPr>
          <w:rStyle w:val="FootnoteReference"/>
        </w:rPr>
        <w:footnoteRef/>
      </w:r>
      <w:r>
        <w:t xml:space="preserve"> [JS] literally, “a waterless land”</w:t>
      </w:r>
    </w:p>
  </w:footnote>
  <w:footnote w:id="427">
    <w:p w14:paraId="195BD616" w14:textId="77777777" w:rsidR="00DD3169" w:rsidRDefault="00DD3169"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DD3169" w:rsidRDefault="00DD3169" w:rsidP="00704CAA">
      <w:pPr>
        <w:pStyle w:val="footnote"/>
      </w:pPr>
      <w:r>
        <w:rPr>
          <w:rStyle w:val="FootnoteReference"/>
        </w:rPr>
        <w:footnoteRef/>
      </w:r>
      <w:r>
        <w:t xml:space="preserve"> He deferred giving them the promised food and the Promised Land.</w:t>
      </w:r>
    </w:p>
  </w:footnote>
  <w:footnote w:id="429">
    <w:p w14:paraId="3009B475" w14:textId="77777777" w:rsidR="00DD3169" w:rsidRDefault="00DD3169"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DD3169" w:rsidRDefault="00DD3169" w:rsidP="00704CAA">
      <w:pPr>
        <w:pStyle w:val="footnote"/>
      </w:pPr>
      <w:r>
        <w:rPr>
          <w:rStyle w:val="FootnoteReference"/>
        </w:rPr>
        <w:footnoteRef/>
      </w:r>
      <w:r>
        <w:t xml:space="preserve"> [JS] Fr. Lazarus has “recovered from wine”</w:t>
      </w:r>
    </w:p>
  </w:footnote>
  <w:footnote w:id="431">
    <w:p w14:paraId="223B11C9" w14:textId="77777777" w:rsidR="00DD3169" w:rsidRDefault="00DD3169"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DD3169" w:rsidRDefault="00DD3169"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DD3169" w:rsidRDefault="00DD3169" w:rsidP="00704CAA">
      <w:pPr>
        <w:pStyle w:val="footnote"/>
      </w:pPr>
      <w:r>
        <w:rPr>
          <w:rStyle w:val="FootnoteReference"/>
        </w:rPr>
        <w:footnoteRef/>
      </w:r>
      <w:r>
        <w:t xml:space="preserve"> John 15.</w:t>
      </w:r>
    </w:p>
  </w:footnote>
  <w:footnote w:id="434">
    <w:p w14:paraId="2C8E5EE9" w14:textId="77777777" w:rsidR="00DD3169" w:rsidRDefault="00DD3169" w:rsidP="00704CAA">
      <w:pPr>
        <w:pStyle w:val="footnote"/>
      </w:pPr>
      <w:r>
        <w:rPr>
          <w:rStyle w:val="FootnoteReference"/>
        </w:rPr>
        <w:footnoteRef/>
      </w:r>
      <w:r>
        <w:t xml:space="preserve"> Joseph = Israel (Gen. 40:23; 48:15; Amos 6:6).</w:t>
      </w:r>
    </w:p>
  </w:footnote>
  <w:footnote w:id="435">
    <w:p w14:paraId="6CDBD594" w14:textId="77777777" w:rsidR="00DD3169" w:rsidRDefault="00DD3169" w:rsidP="00704CAA">
      <w:pPr>
        <w:pStyle w:val="footnote"/>
      </w:pPr>
      <w:r>
        <w:rPr>
          <w:rStyle w:val="FootnoteReference"/>
        </w:rPr>
        <w:footnoteRef/>
      </w:r>
      <w:r>
        <w:t xml:space="preserve"> 2 Sam. 6:2 (LXX).</w:t>
      </w:r>
    </w:p>
  </w:footnote>
  <w:footnote w:id="436">
    <w:p w14:paraId="489D83CE" w14:textId="77777777" w:rsidR="00DD3169" w:rsidRDefault="00DD3169" w:rsidP="00704CAA">
      <w:pPr>
        <w:pStyle w:val="footnote"/>
      </w:pPr>
      <w:r>
        <w:rPr>
          <w:rStyle w:val="FootnoteReference"/>
        </w:rPr>
        <w:footnoteRef/>
      </w:r>
      <w:r>
        <w:t xml:space="preserve"> [JS] or “appear” or “reveal Yourself”</w:t>
      </w:r>
    </w:p>
  </w:footnote>
  <w:footnote w:id="437">
    <w:p w14:paraId="5DD6452F" w14:textId="77777777" w:rsidR="00DD3169" w:rsidRDefault="00DD3169" w:rsidP="00704CAA">
      <w:pPr>
        <w:pStyle w:val="footnote"/>
      </w:pPr>
      <w:r>
        <w:rPr>
          <w:rStyle w:val="FootnoteReference"/>
        </w:rPr>
        <w:footnoteRef/>
      </w:r>
      <w:r>
        <w:t xml:space="preserve"> [JS] or “reveal Your face”.</w:t>
      </w:r>
    </w:p>
  </w:footnote>
  <w:footnote w:id="438">
    <w:p w14:paraId="002903A1" w14:textId="77777777" w:rsidR="00DD3169" w:rsidRDefault="00DD3169"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DD3169" w:rsidRDefault="00DD3169"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DD3169" w:rsidRDefault="00DD3169" w:rsidP="00704CAA">
      <w:pPr>
        <w:pStyle w:val="footnote"/>
      </w:pPr>
      <w:r>
        <w:rPr>
          <w:rStyle w:val="FootnoteReference"/>
        </w:rPr>
        <w:footnoteRef/>
      </w:r>
      <w:r>
        <w:t xml:space="preserve"> ‘What tongue? The voice of God’ (St Athanasius).</w:t>
      </w:r>
    </w:p>
  </w:footnote>
  <w:footnote w:id="441">
    <w:p w14:paraId="5A843CA9" w14:textId="77777777" w:rsidR="00DD3169" w:rsidRDefault="00DD3169" w:rsidP="00704CAA">
      <w:pPr>
        <w:pStyle w:val="footnote"/>
      </w:pPr>
      <w:r>
        <w:rPr>
          <w:rStyle w:val="FootnoteReference"/>
        </w:rPr>
        <w:footnoteRef/>
      </w:r>
      <w:r>
        <w:t xml:space="preserve"> Exodus 9:23; 19:16.</w:t>
      </w:r>
    </w:p>
  </w:footnote>
  <w:footnote w:id="442">
    <w:p w14:paraId="1E18146F" w14:textId="77777777" w:rsidR="00DD3169" w:rsidRDefault="00DD3169"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DD3169" w:rsidRDefault="00DD3169"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DD3169" w:rsidRDefault="00DD3169" w:rsidP="00704CAA">
      <w:pPr>
        <w:pStyle w:val="footnote"/>
      </w:pPr>
      <w:r>
        <w:rPr>
          <w:rStyle w:val="FootnoteReference"/>
        </w:rPr>
        <w:footnoteRef/>
      </w:r>
      <w:r>
        <w:t xml:space="preserve"> </w:t>
      </w:r>
      <w:r>
        <w:rPr>
          <w:i/>
        </w:rPr>
        <w:t>See the previous footnote</w:t>
      </w:r>
      <w:r>
        <w:t>.</w:t>
      </w:r>
    </w:p>
  </w:footnote>
  <w:footnote w:id="445">
    <w:p w14:paraId="1105B361" w14:textId="77777777" w:rsidR="00DD3169" w:rsidRDefault="00DD3169" w:rsidP="00704CAA">
      <w:pPr>
        <w:pStyle w:val="footnote"/>
      </w:pPr>
      <w:r>
        <w:rPr>
          <w:rStyle w:val="FootnoteReference"/>
        </w:rPr>
        <w:footnoteRef/>
      </w:r>
      <w:r>
        <w:t xml:space="preserve"> Cf. Isaiah 36:6; 2 Chron. 32:8; 1 Tim. 6:17; Ps. 74:4; Gal. 2:9; 1 Sam. 2:8.</w:t>
      </w:r>
    </w:p>
  </w:footnote>
  <w:footnote w:id="446">
    <w:p w14:paraId="22BF4FA1" w14:textId="77777777" w:rsidR="00DD3169" w:rsidRDefault="00DD3169" w:rsidP="00704CAA">
      <w:pPr>
        <w:pStyle w:val="footnote"/>
      </w:pPr>
      <w:r>
        <w:rPr>
          <w:rStyle w:val="FootnoteReference"/>
        </w:rPr>
        <w:footnoteRef/>
      </w:r>
      <w:r>
        <w:t xml:space="preserve"> John 10:34-36.</w:t>
      </w:r>
    </w:p>
  </w:footnote>
  <w:footnote w:id="447">
    <w:p w14:paraId="205EA097" w14:textId="77777777" w:rsidR="00DD3169" w:rsidRDefault="00DD3169" w:rsidP="00704CAA">
      <w:pPr>
        <w:pStyle w:val="footnote"/>
      </w:pPr>
      <w:r>
        <w:rPr>
          <w:rStyle w:val="FootnoteReference"/>
        </w:rPr>
        <w:footnoteRef/>
      </w:r>
      <w:r>
        <w:t xml:space="preserve"> This prayer is already answered (John 3:18; 9:39; 12:31; Acts 17:31).</w:t>
      </w:r>
    </w:p>
  </w:footnote>
  <w:footnote w:id="448">
    <w:p w14:paraId="6943972C" w14:textId="77777777" w:rsidR="00DD3169" w:rsidRDefault="00DD3169"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DD3169" w:rsidRDefault="00DD3169" w:rsidP="00704CAA">
      <w:pPr>
        <w:pStyle w:val="footnote"/>
      </w:pPr>
      <w:r>
        <w:rPr>
          <w:rStyle w:val="FootnoteReference"/>
        </w:rPr>
        <w:footnoteRef/>
      </w:r>
      <w:r>
        <w:t xml:space="preserve"> Man has made a mess of the earth (Gen. 3; Isaiah 24:4-6 etc.)</w:t>
      </w:r>
    </w:p>
  </w:footnote>
  <w:footnote w:id="450">
    <w:p w14:paraId="0AFEFBC6" w14:textId="77777777" w:rsidR="00DD3169" w:rsidRDefault="00DD3169" w:rsidP="00704CAA">
      <w:pPr>
        <w:pStyle w:val="footnote"/>
      </w:pPr>
      <w:r>
        <w:rPr>
          <w:rStyle w:val="FootnoteReference"/>
        </w:rPr>
        <w:footnoteRef/>
      </w:r>
      <w:r>
        <w:t xml:space="preserve"> [JS] or “anointed”</w:t>
      </w:r>
    </w:p>
  </w:footnote>
  <w:footnote w:id="451">
    <w:p w14:paraId="730D978B" w14:textId="77777777" w:rsidR="00DD3169" w:rsidRDefault="00DD3169" w:rsidP="00704CAA">
      <w:pPr>
        <w:pStyle w:val="footnote"/>
      </w:pPr>
      <w:r>
        <w:rPr>
          <w:rStyle w:val="FootnoteReference"/>
        </w:rPr>
        <w:footnoteRef/>
      </w:r>
      <w:r>
        <w:t xml:space="preserve"> Cf. Lk. 13:25; Mk. 4:11; Col. 4:5; Rev. 22:15.</w:t>
      </w:r>
    </w:p>
  </w:footnote>
  <w:footnote w:id="452">
    <w:p w14:paraId="6B7BADAC" w14:textId="77777777" w:rsidR="00DD3169" w:rsidRDefault="00DD3169" w:rsidP="00704CAA">
      <w:pPr>
        <w:pStyle w:val="footnote"/>
      </w:pPr>
      <w:r>
        <w:rPr>
          <w:rStyle w:val="FootnoteReference"/>
        </w:rPr>
        <w:footnoteRef/>
      </w:r>
      <w:r>
        <w:t xml:space="preserve"> [JS] or “transgressions”</w:t>
      </w:r>
    </w:p>
  </w:footnote>
  <w:footnote w:id="453">
    <w:p w14:paraId="02C29B32" w14:textId="77777777" w:rsidR="00DD3169" w:rsidRDefault="00DD3169"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DD3169" w:rsidRDefault="00DD3169" w:rsidP="00704CAA">
      <w:pPr>
        <w:pStyle w:val="footnote"/>
      </w:pPr>
      <w:r>
        <w:rPr>
          <w:rStyle w:val="FootnoteReference"/>
        </w:rPr>
        <w:footnoteRef/>
      </w:r>
      <w:r>
        <w:t xml:space="preserve"> [JS] Fr. Lazarus has, “convert us”</w:t>
      </w:r>
    </w:p>
  </w:footnote>
  <w:footnote w:id="455">
    <w:p w14:paraId="6C5AEC7E" w14:textId="77777777" w:rsidR="00DD3169" w:rsidRDefault="00DD3169" w:rsidP="00704CAA">
      <w:pPr>
        <w:pStyle w:val="footnote"/>
      </w:pPr>
      <w:r>
        <w:rPr>
          <w:rStyle w:val="FootnoteReference"/>
        </w:rPr>
        <w:footnoteRef/>
      </w:r>
      <w:r>
        <w:t xml:space="preserve"> [JS] or “sprouted”</w:t>
      </w:r>
    </w:p>
  </w:footnote>
  <w:footnote w:id="456">
    <w:p w14:paraId="772F8ED6" w14:textId="77777777" w:rsidR="00DD3169" w:rsidRDefault="00DD3169" w:rsidP="00704CAA">
      <w:pPr>
        <w:pStyle w:val="footnote"/>
      </w:pPr>
      <w:r>
        <w:rPr>
          <w:rStyle w:val="FootnoteReference"/>
        </w:rPr>
        <w:footnoteRef/>
      </w:r>
      <w:r>
        <w:t xml:space="preserve"> holy: cf. 1 Cor. 3:16,17; 6:15-19; Heb. 3:1; 12:10; 1 Pet. 1:15,16; 2 Pet. 1-4.</w:t>
      </w:r>
    </w:p>
  </w:footnote>
  <w:footnote w:id="457">
    <w:p w14:paraId="7687ABB0" w14:textId="77777777" w:rsidR="00DD3169" w:rsidRDefault="00DD3169"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DD3169" w:rsidRDefault="00DD3169" w:rsidP="00704CAA">
      <w:pPr>
        <w:pStyle w:val="footnote"/>
      </w:pPr>
      <w:r>
        <w:rPr>
          <w:rStyle w:val="FootnoteReference"/>
        </w:rPr>
        <w:footnoteRef/>
      </w:r>
      <w:r>
        <w:t xml:space="preserve"> [JS] literally, “voice”</w:t>
      </w:r>
    </w:p>
  </w:footnote>
  <w:footnote w:id="459">
    <w:p w14:paraId="1EA6A25D" w14:textId="77777777" w:rsidR="00DD3169" w:rsidRDefault="00DD3169" w:rsidP="00704CAA">
      <w:pPr>
        <w:pStyle w:val="footnote"/>
      </w:pPr>
      <w:r>
        <w:rPr>
          <w:rStyle w:val="FootnoteReference"/>
        </w:rPr>
        <w:footnoteRef/>
      </w:r>
      <w:r>
        <w:t xml:space="preserve"> [JS] Literally, “do obeisance”, i.e. physically bow down</w:t>
      </w:r>
    </w:p>
  </w:footnote>
  <w:footnote w:id="460">
    <w:p w14:paraId="79AF8739" w14:textId="77777777" w:rsidR="00DD3169" w:rsidRDefault="00DD3169" w:rsidP="00704CAA">
      <w:pPr>
        <w:pStyle w:val="footnote"/>
      </w:pPr>
      <w:r>
        <w:rPr>
          <w:rStyle w:val="FootnoteReference"/>
        </w:rPr>
        <w:footnoteRef/>
      </w:r>
      <w:r>
        <w:t xml:space="preserve"> ‘The song of the Lamb.’ (Rev. 15:3-5; John 12:32).</w:t>
      </w:r>
    </w:p>
  </w:footnote>
  <w:footnote w:id="461">
    <w:p w14:paraId="5DE393CF" w14:textId="77777777" w:rsidR="00DD3169" w:rsidRDefault="00DD3169"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DD3169" w:rsidRDefault="00DD3169" w:rsidP="00704CAA">
      <w:pPr>
        <w:pStyle w:val="footnote"/>
      </w:pPr>
      <w:r>
        <w:rPr>
          <w:rStyle w:val="FootnoteReference"/>
        </w:rPr>
        <w:footnoteRef/>
      </w:r>
      <w:r>
        <w:t xml:space="preserve"> [JS] or “lawless”</w:t>
      </w:r>
    </w:p>
  </w:footnote>
  <w:footnote w:id="463">
    <w:p w14:paraId="695890BF" w14:textId="77777777" w:rsidR="00DD3169" w:rsidRDefault="00DD3169" w:rsidP="00704CAA">
      <w:pPr>
        <w:pStyle w:val="footnote"/>
      </w:pPr>
      <w:r>
        <w:rPr>
          <w:rStyle w:val="FootnoteReference"/>
        </w:rPr>
        <w:footnoteRef/>
      </w:r>
      <w:r>
        <w:t xml:space="preserve"> [JS] Or, “band”, “gathering”, or “synagogue”</w:t>
      </w:r>
    </w:p>
  </w:footnote>
  <w:footnote w:id="464">
    <w:p w14:paraId="05B5D585" w14:textId="77777777" w:rsidR="00DD3169" w:rsidRDefault="00DD3169"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DD3169" w:rsidRDefault="00DD3169"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DD3169" w:rsidRDefault="00DD3169"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DD3169" w:rsidRDefault="00DD3169" w:rsidP="00704CAA">
      <w:pPr>
        <w:pStyle w:val="footnote"/>
      </w:pPr>
      <w:r>
        <w:rPr>
          <w:rStyle w:val="FootnoteReference"/>
        </w:rPr>
        <w:footnoteRef/>
      </w:r>
      <w:r>
        <w:t xml:space="preserve"> [JS] or “Mother Zion will say,”</w:t>
      </w:r>
    </w:p>
  </w:footnote>
  <w:footnote w:id="468">
    <w:p w14:paraId="60FDE590" w14:textId="77777777" w:rsidR="00DD3169" w:rsidRDefault="00DD3169" w:rsidP="00704CAA">
      <w:pPr>
        <w:pStyle w:val="footnote"/>
      </w:pPr>
      <w:r>
        <w:rPr>
          <w:rStyle w:val="FootnoteReference"/>
        </w:rPr>
        <w:footnoteRef/>
      </w:r>
      <w:r>
        <w:t xml:space="preserve"> [JS] Coptic has, “that a man and a man dwelt in her”</w:t>
      </w:r>
    </w:p>
  </w:footnote>
  <w:footnote w:id="469">
    <w:p w14:paraId="075CB45C" w14:textId="77777777" w:rsidR="00DD3169" w:rsidRDefault="00DD3169" w:rsidP="00704CAA">
      <w:pPr>
        <w:pStyle w:val="footnote"/>
      </w:pPr>
      <w:r>
        <w:rPr>
          <w:rStyle w:val="FootnoteReference"/>
        </w:rPr>
        <w:footnoteRef/>
      </w:r>
      <w:r>
        <w:t xml:space="preserve"> [JS] Coptic has, “established her forever”</w:t>
      </w:r>
    </w:p>
  </w:footnote>
  <w:footnote w:id="470">
    <w:p w14:paraId="0A7FE83F" w14:textId="77777777" w:rsidR="00DD3169" w:rsidRDefault="00DD3169"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DD3169" w:rsidRDefault="00DD3169" w:rsidP="00704CAA">
      <w:pPr>
        <w:pStyle w:val="footnote"/>
      </w:pPr>
      <w:r>
        <w:rPr>
          <w:rStyle w:val="FootnoteReference"/>
        </w:rPr>
        <w:footnoteRef/>
      </w:r>
      <w:r>
        <w:t xml:space="preserve"> [JS] or, “corpses”</w:t>
      </w:r>
    </w:p>
  </w:footnote>
  <w:footnote w:id="472">
    <w:p w14:paraId="7DD478BE" w14:textId="77777777" w:rsidR="00DD3169" w:rsidRDefault="00DD3169"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DD3169" w:rsidRDefault="00DD3169" w:rsidP="00704CAA">
      <w:pPr>
        <w:pStyle w:val="footnote"/>
      </w:pPr>
      <w:r>
        <w:rPr>
          <w:rStyle w:val="FootnoteReference"/>
        </w:rPr>
        <w:footnoteRef/>
      </w:r>
      <w:r>
        <w:t xml:space="preserve"> [JS] or “billows”</w:t>
      </w:r>
    </w:p>
  </w:footnote>
  <w:footnote w:id="474">
    <w:p w14:paraId="4F89E6C8" w14:textId="77777777" w:rsidR="00DD3169" w:rsidRDefault="00DD3169" w:rsidP="00704CAA">
      <w:pPr>
        <w:pStyle w:val="footnote"/>
      </w:pPr>
      <w:r>
        <w:rPr>
          <w:rStyle w:val="FootnoteReference"/>
        </w:rPr>
        <w:footnoteRef/>
      </w:r>
      <w:r>
        <w:t xml:space="preserve"> [JS] “they” refers to “the dead”, not to “physicians”</w:t>
      </w:r>
    </w:p>
  </w:footnote>
  <w:footnote w:id="475">
    <w:p w14:paraId="78676E81" w14:textId="77777777" w:rsidR="00DD3169" w:rsidRDefault="00DD3169"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DD3169" w:rsidRDefault="00DD3169"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DD3169" w:rsidRDefault="00DD3169"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DD3169" w:rsidRDefault="00DD3169"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DD3169" w:rsidRDefault="00DD3169"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DD3169" w:rsidRDefault="00DD3169" w:rsidP="00704CAA">
      <w:pPr>
        <w:pStyle w:val="footnote"/>
      </w:pPr>
      <w:r>
        <w:rPr>
          <w:rStyle w:val="FootnoteReference"/>
        </w:rPr>
        <w:footnoteRef/>
      </w:r>
      <w:r>
        <w:t xml:space="preserve"> [JS] Fr. Lazarus has, “for an eternal reign”</w:t>
      </w:r>
    </w:p>
  </w:footnote>
  <w:footnote w:id="481">
    <w:p w14:paraId="3116D8E7" w14:textId="77777777" w:rsidR="00DD3169" w:rsidRDefault="00DD3169" w:rsidP="00704CAA">
      <w:pPr>
        <w:pStyle w:val="footnote"/>
      </w:pPr>
      <w:r>
        <w:rPr>
          <w:rStyle w:val="FootnoteReference"/>
        </w:rPr>
        <w:footnoteRef/>
      </w:r>
      <w:r>
        <w:t xml:space="preserve"> [JS] Fr. Lazarus has, “for all generations.”</w:t>
      </w:r>
    </w:p>
  </w:footnote>
  <w:footnote w:id="482">
    <w:p w14:paraId="548BF35A" w14:textId="77777777" w:rsidR="00DD3169" w:rsidRDefault="00DD3169"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DD3169" w:rsidRDefault="00DD3169" w:rsidP="00704CAA">
      <w:pPr>
        <w:pStyle w:val="footnote"/>
      </w:pPr>
      <w:r>
        <w:rPr>
          <w:rStyle w:val="FootnoteReference"/>
        </w:rPr>
        <w:footnoteRef/>
      </w:r>
      <w:r>
        <w:t xml:space="preserve"> [JS] literally, “an assembly of holy ones”</w:t>
      </w:r>
    </w:p>
  </w:footnote>
  <w:footnote w:id="484">
    <w:p w14:paraId="60A7E0F2" w14:textId="77777777" w:rsidR="00DD3169" w:rsidRDefault="00DD3169"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DD3169" w:rsidRDefault="00DD3169" w:rsidP="00704CAA">
      <w:pPr>
        <w:pStyle w:val="footnote"/>
      </w:pPr>
      <w:r>
        <w:rPr>
          <w:rStyle w:val="FootnoteReference"/>
        </w:rPr>
        <w:footnoteRef/>
      </w:r>
      <w:r>
        <w:t xml:space="preserve"> [JS] OSB inserts “wind” here.</w:t>
      </w:r>
    </w:p>
  </w:footnote>
  <w:footnote w:id="486">
    <w:p w14:paraId="3B727BCB" w14:textId="77777777" w:rsidR="00DD3169" w:rsidRDefault="00DD3169"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DD3169" w:rsidRDefault="00DD3169" w:rsidP="00704CAA">
      <w:pPr>
        <w:pStyle w:val="footnote"/>
      </w:pPr>
      <w:r>
        <w:rPr>
          <w:rStyle w:val="FootnoteReference"/>
        </w:rPr>
        <w:footnoteRef/>
      </w:r>
      <w:r>
        <w:t xml:space="preserve"> [JS] Fr. Lazarus has, “will pave the way for Your presence”</w:t>
      </w:r>
    </w:p>
  </w:footnote>
  <w:footnote w:id="488">
    <w:p w14:paraId="5BF9199A" w14:textId="77777777" w:rsidR="00DD3169" w:rsidRDefault="00DD3169" w:rsidP="00704CAA">
      <w:pPr>
        <w:pStyle w:val="footnote"/>
      </w:pPr>
      <w:r>
        <w:rPr>
          <w:rStyle w:val="FootnoteReference"/>
        </w:rPr>
        <w:footnoteRef/>
      </w:r>
      <w:r>
        <w:t xml:space="preserve"> [JS] or “face”</w:t>
      </w:r>
    </w:p>
  </w:footnote>
  <w:footnote w:id="489">
    <w:p w14:paraId="7E5822A0" w14:textId="77777777" w:rsidR="00DD3169" w:rsidRDefault="00DD3169" w:rsidP="00704CAA">
      <w:pPr>
        <w:pStyle w:val="footnote"/>
      </w:pPr>
      <w:r>
        <w:rPr>
          <w:rStyle w:val="FootnoteReference"/>
        </w:rPr>
        <w:footnoteRef/>
      </w:r>
      <w:r>
        <w:t xml:space="preserve"> [JS] Fr. Lazrus has “we are raised to power”</w:t>
      </w:r>
    </w:p>
  </w:footnote>
  <w:footnote w:id="490">
    <w:p w14:paraId="163553BB" w14:textId="77777777" w:rsidR="00DD3169" w:rsidRDefault="00DD3169" w:rsidP="00704CAA">
      <w:pPr>
        <w:pStyle w:val="footnote"/>
      </w:pPr>
      <w:r>
        <w:rPr>
          <w:rStyle w:val="FootnoteReference"/>
        </w:rPr>
        <w:footnoteRef/>
      </w:r>
      <w:r>
        <w:t xml:space="preserve"> Cf. 2 Samuel 7:4-17; 1 Chron. 17:3-14.</w:t>
      </w:r>
    </w:p>
  </w:footnote>
  <w:footnote w:id="491">
    <w:p w14:paraId="16D9ED4D" w14:textId="77777777" w:rsidR="00DD3169" w:rsidRDefault="00DD3169" w:rsidP="00704CAA">
      <w:pPr>
        <w:pStyle w:val="footnote"/>
      </w:pPr>
      <w:r>
        <w:rPr>
          <w:rStyle w:val="FootnoteReference"/>
        </w:rPr>
        <w:footnoteRef/>
      </w:r>
      <w:r>
        <w:t xml:space="preserve"> [JS] or “lawlessness,” or “transgression</w:t>
      </w:r>
    </w:p>
  </w:footnote>
  <w:footnote w:id="492">
    <w:p w14:paraId="41715793" w14:textId="77777777" w:rsidR="00DD3169" w:rsidRDefault="00DD3169" w:rsidP="00704CAA">
      <w:pPr>
        <w:pStyle w:val="footnote"/>
      </w:pPr>
      <w:r>
        <w:rPr>
          <w:rStyle w:val="FootnoteReference"/>
        </w:rPr>
        <w:footnoteRef/>
      </w:r>
      <w:r>
        <w:t xml:space="preserve"> [JS] Coptic has “faithfulness”. See Matins of Mesori 3</w:t>
      </w:r>
    </w:p>
  </w:footnote>
  <w:footnote w:id="493">
    <w:p w14:paraId="34396983" w14:textId="77777777" w:rsidR="00DD3169" w:rsidRDefault="00DD3169" w:rsidP="00704CAA">
      <w:pPr>
        <w:pStyle w:val="footnote"/>
      </w:pPr>
      <w:r>
        <w:rPr>
          <w:rStyle w:val="FootnoteReference"/>
        </w:rPr>
        <w:footnoteRef/>
      </w:r>
      <w:r>
        <w:t xml:space="preserve"> [JS] literally, “his horn will be exalted”</w:t>
      </w:r>
    </w:p>
  </w:footnote>
  <w:footnote w:id="494">
    <w:p w14:paraId="19918888" w14:textId="77777777" w:rsidR="00DD3169" w:rsidRDefault="00DD3169" w:rsidP="00704CAA">
      <w:pPr>
        <w:pStyle w:val="footnote"/>
      </w:pPr>
      <w:r>
        <w:rPr>
          <w:rStyle w:val="FootnoteReference"/>
        </w:rPr>
        <w:footnoteRef/>
      </w:r>
      <w:r>
        <w:t xml:space="preserve"> [JS] Fr. Lazarus has, “I will extend his power over the sea”</w:t>
      </w:r>
    </w:p>
  </w:footnote>
  <w:footnote w:id="495">
    <w:p w14:paraId="7F2F76E2" w14:textId="77777777" w:rsidR="00DD3169" w:rsidRDefault="00DD3169"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DD3169" w:rsidRDefault="00DD3169" w:rsidP="00704CAA">
      <w:pPr>
        <w:pStyle w:val="footnote"/>
      </w:pPr>
      <w:r>
        <w:rPr>
          <w:rStyle w:val="FootnoteReference"/>
        </w:rPr>
        <w:footnoteRef/>
      </w:r>
      <w:r>
        <w:t xml:space="preserve"> [JS] Fr. Lazarus renders this, “dynasty”</w:t>
      </w:r>
    </w:p>
  </w:footnote>
  <w:footnote w:id="497">
    <w:p w14:paraId="61ED5D37" w14:textId="77777777" w:rsidR="00DD3169" w:rsidRDefault="00DD3169"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DD3169" w:rsidRDefault="00DD3169" w:rsidP="00704CAA">
      <w:pPr>
        <w:pStyle w:val="footnote"/>
      </w:pPr>
      <w:r>
        <w:rPr>
          <w:rStyle w:val="FootnoteReference"/>
        </w:rPr>
        <w:footnoteRef/>
      </w:r>
      <w:r>
        <w:t xml:space="preserve"> [JS] or “in my holy place”</w:t>
      </w:r>
    </w:p>
  </w:footnote>
  <w:footnote w:id="499">
    <w:p w14:paraId="18E1B778" w14:textId="77777777" w:rsidR="00DD3169" w:rsidRDefault="00DD3169" w:rsidP="00704CAA">
      <w:pPr>
        <w:pStyle w:val="footnote"/>
      </w:pPr>
      <w:r>
        <w:rPr>
          <w:rStyle w:val="FootnoteReference"/>
        </w:rPr>
        <w:footnoteRef/>
      </w:r>
      <w:r>
        <w:t xml:space="preserve"> Rev. 1:5; 3:14.</w:t>
      </w:r>
    </w:p>
  </w:footnote>
  <w:footnote w:id="500">
    <w:p w14:paraId="26484220" w14:textId="77777777" w:rsidR="00DD3169" w:rsidRDefault="00DD3169" w:rsidP="00704CAA">
      <w:pPr>
        <w:pStyle w:val="footnote"/>
      </w:pPr>
      <w:r>
        <w:rPr>
          <w:rStyle w:val="FootnoteReference"/>
        </w:rPr>
        <w:footnoteRef/>
      </w:r>
      <w:r>
        <w:t xml:space="preserve"> [JS] “anointed”</w:t>
      </w:r>
    </w:p>
  </w:footnote>
  <w:footnote w:id="501">
    <w:p w14:paraId="3D1D7CB3" w14:textId="77777777" w:rsidR="00DD3169" w:rsidRDefault="00DD3169"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DD3169" w:rsidRDefault="00DD3169" w:rsidP="00704CAA">
      <w:pPr>
        <w:pStyle w:val="footnote"/>
      </w:pPr>
      <w:r>
        <w:rPr>
          <w:rStyle w:val="FootnoteReference"/>
        </w:rPr>
        <w:footnoteRef/>
      </w:r>
      <w:r>
        <w:t xml:space="preserve"> [JS] “So be it! So be it!” or “May it be! May it be!”</w:t>
      </w:r>
    </w:p>
  </w:footnote>
  <w:footnote w:id="503">
    <w:p w14:paraId="1DFAAF0B" w14:textId="77777777" w:rsidR="00DD3169" w:rsidRDefault="00DD3169" w:rsidP="00704CAA">
      <w:pPr>
        <w:pStyle w:val="footnote"/>
      </w:pPr>
      <w:r>
        <w:rPr>
          <w:rStyle w:val="FootnoteReference"/>
        </w:rPr>
        <w:footnoteRef/>
      </w:r>
      <w:r>
        <w:t xml:space="preserve"> [JS] or “expired”</w:t>
      </w:r>
    </w:p>
  </w:footnote>
  <w:footnote w:id="504">
    <w:p w14:paraId="3519F2D7" w14:textId="77777777" w:rsidR="00DD3169" w:rsidRDefault="00DD3169"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DD3169" w:rsidRDefault="00DD3169" w:rsidP="00704CAA">
      <w:pPr>
        <w:pStyle w:val="footnote"/>
      </w:pPr>
      <w:r>
        <w:rPr>
          <w:rStyle w:val="FootnoteReference"/>
        </w:rPr>
        <w:footnoteRef/>
      </w:r>
      <w:r>
        <w:t xml:space="preserve"> [JS] or “chastened”</w:t>
      </w:r>
    </w:p>
  </w:footnote>
  <w:footnote w:id="506">
    <w:p w14:paraId="136CB596" w14:textId="77777777" w:rsidR="00DD3169" w:rsidRDefault="00DD3169"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DD3169" w:rsidRDefault="00DD3169" w:rsidP="00704CAA">
      <w:pPr>
        <w:pStyle w:val="footnote"/>
      </w:pPr>
      <w:r>
        <w:rPr>
          <w:rStyle w:val="FootnoteReference"/>
        </w:rPr>
        <w:footnoteRef/>
      </w:r>
      <w:r>
        <w:t xml:space="preserve"> That is, in the Kingdom (1 Cor. 4:20).</w:t>
      </w:r>
    </w:p>
  </w:footnote>
  <w:footnote w:id="508">
    <w:p w14:paraId="3FAA8ED9" w14:textId="77777777" w:rsidR="00DD3169" w:rsidRDefault="00DD3169"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DD3169" w:rsidRDefault="00DD3169" w:rsidP="00704CAA">
      <w:pPr>
        <w:pStyle w:val="footnote"/>
      </w:pPr>
      <w:r>
        <w:rPr>
          <w:rStyle w:val="FootnoteReference"/>
        </w:rPr>
        <w:footnoteRef/>
      </w:r>
      <w:r>
        <w:t xml:space="preserve"> [JS] Coptic may mean “bruise” rather than “trample”</w:t>
      </w:r>
    </w:p>
  </w:footnote>
  <w:footnote w:id="510">
    <w:p w14:paraId="103E3D32" w14:textId="77777777" w:rsidR="00DD3169" w:rsidRDefault="00DD3169"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DD3169" w:rsidRDefault="00DD3169"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DD3169" w:rsidRDefault="00DD3169" w:rsidP="00704CAA">
      <w:pPr>
        <w:pStyle w:val="footnote"/>
      </w:pPr>
      <w:r>
        <w:rPr>
          <w:rStyle w:val="FootnoteReference"/>
        </w:rPr>
        <w:footnoteRef/>
      </w:r>
      <w:r>
        <w:t xml:space="preserve"> [JS] Or “ode”</w:t>
      </w:r>
    </w:p>
  </w:footnote>
  <w:footnote w:id="513">
    <w:p w14:paraId="5D1C882B" w14:textId="77777777" w:rsidR="00DD3169" w:rsidRDefault="00DD3169" w:rsidP="00704CAA">
      <w:pPr>
        <w:pStyle w:val="footnote"/>
      </w:pPr>
      <w:r>
        <w:rPr>
          <w:rStyle w:val="FootnoteReference"/>
        </w:rPr>
        <w:footnoteRef/>
      </w:r>
      <w:r>
        <w:t xml:space="preserve"> [JS] or “forever and ever.”</w:t>
      </w:r>
    </w:p>
  </w:footnote>
  <w:footnote w:id="514">
    <w:p w14:paraId="2AA0B0FD" w14:textId="77777777" w:rsidR="00DD3169" w:rsidRDefault="00DD3169" w:rsidP="00704CAA">
      <w:pPr>
        <w:pStyle w:val="footnote"/>
      </w:pPr>
      <w:r>
        <w:rPr>
          <w:rStyle w:val="FootnoteReference"/>
        </w:rPr>
        <w:footnoteRef/>
      </w:r>
      <w:r>
        <w:t xml:space="preserve"> [JS] literally, “And my horn will be exalted like a unicorn’s”</w:t>
      </w:r>
    </w:p>
  </w:footnote>
  <w:footnote w:id="515">
    <w:p w14:paraId="71B2ABCE" w14:textId="77777777" w:rsidR="00DD3169" w:rsidRDefault="00DD3169"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DD3169" w:rsidRDefault="00DD3169"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DD3169" w:rsidRDefault="00DD3169" w:rsidP="00704CAA">
      <w:pPr>
        <w:pStyle w:val="footnote"/>
      </w:pPr>
      <w:r>
        <w:rPr>
          <w:rStyle w:val="FootnoteReference"/>
        </w:rPr>
        <w:footnoteRef/>
      </w:r>
      <w:r>
        <w:t xml:space="preserve"> [JS] literally “still increase”</w:t>
      </w:r>
    </w:p>
  </w:footnote>
  <w:footnote w:id="518">
    <w:p w14:paraId="74BF88EE" w14:textId="77777777" w:rsidR="00DD3169" w:rsidRDefault="00DD3169" w:rsidP="00704CAA">
      <w:pPr>
        <w:pStyle w:val="footnote"/>
      </w:pPr>
      <w:r>
        <w:rPr>
          <w:rStyle w:val="FootnoteReference"/>
        </w:rPr>
        <w:footnoteRef/>
      </w:r>
      <w:r>
        <w:t xml:space="preserve"> [JS] literally, “rich” or “prosperous”</w:t>
      </w:r>
    </w:p>
  </w:footnote>
  <w:footnote w:id="519">
    <w:p w14:paraId="72F50134" w14:textId="77777777" w:rsidR="00DD3169" w:rsidRDefault="00DD3169" w:rsidP="00704CAA">
      <w:pPr>
        <w:pStyle w:val="footnote"/>
      </w:pPr>
      <w:r>
        <w:rPr>
          <w:rStyle w:val="FootnoteReference"/>
        </w:rPr>
        <w:footnoteRef/>
      </w:r>
      <w:r>
        <w:t xml:space="preserve"> John 7:38.</w:t>
      </w:r>
    </w:p>
  </w:footnote>
  <w:footnote w:id="520">
    <w:p w14:paraId="3C3C13B7" w14:textId="77777777" w:rsidR="00DD3169" w:rsidRDefault="00DD3169" w:rsidP="00704CAA">
      <w:pPr>
        <w:pStyle w:val="footnote"/>
      </w:pPr>
      <w:r>
        <w:rPr>
          <w:rStyle w:val="FootnoteReference"/>
        </w:rPr>
        <w:footnoteRef/>
      </w:r>
      <w:r>
        <w:t xml:space="preserve"> Coptic has “it” here, and “beauty” in place of majesty.</w:t>
      </w:r>
    </w:p>
  </w:footnote>
  <w:footnote w:id="521">
    <w:p w14:paraId="67CD15A4" w14:textId="77777777" w:rsidR="00DD3169" w:rsidRDefault="00DD3169"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DD3169" w:rsidRDefault="00DD3169" w:rsidP="00704CAA">
      <w:pPr>
        <w:pStyle w:val="footnote"/>
      </w:pPr>
      <w:r>
        <w:rPr>
          <w:rStyle w:val="FootnoteReference"/>
        </w:rPr>
        <w:footnoteRef/>
      </w:r>
      <w:r>
        <w:t xml:space="preserve"> [JS] or “forever”</w:t>
      </w:r>
    </w:p>
  </w:footnote>
  <w:footnote w:id="523">
    <w:p w14:paraId="1BA5F6CF" w14:textId="77777777" w:rsidR="00DD3169" w:rsidRDefault="00DD3169"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DD3169" w:rsidRDefault="00DD3169" w:rsidP="00704CAA">
      <w:pPr>
        <w:pStyle w:val="footnote"/>
      </w:pPr>
      <w:r>
        <w:rPr>
          <w:rStyle w:val="FootnoteReference"/>
        </w:rPr>
        <w:footnoteRef/>
      </w:r>
      <w:r>
        <w:t xml:space="preserve"> [JS] resident alien</w:t>
      </w:r>
    </w:p>
  </w:footnote>
  <w:footnote w:id="525">
    <w:p w14:paraId="40C8740A" w14:textId="77777777" w:rsidR="00DD3169" w:rsidRDefault="00DD3169" w:rsidP="00704CAA">
      <w:pPr>
        <w:pStyle w:val="footnote"/>
      </w:pPr>
      <w:r>
        <w:rPr>
          <w:rStyle w:val="FootnoteReference"/>
        </w:rPr>
        <w:footnoteRef/>
      </w:r>
      <w:r>
        <w:t xml:space="preserve"> Cf. 1 Cor. 3:20, ‘The Lord knows the thoughts of the wise…’</w:t>
      </w:r>
    </w:p>
  </w:footnote>
  <w:footnote w:id="526">
    <w:p w14:paraId="65188B7B" w14:textId="77777777" w:rsidR="00DD3169" w:rsidRDefault="00DD3169" w:rsidP="00704CAA">
      <w:pPr>
        <w:pStyle w:val="footnote"/>
      </w:pPr>
      <w:r>
        <w:rPr>
          <w:rStyle w:val="FootnoteReference"/>
        </w:rPr>
        <w:footnoteRef/>
      </w:r>
      <w:r>
        <w:t xml:space="preserve"> [JS] or “lawless,” or “the throne of iniquity”</w:t>
      </w:r>
    </w:p>
  </w:footnote>
  <w:footnote w:id="527">
    <w:p w14:paraId="79ABE471" w14:textId="77777777" w:rsidR="00DD3169" w:rsidRDefault="00DD3169" w:rsidP="00704CAA">
      <w:pPr>
        <w:pStyle w:val="footnote"/>
      </w:pPr>
      <w:r>
        <w:rPr>
          <w:rStyle w:val="FootnoteReference"/>
        </w:rPr>
        <w:footnoteRef/>
      </w:r>
      <w:r>
        <w:t xml:space="preserve"> [JS] i.e. presence</w:t>
      </w:r>
    </w:p>
  </w:footnote>
  <w:footnote w:id="528">
    <w:p w14:paraId="5267BF6E" w14:textId="77777777" w:rsidR="00DD3169" w:rsidRDefault="00DD3169"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DD3169" w:rsidRDefault="00DD3169" w:rsidP="00704CAA">
      <w:pPr>
        <w:pStyle w:val="footnote"/>
      </w:pPr>
      <w:r>
        <w:rPr>
          <w:rStyle w:val="FootnoteReference"/>
        </w:rPr>
        <w:footnoteRef/>
      </w:r>
      <w:r>
        <w:t xml:space="preserve"> [JS] or melody</w:t>
      </w:r>
    </w:p>
  </w:footnote>
  <w:footnote w:id="530">
    <w:p w14:paraId="1EEBBF7D" w14:textId="77777777" w:rsidR="00DD3169" w:rsidRDefault="00DD3169" w:rsidP="00704CAA">
      <w:pPr>
        <w:pStyle w:val="footnote"/>
      </w:pPr>
      <w:r>
        <w:rPr>
          <w:rStyle w:val="FootnoteReference"/>
        </w:rPr>
        <w:footnoteRef/>
      </w:r>
      <w:r>
        <w:t xml:space="preserve"> [JS] “do obeisance”</w:t>
      </w:r>
    </w:p>
  </w:footnote>
  <w:footnote w:id="531">
    <w:p w14:paraId="551DD9AD" w14:textId="77777777" w:rsidR="00DD3169" w:rsidRDefault="00DD3169" w:rsidP="00704CAA">
      <w:pPr>
        <w:pStyle w:val="footnote"/>
      </w:pPr>
      <w:r>
        <w:rPr>
          <w:rStyle w:val="FootnoteReference"/>
        </w:rPr>
        <w:footnoteRef/>
      </w:r>
      <w:r>
        <w:t xml:space="preserve"> [JS] “prostrate”</w:t>
      </w:r>
    </w:p>
  </w:footnote>
  <w:footnote w:id="532">
    <w:p w14:paraId="7534B5AF" w14:textId="77777777" w:rsidR="00DD3169" w:rsidRDefault="00DD3169" w:rsidP="00704CAA">
      <w:pPr>
        <w:pStyle w:val="footnote"/>
      </w:pPr>
      <w:r>
        <w:rPr>
          <w:rStyle w:val="FootnoteReference"/>
        </w:rPr>
        <w:footnoteRef/>
      </w:r>
      <w:r>
        <w:t xml:space="preserve"> [JS] OSB has, “Rebellion,” NETS has “embittering”</w:t>
      </w:r>
    </w:p>
  </w:footnote>
  <w:footnote w:id="533">
    <w:p w14:paraId="022AF3BD" w14:textId="77777777" w:rsidR="00DD3169" w:rsidRDefault="00DD3169" w:rsidP="00704CAA">
      <w:pPr>
        <w:pStyle w:val="footnote"/>
      </w:pPr>
      <w:r>
        <w:rPr>
          <w:rStyle w:val="FootnoteReference"/>
        </w:rPr>
        <w:footnoteRef/>
      </w:r>
      <w:r>
        <w:t xml:space="preserve"> Ex. 17:1-7.</w:t>
      </w:r>
    </w:p>
  </w:footnote>
  <w:footnote w:id="534">
    <w:p w14:paraId="44D54232" w14:textId="77777777" w:rsidR="00DD3169" w:rsidRDefault="00DD3169" w:rsidP="00704CAA">
      <w:pPr>
        <w:pStyle w:val="footnote"/>
      </w:pPr>
      <w:r>
        <w:rPr>
          <w:rStyle w:val="FootnoteReference"/>
        </w:rPr>
        <w:footnoteRef/>
      </w:r>
      <w:r>
        <w:t xml:space="preserve"> [JS] or “tempted”</w:t>
      </w:r>
    </w:p>
  </w:footnote>
  <w:footnote w:id="535">
    <w:p w14:paraId="44595C45" w14:textId="77777777" w:rsidR="00DD3169" w:rsidRDefault="00DD3169" w:rsidP="00704CAA">
      <w:pPr>
        <w:pStyle w:val="footnote"/>
      </w:pPr>
      <w:r>
        <w:rPr>
          <w:rStyle w:val="FootnoteReference"/>
        </w:rPr>
        <w:footnoteRef/>
      </w:r>
      <w:r>
        <w:t xml:space="preserve"> Num. 14:32-34.</w:t>
      </w:r>
    </w:p>
  </w:footnote>
  <w:footnote w:id="536">
    <w:p w14:paraId="3335A752" w14:textId="77777777" w:rsidR="00DD3169" w:rsidRDefault="00DD3169" w:rsidP="00704CAA">
      <w:pPr>
        <w:pStyle w:val="footnote"/>
      </w:pPr>
      <w:r>
        <w:rPr>
          <w:rStyle w:val="FootnoteReference"/>
        </w:rPr>
        <w:footnoteRef/>
      </w:r>
      <w:r>
        <w:t xml:space="preserve"> Cf. Heb.3:7-11; 4:10.</w:t>
      </w:r>
    </w:p>
  </w:footnote>
  <w:footnote w:id="537">
    <w:p w14:paraId="2C60CFFA" w14:textId="77777777" w:rsidR="00DD3169" w:rsidRDefault="00DD3169" w:rsidP="00704CAA">
      <w:pPr>
        <w:pStyle w:val="footnote"/>
      </w:pPr>
      <w:r>
        <w:rPr>
          <w:rStyle w:val="FootnoteReference"/>
        </w:rPr>
        <w:footnoteRef/>
      </w:r>
      <w:r>
        <w:t xml:space="preserve"> Cf. Deut. 32:17; 1 Cor. 10:20; Psalm 105:36-38; 1 Chron. 16:26.</w:t>
      </w:r>
    </w:p>
  </w:footnote>
  <w:footnote w:id="538">
    <w:p w14:paraId="191785D6" w14:textId="77777777" w:rsidR="00DD3169" w:rsidRDefault="00DD3169" w:rsidP="00704CAA">
      <w:pPr>
        <w:pStyle w:val="footnote"/>
      </w:pPr>
      <w:r>
        <w:rPr>
          <w:rStyle w:val="FootnoteReference"/>
        </w:rPr>
        <w:footnoteRef/>
      </w:r>
      <w:r>
        <w:t xml:space="preserve"> [JS] or “thanksgiving”, or “praise”. Really, “thankful confession with praise”.</w:t>
      </w:r>
    </w:p>
  </w:footnote>
  <w:footnote w:id="539">
    <w:p w14:paraId="36761851" w14:textId="77777777" w:rsidR="00DD3169" w:rsidRDefault="00DD3169" w:rsidP="00704CAA">
      <w:pPr>
        <w:pStyle w:val="footnote"/>
      </w:pPr>
      <w:r>
        <w:rPr>
          <w:rStyle w:val="FootnoteReference"/>
        </w:rPr>
        <w:footnoteRef/>
      </w:r>
      <w:r>
        <w:t xml:space="preserve"> [JS] literally, “holy place”</w:t>
      </w:r>
    </w:p>
  </w:footnote>
  <w:footnote w:id="540">
    <w:p w14:paraId="6B8FB064" w14:textId="77777777" w:rsidR="00DD3169" w:rsidRDefault="00DD3169" w:rsidP="00704CAA">
      <w:pPr>
        <w:pStyle w:val="footnote"/>
      </w:pPr>
      <w:r>
        <w:rPr>
          <w:rStyle w:val="FootnoteReference"/>
        </w:rPr>
        <w:footnoteRef/>
      </w:r>
      <w:r>
        <w:t xml:space="preserve"> [JS] or, “sacrifices”</w:t>
      </w:r>
    </w:p>
  </w:footnote>
  <w:footnote w:id="541">
    <w:p w14:paraId="026EEBC9" w14:textId="77777777" w:rsidR="00DD3169" w:rsidRDefault="00DD3169" w:rsidP="00704CAA">
      <w:pPr>
        <w:pStyle w:val="footnote"/>
      </w:pPr>
      <w:r>
        <w:rPr>
          <w:rStyle w:val="FootnoteReference"/>
        </w:rPr>
        <w:footnoteRef/>
      </w:r>
      <w:r>
        <w:t xml:space="preserve"> [JS] “do obeisance”</w:t>
      </w:r>
    </w:p>
  </w:footnote>
  <w:footnote w:id="542">
    <w:p w14:paraId="74583072" w14:textId="77777777" w:rsidR="00DD3169" w:rsidRDefault="00DD3169"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DD3169" w:rsidRDefault="00DD3169" w:rsidP="00704CAA">
      <w:pPr>
        <w:pStyle w:val="footnote"/>
      </w:pPr>
      <w:r>
        <w:rPr>
          <w:rStyle w:val="FootnoteReference"/>
        </w:rPr>
        <w:footnoteRef/>
      </w:r>
      <w:r>
        <w:t xml:space="preserve"> [JS] literally, “set right the world”.</w:t>
      </w:r>
    </w:p>
  </w:footnote>
  <w:footnote w:id="544">
    <w:p w14:paraId="2C857933" w14:textId="77777777" w:rsidR="00DD3169" w:rsidRDefault="00DD3169"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DD3169" w:rsidRDefault="00DD3169" w:rsidP="00704CAA">
      <w:pPr>
        <w:pStyle w:val="footnote"/>
      </w:pPr>
      <w:r>
        <w:rPr>
          <w:rStyle w:val="FootnoteReference"/>
        </w:rPr>
        <w:footnoteRef/>
      </w:r>
      <w:r>
        <w:t xml:space="preserve"> [JS] or “exult.”</w:t>
      </w:r>
    </w:p>
  </w:footnote>
  <w:footnote w:id="546">
    <w:p w14:paraId="3F8D4F69" w14:textId="77777777" w:rsidR="00DD3169" w:rsidRDefault="00DD3169" w:rsidP="00704CAA">
      <w:pPr>
        <w:pStyle w:val="footnote"/>
      </w:pPr>
      <w:r>
        <w:rPr>
          <w:rStyle w:val="FootnoteReference"/>
        </w:rPr>
        <w:footnoteRef/>
      </w:r>
      <w:r>
        <w:t xml:space="preserve"> [JS] i.e. “the the presence of the Lord”</w:t>
      </w:r>
    </w:p>
  </w:footnote>
  <w:footnote w:id="547">
    <w:p w14:paraId="2B2C4B3C" w14:textId="77777777" w:rsidR="00DD3169" w:rsidRDefault="00DD3169" w:rsidP="00704CAA">
      <w:pPr>
        <w:pStyle w:val="footnote"/>
      </w:pPr>
      <w:r>
        <w:rPr>
          <w:rStyle w:val="FootnoteReference"/>
        </w:rPr>
        <w:footnoteRef/>
      </w:r>
      <w:r>
        <w:t xml:space="preserve"> [JS] or “keep His throne straight.”</w:t>
      </w:r>
    </w:p>
  </w:footnote>
  <w:footnote w:id="548">
    <w:p w14:paraId="5D4EF956" w14:textId="77777777" w:rsidR="00DD3169" w:rsidRDefault="00DD3169" w:rsidP="00704CAA">
      <w:pPr>
        <w:pStyle w:val="footnote"/>
      </w:pPr>
      <w:r>
        <w:rPr>
          <w:rStyle w:val="FootnoteReference"/>
        </w:rPr>
        <w:footnoteRef/>
      </w:r>
      <w:r>
        <w:t xml:space="preserve"> Cf. Pss. 32:5b; 84:10b. Rom. 1:19-21; 2 Cor. 4:6; Jn. 1:14; 6:40; 17:22-24.</w:t>
      </w:r>
    </w:p>
  </w:footnote>
  <w:footnote w:id="549">
    <w:p w14:paraId="39C04F74" w14:textId="77777777" w:rsidR="00DD3169" w:rsidRDefault="00DD3169" w:rsidP="00704CAA">
      <w:pPr>
        <w:pStyle w:val="footnote"/>
      </w:pPr>
      <w:r>
        <w:rPr>
          <w:rStyle w:val="FootnoteReference"/>
        </w:rPr>
        <w:footnoteRef/>
      </w:r>
      <w:r>
        <w:t xml:space="preserve"> [JS] “do obeisance to”</w:t>
      </w:r>
    </w:p>
  </w:footnote>
  <w:footnote w:id="550">
    <w:p w14:paraId="21B4EE9B" w14:textId="77777777" w:rsidR="00DD3169" w:rsidRDefault="00DD3169" w:rsidP="00704CAA">
      <w:pPr>
        <w:pStyle w:val="footnote"/>
      </w:pPr>
      <w:r>
        <w:rPr>
          <w:rStyle w:val="FootnoteReference"/>
        </w:rPr>
        <w:footnoteRef/>
      </w:r>
      <w:r>
        <w:t xml:space="preserve"> [JS] “do obeisance to”</w:t>
      </w:r>
    </w:p>
  </w:footnote>
  <w:footnote w:id="551">
    <w:p w14:paraId="35328581" w14:textId="77777777" w:rsidR="00DD3169" w:rsidRDefault="00DD3169" w:rsidP="00704CAA">
      <w:pPr>
        <w:pStyle w:val="footnote"/>
      </w:pPr>
      <w:r>
        <w:rPr>
          <w:rStyle w:val="FootnoteReference"/>
        </w:rPr>
        <w:footnoteRef/>
      </w:r>
      <w:r>
        <w:t xml:space="preserve"> [JS] Fr. Lazarus has “lives”</w:t>
      </w:r>
    </w:p>
  </w:footnote>
  <w:footnote w:id="552">
    <w:p w14:paraId="6E386D7E" w14:textId="77777777" w:rsidR="00DD3169" w:rsidRDefault="00DD3169"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DD3169" w:rsidRDefault="00DD3169"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DD3169" w:rsidRDefault="00DD3169" w:rsidP="00704CAA">
      <w:pPr>
        <w:pStyle w:val="footnote"/>
      </w:pPr>
      <w:r>
        <w:rPr>
          <w:rStyle w:val="FootnoteReference"/>
        </w:rPr>
        <w:footnoteRef/>
      </w:r>
      <w:r>
        <w:t xml:space="preserve"> Rev. 4:6, Ezek. 1:5-10.</w:t>
      </w:r>
    </w:p>
  </w:footnote>
  <w:footnote w:id="555">
    <w:p w14:paraId="30FB18B7" w14:textId="77777777" w:rsidR="00DD3169" w:rsidRDefault="00DD3169"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DD3169" w:rsidRDefault="00DD3169" w:rsidP="00704CAA">
      <w:pPr>
        <w:pStyle w:val="footnote"/>
      </w:pPr>
      <w:r>
        <w:rPr>
          <w:rStyle w:val="FootnoteReference"/>
        </w:rPr>
        <w:footnoteRef/>
      </w:r>
      <w:r>
        <w:t xml:space="preserve"> [JS] Fr. Lazarus has “laws”</w:t>
      </w:r>
    </w:p>
  </w:footnote>
  <w:footnote w:id="557">
    <w:p w14:paraId="30052C96" w14:textId="77777777" w:rsidR="00DD3169" w:rsidRDefault="00DD3169" w:rsidP="00704CAA">
      <w:pPr>
        <w:pStyle w:val="footnote"/>
      </w:pPr>
      <w:r>
        <w:rPr>
          <w:rStyle w:val="FootnoteReference"/>
        </w:rPr>
        <w:footnoteRef/>
      </w:r>
      <w:r>
        <w:t xml:space="preserve"> [JS] “do obeisance”, commonly rendered “worship”</w:t>
      </w:r>
    </w:p>
  </w:footnote>
  <w:footnote w:id="558">
    <w:p w14:paraId="518C32A9" w14:textId="77777777" w:rsidR="00DD3169" w:rsidRDefault="00DD3169" w:rsidP="00704CAA">
      <w:pPr>
        <w:pStyle w:val="footnote"/>
      </w:pPr>
      <w:r>
        <w:rPr>
          <w:rStyle w:val="FootnoteReference"/>
        </w:rPr>
        <w:footnoteRef/>
      </w:r>
      <w:r>
        <w:t xml:space="preserve"> [JS] Fr. Lazarus has “correcting”</w:t>
      </w:r>
    </w:p>
  </w:footnote>
  <w:footnote w:id="559">
    <w:p w14:paraId="0A8051C4" w14:textId="77777777" w:rsidR="00DD3169" w:rsidRDefault="00DD3169" w:rsidP="00704CAA">
      <w:pPr>
        <w:pStyle w:val="footnote"/>
      </w:pPr>
      <w:r>
        <w:rPr>
          <w:rStyle w:val="FootnoteReference"/>
        </w:rPr>
        <w:footnoteRef/>
      </w:r>
      <w:r>
        <w:t xml:space="preserve"> [JS] “do obeisance” or “fall down”</w:t>
      </w:r>
    </w:p>
  </w:footnote>
  <w:footnote w:id="560">
    <w:p w14:paraId="77CD93E8" w14:textId="77777777" w:rsidR="00DD3169" w:rsidRDefault="00DD3169"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DD3169" w:rsidRDefault="00DD3169" w:rsidP="00704CAA">
      <w:pPr>
        <w:pStyle w:val="footnote"/>
      </w:pPr>
      <w:r>
        <w:rPr>
          <w:rStyle w:val="FootnoteReference"/>
        </w:rPr>
        <w:footnoteRef/>
      </w:r>
      <w:r>
        <w:t xml:space="preserve"> [JS] or, “and not we Him”</w:t>
      </w:r>
    </w:p>
  </w:footnote>
  <w:footnote w:id="562">
    <w:p w14:paraId="1486F0F9" w14:textId="77777777" w:rsidR="00DD3169" w:rsidRDefault="00DD3169"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DD3169" w:rsidRDefault="00DD3169" w:rsidP="00704CAA">
      <w:pPr>
        <w:pStyle w:val="footnote"/>
      </w:pPr>
      <w:r>
        <w:rPr>
          <w:rStyle w:val="FootnoteReference"/>
        </w:rPr>
        <w:footnoteRef/>
      </w:r>
      <w:r>
        <w:t xml:space="preserve"> [JS] or “do wrong,” or “the workers of iniquity”</w:t>
      </w:r>
    </w:p>
  </w:footnote>
  <w:footnote w:id="564">
    <w:p w14:paraId="37DBB362" w14:textId="77777777" w:rsidR="00DD3169" w:rsidRDefault="00DD3169" w:rsidP="00704CAA">
      <w:pPr>
        <w:pStyle w:val="footnote"/>
      </w:pPr>
      <w:r>
        <w:rPr>
          <w:rStyle w:val="FootnoteReference"/>
        </w:rPr>
        <w:footnoteRef/>
      </w:r>
      <w:r>
        <w:t xml:space="preserve"> [JS] or proud/haughty eyes.</w:t>
      </w:r>
    </w:p>
  </w:footnote>
  <w:footnote w:id="565">
    <w:p w14:paraId="027D81D5" w14:textId="77777777" w:rsidR="00DD3169" w:rsidRDefault="00DD3169"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DD3169" w:rsidRDefault="00DD3169"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DD3169" w:rsidRDefault="00DD3169" w:rsidP="00704CAA">
      <w:pPr>
        <w:pStyle w:val="footnote"/>
      </w:pPr>
      <w:r>
        <w:rPr>
          <w:rStyle w:val="FootnoteReference"/>
        </w:rPr>
        <w:footnoteRef/>
      </w:r>
      <w:r>
        <w:t xml:space="preserve"> Cf. Ps. 38:7a.</w:t>
      </w:r>
    </w:p>
  </w:footnote>
  <w:footnote w:id="568">
    <w:p w14:paraId="517B5545" w14:textId="77777777" w:rsidR="00DD3169" w:rsidRDefault="00DD3169"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DD3169" w:rsidRDefault="00DD3169"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DD3169" w:rsidRDefault="00DD3169" w:rsidP="00704CAA">
      <w:pPr>
        <w:pStyle w:val="footnote"/>
      </w:pPr>
      <w:r>
        <w:rPr>
          <w:rStyle w:val="FootnoteReference"/>
        </w:rPr>
        <w:footnoteRef/>
      </w:r>
      <w:r>
        <w:t xml:space="preserve"> ‘God is love’ (1 John 4:8,16).</w:t>
      </w:r>
    </w:p>
  </w:footnote>
  <w:footnote w:id="571">
    <w:p w14:paraId="39DCC369" w14:textId="77777777" w:rsidR="00DD3169" w:rsidRDefault="00DD3169"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DD3169" w:rsidRDefault="00DD3169" w:rsidP="00704CAA">
      <w:pPr>
        <w:pStyle w:val="footnote"/>
      </w:pPr>
      <w:r>
        <w:rPr>
          <w:rStyle w:val="FootnoteReference"/>
        </w:rPr>
        <w:footnoteRef/>
      </w:r>
      <w:r>
        <w:t xml:space="preserve"> Cf. Ps. 147:8.</w:t>
      </w:r>
    </w:p>
  </w:footnote>
  <w:footnote w:id="573">
    <w:p w14:paraId="1B0A2532" w14:textId="77777777" w:rsidR="00DD3169" w:rsidRDefault="00DD3169" w:rsidP="00704CAA">
      <w:pPr>
        <w:pStyle w:val="footnote"/>
      </w:pPr>
      <w:r>
        <w:rPr>
          <w:rStyle w:val="FootnoteReference"/>
        </w:rPr>
        <w:footnoteRef/>
      </w:r>
      <w:r>
        <w:t xml:space="preserve"> [JS] or “long-suffering”</w:t>
      </w:r>
    </w:p>
  </w:footnote>
  <w:footnote w:id="574">
    <w:p w14:paraId="6F41A290" w14:textId="77777777" w:rsidR="00DD3169" w:rsidRDefault="00DD3169" w:rsidP="00704CAA">
      <w:pPr>
        <w:pStyle w:val="footnote"/>
      </w:pPr>
      <w:r>
        <w:rPr>
          <w:rStyle w:val="FootnoteReference"/>
        </w:rPr>
        <w:footnoteRef/>
      </w:r>
      <w:r>
        <w:t xml:space="preserve"> [JS] or “transgressions”</w:t>
      </w:r>
    </w:p>
  </w:footnote>
  <w:footnote w:id="575">
    <w:p w14:paraId="44065F61" w14:textId="77777777" w:rsidR="00DD3169" w:rsidRDefault="00DD3169"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DD3169" w:rsidRDefault="00DD3169"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DD3169" w:rsidRDefault="00DD3169"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DD3169" w:rsidRDefault="00DD3169" w:rsidP="00704CAA">
      <w:pPr>
        <w:pStyle w:val="footnote"/>
      </w:pPr>
      <w:r>
        <w:rPr>
          <w:rStyle w:val="FootnoteReference"/>
        </w:rPr>
        <w:footnoteRef/>
      </w:r>
      <w:r>
        <w:t xml:space="preserve"> [JS] Fr. Lazarus has “very great”</w:t>
      </w:r>
    </w:p>
  </w:footnote>
  <w:footnote w:id="579">
    <w:p w14:paraId="7AEE0420" w14:textId="77777777" w:rsidR="00DD3169" w:rsidRDefault="00DD3169" w:rsidP="00704CAA">
      <w:pPr>
        <w:pStyle w:val="footnote"/>
      </w:pPr>
      <w:r>
        <w:rPr>
          <w:rStyle w:val="FootnoteReference"/>
        </w:rPr>
        <w:footnoteRef/>
      </w:r>
      <w:r>
        <w:t xml:space="preserve"> [JS] or “thanksgiving,” or “thankful confession with praise”</w:t>
      </w:r>
    </w:p>
  </w:footnote>
  <w:footnote w:id="580">
    <w:p w14:paraId="1821417A" w14:textId="77777777" w:rsidR="00DD3169" w:rsidRDefault="00DD3169"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DD3169" w:rsidRDefault="00DD3169" w:rsidP="00704CAA">
      <w:pPr>
        <w:pStyle w:val="footnote"/>
      </w:pPr>
      <w:r>
        <w:rPr>
          <w:rStyle w:val="FootnoteReference"/>
        </w:rPr>
        <w:footnoteRef/>
      </w:r>
      <w:r>
        <w:t xml:space="preserve"> [JS] or “makes the clouds His chariot”</w:t>
      </w:r>
    </w:p>
  </w:footnote>
  <w:footnote w:id="582">
    <w:p w14:paraId="114B27CC" w14:textId="77777777" w:rsidR="00DD3169" w:rsidRDefault="00DD3169" w:rsidP="00704CAA">
      <w:pPr>
        <w:pStyle w:val="footnote"/>
      </w:pPr>
      <w:r>
        <w:rPr>
          <w:rStyle w:val="FootnoteReference"/>
        </w:rPr>
        <w:footnoteRef/>
      </w:r>
      <w:r>
        <w:t xml:space="preserve"> [JS] or “messengers”</w:t>
      </w:r>
    </w:p>
  </w:footnote>
  <w:footnote w:id="583">
    <w:p w14:paraId="0B426919" w14:textId="77777777" w:rsidR="00DD3169" w:rsidRDefault="00DD3169" w:rsidP="00704CAA">
      <w:pPr>
        <w:pStyle w:val="footnote"/>
      </w:pPr>
      <w:r>
        <w:rPr>
          <w:rStyle w:val="FootnoteReference"/>
        </w:rPr>
        <w:footnoteRef/>
      </w:r>
      <w:r>
        <w:t xml:space="preserve"> [JS] Fr. Lazarus has “servants”</w:t>
      </w:r>
    </w:p>
  </w:footnote>
  <w:footnote w:id="584">
    <w:p w14:paraId="0DC6891A" w14:textId="77777777" w:rsidR="00DD3169" w:rsidRDefault="00DD3169" w:rsidP="00704CAA">
      <w:pPr>
        <w:pStyle w:val="footnote"/>
      </w:pPr>
      <w:r>
        <w:rPr>
          <w:rStyle w:val="FootnoteReference"/>
        </w:rPr>
        <w:footnoteRef/>
      </w:r>
      <w:r>
        <w:t xml:space="preserve"> Heb. 1:7; Ezek. 1:14; 2 Esdras 8:22.</w:t>
      </w:r>
    </w:p>
  </w:footnote>
  <w:footnote w:id="585">
    <w:p w14:paraId="14865395" w14:textId="77777777" w:rsidR="00DD3169" w:rsidRDefault="00DD3169" w:rsidP="00704CAA">
      <w:pPr>
        <w:pStyle w:val="footnote"/>
      </w:pPr>
      <w:r>
        <w:rPr>
          <w:rStyle w:val="FootnoteReference"/>
        </w:rPr>
        <w:footnoteRef/>
      </w:r>
      <w:r>
        <w:t xml:space="preserve"> [JS] Fr. Lazarus has “axis”</w:t>
      </w:r>
    </w:p>
  </w:footnote>
  <w:footnote w:id="586">
    <w:p w14:paraId="00414A42" w14:textId="77777777" w:rsidR="00DD3169" w:rsidRDefault="00DD3169" w:rsidP="00704CAA">
      <w:pPr>
        <w:pStyle w:val="footnote"/>
      </w:pPr>
      <w:r>
        <w:rPr>
          <w:rStyle w:val="FootnoteReference"/>
        </w:rPr>
        <w:footnoteRef/>
      </w:r>
      <w:r>
        <w:t xml:space="preserve"> [JS] Fr. Lazarus has “wander”. NETS has “be tilted”</w:t>
      </w:r>
    </w:p>
  </w:footnote>
  <w:footnote w:id="587">
    <w:p w14:paraId="63CA7242" w14:textId="77777777" w:rsidR="00DD3169" w:rsidRDefault="00DD3169" w:rsidP="00704CAA">
      <w:pPr>
        <w:pStyle w:val="footnote"/>
      </w:pPr>
      <w:r>
        <w:rPr>
          <w:rStyle w:val="FootnoteReference"/>
        </w:rPr>
        <w:footnoteRef/>
      </w:r>
      <w:r>
        <w:t xml:space="preserve"> [JS] literally, “founded”</w:t>
      </w:r>
    </w:p>
  </w:footnote>
  <w:footnote w:id="588">
    <w:p w14:paraId="688E353A" w14:textId="77777777" w:rsidR="00DD3169" w:rsidRDefault="00DD3169" w:rsidP="00704CAA">
      <w:pPr>
        <w:pStyle w:val="footnote"/>
      </w:pPr>
      <w:r>
        <w:rPr>
          <w:rStyle w:val="FootnoteReference"/>
        </w:rPr>
        <w:footnoteRef/>
      </w:r>
      <w:r>
        <w:t xml:space="preserve"> [JS] or “takes the lead among them”</w:t>
      </w:r>
    </w:p>
  </w:footnote>
  <w:footnote w:id="589">
    <w:p w14:paraId="329CE5D6" w14:textId="77777777" w:rsidR="00DD3169" w:rsidRDefault="00DD3169" w:rsidP="00704CAA">
      <w:pPr>
        <w:pStyle w:val="footnote"/>
      </w:pPr>
      <w:r>
        <w:rPr>
          <w:rStyle w:val="FootnoteReference"/>
        </w:rPr>
        <w:footnoteRef/>
      </w:r>
      <w:r>
        <w:t xml:space="preserve"> [JS] or “serpent”</w:t>
      </w:r>
    </w:p>
  </w:footnote>
  <w:footnote w:id="590">
    <w:p w14:paraId="482A0E92" w14:textId="77777777" w:rsidR="00DD3169" w:rsidRDefault="00DD3169" w:rsidP="00704CAA">
      <w:pPr>
        <w:pStyle w:val="footnote"/>
      </w:pPr>
      <w:r>
        <w:rPr>
          <w:rStyle w:val="FootnoteReference"/>
        </w:rPr>
        <w:footnoteRef/>
      </w:r>
      <w:r>
        <w:t xml:space="preserve"> [JS] or, “the universe”</w:t>
      </w:r>
    </w:p>
  </w:footnote>
  <w:footnote w:id="591">
    <w:p w14:paraId="107DC9FD" w14:textId="77777777" w:rsidR="00DD3169" w:rsidRDefault="00DD3169" w:rsidP="00704CAA">
      <w:pPr>
        <w:pStyle w:val="footnote"/>
      </w:pPr>
      <w:r>
        <w:rPr>
          <w:rStyle w:val="FootnoteReference"/>
        </w:rPr>
        <w:footnoteRef/>
      </w:r>
      <w:r>
        <w:t xml:space="preserve"> [JS] or, “breath”</w:t>
      </w:r>
    </w:p>
  </w:footnote>
  <w:footnote w:id="592">
    <w:p w14:paraId="44BAA54F" w14:textId="77777777" w:rsidR="00DD3169" w:rsidRDefault="00DD3169" w:rsidP="00704CAA">
      <w:pPr>
        <w:pStyle w:val="footnote"/>
      </w:pPr>
      <w:r>
        <w:rPr>
          <w:rStyle w:val="FootnoteReference"/>
        </w:rPr>
        <w:footnoteRef/>
      </w:r>
      <w:r>
        <w:t xml:space="preserve"> [JS] Fr. Lazarus has, “meditation”</w:t>
      </w:r>
    </w:p>
  </w:footnote>
  <w:footnote w:id="593">
    <w:p w14:paraId="47649C98" w14:textId="77777777" w:rsidR="00DD3169" w:rsidRDefault="00DD3169" w:rsidP="00704CAA">
      <w:pPr>
        <w:pStyle w:val="footnote"/>
      </w:pPr>
      <w:r>
        <w:rPr>
          <w:rStyle w:val="FootnoteReference"/>
        </w:rPr>
        <w:footnoteRef/>
      </w:r>
      <w:r>
        <w:t xml:space="preserve"> Much of Psalm 104 occurs almost verbatim in 1 Chron. 16:8-22 (cf. vv. 7:36).</w:t>
      </w:r>
    </w:p>
  </w:footnote>
  <w:footnote w:id="594">
    <w:p w14:paraId="79D84556" w14:textId="77777777" w:rsidR="00DD3169" w:rsidRDefault="00DD3169" w:rsidP="00704CAA">
      <w:pPr>
        <w:pStyle w:val="footnote"/>
      </w:pPr>
      <w:r>
        <w:rPr>
          <w:rStyle w:val="FootnoteReference"/>
        </w:rPr>
        <w:footnoteRef/>
      </w:r>
      <w:r>
        <w:t xml:space="preserve"> [JS] or “give thanks to”. “Thankfully confess with praise”</w:t>
      </w:r>
    </w:p>
  </w:footnote>
  <w:footnote w:id="595">
    <w:p w14:paraId="78E8F770" w14:textId="77777777" w:rsidR="00DD3169" w:rsidRDefault="00DD3169" w:rsidP="00704CAA">
      <w:pPr>
        <w:pStyle w:val="footnote"/>
      </w:pPr>
      <w:r>
        <w:rPr>
          <w:rStyle w:val="FootnoteReference"/>
        </w:rPr>
        <w:footnoteRef/>
      </w:r>
      <w:r>
        <w:t xml:space="preserve"> [JS] or “make music to”</w:t>
      </w:r>
    </w:p>
  </w:footnote>
  <w:footnote w:id="596">
    <w:p w14:paraId="1C6985FE" w14:textId="77777777" w:rsidR="00DD3169" w:rsidRDefault="00DD3169" w:rsidP="00704CAA">
      <w:pPr>
        <w:pStyle w:val="footnote"/>
      </w:pPr>
      <w:r>
        <w:rPr>
          <w:rStyle w:val="FootnoteReference"/>
        </w:rPr>
        <w:footnoteRef/>
      </w:r>
      <w:r>
        <w:t xml:space="preserve"> [JS] i.e. presence</w:t>
      </w:r>
    </w:p>
  </w:footnote>
  <w:footnote w:id="597">
    <w:p w14:paraId="17460FF5" w14:textId="77777777" w:rsidR="00DD3169" w:rsidRDefault="00DD3169"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DD3169" w:rsidRDefault="00DD3169" w:rsidP="00704CAA">
      <w:pPr>
        <w:pStyle w:val="footnote"/>
      </w:pPr>
      <w:r>
        <w:rPr>
          <w:rStyle w:val="FootnoteReference"/>
        </w:rPr>
        <w:footnoteRef/>
      </w:r>
      <w:r>
        <w:t xml:space="preserve"> [JS] literally, “seed”</w:t>
      </w:r>
    </w:p>
  </w:footnote>
  <w:footnote w:id="599">
    <w:p w14:paraId="02D21EA0" w14:textId="77777777" w:rsidR="00DD3169" w:rsidRDefault="00DD3169" w:rsidP="00704CAA">
      <w:pPr>
        <w:pStyle w:val="footnote"/>
      </w:pPr>
      <w:r>
        <w:rPr>
          <w:rStyle w:val="FootnoteReference"/>
        </w:rPr>
        <w:footnoteRef/>
      </w:r>
      <w:r>
        <w:t xml:space="preserve"> [JS] literally, “He remembered His covenant forever”</w:t>
      </w:r>
    </w:p>
  </w:footnote>
  <w:footnote w:id="600">
    <w:p w14:paraId="51ED9672" w14:textId="77777777" w:rsidR="00DD3169" w:rsidRDefault="00DD3169" w:rsidP="00704CAA">
      <w:pPr>
        <w:pStyle w:val="footnote"/>
      </w:pPr>
      <w:r>
        <w:rPr>
          <w:rStyle w:val="FootnoteReference"/>
        </w:rPr>
        <w:footnoteRef/>
      </w:r>
      <w:r>
        <w:t xml:space="preserve"> [JS] i.e. the covenant</w:t>
      </w:r>
    </w:p>
  </w:footnote>
  <w:footnote w:id="601">
    <w:p w14:paraId="22B187B5" w14:textId="77777777" w:rsidR="00DD3169" w:rsidRDefault="00DD3169" w:rsidP="00704CAA">
      <w:pPr>
        <w:pStyle w:val="footnote"/>
      </w:pPr>
      <w:r>
        <w:rPr>
          <w:rStyle w:val="FootnoteReference"/>
        </w:rPr>
        <w:footnoteRef/>
      </w:r>
      <w:r>
        <w:t xml:space="preserve"> [JS] or foreigners, resident aliens.</w:t>
      </w:r>
    </w:p>
  </w:footnote>
  <w:footnote w:id="602">
    <w:p w14:paraId="0FAFF1A4" w14:textId="77777777" w:rsidR="00DD3169" w:rsidRDefault="00DD3169"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DD3169" w:rsidRDefault="00DD3169" w:rsidP="00704CAA">
      <w:pPr>
        <w:pStyle w:val="footnote"/>
      </w:pPr>
      <w:r>
        <w:rPr>
          <w:rStyle w:val="FootnoteReference"/>
        </w:rPr>
        <w:footnoteRef/>
      </w:r>
      <w:r>
        <w:t xml:space="preserve"> caterpillars: larva of the locust.</w:t>
      </w:r>
    </w:p>
  </w:footnote>
  <w:footnote w:id="604">
    <w:p w14:paraId="043DB9E2" w14:textId="77777777" w:rsidR="00DD3169" w:rsidRDefault="00DD3169" w:rsidP="00704CAA">
      <w:pPr>
        <w:pStyle w:val="footnote"/>
      </w:pPr>
      <w:r>
        <w:rPr>
          <w:rStyle w:val="FootnoteReference"/>
        </w:rPr>
        <w:footnoteRef/>
      </w:r>
      <w:r>
        <w:t xml:space="preserve"> Ex. 16:12-15; Jn. 6:31-35.</w:t>
      </w:r>
    </w:p>
  </w:footnote>
  <w:footnote w:id="605">
    <w:p w14:paraId="4F10CF45" w14:textId="77777777" w:rsidR="00DD3169" w:rsidRDefault="00DD3169" w:rsidP="00704CAA">
      <w:pPr>
        <w:pStyle w:val="footnote"/>
      </w:pPr>
      <w:r>
        <w:rPr>
          <w:rStyle w:val="FootnoteReference"/>
        </w:rPr>
        <w:footnoteRef/>
      </w:r>
      <w:r>
        <w:t xml:space="preserve"> [JS] or “promise”</w:t>
      </w:r>
    </w:p>
  </w:footnote>
  <w:footnote w:id="606">
    <w:p w14:paraId="52EC5E6F" w14:textId="77777777" w:rsidR="00DD3169" w:rsidRDefault="00DD3169" w:rsidP="00704CAA">
      <w:pPr>
        <w:pStyle w:val="footnote"/>
      </w:pPr>
      <w:r>
        <w:rPr>
          <w:rStyle w:val="FootnoteReference"/>
        </w:rPr>
        <w:footnoteRef/>
      </w:r>
      <w:r>
        <w:t xml:space="preserve"> Gen. 15:14.</w:t>
      </w:r>
    </w:p>
  </w:footnote>
  <w:footnote w:id="607">
    <w:p w14:paraId="50EFB665" w14:textId="77777777" w:rsidR="00DD3169" w:rsidRDefault="00DD3169"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DD3169" w:rsidRDefault="00DD3169" w:rsidP="00704CAA">
      <w:pPr>
        <w:pStyle w:val="footnote"/>
      </w:pPr>
      <w:r>
        <w:rPr>
          <w:rStyle w:val="FootnoteReference"/>
        </w:rPr>
        <w:footnoteRef/>
      </w:r>
      <w:r>
        <w:t xml:space="preserve"> [JS] or “give thanks to”. “Thankfully confess with praise”</w:t>
      </w:r>
    </w:p>
  </w:footnote>
  <w:footnote w:id="609">
    <w:p w14:paraId="6A4D9054" w14:textId="77777777" w:rsidR="00DD3169" w:rsidRDefault="00DD3169"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DD3169" w:rsidRDefault="00DD3169" w:rsidP="00704CAA">
      <w:pPr>
        <w:pStyle w:val="footnote"/>
      </w:pPr>
      <w:r>
        <w:rPr>
          <w:rStyle w:val="FootnoteReference"/>
        </w:rPr>
        <w:footnoteRef/>
      </w:r>
      <w:r>
        <w:t xml:space="preserve"> [JS] or “observe justice”</w:t>
      </w:r>
    </w:p>
  </w:footnote>
  <w:footnote w:id="611">
    <w:p w14:paraId="6619BE9D" w14:textId="77777777" w:rsidR="00DD3169" w:rsidRDefault="00DD3169" w:rsidP="00704CAA">
      <w:pPr>
        <w:pStyle w:val="footnote"/>
      </w:pPr>
      <w:r>
        <w:rPr>
          <w:rStyle w:val="FootnoteReference"/>
        </w:rPr>
        <w:footnoteRef/>
      </w:r>
      <w:r>
        <w:t xml:space="preserve"> [JS] literally, “do”</w:t>
      </w:r>
    </w:p>
  </w:footnote>
  <w:footnote w:id="612">
    <w:p w14:paraId="04B27EA1" w14:textId="77777777" w:rsidR="00DD3169" w:rsidRDefault="00DD3169" w:rsidP="00704CAA">
      <w:pPr>
        <w:pStyle w:val="footnote"/>
      </w:pPr>
      <w:r>
        <w:rPr>
          <w:rStyle w:val="FootnoteReference"/>
        </w:rPr>
        <w:footnoteRef/>
      </w:r>
      <w:r>
        <w:t xml:space="preserve"> [JS] or “because of the good will of Your people”</w:t>
      </w:r>
    </w:p>
  </w:footnote>
  <w:footnote w:id="613">
    <w:p w14:paraId="4EB0A80D" w14:textId="77777777" w:rsidR="00DD3169" w:rsidRDefault="00DD3169" w:rsidP="00704CAA">
      <w:pPr>
        <w:pStyle w:val="footnote"/>
      </w:pPr>
      <w:r>
        <w:rPr>
          <w:rStyle w:val="FootnoteReference"/>
        </w:rPr>
        <w:footnoteRef/>
      </w:r>
      <w:r>
        <w:t xml:space="preserve"> Cf. Mark 8:17-21; Matthew 16:9-12.</w:t>
      </w:r>
    </w:p>
  </w:footnote>
  <w:footnote w:id="614">
    <w:p w14:paraId="6A2BD216" w14:textId="77777777" w:rsidR="00DD3169" w:rsidRDefault="00DD3169" w:rsidP="00704CAA">
      <w:pPr>
        <w:pStyle w:val="footnote"/>
      </w:pPr>
      <w:r>
        <w:rPr>
          <w:rStyle w:val="FootnoteReference"/>
        </w:rPr>
        <w:footnoteRef/>
      </w:r>
      <w:r>
        <w:t xml:space="preserve"> [JS] Fr. Lazarus has “will”</w:t>
      </w:r>
    </w:p>
  </w:footnote>
  <w:footnote w:id="615">
    <w:p w14:paraId="2E278E41" w14:textId="77777777" w:rsidR="00DD3169" w:rsidRDefault="00DD3169" w:rsidP="00704CAA">
      <w:pPr>
        <w:pStyle w:val="footnote"/>
      </w:pPr>
      <w:r>
        <w:rPr>
          <w:rStyle w:val="FootnoteReference"/>
        </w:rPr>
        <w:footnoteRef/>
      </w:r>
      <w:r>
        <w:t xml:space="preserve"> Num. 11:34.</w:t>
      </w:r>
    </w:p>
  </w:footnote>
  <w:footnote w:id="616">
    <w:p w14:paraId="3E891B8B" w14:textId="77777777" w:rsidR="00DD3169" w:rsidRDefault="00DD3169" w:rsidP="00704CAA">
      <w:pPr>
        <w:pStyle w:val="footnote"/>
      </w:pPr>
      <w:r>
        <w:rPr>
          <w:rStyle w:val="FootnoteReference"/>
        </w:rPr>
        <w:footnoteRef/>
      </w:r>
      <w:r>
        <w:t xml:space="preserve"> Num. 16:32.</w:t>
      </w:r>
    </w:p>
  </w:footnote>
  <w:footnote w:id="617">
    <w:p w14:paraId="2CF28BB9" w14:textId="77777777" w:rsidR="00DD3169" w:rsidRDefault="00DD3169" w:rsidP="00704CAA">
      <w:pPr>
        <w:pStyle w:val="footnote"/>
      </w:pPr>
      <w:r>
        <w:rPr>
          <w:rStyle w:val="FootnoteReference"/>
        </w:rPr>
        <w:footnoteRef/>
      </w:r>
      <w:r>
        <w:t xml:space="preserve"> [JS] “did obeisance”. “bowed down to”.</w:t>
      </w:r>
    </w:p>
  </w:footnote>
  <w:footnote w:id="618">
    <w:p w14:paraId="6FE70515" w14:textId="77777777" w:rsidR="00DD3169" w:rsidRDefault="00DD3169" w:rsidP="00704CAA">
      <w:pPr>
        <w:pStyle w:val="footnote"/>
      </w:pPr>
      <w:r>
        <w:rPr>
          <w:rStyle w:val="FootnoteReference"/>
        </w:rPr>
        <w:footnoteRef/>
      </w:r>
      <w:r>
        <w:t xml:space="preserve"> [JS] or fearful, terrible.</w:t>
      </w:r>
    </w:p>
  </w:footnote>
  <w:footnote w:id="619">
    <w:p w14:paraId="0CBADE68" w14:textId="77777777" w:rsidR="00DD3169" w:rsidRDefault="00DD3169"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DD3169" w:rsidRDefault="00DD3169" w:rsidP="00704CAA">
      <w:pPr>
        <w:pStyle w:val="footnote"/>
      </w:pPr>
      <w:r>
        <w:rPr>
          <w:rStyle w:val="FootnoteReference"/>
        </w:rPr>
        <w:footnoteRef/>
      </w:r>
      <w:r>
        <w:t xml:space="preserve"> [JS] or, “destruction”</w:t>
      </w:r>
    </w:p>
  </w:footnote>
  <w:footnote w:id="621">
    <w:p w14:paraId="411EA2A0" w14:textId="77777777" w:rsidR="00DD3169" w:rsidRDefault="00DD3169" w:rsidP="00704CAA">
      <w:pPr>
        <w:pStyle w:val="footnote"/>
      </w:pPr>
      <w:r>
        <w:rPr>
          <w:rStyle w:val="FootnoteReference"/>
        </w:rPr>
        <w:footnoteRef/>
      </w:r>
      <w:r>
        <w:t xml:space="preserve"> [JS] or “the breach abated”</w:t>
      </w:r>
    </w:p>
  </w:footnote>
  <w:footnote w:id="622">
    <w:p w14:paraId="4F51BD8C" w14:textId="77777777" w:rsidR="00DD3169" w:rsidRDefault="00DD3169" w:rsidP="00704CAA">
      <w:pPr>
        <w:pStyle w:val="footnote"/>
      </w:pPr>
      <w:r>
        <w:rPr>
          <w:rStyle w:val="FootnoteReference"/>
        </w:rPr>
        <w:footnoteRef/>
      </w:r>
      <w:r>
        <w:t xml:space="preserve"> [JS] or “reckoned”</w:t>
      </w:r>
    </w:p>
  </w:footnote>
  <w:footnote w:id="623">
    <w:p w14:paraId="0DE19382" w14:textId="77777777" w:rsidR="00DD3169" w:rsidRDefault="00DD3169" w:rsidP="00704CAA">
      <w:pPr>
        <w:pStyle w:val="footnote"/>
      </w:pPr>
      <w:r>
        <w:rPr>
          <w:rStyle w:val="FootnoteReference"/>
        </w:rPr>
        <w:footnoteRef/>
      </w:r>
      <w:r>
        <w:t xml:space="preserve"> [JS] literally “mingled” and “works”</w:t>
      </w:r>
    </w:p>
  </w:footnote>
  <w:footnote w:id="624">
    <w:p w14:paraId="21E48811" w14:textId="77777777" w:rsidR="00DD3169" w:rsidRDefault="00DD3169" w:rsidP="00704CAA">
      <w:pPr>
        <w:pStyle w:val="footnote"/>
      </w:pPr>
      <w:r>
        <w:rPr>
          <w:rStyle w:val="FootnoteReference"/>
        </w:rPr>
        <w:footnoteRef/>
      </w:r>
      <w:r>
        <w:t xml:space="preserve"> [JS] or “give thanks to”, “thankfully confess with praise”</w:t>
      </w:r>
    </w:p>
  </w:footnote>
  <w:footnote w:id="625">
    <w:p w14:paraId="5744C399" w14:textId="77777777" w:rsidR="00DD3169" w:rsidRDefault="00DD3169" w:rsidP="00704CAA">
      <w:pPr>
        <w:pStyle w:val="footnote"/>
      </w:pPr>
      <w:r>
        <w:rPr>
          <w:rStyle w:val="FootnoteReference"/>
        </w:rPr>
        <w:footnoteRef/>
      </w:r>
      <w:r>
        <w:t xml:space="preserve"> [JS] or “age to age”</w:t>
      </w:r>
    </w:p>
  </w:footnote>
  <w:footnote w:id="626">
    <w:p w14:paraId="0410B31B" w14:textId="77777777" w:rsidR="00DD3169" w:rsidRDefault="00DD3169" w:rsidP="00704CAA">
      <w:pPr>
        <w:pStyle w:val="footnote"/>
      </w:pPr>
      <w:r>
        <w:rPr>
          <w:rStyle w:val="FootnoteReference"/>
        </w:rPr>
        <w:footnoteRef/>
      </w:r>
      <w:r>
        <w:t xml:space="preserve"> [JS] or “May it be! May it be” or “So be it! So be it!”</w:t>
      </w:r>
    </w:p>
  </w:footnote>
  <w:footnote w:id="627">
    <w:p w14:paraId="0FB3C337" w14:textId="77777777" w:rsidR="00DD3169" w:rsidRDefault="00DD3169" w:rsidP="00704CAA">
      <w:pPr>
        <w:pStyle w:val="footnote"/>
      </w:pPr>
      <w:r>
        <w:rPr>
          <w:rStyle w:val="FootnoteReference"/>
        </w:rPr>
        <w:footnoteRef/>
      </w:r>
      <w:r>
        <w:t xml:space="preserve"> [JS] or “give thanks to”, “thankfully confess with praise”</w:t>
      </w:r>
    </w:p>
  </w:footnote>
  <w:footnote w:id="628">
    <w:p w14:paraId="7E54D57E" w14:textId="77777777" w:rsidR="00DD3169" w:rsidRDefault="00DD3169" w:rsidP="00704CAA">
      <w:pPr>
        <w:pStyle w:val="footnote"/>
      </w:pPr>
      <w:r>
        <w:rPr>
          <w:rStyle w:val="FootnoteReference"/>
        </w:rPr>
        <w:footnoteRef/>
      </w:r>
      <w:r>
        <w:t xml:space="preserve"> [JS] NETS, Fr. Lazarus, and the Coptic have “sea”, others have “south”</w:t>
      </w:r>
    </w:p>
  </w:footnote>
  <w:footnote w:id="629">
    <w:p w14:paraId="178F2BAD" w14:textId="77777777" w:rsidR="00DD3169" w:rsidRDefault="00DD3169" w:rsidP="00704CAA">
      <w:pPr>
        <w:pStyle w:val="footnote"/>
      </w:pPr>
      <w:r>
        <w:rPr>
          <w:rStyle w:val="FootnoteReference"/>
        </w:rPr>
        <w:footnoteRef/>
      </w:r>
      <w:r>
        <w:t xml:space="preserve"> [JS] or “praise and thank”, “thankfully confess with praise”</w:t>
      </w:r>
    </w:p>
  </w:footnote>
  <w:footnote w:id="630">
    <w:p w14:paraId="6A8B4AB6" w14:textId="77777777" w:rsidR="00DD3169" w:rsidRDefault="00DD3169" w:rsidP="00704CAA">
      <w:pPr>
        <w:pStyle w:val="footnote"/>
      </w:pPr>
      <w:r>
        <w:rPr>
          <w:rStyle w:val="FootnoteReference"/>
        </w:rPr>
        <w:footnoteRef/>
      </w:r>
      <w:r>
        <w:t xml:space="preserve"> [JS] or “praise and thank”, “thankfully confess with praise.”</w:t>
      </w:r>
    </w:p>
  </w:footnote>
  <w:footnote w:id="631">
    <w:p w14:paraId="7CBE112A" w14:textId="77777777" w:rsidR="00DD3169" w:rsidRDefault="00DD3169" w:rsidP="00704CAA">
      <w:pPr>
        <w:pStyle w:val="footnote"/>
      </w:pPr>
      <w:r>
        <w:rPr>
          <w:rStyle w:val="FootnoteReference"/>
        </w:rPr>
        <w:footnoteRef/>
      </w:r>
      <w:r>
        <w:t xml:space="preserve"> [JS] or “He helped them out of the way of their iniquity”</w:t>
      </w:r>
    </w:p>
  </w:footnote>
  <w:footnote w:id="632">
    <w:p w14:paraId="22A56B6D" w14:textId="77777777" w:rsidR="00DD3169" w:rsidRDefault="00DD3169"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DD3169" w:rsidRDefault="00DD3169" w:rsidP="00704CAA">
      <w:pPr>
        <w:pStyle w:val="footnote"/>
      </w:pPr>
      <w:r>
        <w:rPr>
          <w:rStyle w:val="FootnoteReference"/>
        </w:rPr>
        <w:footnoteRef/>
      </w:r>
      <w:r>
        <w:t xml:space="preserve"> [JS] or “praise and thank”, “thankfully confess with praise”</w:t>
      </w:r>
    </w:p>
  </w:footnote>
  <w:footnote w:id="634">
    <w:p w14:paraId="6DE0266A" w14:textId="77777777" w:rsidR="00DD3169" w:rsidRDefault="00DD3169" w:rsidP="00704CAA">
      <w:pPr>
        <w:pStyle w:val="footnote"/>
      </w:pPr>
      <w:r>
        <w:rPr>
          <w:rStyle w:val="FootnoteReference"/>
        </w:rPr>
        <w:footnoteRef/>
      </w:r>
      <w:r>
        <w:t xml:space="preserve"> [JS] Fr. Lazarus has “all their skill was scuttled.”</w:t>
      </w:r>
    </w:p>
  </w:footnote>
  <w:footnote w:id="635">
    <w:p w14:paraId="4B2EAC84" w14:textId="77777777" w:rsidR="00DD3169" w:rsidRDefault="00DD3169" w:rsidP="00704CAA">
      <w:pPr>
        <w:pStyle w:val="footnote"/>
      </w:pPr>
      <w:r>
        <w:rPr>
          <w:rStyle w:val="FootnoteReference"/>
        </w:rPr>
        <w:footnoteRef/>
      </w:r>
      <w:r>
        <w:t xml:space="preserve"> [JS] or “praise and thank”, “thankfully confess with praise”</w:t>
      </w:r>
    </w:p>
  </w:footnote>
  <w:footnote w:id="636">
    <w:p w14:paraId="589D0F1B" w14:textId="77777777" w:rsidR="00DD3169" w:rsidRDefault="00DD3169"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DD3169" w:rsidRDefault="00DD3169" w:rsidP="00704CAA">
      <w:pPr>
        <w:pStyle w:val="footnote"/>
      </w:pPr>
      <w:r>
        <w:rPr>
          <w:rStyle w:val="FootnoteReference"/>
        </w:rPr>
        <w:footnoteRef/>
      </w:r>
      <w:r>
        <w:t xml:space="preserve"> [JS] NETS has, “make music”, OSB, “give praise”</w:t>
      </w:r>
    </w:p>
  </w:footnote>
  <w:footnote w:id="638">
    <w:p w14:paraId="2BBBBDB1" w14:textId="77777777" w:rsidR="00DD3169" w:rsidRDefault="00DD3169" w:rsidP="00704CAA">
      <w:pPr>
        <w:pStyle w:val="footnote"/>
      </w:pPr>
      <w:r>
        <w:rPr>
          <w:rStyle w:val="FootnoteReference"/>
        </w:rPr>
        <w:footnoteRef/>
      </w:r>
      <w:r>
        <w:t xml:space="preserve"> [JS] “thankfully confess You with praise”</w:t>
      </w:r>
    </w:p>
  </w:footnote>
  <w:footnote w:id="639">
    <w:p w14:paraId="5C6900D2" w14:textId="77777777" w:rsidR="00DD3169" w:rsidRDefault="00DD3169"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DD3169" w:rsidRDefault="00DD3169" w:rsidP="00704CAA">
      <w:pPr>
        <w:pStyle w:val="footnote"/>
      </w:pPr>
      <w:r>
        <w:rPr>
          <w:rStyle w:val="FootnoteReference"/>
        </w:rPr>
        <w:footnoteRef/>
      </w:r>
      <w:r>
        <w:t xml:space="preserve"> [JS] “holy place.”</w:t>
      </w:r>
    </w:p>
  </w:footnote>
  <w:footnote w:id="641">
    <w:p w14:paraId="25606447" w14:textId="77777777" w:rsidR="00DD3169" w:rsidRDefault="00DD3169" w:rsidP="00704CAA">
      <w:pPr>
        <w:pStyle w:val="footnote"/>
      </w:pPr>
      <w:r>
        <w:rPr>
          <w:rStyle w:val="FootnoteReference"/>
        </w:rPr>
        <w:footnoteRef/>
      </w:r>
      <w:r>
        <w:t xml:space="preserve"> See Psalm 59:10 and footnote.</w:t>
      </w:r>
    </w:p>
  </w:footnote>
  <w:footnote w:id="642">
    <w:p w14:paraId="7DF3C2CB" w14:textId="77777777" w:rsidR="00DD3169" w:rsidRDefault="00DD3169"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DD3169" w:rsidRDefault="00DD3169" w:rsidP="00704CAA">
      <w:pPr>
        <w:pStyle w:val="footnote"/>
      </w:pPr>
      <w:r>
        <w:rPr>
          <w:rStyle w:val="FootnoteReference"/>
        </w:rPr>
        <w:footnoteRef/>
      </w:r>
      <w:r>
        <w:t xml:space="preserve"> [JS] or “lawlessness”</w:t>
      </w:r>
    </w:p>
  </w:footnote>
  <w:footnote w:id="644">
    <w:p w14:paraId="0370D8B9" w14:textId="77777777" w:rsidR="00DD3169" w:rsidRDefault="00DD3169" w:rsidP="00704CAA">
      <w:pPr>
        <w:pStyle w:val="footnote"/>
      </w:pPr>
      <w:r>
        <w:rPr>
          <w:rStyle w:val="FootnoteReference"/>
        </w:rPr>
        <w:footnoteRef/>
      </w:r>
      <w:r>
        <w:t xml:space="preserve"> Cf. Num. 5:22.</w:t>
      </w:r>
    </w:p>
  </w:footnote>
  <w:footnote w:id="645">
    <w:p w14:paraId="1B36DB9E" w14:textId="77777777" w:rsidR="00DD3169" w:rsidRDefault="00DD3169" w:rsidP="00704CAA">
      <w:pPr>
        <w:pStyle w:val="footnote"/>
      </w:pPr>
      <w:r>
        <w:rPr>
          <w:rStyle w:val="FootnoteReference"/>
        </w:rPr>
        <w:footnoteRef/>
      </w:r>
      <w:r>
        <w:t xml:space="preserve"> Mt. 27:39.</w:t>
      </w:r>
    </w:p>
  </w:footnote>
  <w:footnote w:id="646">
    <w:p w14:paraId="22940EE6" w14:textId="77777777" w:rsidR="00DD3169" w:rsidRDefault="00DD3169" w:rsidP="00704CAA">
      <w:pPr>
        <w:pStyle w:val="footnote"/>
      </w:pPr>
      <w:r>
        <w:rPr>
          <w:rStyle w:val="FootnoteReference"/>
        </w:rPr>
        <w:footnoteRef/>
      </w:r>
      <w:r>
        <w:t xml:space="preserve"> [JS] or “give thanks to”. “thankfully confess with praise”</w:t>
      </w:r>
    </w:p>
  </w:footnote>
  <w:footnote w:id="647">
    <w:p w14:paraId="250C4082" w14:textId="77777777" w:rsidR="00DD3169" w:rsidRDefault="00DD3169"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DD3169" w:rsidRDefault="00DD3169"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DD3169" w:rsidRDefault="00DD3169" w:rsidP="00704CAA">
      <w:pPr>
        <w:pStyle w:val="footnote"/>
      </w:pPr>
      <w:r>
        <w:rPr>
          <w:rStyle w:val="FootnoteReference"/>
        </w:rPr>
        <w:footnoteRef/>
      </w:r>
      <w:r>
        <w:t xml:space="preserve"> [JS] “with You is the dominion/rule in the day of Your power”</w:t>
      </w:r>
    </w:p>
  </w:footnote>
  <w:footnote w:id="650">
    <w:p w14:paraId="04BA8F57" w14:textId="77777777" w:rsidR="00DD3169" w:rsidRDefault="00DD3169" w:rsidP="00704CAA">
      <w:pPr>
        <w:pStyle w:val="footnote"/>
      </w:pPr>
      <w:r>
        <w:rPr>
          <w:rStyle w:val="FootnoteReference"/>
        </w:rPr>
        <w:footnoteRef/>
      </w:r>
      <w:r>
        <w:t xml:space="preserve"> Cf. 1 Cor. 15:41-43.</w:t>
      </w:r>
    </w:p>
  </w:footnote>
  <w:footnote w:id="651">
    <w:p w14:paraId="0419BAA6" w14:textId="77777777" w:rsidR="00DD3169" w:rsidRDefault="00DD3169" w:rsidP="00704CAA">
      <w:pPr>
        <w:pStyle w:val="footnote"/>
      </w:pPr>
      <w:r>
        <w:rPr>
          <w:rStyle w:val="FootnoteReference"/>
        </w:rPr>
        <w:footnoteRef/>
      </w:r>
      <w:r>
        <w:t xml:space="preserve"> [JS] literally “morning star”</w:t>
      </w:r>
    </w:p>
  </w:footnote>
  <w:footnote w:id="652">
    <w:p w14:paraId="6A1A3510" w14:textId="77777777" w:rsidR="00DD3169" w:rsidRDefault="00DD3169"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DD3169" w:rsidRDefault="00DD3169" w:rsidP="00704CAA">
      <w:pPr>
        <w:pStyle w:val="footnote"/>
      </w:pPr>
      <w:r>
        <w:rPr>
          <w:rStyle w:val="FootnoteReference"/>
        </w:rPr>
        <w:footnoteRef/>
      </w:r>
      <w:r>
        <w:t xml:space="preserve"> [JS] Fr. Lazarus renders “repent” as “change His mind”</w:t>
      </w:r>
    </w:p>
  </w:footnote>
  <w:footnote w:id="654">
    <w:p w14:paraId="6A954099" w14:textId="77777777" w:rsidR="00DD3169" w:rsidRDefault="00DD3169" w:rsidP="00704CAA">
      <w:pPr>
        <w:pStyle w:val="footnote"/>
      </w:pPr>
      <w:r>
        <w:rPr>
          <w:rStyle w:val="FootnoteReference"/>
        </w:rPr>
        <w:footnoteRef/>
      </w:r>
      <w:r>
        <w:t xml:space="preserve"> Heb. 7:21.</w:t>
      </w:r>
    </w:p>
  </w:footnote>
  <w:footnote w:id="655">
    <w:p w14:paraId="7ADC21DE" w14:textId="77777777" w:rsidR="00DD3169" w:rsidRDefault="00DD3169"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DD3169" w:rsidRDefault="00DD3169" w:rsidP="00704CAA">
      <w:pPr>
        <w:pStyle w:val="footnote"/>
      </w:pPr>
      <w:r>
        <w:rPr>
          <w:rStyle w:val="FootnoteReference"/>
        </w:rPr>
        <w:footnoteRef/>
      </w:r>
      <w:r>
        <w:t xml:space="preserve"> [JS] or “give thanks,” or “thankfully confess with praise”</w:t>
      </w:r>
    </w:p>
  </w:footnote>
  <w:footnote w:id="657">
    <w:p w14:paraId="72BD2026" w14:textId="77777777" w:rsidR="00DD3169" w:rsidRDefault="00DD3169" w:rsidP="00704CAA">
      <w:pPr>
        <w:pStyle w:val="footnote"/>
      </w:pPr>
      <w:r>
        <w:rPr>
          <w:rStyle w:val="FootnoteReference"/>
        </w:rPr>
        <w:footnoteRef/>
      </w:r>
      <w:r>
        <w:t xml:space="preserve"> [JS] or “assembly”</w:t>
      </w:r>
    </w:p>
  </w:footnote>
  <w:footnote w:id="658">
    <w:p w14:paraId="5C873828" w14:textId="77777777" w:rsidR="00DD3169" w:rsidRDefault="00DD3169" w:rsidP="00704CAA">
      <w:pPr>
        <w:pStyle w:val="footnote"/>
      </w:pPr>
      <w:r>
        <w:rPr>
          <w:rStyle w:val="FootnoteReference"/>
        </w:rPr>
        <w:footnoteRef/>
      </w:r>
      <w:r>
        <w:t xml:space="preserve"> [JS] or “sought out in all things according to His will.”</w:t>
      </w:r>
    </w:p>
  </w:footnote>
  <w:footnote w:id="659">
    <w:p w14:paraId="4A82352A" w14:textId="77777777" w:rsidR="00DD3169" w:rsidRDefault="00DD3169" w:rsidP="00704CAA">
      <w:pPr>
        <w:pStyle w:val="footnote"/>
      </w:pPr>
      <w:r>
        <w:rPr>
          <w:rStyle w:val="FootnoteReference"/>
        </w:rPr>
        <w:footnoteRef/>
      </w:r>
      <w:r>
        <w:t xml:space="preserve"> [JS] or “thanksgiving,” or “thankful confession with praise”</w:t>
      </w:r>
    </w:p>
  </w:footnote>
  <w:footnote w:id="660">
    <w:p w14:paraId="003E75E9" w14:textId="77777777" w:rsidR="00DD3169" w:rsidRDefault="00DD3169"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DD3169" w:rsidRDefault="00DD3169" w:rsidP="00704CAA">
      <w:pPr>
        <w:pStyle w:val="footnote"/>
      </w:pPr>
      <w:r>
        <w:rPr>
          <w:rStyle w:val="FootnoteReference"/>
        </w:rPr>
        <w:footnoteRef/>
      </w:r>
      <w:r>
        <w:t xml:space="preserve"> Gen. 6:18; 9:9f; 15; 17; Ex. 19:5; Mk. 14:24; Lk. 22:20,29,30.</w:t>
      </w:r>
    </w:p>
  </w:footnote>
  <w:footnote w:id="662">
    <w:p w14:paraId="25E37270" w14:textId="77777777" w:rsidR="00DD3169" w:rsidRDefault="00DD3169" w:rsidP="00704CAA">
      <w:pPr>
        <w:pStyle w:val="footnote"/>
      </w:pPr>
      <w:r>
        <w:rPr>
          <w:rStyle w:val="FootnoteReference"/>
        </w:rPr>
        <w:footnoteRef/>
      </w:r>
      <w:r>
        <w:t xml:space="preserve"> [JS] or “awesome”, “terrible”</w:t>
      </w:r>
    </w:p>
  </w:footnote>
  <w:footnote w:id="663">
    <w:p w14:paraId="21A9EB43" w14:textId="77777777" w:rsidR="00DD3169" w:rsidRDefault="00DD3169"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DD3169" w:rsidRDefault="00DD3169"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DD3169" w:rsidRDefault="00DD3169" w:rsidP="00704CAA">
      <w:pPr>
        <w:pStyle w:val="footnote"/>
      </w:pPr>
      <w:r>
        <w:rPr>
          <w:rStyle w:val="FootnoteReference"/>
        </w:rPr>
        <w:footnoteRef/>
      </w:r>
      <w:r>
        <w:t xml:space="preserve"> [JS] or “endures forever and ever”</w:t>
      </w:r>
    </w:p>
  </w:footnote>
  <w:footnote w:id="666">
    <w:p w14:paraId="4732D835" w14:textId="77777777" w:rsidR="00DD3169" w:rsidRDefault="00DD3169" w:rsidP="00704CAA">
      <w:pPr>
        <w:pStyle w:val="footnote"/>
      </w:pPr>
      <w:r>
        <w:rPr>
          <w:rStyle w:val="FootnoteReference"/>
        </w:rPr>
        <w:footnoteRef/>
      </w:r>
      <w:r>
        <w:t xml:space="preserve"> [JS] or “dawned”</w:t>
      </w:r>
    </w:p>
  </w:footnote>
  <w:footnote w:id="667">
    <w:p w14:paraId="049D5215" w14:textId="77777777" w:rsidR="00DD3169" w:rsidRDefault="00DD3169" w:rsidP="00704CAA">
      <w:pPr>
        <w:pStyle w:val="footnote"/>
      </w:pPr>
      <w:r>
        <w:rPr>
          <w:rStyle w:val="FootnoteReference"/>
        </w:rPr>
        <w:footnoteRef/>
      </w:r>
      <w:r>
        <w:t xml:space="preserve"> [JS] NETS interprets this as “He scattered [His enemies]”</w:t>
      </w:r>
    </w:p>
  </w:footnote>
  <w:footnote w:id="668">
    <w:p w14:paraId="2262A787" w14:textId="77777777" w:rsidR="00DD3169" w:rsidRDefault="00DD3169" w:rsidP="00704CAA">
      <w:pPr>
        <w:pStyle w:val="footnote"/>
      </w:pPr>
      <w:r>
        <w:rPr>
          <w:rStyle w:val="FootnoteReference"/>
        </w:rPr>
        <w:footnoteRef/>
      </w:r>
      <w:r>
        <w:t xml:space="preserve"> [JS] or “contines forever and ever”</w:t>
      </w:r>
    </w:p>
  </w:footnote>
  <w:footnote w:id="669">
    <w:p w14:paraId="3DC1ACDA" w14:textId="77777777" w:rsidR="00DD3169" w:rsidRDefault="00DD3169" w:rsidP="00704CAA">
      <w:pPr>
        <w:pStyle w:val="footnote"/>
      </w:pPr>
      <w:r>
        <w:rPr>
          <w:rStyle w:val="FootnoteReference"/>
        </w:rPr>
        <w:footnoteRef/>
      </w:r>
      <w:r>
        <w:t xml:space="preserve"> [JS] or “he will be raised to power and glory.”</w:t>
      </w:r>
    </w:p>
  </w:footnote>
  <w:footnote w:id="670">
    <w:p w14:paraId="4A10F39F" w14:textId="77777777" w:rsidR="00DD3169" w:rsidRDefault="00DD3169"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DD3169" w:rsidRDefault="00DD3169"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DD3169" w:rsidRDefault="00DD3169"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DD3169" w:rsidRDefault="00DD3169" w:rsidP="00704CAA">
      <w:pPr>
        <w:pStyle w:val="footnote"/>
      </w:pPr>
      <w:r>
        <w:rPr>
          <w:rStyle w:val="FootnoteReference"/>
        </w:rPr>
        <w:footnoteRef/>
      </w:r>
      <w:r>
        <w:t xml:space="preserve"> Ex. 19:6; 29:43-46; Deut. 27:9; Is. 63:18,19; Jer. 2:3; 2 Cor. 6:16.</w:t>
      </w:r>
    </w:p>
  </w:footnote>
  <w:footnote w:id="674">
    <w:p w14:paraId="4ACA2EFF" w14:textId="77777777" w:rsidR="00DD3169" w:rsidRDefault="00DD3169"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DD3169" w:rsidRDefault="00DD3169"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DD3169" w:rsidRDefault="00DD3169" w:rsidP="00704CAA">
      <w:pPr>
        <w:pStyle w:val="footnote"/>
      </w:pPr>
      <w:r>
        <w:rPr>
          <w:rStyle w:val="FootnoteReference"/>
        </w:rPr>
        <w:footnoteRef/>
      </w:r>
      <w:r>
        <w:t xml:space="preserve"> [JS] or “presence”</w:t>
      </w:r>
    </w:p>
  </w:footnote>
  <w:footnote w:id="677">
    <w:p w14:paraId="263120E9" w14:textId="77777777" w:rsidR="00DD3169" w:rsidRDefault="00DD3169" w:rsidP="00704CAA">
      <w:pPr>
        <w:pStyle w:val="footnote"/>
      </w:pPr>
      <w:r>
        <w:rPr>
          <w:rStyle w:val="FootnoteReference"/>
        </w:rPr>
        <w:footnoteRef/>
      </w:r>
      <w:r>
        <w:t xml:space="preserve"> Cf. John 1:18; 3:13; Wisdom 18:16.</w:t>
      </w:r>
    </w:p>
  </w:footnote>
  <w:footnote w:id="678">
    <w:p w14:paraId="45C85546" w14:textId="77777777" w:rsidR="00DD3169" w:rsidRDefault="00DD3169"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DD3169" w:rsidRDefault="00DD3169" w:rsidP="00704CAA">
      <w:pPr>
        <w:pStyle w:val="footnote"/>
      </w:pPr>
      <w:r>
        <w:rPr>
          <w:rStyle w:val="FootnoteReference"/>
        </w:rPr>
        <w:footnoteRef/>
      </w:r>
      <w:r>
        <w:t xml:space="preserve"> [JS] or “from now and forevermore.”</w:t>
      </w:r>
    </w:p>
  </w:footnote>
  <w:footnote w:id="680">
    <w:p w14:paraId="0509066F" w14:textId="77777777" w:rsidR="00DD3169" w:rsidRDefault="00DD3169"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DD3169" w:rsidRDefault="00DD3169" w:rsidP="00704CAA">
      <w:pPr>
        <w:pStyle w:val="footnote"/>
      </w:pPr>
      <w:r>
        <w:rPr>
          <w:rStyle w:val="FootnoteReference"/>
        </w:rPr>
        <w:footnoteRef/>
      </w:r>
      <w:r>
        <w:t xml:space="preserve"> [JS] or “cry”</w:t>
      </w:r>
    </w:p>
  </w:footnote>
  <w:footnote w:id="682">
    <w:p w14:paraId="65517406" w14:textId="77777777" w:rsidR="00DD3169" w:rsidRDefault="00DD3169" w:rsidP="00704CAA">
      <w:pPr>
        <w:pStyle w:val="footnote"/>
      </w:pPr>
      <w:r>
        <w:rPr>
          <w:rStyle w:val="FootnoteReference"/>
        </w:rPr>
        <w:footnoteRef/>
      </w:r>
      <w:r>
        <w:t xml:space="preserve"> [JS] or “rescue”, i.e. “O Lord, rescue me!”</w:t>
      </w:r>
    </w:p>
  </w:footnote>
  <w:footnote w:id="683">
    <w:p w14:paraId="00DCFDCC" w14:textId="77777777" w:rsidR="00DD3169" w:rsidRDefault="00DD3169" w:rsidP="00704CAA">
      <w:pPr>
        <w:pStyle w:val="footnote"/>
      </w:pPr>
      <w:r>
        <w:rPr>
          <w:rStyle w:val="FootnoteReference"/>
        </w:rPr>
        <w:footnoteRef/>
      </w:r>
      <w:r>
        <w:t xml:space="preserve"> Or “life,” or “self.</w:t>
      </w:r>
    </w:p>
  </w:footnote>
  <w:footnote w:id="684">
    <w:p w14:paraId="39013900" w14:textId="77777777" w:rsidR="00DD3169" w:rsidRDefault="00DD3169" w:rsidP="00704CAA">
      <w:pPr>
        <w:pStyle w:val="footnote"/>
      </w:pPr>
      <w:r>
        <w:rPr>
          <w:rStyle w:val="FootnoteReference"/>
        </w:rPr>
        <w:footnoteRef/>
      </w:r>
      <w:r>
        <w:t xml:space="preserve"> cf. Heb. 4:10; Phil. 2:12; Mt. 11:28,29; Jer. 6:16.</w:t>
      </w:r>
    </w:p>
  </w:footnote>
  <w:footnote w:id="685">
    <w:p w14:paraId="7EF4902F" w14:textId="77777777" w:rsidR="00DD3169" w:rsidRDefault="00DD3169" w:rsidP="00704CAA">
      <w:pPr>
        <w:pStyle w:val="footnote"/>
      </w:pPr>
      <w:r>
        <w:rPr>
          <w:rStyle w:val="FootnoteReference"/>
        </w:rPr>
        <w:footnoteRef/>
      </w:r>
      <w:r>
        <w:t xml:space="preserve"> [JS] Fr. Lazarus has, “I will live to please the Lord”</w:t>
      </w:r>
    </w:p>
  </w:footnote>
  <w:footnote w:id="686">
    <w:p w14:paraId="074C68EB" w14:textId="77777777" w:rsidR="00DD3169" w:rsidRDefault="00DD3169" w:rsidP="00704CAA">
      <w:pPr>
        <w:pStyle w:val="footnote"/>
      </w:pPr>
      <w:r>
        <w:rPr>
          <w:rStyle w:val="FootnoteReference"/>
        </w:rPr>
        <w:footnoteRef/>
      </w:r>
      <w:r>
        <w:t xml:space="preserve"> 2 Cor. 4:13.</w:t>
      </w:r>
    </w:p>
  </w:footnote>
  <w:footnote w:id="687">
    <w:p w14:paraId="1961AD01" w14:textId="77777777" w:rsidR="00DD3169" w:rsidRDefault="00DD3169" w:rsidP="00704CAA">
      <w:pPr>
        <w:pStyle w:val="footnote"/>
      </w:pPr>
      <w:r>
        <w:rPr>
          <w:rStyle w:val="FootnoteReference"/>
        </w:rPr>
        <w:footnoteRef/>
      </w:r>
      <w:r>
        <w:t xml:space="preserve"> [JS] or “brought very low”</w:t>
      </w:r>
    </w:p>
  </w:footnote>
  <w:footnote w:id="688">
    <w:p w14:paraId="5336CA97" w14:textId="77777777" w:rsidR="00DD3169" w:rsidRDefault="00DD3169" w:rsidP="00704CAA">
      <w:pPr>
        <w:pStyle w:val="footnote"/>
      </w:pPr>
      <w:r>
        <w:rPr>
          <w:rStyle w:val="FootnoteReference"/>
        </w:rPr>
        <w:footnoteRef/>
      </w:r>
      <w:r>
        <w:t xml:space="preserve"> [JS] OSB has, “ecstasy,” Fr. Lazarus has “madness,” Brenton has “amazement.”</w:t>
      </w:r>
    </w:p>
  </w:footnote>
  <w:footnote w:id="689">
    <w:p w14:paraId="7806EAC7" w14:textId="77777777" w:rsidR="00DD3169" w:rsidRDefault="00DD3169" w:rsidP="00704CAA">
      <w:pPr>
        <w:pStyle w:val="footnote"/>
      </w:pPr>
      <w:r>
        <w:rPr>
          <w:rStyle w:val="FootnoteReference"/>
        </w:rPr>
        <w:footnoteRef/>
      </w:r>
      <w:r>
        <w:t xml:space="preserve"> [JS] NETS and OSB omit vs. 5.</w:t>
      </w:r>
    </w:p>
  </w:footnote>
  <w:footnote w:id="690">
    <w:p w14:paraId="3C69D206" w14:textId="77777777" w:rsidR="00DD3169" w:rsidRDefault="00DD3169" w:rsidP="00704CAA">
      <w:pPr>
        <w:pStyle w:val="footnote"/>
      </w:pPr>
      <w:r>
        <w:rPr>
          <w:rStyle w:val="FootnoteReference"/>
        </w:rPr>
        <w:footnoteRef/>
      </w:r>
      <w:r>
        <w:t xml:space="preserve"> [JS] literally, “holy ones.”</w:t>
      </w:r>
    </w:p>
  </w:footnote>
  <w:footnote w:id="691">
    <w:p w14:paraId="42AB023A" w14:textId="77777777" w:rsidR="00DD3169" w:rsidRDefault="00DD3169"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DD3169" w:rsidRDefault="00DD3169" w:rsidP="00704CAA">
      <w:pPr>
        <w:pStyle w:val="footnote"/>
      </w:pPr>
      <w:r>
        <w:rPr>
          <w:rStyle w:val="FootnoteReference"/>
        </w:rPr>
        <w:footnoteRef/>
      </w:r>
      <w:r>
        <w:t xml:space="preserve"> [JS] litearlly, “slave”.</w:t>
      </w:r>
    </w:p>
  </w:footnote>
  <w:footnote w:id="693">
    <w:p w14:paraId="3AA5172C" w14:textId="77777777" w:rsidR="00DD3169" w:rsidRDefault="00DD3169" w:rsidP="00704CAA">
      <w:pPr>
        <w:pStyle w:val="footnote"/>
      </w:pPr>
      <w:r>
        <w:rPr>
          <w:rStyle w:val="FootnoteReference"/>
        </w:rPr>
        <w:footnoteRef/>
      </w:r>
      <w:r>
        <w:t xml:space="preserve"> [JS] [] lacking in NETS and OSB.</w:t>
      </w:r>
    </w:p>
  </w:footnote>
  <w:footnote w:id="694">
    <w:p w14:paraId="6A76C09C" w14:textId="77777777" w:rsidR="00DD3169" w:rsidRDefault="00DD3169" w:rsidP="00704CAA">
      <w:pPr>
        <w:pStyle w:val="footnote"/>
      </w:pPr>
      <w:r>
        <w:rPr>
          <w:rStyle w:val="FootnoteReference"/>
        </w:rPr>
        <w:footnoteRef/>
      </w:r>
      <w:r>
        <w:t xml:space="preserve"> Rom. 15:11.</w:t>
      </w:r>
    </w:p>
  </w:footnote>
  <w:footnote w:id="695">
    <w:p w14:paraId="68C80167" w14:textId="77777777" w:rsidR="00DD3169" w:rsidRDefault="00DD3169"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DD3169" w:rsidRDefault="00DD3169" w:rsidP="00704CAA">
      <w:pPr>
        <w:pStyle w:val="footnote"/>
      </w:pPr>
      <w:r>
        <w:rPr>
          <w:rStyle w:val="FootnoteReference"/>
        </w:rPr>
        <w:footnoteRef/>
      </w:r>
      <w:r>
        <w:t xml:space="preserve"> [JS] “thankfully confess the Lord with praise,” here and throughout</w:t>
      </w:r>
    </w:p>
  </w:footnote>
  <w:footnote w:id="697">
    <w:p w14:paraId="56D602AB" w14:textId="77777777" w:rsidR="00DD3169" w:rsidRDefault="00DD3169"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DD3169" w:rsidRPr="00C544D6" w:rsidRDefault="00DD3169" w:rsidP="00704CAA">
      <w:pPr>
        <w:pStyle w:val="footnote"/>
      </w:pPr>
      <w:r w:rsidRPr="00C544D6">
        <w:rPr>
          <w:rStyle w:val="FootnoteReference"/>
        </w:rPr>
        <w:footnoteRef/>
      </w:r>
      <w:r w:rsidRPr="00C544D6">
        <w:t xml:space="preserve"> Heb. 13:6.</w:t>
      </w:r>
    </w:p>
  </w:footnote>
  <w:footnote w:id="699">
    <w:p w14:paraId="5D0FEE98" w14:textId="77777777" w:rsidR="00DD3169" w:rsidRDefault="00DD3169" w:rsidP="00704CAA">
      <w:pPr>
        <w:pStyle w:val="footnote"/>
      </w:pPr>
      <w:r>
        <w:rPr>
          <w:rStyle w:val="FootnoteReference"/>
        </w:rPr>
        <w:footnoteRef/>
      </w:r>
      <w:r>
        <w:t xml:space="preserve"> [JS] Fr. Lazarus has “see the fall of”</w:t>
      </w:r>
    </w:p>
  </w:footnote>
  <w:footnote w:id="700">
    <w:p w14:paraId="47411FC0" w14:textId="77777777" w:rsidR="00DD3169" w:rsidRDefault="00DD3169"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DD3169" w:rsidRDefault="00DD3169" w:rsidP="00704CAA">
      <w:pPr>
        <w:pStyle w:val="footnote"/>
      </w:pPr>
      <w:r>
        <w:rPr>
          <w:rStyle w:val="FootnoteReference"/>
        </w:rPr>
        <w:footnoteRef/>
      </w:r>
      <w:r>
        <w:t xml:space="preserve"> [JS] or “give thanks to”, “thankfully confess with praise”</w:t>
      </w:r>
    </w:p>
  </w:footnote>
  <w:footnote w:id="702">
    <w:p w14:paraId="4D0EB5F8" w14:textId="77777777" w:rsidR="00DD3169" w:rsidRDefault="00DD3169" w:rsidP="00704CAA">
      <w:pPr>
        <w:pStyle w:val="footnote"/>
      </w:pPr>
      <w:r>
        <w:rPr>
          <w:rStyle w:val="FootnoteReference"/>
        </w:rPr>
        <w:footnoteRef/>
      </w:r>
      <w:r>
        <w:t xml:space="preserve"> [JS] or “praise and thank,” “thankfully confess with praise”</w:t>
      </w:r>
    </w:p>
  </w:footnote>
  <w:footnote w:id="703">
    <w:p w14:paraId="4867BE6A" w14:textId="77777777" w:rsidR="00DD3169" w:rsidRDefault="00DD3169"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DD3169" w:rsidRDefault="00DD3169" w:rsidP="00704CAA">
      <w:pPr>
        <w:pStyle w:val="footnote"/>
      </w:pPr>
      <w:r>
        <w:rPr>
          <w:rStyle w:val="FootnoteReference"/>
        </w:rPr>
        <w:footnoteRef/>
      </w:r>
      <w:r>
        <w:t xml:space="preserve"> [JS] or “prosper us”</w:t>
      </w:r>
    </w:p>
  </w:footnote>
  <w:footnote w:id="705">
    <w:p w14:paraId="6B15A309" w14:textId="77777777" w:rsidR="00DD3169" w:rsidRDefault="00DD3169"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DD3169" w:rsidRDefault="00DD3169"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DD3169" w:rsidRDefault="00DD3169"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DD3169" w:rsidRDefault="00DD3169" w:rsidP="00704CAA">
      <w:pPr>
        <w:pStyle w:val="footnote"/>
      </w:pPr>
      <w:r>
        <w:rPr>
          <w:rStyle w:val="FootnoteReference"/>
        </w:rPr>
        <w:footnoteRef/>
      </w:r>
      <w:r>
        <w:t xml:space="preserve"> [JS] “thankfully confess You with praise”</w:t>
      </w:r>
    </w:p>
  </w:footnote>
  <w:footnote w:id="709">
    <w:p w14:paraId="6C5B9009" w14:textId="77777777" w:rsidR="00DD3169" w:rsidRDefault="00DD3169" w:rsidP="00704CAA">
      <w:pPr>
        <w:pStyle w:val="footnote"/>
      </w:pPr>
      <w:r>
        <w:rPr>
          <w:rStyle w:val="FootnoteReference"/>
        </w:rPr>
        <w:footnoteRef/>
      </w:r>
      <w:r>
        <w:t xml:space="preserve"> [JS] “thankfully confess You with praise”</w:t>
      </w:r>
    </w:p>
  </w:footnote>
  <w:footnote w:id="710">
    <w:p w14:paraId="0FB1A1E8" w14:textId="77777777" w:rsidR="00DD3169" w:rsidRDefault="00DD3169"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DD3169" w:rsidRDefault="00DD3169" w:rsidP="00704CAA">
      <w:pPr>
        <w:pStyle w:val="footnote"/>
      </w:pPr>
      <w:r>
        <w:rPr>
          <w:rStyle w:val="FootnoteReference"/>
        </w:rPr>
        <w:footnoteRef/>
      </w:r>
      <w:r>
        <w:t xml:space="preserve"> Rom. 10:5; Gal. 3:12; Lev. 18:5; Luke 10:25-28.</w:t>
      </w:r>
    </w:p>
  </w:footnote>
  <w:footnote w:id="712">
    <w:p w14:paraId="1EF5EAAA" w14:textId="77777777" w:rsidR="00DD3169" w:rsidRDefault="00DD3169"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DD3169" w:rsidRDefault="00DD3169"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DD3169" w:rsidRDefault="00DD3169"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DD3169" w:rsidRDefault="00DD3169"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DD3169" w:rsidRDefault="00DD3169" w:rsidP="00704CAA">
      <w:pPr>
        <w:pStyle w:val="footnote"/>
      </w:pPr>
      <w:r>
        <w:rPr>
          <w:rStyle w:val="FootnoteReference"/>
        </w:rPr>
        <w:footnoteRef/>
      </w:r>
      <w:r>
        <w:t xml:space="preserve"> [JS] or “sayings,” or “teachings”</w:t>
      </w:r>
    </w:p>
  </w:footnote>
  <w:footnote w:id="717">
    <w:p w14:paraId="6D49B268" w14:textId="77777777" w:rsidR="00DD3169" w:rsidRDefault="00DD3169" w:rsidP="00704CAA">
      <w:pPr>
        <w:pStyle w:val="footnote"/>
      </w:pPr>
      <w:r>
        <w:rPr>
          <w:rStyle w:val="FootnoteReference"/>
        </w:rPr>
        <w:footnoteRef/>
      </w:r>
      <w:r>
        <w:t xml:space="preserve"> [JS] Fr. Athanasius has, “repaly,” Brenton has “recompense”</w:t>
      </w:r>
    </w:p>
  </w:footnote>
  <w:footnote w:id="718">
    <w:p w14:paraId="3F4E21CA" w14:textId="77777777" w:rsidR="00DD3169" w:rsidRDefault="00DD3169"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DD3169" w:rsidRDefault="00DD3169"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DD3169" w:rsidRDefault="00DD3169"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DD3169" w:rsidRDefault="00DD3169"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DD3169" w:rsidRDefault="00DD3169" w:rsidP="00704CAA">
      <w:pPr>
        <w:pStyle w:val="footnote"/>
      </w:pPr>
      <w:r>
        <w:rPr>
          <w:rStyle w:val="FootnoteReference"/>
        </w:rPr>
        <w:footnoteRef/>
      </w:r>
      <w:r>
        <w:t xml:space="preserve"> [JS] or “establish,” “confirm”</w:t>
      </w:r>
    </w:p>
  </w:footnote>
  <w:footnote w:id="723">
    <w:p w14:paraId="7016EE01" w14:textId="77777777" w:rsidR="00DD3169" w:rsidRDefault="00DD3169" w:rsidP="00704CAA">
      <w:pPr>
        <w:pStyle w:val="footnote"/>
      </w:pPr>
      <w:r>
        <w:rPr>
          <w:rStyle w:val="FootnoteReference"/>
        </w:rPr>
        <w:footnoteRef/>
      </w:r>
      <w:r>
        <w:t xml:space="preserve"> [JS] or “covetousness”</w:t>
      </w:r>
    </w:p>
  </w:footnote>
  <w:footnote w:id="724">
    <w:p w14:paraId="3AB589AF" w14:textId="77777777" w:rsidR="00DD3169" w:rsidRDefault="00DD3169"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DD3169" w:rsidRDefault="00DD3169"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DD3169" w:rsidRDefault="00DD3169"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DD3169" w:rsidRDefault="00DD3169"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DD3169" w:rsidRDefault="00DD3169"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DD3169" w:rsidRDefault="00DD3169" w:rsidP="00704CAA">
      <w:pPr>
        <w:pStyle w:val="footnote"/>
      </w:pPr>
      <w:r>
        <w:rPr>
          <w:rStyle w:val="FootnoteReference"/>
        </w:rPr>
        <w:footnoteRef/>
      </w:r>
      <w:r>
        <w:t xml:space="preserve"> [JS] or “thank,” “thankfully confess You with praise”</w:t>
      </w:r>
    </w:p>
  </w:footnote>
  <w:footnote w:id="730">
    <w:p w14:paraId="7A133E63" w14:textId="77777777" w:rsidR="00DD3169" w:rsidRDefault="00DD3169"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DD3169" w:rsidRDefault="00DD3169" w:rsidP="00704CAA">
      <w:pPr>
        <w:pStyle w:val="footnote"/>
      </w:pPr>
      <w:r>
        <w:rPr>
          <w:rStyle w:val="FootnoteReference"/>
        </w:rPr>
        <w:footnoteRef/>
      </w:r>
      <w:r>
        <w:t xml:space="preserve"> Curdled with scorn, anger and fear.</w:t>
      </w:r>
    </w:p>
  </w:footnote>
  <w:footnote w:id="732">
    <w:p w14:paraId="63630B8F" w14:textId="77777777" w:rsidR="00DD3169" w:rsidRDefault="00DD3169"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DD3169" w:rsidRDefault="00DD3169"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DD3169" w:rsidRDefault="00DD3169" w:rsidP="00704CAA">
      <w:pPr>
        <w:pStyle w:val="footnote"/>
      </w:pPr>
      <w:r>
        <w:rPr>
          <w:rStyle w:val="FootnoteReference"/>
        </w:rPr>
        <w:footnoteRef/>
      </w:r>
      <w:r>
        <w:t xml:space="preserve"> [JS] i.e. my eyes were straigned looking for your word.</w:t>
      </w:r>
    </w:p>
  </w:footnote>
  <w:footnote w:id="735">
    <w:p w14:paraId="7FC6C490" w14:textId="77777777" w:rsidR="00DD3169" w:rsidRDefault="00DD3169"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DD3169" w:rsidRDefault="00DD3169"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DD3169" w:rsidRDefault="00DD3169" w:rsidP="00704CAA">
      <w:pPr>
        <w:pStyle w:val="footnote"/>
      </w:pPr>
      <w:r>
        <w:rPr>
          <w:rStyle w:val="FootnoteReference"/>
        </w:rPr>
        <w:footnoteRef/>
      </w:r>
      <w:r>
        <w:t xml:space="preserve"> [JS] revive, “give me life”</w:t>
      </w:r>
    </w:p>
  </w:footnote>
  <w:footnote w:id="738">
    <w:p w14:paraId="1F853481" w14:textId="77777777" w:rsidR="00DD3169" w:rsidRDefault="00DD3169" w:rsidP="00704CAA">
      <w:pPr>
        <w:pStyle w:val="footnote"/>
      </w:pPr>
      <w:r>
        <w:rPr>
          <w:rStyle w:val="FootnoteReference"/>
        </w:rPr>
        <w:footnoteRef/>
      </w:r>
      <w:r>
        <w:t xml:space="preserve"> [JS] “all things together”, i.e. “all the universe”</w:t>
      </w:r>
    </w:p>
  </w:footnote>
  <w:footnote w:id="739">
    <w:p w14:paraId="543C0AC2" w14:textId="77777777" w:rsidR="00DD3169" w:rsidRDefault="00DD3169"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DD3169" w:rsidRDefault="00DD3169"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DD3169" w:rsidRDefault="00DD3169"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DD3169" w:rsidRDefault="00DD3169" w:rsidP="00704CAA">
      <w:pPr>
        <w:pStyle w:val="footnote"/>
      </w:pPr>
      <w:r>
        <w:rPr>
          <w:rStyle w:val="FootnoteReference"/>
        </w:rPr>
        <w:footnoteRef/>
      </w:r>
      <w:r>
        <w:t xml:space="preserve"> [JS] probably “forever for a reward”, rather than “for an eternal reward”</w:t>
      </w:r>
    </w:p>
  </w:footnote>
  <w:footnote w:id="743">
    <w:p w14:paraId="62CCD289" w14:textId="77777777" w:rsidR="00DD3169" w:rsidRDefault="00DD3169"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DD3169" w:rsidRDefault="00DD3169"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DD3169" w:rsidRDefault="00DD3169"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DD3169" w:rsidRDefault="00DD3169"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DD3169" w:rsidRDefault="00DD3169"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DD3169" w:rsidRDefault="00DD3169" w:rsidP="00704CAA">
      <w:pPr>
        <w:pStyle w:val="footnote"/>
      </w:pPr>
      <w:r>
        <w:rPr>
          <w:rStyle w:val="FootnoteReference"/>
        </w:rPr>
        <w:footnoteRef/>
      </w:r>
      <w:r>
        <w:t xml:space="preserve"> [JS] or “I directed myself towards”</w:t>
      </w:r>
    </w:p>
  </w:footnote>
  <w:footnote w:id="749">
    <w:p w14:paraId="7AA4F803" w14:textId="77777777" w:rsidR="00DD3169" w:rsidRDefault="00DD3169" w:rsidP="00704CAA">
      <w:pPr>
        <w:pStyle w:val="footnote"/>
      </w:pPr>
      <w:r>
        <w:rPr>
          <w:rStyle w:val="FootnoteReference"/>
        </w:rPr>
        <w:footnoteRef/>
      </w:r>
      <w:r>
        <w:t xml:space="preserve"> Cf. Lk. 24:27,32,45.</w:t>
      </w:r>
    </w:p>
  </w:footnote>
  <w:footnote w:id="750">
    <w:p w14:paraId="25CB77BD" w14:textId="77777777" w:rsidR="00DD3169" w:rsidRDefault="00DD3169"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DD3169" w:rsidRDefault="00DD3169"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DD3169" w:rsidRDefault="00DD3169"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DD3169" w:rsidRDefault="00DD3169"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DD3169" w:rsidRDefault="00DD3169"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DD3169" w:rsidRDefault="00DD3169"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DD3169" w:rsidRDefault="00DD3169" w:rsidP="00704CAA">
      <w:pPr>
        <w:pStyle w:val="footnote"/>
      </w:pPr>
      <w:r>
        <w:rPr>
          <w:rStyle w:val="FootnoteReference"/>
        </w:rPr>
        <w:footnoteRef/>
      </w:r>
      <w:r>
        <w:t xml:space="preserve"> [JS] or “wickedness”</w:t>
      </w:r>
    </w:p>
  </w:footnote>
  <w:footnote w:id="757">
    <w:p w14:paraId="5B4CF2F0" w14:textId="77777777" w:rsidR="00DD3169" w:rsidRDefault="00DD3169" w:rsidP="00704CAA">
      <w:pPr>
        <w:pStyle w:val="footnote"/>
      </w:pPr>
      <w:r>
        <w:rPr>
          <w:rStyle w:val="FootnoteReference"/>
        </w:rPr>
        <w:footnoteRef/>
      </w:r>
      <w:r>
        <w:t xml:space="preserve"> Cf. Ps. 110:10.</w:t>
      </w:r>
    </w:p>
  </w:footnote>
  <w:footnote w:id="758">
    <w:p w14:paraId="3210B748" w14:textId="77777777" w:rsidR="00DD3169" w:rsidRDefault="00DD3169"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DD3169" w:rsidRDefault="00DD3169" w:rsidP="00704CAA">
      <w:pPr>
        <w:pStyle w:val="footnote"/>
      </w:pPr>
      <w:r>
        <w:rPr>
          <w:rStyle w:val="FootnoteReference"/>
        </w:rPr>
        <w:footnoteRef/>
      </w:r>
      <w:r>
        <w:t xml:space="preserve"> [JS] Coptic has, “Name”.</w:t>
      </w:r>
    </w:p>
  </w:footnote>
  <w:footnote w:id="760">
    <w:p w14:paraId="2283E1D7" w14:textId="77777777" w:rsidR="00DD3169" w:rsidRDefault="00DD3169" w:rsidP="00704CAA">
      <w:pPr>
        <w:pStyle w:val="footnote"/>
      </w:pPr>
      <w:r>
        <w:rPr>
          <w:rStyle w:val="FootnoteReference"/>
        </w:rPr>
        <w:footnoteRef/>
      </w:r>
      <w:r>
        <w:t xml:space="preserve"> [JS] or “word,” or “teachings</w:t>
      </w:r>
    </w:p>
  </w:footnote>
  <w:footnote w:id="761">
    <w:p w14:paraId="387BB099" w14:textId="77777777" w:rsidR="00DD3169" w:rsidRDefault="00DD3169" w:rsidP="00704CAA">
      <w:pPr>
        <w:pStyle w:val="footnote"/>
      </w:pPr>
      <w:r>
        <w:rPr>
          <w:rStyle w:val="FootnoteReference"/>
        </w:rPr>
        <w:footnoteRef/>
      </w:r>
      <w:r>
        <w:t xml:space="preserve"> [JS] [] found in Coptic. See the First Hour of Tuesday of Holy Week.</w:t>
      </w:r>
    </w:p>
  </w:footnote>
  <w:footnote w:id="762">
    <w:p w14:paraId="7C32BFF6" w14:textId="77777777" w:rsidR="00DD3169" w:rsidRDefault="00DD3169"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DD3169" w:rsidRDefault="00DD3169"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DD3169" w:rsidRDefault="00DD3169" w:rsidP="00704CAA">
      <w:pPr>
        <w:pStyle w:val="footnote"/>
      </w:pPr>
      <w:r>
        <w:rPr>
          <w:rStyle w:val="FootnoteReference"/>
        </w:rPr>
        <w:footnoteRef/>
      </w:r>
      <w:r>
        <w:t xml:space="preserve"> Cf. Jeremiah 3:23. I look through the hills to their unseen Maker.</w:t>
      </w:r>
    </w:p>
  </w:footnote>
  <w:footnote w:id="765">
    <w:p w14:paraId="1876E7D4" w14:textId="77777777" w:rsidR="00DD3169" w:rsidRDefault="00DD3169"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DD3169" w:rsidRDefault="00DD3169"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DD3169" w:rsidRDefault="00DD3169"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DD3169" w:rsidRDefault="00DD3169" w:rsidP="00704CAA">
      <w:pPr>
        <w:pStyle w:val="footnote"/>
      </w:pPr>
      <w:r>
        <w:rPr>
          <w:rStyle w:val="FootnoteReference"/>
        </w:rPr>
        <w:footnoteRef/>
      </w:r>
      <w:r>
        <w:t xml:space="preserve"> [JS] or “thank and praise”, “thankfully confess with praise”</w:t>
      </w:r>
    </w:p>
  </w:footnote>
  <w:footnote w:id="769">
    <w:p w14:paraId="1FAE8E94" w14:textId="77777777" w:rsidR="00DD3169" w:rsidRDefault="00DD3169"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DD3169" w:rsidRDefault="00DD3169"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DD3169" w:rsidRDefault="00DD3169" w:rsidP="00704CAA">
      <w:pPr>
        <w:pStyle w:val="footnote"/>
      </w:pPr>
      <w:r>
        <w:rPr>
          <w:rStyle w:val="FootnoteReference"/>
        </w:rPr>
        <w:footnoteRef/>
      </w:r>
      <w:r>
        <w:t xml:space="preserve"> Hebrews 11:26; 13:13.</w:t>
      </w:r>
    </w:p>
  </w:footnote>
  <w:footnote w:id="772">
    <w:p w14:paraId="05D5FD0A" w14:textId="77777777" w:rsidR="00DD3169" w:rsidRDefault="00DD3169" w:rsidP="00704CAA">
      <w:pPr>
        <w:pStyle w:val="footnote"/>
      </w:pPr>
      <w:r>
        <w:rPr>
          <w:rStyle w:val="FootnoteReference"/>
        </w:rPr>
        <w:footnoteRef/>
      </w:r>
      <w:r>
        <w:t xml:space="preserve"> Heaven is here (Mt. 4:17; Lk. 17:21; Prov. 17:24).</w:t>
      </w:r>
    </w:p>
  </w:footnote>
  <w:footnote w:id="773">
    <w:p w14:paraId="7D59277F" w14:textId="77777777" w:rsidR="00DD3169" w:rsidRDefault="00DD3169" w:rsidP="00704CAA">
      <w:pPr>
        <w:pStyle w:val="footnote"/>
      </w:pPr>
      <w:r>
        <w:rPr>
          <w:rStyle w:val="FootnoteReference"/>
        </w:rPr>
        <w:footnoteRef/>
      </w:r>
      <w:r>
        <w:t xml:space="preserve"> [JS] Fr. Lazarus and NETS have “irresistible”, OSB has “overwhelming”</w:t>
      </w:r>
    </w:p>
  </w:footnote>
  <w:footnote w:id="774">
    <w:p w14:paraId="604D1C2F" w14:textId="77777777" w:rsidR="00DD3169" w:rsidRDefault="00DD3169" w:rsidP="00704CAA">
      <w:pPr>
        <w:pStyle w:val="footnote"/>
      </w:pPr>
      <w:r>
        <w:rPr>
          <w:rStyle w:val="FootnoteReference"/>
        </w:rPr>
        <w:footnoteRef/>
      </w:r>
      <w:r>
        <w:t xml:space="preserve"> [JS] or “evildoers”</w:t>
      </w:r>
    </w:p>
  </w:footnote>
  <w:footnote w:id="775">
    <w:p w14:paraId="093F2A64" w14:textId="77777777" w:rsidR="00DD3169" w:rsidRDefault="00DD3169" w:rsidP="00704CAA">
      <w:pPr>
        <w:pStyle w:val="footnote"/>
      </w:pPr>
      <w:r>
        <w:rPr>
          <w:rStyle w:val="FootnoteReference"/>
        </w:rPr>
        <w:footnoteRef/>
      </w:r>
      <w:r>
        <w:t xml:space="preserve"> [JS] Fr. Athanasius has, “the Lord has magnified His doings with them.”</w:t>
      </w:r>
    </w:p>
  </w:footnote>
  <w:footnote w:id="776">
    <w:p w14:paraId="574A06B5" w14:textId="77777777" w:rsidR="00DD3169" w:rsidRDefault="00DD3169"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DD3169" w:rsidRDefault="00DD3169"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DD3169" w:rsidRDefault="00DD3169" w:rsidP="00704CAA">
      <w:pPr>
        <w:pStyle w:val="footnote"/>
      </w:pPr>
      <w:r>
        <w:rPr>
          <w:rStyle w:val="FootnoteReference"/>
        </w:rPr>
        <w:footnoteRef/>
      </w:r>
      <w:r>
        <w:t xml:space="preserve"> [JS] “from your rest”, literally, “after sitting”</w:t>
      </w:r>
    </w:p>
  </w:footnote>
  <w:footnote w:id="779">
    <w:p w14:paraId="5C7D4D32" w14:textId="77777777" w:rsidR="00DD3169" w:rsidRDefault="00DD3169" w:rsidP="00704CAA">
      <w:pPr>
        <w:pStyle w:val="footnote"/>
      </w:pPr>
      <w:r>
        <w:rPr>
          <w:rStyle w:val="FootnoteReference"/>
        </w:rPr>
        <w:footnoteRef/>
      </w:r>
      <w:r>
        <w:t xml:space="preserve"> [JS] Fr. Athanasius has, “the children of those who have been awakened.”</w:t>
      </w:r>
    </w:p>
  </w:footnote>
  <w:footnote w:id="780">
    <w:p w14:paraId="4E0751D4" w14:textId="77777777" w:rsidR="00DD3169" w:rsidRDefault="00DD3169" w:rsidP="00704CAA">
      <w:pPr>
        <w:pStyle w:val="footnote"/>
      </w:pPr>
      <w:r>
        <w:rPr>
          <w:rStyle w:val="FootnoteReference"/>
        </w:rPr>
        <w:footnoteRef/>
      </w:r>
      <w:r>
        <w:t xml:space="preserve"> [JS] Fr. Lazarus has, “such exiles”</w:t>
      </w:r>
    </w:p>
  </w:footnote>
  <w:footnote w:id="781">
    <w:p w14:paraId="09DB039E" w14:textId="77777777" w:rsidR="00DD3169" w:rsidRDefault="00DD3169" w:rsidP="00704CAA">
      <w:pPr>
        <w:pStyle w:val="footnote"/>
      </w:pPr>
      <w:r>
        <w:rPr>
          <w:rStyle w:val="FootnoteReference"/>
        </w:rPr>
        <w:footnoteRef/>
      </w:r>
      <w:r>
        <w:t xml:space="preserve"> [JS] Fr. Athanasius has, “You will be blessed”</w:t>
      </w:r>
    </w:p>
  </w:footnote>
  <w:footnote w:id="782">
    <w:p w14:paraId="32267075" w14:textId="77777777" w:rsidR="00DD3169" w:rsidRDefault="00DD3169" w:rsidP="00704CAA">
      <w:pPr>
        <w:pStyle w:val="footnote"/>
      </w:pPr>
      <w:r>
        <w:rPr>
          <w:rStyle w:val="FootnoteReference"/>
        </w:rPr>
        <w:footnoteRef/>
      </w:r>
      <w:r>
        <w:t xml:space="preserve"> [JS] Fr. Athanasius has “the Lord will bless,” and “you will see the joys”</w:t>
      </w:r>
    </w:p>
  </w:footnote>
  <w:footnote w:id="783">
    <w:p w14:paraId="07B50ADB" w14:textId="77777777" w:rsidR="00DD3169" w:rsidRDefault="00DD3169"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DD3169" w:rsidRDefault="00DD3169"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DD3169" w:rsidRDefault="00DD3169" w:rsidP="00704CAA">
      <w:pPr>
        <w:pStyle w:val="footnote"/>
      </w:pPr>
      <w:r>
        <w:rPr>
          <w:rStyle w:val="FootnoteReference"/>
        </w:rPr>
        <w:footnoteRef/>
      </w:r>
      <w:r>
        <w:t xml:space="preserve"> [JS] or “lawlessness”</w:t>
      </w:r>
    </w:p>
  </w:footnote>
  <w:footnote w:id="786">
    <w:p w14:paraId="67C4030A" w14:textId="77777777" w:rsidR="00DD3169" w:rsidRDefault="00DD3169"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DD3169" w:rsidRDefault="00DD3169" w:rsidP="00704CAA">
      <w:pPr>
        <w:pStyle w:val="footnote"/>
      </w:pPr>
      <w:r>
        <w:rPr>
          <w:rStyle w:val="FootnoteReference"/>
        </w:rPr>
        <w:footnoteRef/>
      </w:r>
      <w:r>
        <w:t xml:space="preserve"> [JS] or “transgressions” or “acts of lawlessness”, throughout.</w:t>
      </w:r>
    </w:p>
  </w:footnote>
  <w:footnote w:id="788">
    <w:p w14:paraId="01546DD5" w14:textId="77777777" w:rsidR="00DD3169" w:rsidRDefault="00DD3169" w:rsidP="00704CAA">
      <w:pPr>
        <w:pStyle w:val="footnote"/>
      </w:pPr>
      <w:r>
        <w:rPr>
          <w:rStyle w:val="FootnoteReference"/>
        </w:rPr>
        <w:footnoteRef/>
      </w:r>
      <w:r>
        <w:t xml:space="preserve"> [JS] or “forgiveness”</w:t>
      </w:r>
    </w:p>
  </w:footnote>
  <w:footnote w:id="789">
    <w:p w14:paraId="1F064365" w14:textId="77777777" w:rsidR="00DD3169" w:rsidRDefault="00DD3169"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DD3169" w:rsidRDefault="00DD3169" w:rsidP="00704CAA">
      <w:pPr>
        <w:pStyle w:val="footnote"/>
      </w:pPr>
      <w:r>
        <w:rPr>
          <w:rStyle w:val="FootnoteReference"/>
        </w:rPr>
        <w:footnoteRef/>
      </w:r>
      <w:r>
        <w:t xml:space="preserve"> Cf. Titus 2:14.</w:t>
      </w:r>
    </w:p>
  </w:footnote>
  <w:footnote w:id="791">
    <w:p w14:paraId="12B3D57D" w14:textId="77777777" w:rsidR="00DD3169" w:rsidRDefault="00DD3169" w:rsidP="00704CAA">
      <w:pPr>
        <w:pStyle w:val="footnote"/>
      </w:pPr>
      <w:r>
        <w:rPr>
          <w:rStyle w:val="FootnoteReference"/>
        </w:rPr>
        <w:footnoteRef/>
      </w:r>
      <w:r>
        <w:t xml:space="preserve"> Prov. 29:1; 2 Kings 17:14; Neh. 9:16; Dt. 9:6.</w:t>
      </w:r>
    </w:p>
  </w:footnote>
  <w:footnote w:id="792">
    <w:p w14:paraId="1811E64B" w14:textId="77777777" w:rsidR="00DD3169" w:rsidRDefault="00DD3169" w:rsidP="00704CAA">
      <w:pPr>
        <w:pStyle w:val="footnote"/>
      </w:pPr>
      <w:r>
        <w:rPr>
          <w:rStyle w:val="FootnoteReference"/>
        </w:rPr>
        <w:footnoteRef/>
      </w:r>
      <w:r>
        <w:t xml:space="preserve"> [JS] literally “the tent of my house”</w:t>
      </w:r>
    </w:p>
  </w:footnote>
  <w:footnote w:id="793">
    <w:p w14:paraId="01BC8279" w14:textId="77777777" w:rsidR="00DD3169" w:rsidRDefault="00DD3169"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DD3169" w:rsidRDefault="00DD3169" w:rsidP="00704CAA">
      <w:pPr>
        <w:pStyle w:val="footnote"/>
      </w:pPr>
      <w:r>
        <w:rPr>
          <w:rStyle w:val="FootnoteReference"/>
        </w:rPr>
        <w:footnoteRef/>
      </w:r>
      <w:r>
        <w:t xml:space="preserve"> Cf. 1 Kings 6:21 (1 Sam. 6:21).</w:t>
      </w:r>
    </w:p>
  </w:footnote>
  <w:footnote w:id="795">
    <w:p w14:paraId="0F2A4FAB" w14:textId="77777777" w:rsidR="00DD3169" w:rsidRDefault="00DD3169" w:rsidP="00704CAA">
      <w:pPr>
        <w:pStyle w:val="footnote"/>
      </w:pPr>
      <w:r>
        <w:rPr>
          <w:rStyle w:val="FootnoteReference"/>
        </w:rPr>
        <w:footnoteRef/>
      </w:r>
      <w:r>
        <w:t xml:space="preserve"> [JS] “do obeisance”, i.e. literally “bow down”</w:t>
      </w:r>
    </w:p>
  </w:footnote>
  <w:footnote w:id="796">
    <w:p w14:paraId="653EFE5A" w14:textId="77777777" w:rsidR="00DD3169" w:rsidRDefault="00DD3169" w:rsidP="00704CAA">
      <w:pPr>
        <w:pStyle w:val="footnote"/>
      </w:pPr>
      <w:r>
        <w:rPr>
          <w:rStyle w:val="FootnoteReference"/>
        </w:rPr>
        <w:footnoteRef/>
      </w:r>
      <w:r>
        <w:t xml:space="preserve"> [JS] Fr. Lazarus has “resting-place”</w:t>
      </w:r>
    </w:p>
  </w:footnote>
  <w:footnote w:id="797">
    <w:p w14:paraId="3CB0BB7B" w14:textId="77777777" w:rsidR="00DD3169" w:rsidRDefault="00DD3169" w:rsidP="00704CAA">
      <w:pPr>
        <w:pStyle w:val="footnote"/>
      </w:pPr>
      <w:r>
        <w:rPr>
          <w:rStyle w:val="FootnoteReference"/>
        </w:rPr>
        <w:footnoteRef/>
      </w:r>
      <w:r>
        <w:t xml:space="preserve"> [JS] or “the ark of Your holiness”</w:t>
      </w:r>
    </w:p>
  </w:footnote>
  <w:footnote w:id="798">
    <w:p w14:paraId="63153007" w14:textId="77777777" w:rsidR="00DD3169" w:rsidRDefault="00DD3169" w:rsidP="00704CAA">
      <w:pPr>
        <w:pStyle w:val="footnote"/>
      </w:pPr>
      <w:r>
        <w:rPr>
          <w:rStyle w:val="FootnoteReference"/>
        </w:rPr>
        <w:footnoteRef/>
      </w:r>
      <w:r>
        <w:t xml:space="preserve"> Ps. 131:8-10 = 2 Chron. 6:41-42.</w:t>
      </w:r>
    </w:p>
  </w:footnote>
  <w:footnote w:id="799">
    <w:p w14:paraId="3EE06E49" w14:textId="77777777" w:rsidR="00DD3169" w:rsidRDefault="00DD3169" w:rsidP="00704CAA">
      <w:pPr>
        <w:pStyle w:val="footnote"/>
      </w:pPr>
      <w:r>
        <w:rPr>
          <w:rStyle w:val="FootnoteReference"/>
        </w:rPr>
        <w:footnoteRef/>
      </w:r>
      <w:r>
        <w:t xml:space="preserve"> I Chron. 17:11-14; Acts 2:30-33.</w:t>
      </w:r>
    </w:p>
  </w:footnote>
  <w:footnote w:id="800">
    <w:p w14:paraId="42F3B605" w14:textId="77777777" w:rsidR="00DD3169" w:rsidRDefault="00DD3169" w:rsidP="00704CAA">
      <w:pPr>
        <w:pStyle w:val="footnote"/>
      </w:pPr>
      <w:r>
        <w:rPr>
          <w:rStyle w:val="FootnoteReference"/>
        </w:rPr>
        <w:footnoteRef/>
      </w:r>
      <w:r>
        <w:t xml:space="preserve"> [JS] Coptic has “widow”.</w:t>
      </w:r>
    </w:p>
  </w:footnote>
  <w:footnote w:id="801">
    <w:p w14:paraId="1A9AACF1" w14:textId="77777777" w:rsidR="00DD3169" w:rsidRDefault="00DD3169" w:rsidP="00704CAA">
      <w:pPr>
        <w:pStyle w:val="footnote"/>
      </w:pPr>
      <w:r>
        <w:rPr>
          <w:rStyle w:val="FootnoteReference"/>
        </w:rPr>
        <w:footnoteRef/>
      </w:r>
      <w:r>
        <w:t xml:space="preserve"> [JS] or “rejoice with rejoicing”</w:t>
      </w:r>
    </w:p>
  </w:footnote>
  <w:footnote w:id="802">
    <w:p w14:paraId="3AE96C33" w14:textId="77777777" w:rsidR="00DD3169" w:rsidRDefault="00DD3169" w:rsidP="00704CAA">
      <w:pPr>
        <w:pStyle w:val="footnote"/>
      </w:pPr>
      <w:r>
        <w:rPr>
          <w:rStyle w:val="FootnoteReference"/>
        </w:rPr>
        <w:footnoteRef/>
      </w:r>
      <w:r>
        <w:t xml:space="preserve"> stock: </w:t>
      </w:r>
      <w:r w:rsidRPr="00783CA0">
        <w:rPr>
          <w:i/>
        </w:rPr>
        <w:t>lit</w:t>
      </w:r>
      <w:r>
        <w:t>. horn.</w:t>
      </w:r>
    </w:p>
  </w:footnote>
  <w:footnote w:id="803">
    <w:p w14:paraId="27E8A16B" w14:textId="77777777" w:rsidR="00DD3169" w:rsidRDefault="00DD3169"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DD3169" w:rsidRDefault="00DD3169"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DD3169" w:rsidRDefault="00DD3169"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DD3169" w:rsidRDefault="00DD3169"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DD3169" w:rsidRDefault="00DD3169" w:rsidP="00704CAA">
      <w:pPr>
        <w:pStyle w:val="footnote"/>
      </w:pPr>
      <w:r>
        <w:rPr>
          <w:rStyle w:val="FootnoteReference"/>
        </w:rPr>
        <w:footnoteRef/>
      </w:r>
      <w:r>
        <w:t xml:space="preserve"> [JS] literally, “slaves”</w:t>
      </w:r>
    </w:p>
  </w:footnote>
  <w:footnote w:id="808">
    <w:p w14:paraId="158F5E0F" w14:textId="77777777" w:rsidR="00DD3169" w:rsidRDefault="00DD3169"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DD3169" w:rsidRDefault="00DD3169" w:rsidP="00704CAA">
      <w:pPr>
        <w:pStyle w:val="footnote"/>
      </w:pPr>
      <w:r>
        <w:rPr>
          <w:rStyle w:val="FootnoteReference"/>
        </w:rPr>
        <w:footnoteRef/>
      </w:r>
      <w:r>
        <w:t xml:space="preserve"> Deut. 32:36.</w:t>
      </w:r>
    </w:p>
  </w:footnote>
  <w:footnote w:id="810">
    <w:p w14:paraId="0E72D9EE" w14:textId="77777777" w:rsidR="00DD3169" w:rsidRDefault="00DD3169" w:rsidP="00704CAA">
      <w:pPr>
        <w:pStyle w:val="footnote"/>
      </w:pPr>
      <w:r>
        <w:rPr>
          <w:rStyle w:val="FootnoteReference"/>
        </w:rPr>
        <w:footnoteRef/>
      </w:r>
      <w:r>
        <w:t xml:space="preserve"> [JS] [] lacking in all but OSB</w:t>
      </w:r>
    </w:p>
  </w:footnote>
  <w:footnote w:id="811">
    <w:p w14:paraId="671F363B" w14:textId="77777777" w:rsidR="00DD3169" w:rsidRDefault="00DD3169"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DD3169" w:rsidRDefault="00DD3169"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DD3169" w:rsidRDefault="00DD3169"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DD3169" w:rsidRDefault="00DD3169"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DD3169" w:rsidRDefault="00DD3169" w:rsidP="00704CAA">
      <w:pPr>
        <w:pStyle w:val="footnote"/>
      </w:pPr>
      <w:r>
        <w:rPr>
          <w:rStyle w:val="FootnoteReference"/>
        </w:rPr>
        <w:footnoteRef/>
      </w:r>
      <w:r>
        <w:t xml:space="preserve"> [JS] or “and shook of Pharaoh and his army into the Red sea,”</w:t>
      </w:r>
    </w:p>
  </w:footnote>
  <w:footnote w:id="816">
    <w:p w14:paraId="3F59DD13" w14:textId="77777777" w:rsidR="00DD3169" w:rsidRDefault="00DD3169" w:rsidP="00704CAA">
      <w:pPr>
        <w:pStyle w:val="footnote"/>
      </w:pPr>
      <w:r>
        <w:rPr>
          <w:rStyle w:val="FootnoteReference"/>
        </w:rPr>
        <w:footnoteRef/>
      </w:r>
      <w:r>
        <w:t xml:space="preserve"> [JS] or “slew”</w:t>
      </w:r>
    </w:p>
  </w:footnote>
  <w:footnote w:id="817">
    <w:p w14:paraId="7583087A" w14:textId="77777777" w:rsidR="00DD3169" w:rsidRDefault="00DD3169"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DD3169" w:rsidRDefault="00DD3169"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DD3169" w:rsidRDefault="00DD3169" w:rsidP="00704CAA">
      <w:pPr>
        <w:pStyle w:val="footnote"/>
      </w:pPr>
      <w:r>
        <w:rPr>
          <w:rStyle w:val="FootnoteReference"/>
        </w:rPr>
        <w:footnoteRef/>
      </w:r>
      <w:r>
        <w:t xml:space="preserve"> See previous footnote.</w:t>
      </w:r>
    </w:p>
  </w:footnote>
  <w:footnote w:id="820">
    <w:p w14:paraId="0CAFD8C9" w14:textId="77777777" w:rsidR="00DD3169" w:rsidRDefault="00DD3169"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DD3169" w:rsidRDefault="00DD3169" w:rsidP="00704CAA">
      <w:pPr>
        <w:pStyle w:val="footnote"/>
      </w:pPr>
      <w:r>
        <w:rPr>
          <w:rStyle w:val="FootnoteReference"/>
        </w:rPr>
        <w:footnoteRef/>
      </w:r>
      <w:r>
        <w:t xml:space="preserve"> [JS] or “thank”, or “thankfully confess with praise”</w:t>
      </w:r>
    </w:p>
  </w:footnote>
  <w:footnote w:id="822">
    <w:p w14:paraId="458AF9FF" w14:textId="77777777" w:rsidR="00DD3169" w:rsidRDefault="00DD3169"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DD3169" w:rsidRDefault="00DD3169"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DD3169" w:rsidRDefault="00DD3169"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DD3169" w:rsidRDefault="00DD3169"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DD3169" w:rsidRDefault="00DD3169"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DD3169" w:rsidRDefault="00DD3169"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DD3169" w:rsidRDefault="00DD3169" w:rsidP="00704CAA">
      <w:pPr>
        <w:pStyle w:val="footnote"/>
      </w:pPr>
      <w:r>
        <w:rPr>
          <w:rStyle w:val="FootnoteReference"/>
        </w:rPr>
        <w:footnoteRef/>
      </w:r>
      <w:r>
        <w:t xml:space="preserve"> [JS] literally “those who are exalted” or “the high things”</w:t>
      </w:r>
    </w:p>
  </w:footnote>
  <w:footnote w:id="829">
    <w:p w14:paraId="792E0633" w14:textId="77777777" w:rsidR="00DD3169" w:rsidRDefault="00DD3169"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DD3169" w:rsidRDefault="00DD3169" w:rsidP="00704CAA">
      <w:pPr>
        <w:pStyle w:val="footnote"/>
      </w:pPr>
      <w:r>
        <w:rPr>
          <w:rStyle w:val="FootnoteReference"/>
        </w:rPr>
        <w:footnoteRef/>
      </w:r>
      <w:r>
        <w:t xml:space="preserve"> [JS] or “possess”</w:t>
      </w:r>
    </w:p>
  </w:footnote>
  <w:footnote w:id="831">
    <w:p w14:paraId="1B57A445" w14:textId="77777777" w:rsidR="00DD3169" w:rsidRDefault="00DD3169"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DD3169" w:rsidRDefault="00DD3169" w:rsidP="00704CAA">
      <w:pPr>
        <w:pStyle w:val="footnote"/>
      </w:pPr>
      <w:r>
        <w:rPr>
          <w:rStyle w:val="FootnoteReference"/>
        </w:rPr>
        <w:footnoteRef/>
      </w:r>
      <w:r>
        <w:t xml:space="preserve"> [JS] or “give thanks,” or “thankfully confess You with praise”</w:t>
      </w:r>
    </w:p>
  </w:footnote>
  <w:footnote w:id="833">
    <w:p w14:paraId="67B776F5" w14:textId="77777777" w:rsidR="00DD3169" w:rsidRDefault="00DD3169" w:rsidP="00704CAA">
      <w:pPr>
        <w:pStyle w:val="footnote"/>
      </w:pPr>
      <w:r>
        <w:rPr>
          <w:rStyle w:val="FootnoteReference"/>
        </w:rPr>
        <w:footnoteRef/>
      </w:r>
      <w:r>
        <w:t xml:space="preserve"> [JS] or “authorities” or “powers”</w:t>
      </w:r>
    </w:p>
  </w:footnote>
  <w:footnote w:id="834">
    <w:p w14:paraId="045B7D15" w14:textId="77777777" w:rsidR="00DD3169" w:rsidRDefault="00DD3169" w:rsidP="00704CAA">
      <w:pPr>
        <w:pStyle w:val="footnote"/>
      </w:pPr>
      <w:r>
        <w:rPr>
          <w:rStyle w:val="FootnoteReference"/>
        </w:rPr>
        <w:footnoteRef/>
      </w:r>
      <w:r>
        <w:t xml:space="preserve"> [JS] or “and do I not waste away because of my enemies?”</w:t>
      </w:r>
    </w:p>
  </w:footnote>
  <w:footnote w:id="835">
    <w:p w14:paraId="44DA4D92" w14:textId="77777777" w:rsidR="00DD3169" w:rsidRDefault="00DD3169" w:rsidP="00704CAA">
      <w:pPr>
        <w:pStyle w:val="footnote"/>
      </w:pPr>
      <w:r>
        <w:rPr>
          <w:rStyle w:val="FootnoteReference"/>
        </w:rPr>
        <w:footnoteRef/>
      </w:r>
      <w:r>
        <w:t xml:space="preserve"> [JS] or “way of iniquity”</w:t>
      </w:r>
    </w:p>
  </w:footnote>
  <w:footnote w:id="836">
    <w:p w14:paraId="05DEA3B3" w14:textId="77777777" w:rsidR="00DD3169" w:rsidRDefault="00DD3169" w:rsidP="00704CAA">
      <w:pPr>
        <w:pStyle w:val="footnote"/>
      </w:pPr>
      <w:r>
        <w:rPr>
          <w:rStyle w:val="FootnoteReference"/>
        </w:rPr>
        <w:footnoteRef/>
      </w:r>
      <w:r>
        <w:t xml:space="preserve"> ‘He gives songs in the night’ (Job. 35:10).</w:t>
      </w:r>
    </w:p>
  </w:footnote>
  <w:footnote w:id="837">
    <w:p w14:paraId="493AAC58" w14:textId="77777777" w:rsidR="00DD3169" w:rsidRDefault="00DD3169" w:rsidP="00704CAA">
      <w:pPr>
        <w:pStyle w:val="footnote"/>
      </w:pPr>
      <w:r>
        <w:rPr>
          <w:rStyle w:val="FootnoteReference"/>
        </w:rPr>
        <w:footnoteRef/>
      </w:r>
      <w:r>
        <w:t xml:space="preserve"> Literally “voice”</w:t>
      </w:r>
    </w:p>
  </w:footnote>
  <w:footnote w:id="838">
    <w:p w14:paraId="6AF28D26" w14:textId="77777777" w:rsidR="00DD3169" w:rsidRDefault="00DD3169" w:rsidP="00704CAA">
      <w:pPr>
        <w:pStyle w:val="footnote"/>
      </w:pPr>
      <w:r>
        <w:rPr>
          <w:rStyle w:val="FootnoteReference"/>
        </w:rPr>
        <w:footnoteRef/>
      </w:r>
      <w:r>
        <w:t xml:space="preserve"> [JS] or “praise,” or “give thanks to,” or “thankfully confess with praise”</w:t>
      </w:r>
    </w:p>
  </w:footnote>
  <w:footnote w:id="839">
    <w:p w14:paraId="761DDB32" w14:textId="77777777" w:rsidR="00DD3169" w:rsidRDefault="00DD3169" w:rsidP="00704CAA">
      <w:pPr>
        <w:pStyle w:val="footnote"/>
      </w:pPr>
      <w:r>
        <w:rPr>
          <w:rStyle w:val="FootnoteReference"/>
        </w:rPr>
        <w:footnoteRef/>
      </w:r>
      <w:r>
        <w:t xml:space="preserve"> [JS] or “Hades”.</w:t>
      </w:r>
    </w:p>
  </w:footnote>
  <w:footnote w:id="840">
    <w:p w14:paraId="726EF8AF" w14:textId="77777777" w:rsidR="00DD3169" w:rsidRDefault="00DD3169"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DD3169" w:rsidRDefault="00DD3169" w:rsidP="00704CAA">
      <w:pPr>
        <w:pStyle w:val="footnote"/>
      </w:pPr>
      <w:r>
        <w:rPr>
          <w:rStyle w:val="FootnoteReference"/>
        </w:rPr>
        <w:footnoteRef/>
      </w:r>
      <w:r>
        <w:t xml:space="preserve"> this way: the confession of Christ (2 Tim. 3:12).</w:t>
      </w:r>
    </w:p>
  </w:footnote>
  <w:footnote w:id="842">
    <w:p w14:paraId="171F27CE" w14:textId="77777777" w:rsidR="00DD3169" w:rsidRDefault="00DD3169" w:rsidP="00704CAA">
      <w:pPr>
        <w:pStyle w:val="footnote"/>
      </w:pPr>
      <w:r>
        <w:rPr>
          <w:rStyle w:val="FootnoteReference"/>
        </w:rPr>
        <w:footnoteRef/>
      </w:r>
      <w:r>
        <w:t xml:space="preserve"> [JS] or “praise” or “thive thanks to,” or “thankfully confess with praise”</w:t>
      </w:r>
    </w:p>
  </w:footnote>
  <w:footnote w:id="843">
    <w:p w14:paraId="2146C03C" w14:textId="77777777" w:rsidR="00DD3169" w:rsidRDefault="00DD3169" w:rsidP="00704CAA">
      <w:pPr>
        <w:pStyle w:val="footnote"/>
      </w:pPr>
      <w:r>
        <w:rPr>
          <w:rStyle w:val="FootnoteReference"/>
        </w:rPr>
        <w:footnoteRef/>
      </w:r>
      <w:r>
        <w:t xml:space="preserve"> These two lines are identical with Lamentations 3:6.</w:t>
      </w:r>
    </w:p>
  </w:footnote>
  <w:footnote w:id="844">
    <w:p w14:paraId="324992B1" w14:textId="77777777" w:rsidR="00DD3169" w:rsidRDefault="00DD3169" w:rsidP="00704CAA">
      <w:pPr>
        <w:pStyle w:val="footnote"/>
      </w:pPr>
      <w:r>
        <w:rPr>
          <w:rStyle w:val="FootnoteReference"/>
        </w:rPr>
        <w:footnoteRef/>
      </w:r>
      <w:r>
        <w:t xml:space="preserve"> Cf. Rev. 10:5; Ezek. 20:23,28,42; Deut. 32:14.</w:t>
      </w:r>
    </w:p>
  </w:footnote>
  <w:footnote w:id="845">
    <w:p w14:paraId="4B8D626C" w14:textId="77777777" w:rsidR="00DD3169" w:rsidRDefault="00DD3169"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DD3169" w:rsidRDefault="00DD3169"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DD3169" w:rsidRDefault="00DD3169"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DD3169" w:rsidRDefault="00DD3169" w:rsidP="00704CAA">
      <w:pPr>
        <w:pStyle w:val="footnote"/>
      </w:pPr>
      <w:r>
        <w:rPr>
          <w:rStyle w:val="FootnoteReference"/>
        </w:rPr>
        <w:footnoteRef/>
      </w:r>
      <w:r>
        <w:t xml:space="preserve"> [JS] or “gush forth”, “overflow”</w:t>
      </w:r>
    </w:p>
  </w:footnote>
  <w:footnote w:id="849">
    <w:p w14:paraId="4045CB15" w14:textId="77777777" w:rsidR="00DD3169" w:rsidRDefault="00DD3169"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DD3169" w:rsidRDefault="00DD3169" w:rsidP="00704CAA">
      <w:pPr>
        <w:pStyle w:val="footnote"/>
      </w:pPr>
      <w:r>
        <w:rPr>
          <w:rStyle w:val="FootnoteReference"/>
        </w:rPr>
        <w:footnoteRef/>
      </w:r>
      <w:r>
        <w:t xml:space="preserve"> [JS] literally “holy ones”</w:t>
      </w:r>
    </w:p>
  </w:footnote>
  <w:footnote w:id="851">
    <w:p w14:paraId="423A55DA" w14:textId="77777777" w:rsidR="00DD3169" w:rsidRDefault="00DD3169"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DD3169" w:rsidRDefault="00DD3169" w:rsidP="00704CAA">
      <w:pPr>
        <w:pStyle w:val="footnote"/>
      </w:pPr>
      <w:r>
        <w:rPr>
          <w:rStyle w:val="FootnoteReference"/>
        </w:rPr>
        <w:footnoteRef/>
      </w:r>
      <w:r>
        <w:t xml:space="preserve"> Cf. Ps. 145:2 with Ps. 103:33. Only verbs differ.</w:t>
      </w:r>
    </w:p>
  </w:footnote>
  <w:footnote w:id="853">
    <w:p w14:paraId="38AC6FE4" w14:textId="77777777" w:rsidR="00DD3169" w:rsidRDefault="00DD3169" w:rsidP="00704CAA">
      <w:pPr>
        <w:pStyle w:val="footnote"/>
      </w:pPr>
      <w:r>
        <w:rPr>
          <w:rStyle w:val="FootnoteReference"/>
        </w:rPr>
        <w:footnoteRef/>
      </w:r>
      <w:r>
        <w:t xml:space="preserve"> [JS] or “spirit”</w:t>
      </w:r>
    </w:p>
  </w:footnote>
  <w:footnote w:id="854">
    <w:p w14:paraId="4A4D4349" w14:textId="77777777" w:rsidR="00DD3169" w:rsidRDefault="00DD3169" w:rsidP="00704CAA">
      <w:pPr>
        <w:pStyle w:val="footnote"/>
      </w:pPr>
      <w:r>
        <w:rPr>
          <w:rStyle w:val="FootnoteReference"/>
        </w:rPr>
        <w:footnoteRef/>
      </w:r>
      <w:r>
        <w:t xml:space="preserve"> [JS] thoughts, or designs, plans, projects</w:t>
      </w:r>
    </w:p>
  </w:footnote>
  <w:footnote w:id="855">
    <w:p w14:paraId="111B2FF9" w14:textId="77777777" w:rsidR="00DD3169" w:rsidRDefault="00DD3169" w:rsidP="00704CAA">
      <w:pPr>
        <w:pStyle w:val="footnote"/>
      </w:pPr>
      <w:r>
        <w:rPr>
          <w:rStyle w:val="FootnoteReference"/>
        </w:rPr>
        <w:footnoteRef/>
      </w:r>
      <w:r>
        <w:t xml:space="preserve"> [JS] or “guards”</w:t>
      </w:r>
    </w:p>
  </w:footnote>
  <w:footnote w:id="856">
    <w:p w14:paraId="5B0C1EE0" w14:textId="77777777" w:rsidR="00DD3169" w:rsidRDefault="00DD3169" w:rsidP="00704CAA">
      <w:pPr>
        <w:pStyle w:val="footnote"/>
      </w:pPr>
      <w:r>
        <w:rPr>
          <w:rStyle w:val="FootnoteReference"/>
        </w:rPr>
        <w:footnoteRef/>
      </w:r>
      <w:r>
        <w:t xml:space="preserve"> [JS] or “frees the prisoners”</w:t>
      </w:r>
    </w:p>
  </w:footnote>
  <w:footnote w:id="857">
    <w:p w14:paraId="7B0952C9" w14:textId="77777777" w:rsidR="00DD3169" w:rsidRDefault="00DD3169" w:rsidP="00704CAA">
      <w:pPr>
        <w:pStyle w:val="footnote"/>
      </w:pPr>
      <w:r>
        <w:rPr>
          <w:rStyle w:val="FootnoteReference"/>
        </w:rPr>
        <w:footnoteRef/>
      </w:r>
      <w:r>
        <w:t xml:space="preserve"> [JS] or “bent”</w:t>
      </w:r>
    </w:p>
  </w:footnote>
  <w:footnote w:id="858">
    <w:p w14:paraId="2FB9D9F0" w14:textId="77777777" w:rsidR="00DD3169" w:rsidRDefault="00DD3169" w:rsidP="00704CAA">
      <w:pPr>
        <w:pStyle w:val="footnote"/>
      </w:pPr>
      <w:r>
        <w:rPr>
          <w:rStyle w:val="FootnoteReference"/>
        </w:rPr>
        <w:footnoteRef/>
      </w:r>
      <w:r>
        <w:t xml:space="preserve"> [JS] or “skill”</w:t>
      </w:r>
    </w:p>
  </w:footnote>
  <w:footnote w:id="859">
    <w:p w14:paraId="07EA9BD7" w14:textId="77777777" w:rsidR="00DD3169" w:rsidRDefault="00DD3169" w:rsidP="00704CAA">
      <w:pPr>
        <w:pStyle w:val="footnote"/>
      </w:pPr>
      <w:r>
        <w:rPr>
          <w:rStyle w:val="FootnoteReference"/>
        </w:rPr>
        <w:footnoteRef/>
      </w:r>
      <w:r>
        <w:t xml:space="preserve"> [JS] or “foreigners”</w:t>
      </w:r>
    </w:p>
  </w:footnote>
  <w:footnote w:id="860">
    <w:p w14:paraId="4E693DCD" w14:textId="77777777" w:rsidR="00DD3169" w:rsidRDefault="00DD3169" w:rsidP="00704CAA">
      <w:pPr>
        <w:pStyle w:val="footnote"/>
      </w:pPr>
      <w:r>
        <w:rPr>
          <w:rStyle w:val="FootnoteReference"/>
        </w:rPr>
        <w:footnoteRef/>
      </w:r>
      <w:r>
        <w:t xml:space="preserve"> [JS] or a psalm, or a melody</w:t>
      </w:r>
    </w:p>
  </w:footnote>
  <w:footnote w:id="861">
    <w:p w14:paraId="3674D23E" w14:textId="77777777" w:rsidR="00DD3169" w:rsidRDefault="00DD3169"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DD3169" w:rsidRDefault="00DD3169"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DD3169" w:rsidRDefault="00DD3169" w:rsidP="00704CAA">
      <w:pPr>
        <w:pStyle w:val="footnote"/>
      </w:pPr>
      <w:r>
        <w:rPr>
          <w:rStyle w:val="FootnoteReference"/>
        </w:rPr>
        <w:footnoteRef/>
      </w:r>
      <w:r>
        <w:t xml:space="preserve"> [JS] or word, or teaching</w:t>
      </w:r>
    </w:p>
  </w:footnote>
  <w:footnote w:id="864">
    <w:p w14:paraId="2CF34236" w14:textId="77777777" w:rsidR="00DD3169" w:rsidRDefault="00DD3169"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DD3169" w:rsidRDefault="00DD3169" w:rsidP="00704CAA">
      <w:pPr>
        <w:pStyle w:val="footnote"/>
      </w:pPr>
      <w:r>
        <w:rPr>
          <w:rStyle w:val="FootnoteReference"/>
        </w:rPr>
        <w:footnoteRef/>
      </w:r>
      <w:r>
        <w:t xml:space="preserve"> [JS] or “stormy wind”</w:t>
      </w:r>
    </w:p>
  </w:footnote>
  <w:footnote w:id="866">
    <w:p w14:paraId="2B981771" w14:textId="77777777" w:rsidR="00DD3169" w:rsidRDefault="00DD3169" w:rsidP="00704CAA">
      <w:pPr>
        <w:pStyle w:val="footnote"/>
      </w:pPr>
      <w:r>
        <w:rPr>
          <w:rStyle w:val="FootnoteReference"/>
        </w:rPr>
        <w:footnoteRef/>
      </w:r>
      <w:r>
        <w:t xml:space="preserve"> [JS] or “maidens,” or “unmarried women”</w:t>
      </w:r>
    </w:p>
  </w:footnote>
  <w:footnote w:id="867">
    <w:p w14:paraId="04C80253" w14:textId="77777777" w:rsidR="00DD3169" w:rsidRDefault="00DD3169"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DD3169" w:rsidRDefault="00DD3169" w:rsidP="00704CAA">
      <w:pPr>
        <w:pStyle w:val="footnote"/>
      </w:pPr>
      <w:r>
        <w:rPr>
          <w:rStyle w:val="FootnoteReference"/>
        </w:rPr>
        <w:footnoteRef/>
      </w:r>
      <w:r>
        <w:t xml:space="preserve"> [JS] literally, “And He will raise/exalt the horn of His people”</w:t>
      </w:r>
    </w:p>
  </w:footnote>
  <w:footnote w:id="869">
    <w:p w14:paraId="195ABFE0" w14:textId="77777777" w:rsidR="00DD3169" w:rsidRDefault="00DD3169" w:rsidP="00704CAA">
      <w:pPr>
        <w:pStyle w:val="footnote"/>
      </w:pPr>
      <w:r>
        <w:rPr>
          <w:rStyle w:val="FootnoteReference"/>
        </w:rPr>
        <w:footnoteRef/>
      </w:r>
      <w:r>
        <w:t xml:space="preserve"> [JS] “assembly”</w:t>
      </w:r>
    </w:p>
  </w:footnote>
  <w:footnote w:id="870">
    <w:p w14:paraId="497FB437" w14:textId="77777777" w:rsidR="00DD3169" w:rsidRDefault="00DD3169" w:rsidP="00704CAA">
      <w:pPr>
        <w:pStyle w:val="footnote"/>
      </w:pPr>
      <w:r>
        <w:rPr>
          <w:rStyle w:val="FootnoteReference"/>
        </w:rPr>
        <w:footnoteRef/>
      </w:r>
      <w:r>
        <w:t xml:space="preserve"> [JS] Coptic has “in the chorus”</w:t>
      </w:r>
    </w:p>
  </w:footnote>
  <w:footnote w:id="871">
    <w:p w14:paraId="43317287" w14:textId="77777777" w:rsidR="00DD3169" w:rsidRDefault="00DD3169" w:rsidP="00704CAA">
      <w:pPr>
        <w:pStyle w:val="footnote"/>
      </w:pPr>
      <w:r>
        <w:rPr>
          <w:rStyle w:val="FootnoteReference"/>
        </w:rPr>
        <w:footnoteRef/>
      </w:r>
      <w:r>
        <w:t xml:space="preserve"> [JS] Fr. Athanasius has “exalt,” See the Liturgy of Mesori 26)</w:t>
      </w:r>
    </w:p>
  </w:footnote>
  <w:footnote w:id="872">
    <w:p w14:paraId="5B0388FF" w14:textId="77777777" w:rsidR="00DD3169" w:rsidRDefault="00DD3169" w:rsidP="00704CAA">
      <w:pPr>
        <w:pStyle w:val="footnote"/>
      </w:pPr>
      <w:r>
        <w:rPr>
          <w:rStyle w:val="FootnoteReference"/>
        </w:rPr>
        <w:footnoteRef/>
      </w:r>
      <w:r>
        <w:t xml:space="preserve"> two-edged sword: praise which conquers Amalek (St. Chrysostom).</w:t>
      </w:r>
    </w:p>
  </w:footnote>
  <w:footnote w:id="873">
    <w:p w14:paraId="31AB8451" w14:textId="77777777" w:rsidR="00DD3169" w:rsidRDefault="00DD3169" w:rsidP="00704CAA">
      <w:pPr>
        <w:pStyle w:val="footnote"/>
      </w:pPr>
      <w:r>
        <w:rPr>
          <w:rStyle w:val="FootnoteReference"/>
        </w:rPr>
        <w:footnoteRef/>
      </w:r>
      <w:r>
        <w:t xml:space="preserve"> ‘Holiness of life is the mother of glory’ (St Theodoret).</w:t>
      </w:r>
    </w:p>
  </w:footnote>
  <w:footnote w:id="874">
    <w:p w14:paraId="1BFFDD90" w14:textId="77777777" w:rsidR="00DD3169" w:rsidRDefault="00DD3169" w:rsidP="00704CAA">
      <w:pPr>
        <w:pStyle w:val="footnote"/>
      </w:pPr>
      <w:r>
        <w:rPr>
          <w:rStyle w:val="FootnoteReference"/>
        </w:rPr>
        <w:footnoteRef/>
      </w:r>
      <w:r>
        <w:t xml:space="preserve"> [JS] variant reading, “harp and lyre”</w:t>
      </w:r>
    </w:p>
  </w:footnote>
  <w:footnote w:id="875">
    <w:p w14:paraId="41E39163" w14:textId="77777777" w:rsidR="00DD3169" w:rsidRDefault="00DD3169"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DD3169" w:rsidRDefault="00DD3169"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DD3169" w:rsidRDefault="00DD3169" w:rsidP="00865C59">
      <w:pPr>
        <w:pStyle w:val="footnote"/>
      </w:pPr>
      <w:r>
        <w:rPr>
          <w:rStyle w:val="FootnoteReference"/>
        </w:rPr>
        <w:footnoteRef/>
      </w:r>
      <w:r>
        <w:t xml:space="preserve"> Or “Spirit”</w:t>
      </w:r>
    </w:p>
  </w:footnote>
  <w:footnote w:id="878">
    <w:p w14:paraId="296DD30B" w14:textId="77777777" w:rsidR="00DD3169" w:rsidRDefault="00DD316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DD3169" w:rsidRDefault="00DD3169" w:rsidP="00344A59">
      <w:pPr>
        <w:pStyle w:val="footnote"/>
      </w:pPr>
      <w:r>
        <w:rPr>
          <w:rStyle w:val="FootnoteReference"/>
        </w:rPr>
        <w:footnoteRef/>
      </w:r>
      <w:r>
        <w:t xml:space="preserve"> The “alleluia” in each vs is inserted into each verse of the Psalm</w:t>
      </w:r>
    </w:p>
  </w:footnote>
  <w:footnote w:id="880">
    <w:p w14:paraId="1F1613E0" w14:textId="77777777" w:rsidR="00DD3169" w:rsidRDefault="00DD316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DD3169" w:rsidRDefault="00DD3169" w:rsidP="00A7333E">
      <w:pPr>
        <w:pStyle w:val="footnote"/>
      </w:pPr>
      <w:r>
        <w:rPr>
          <w:rStyle w:val="FootnoteReference"/>
        </w:rPr>
        <w:footnoteRef/>
      </w:r>
      <w:r>
        <w:t xml:space="preserve"> Do obiesance</w:t>
      </w:r>
    </w:p>
  </w:footnote>
  <w:footnote w:id="882">
    <w:p w14:paraId="109CBDA9" w14:textId="77777777" w:rsidR="00DD3169" w:rsidRDefault="00DD3169" w:rsidP="00A7333E">
      <w:pPr>
        <w:pStyle w:val="footnote"/>
      </w:pPr>
      <w:r>
        <w:rPr>
          <w:rStyle w:val="FootnoteReference"/>
        </w:rPr>
        <w:footnoteRef/>
      </w:r>
      <w:r>
        <w:t xml:space="preserve"> Literally, “horn”</w:t>
      </w:r>
    </w:p>
  </w:footnote>
  <w:footnote w:id="883">
    <w:p w14:paraId="6824A765" w14:textId="77777777" w:rsidR="00DD3169" w:rsidRDefault="00DD3169" w:rsidP="00A7333E">
      <w:pPr>
        <w:pStyle w:val="footnote"/>
      </w:pPr>
      <w:r>
        <w:rPr>
          <w:rStyle w:val="FootnoteReference"/>
        </w:rPr>
        <w:footnoteRef/>
      </w:r>
      <w:r>
        <w:t xml:space="preserve"> Or, “ways”</w:t>
      </w:r>
    </w:p>
  </w:footnote>
  <w:footnote w:id="884">
    <w:p w14:paraId="6136C7AC" w14:textId="77777777" w:rsidR="00DD3169" w:rsidRDefault="00DD3169" w:rsidP="00A7333E">
      <w:pPr>
        <w:pStyle w:val="footnote"/>
      </w:pPr>
      <w:r>
        <w:rPr>
          <w:rStyle w:val="FootnoteReference"/>
        </w:rPr>
        <w:footnoteRef/>
      </w:r>
      <w:r>
        <w:t xml:space="preserve"> Literally, “exalt the horn”</w:t>
      </w:r>
    </w:p>
  </w:footnote>
  <w:footnote w:id="885">
    <w:p w14:paraId="640045D3" w14:textId="27C5899B" w:rsidR="00DD3169" w:rsidRPr="00542C00" w:rsidRDefault="00DD3169"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DD3169" w:rsidRDefault="00DD3169" w:rsidP="00A7333E">
      <w:pPr>
        <w:pStyle w:val="footnote"/>
      </w:pPr>
      <w:r>
        <w:rPr>
          <w:rStyle w:val="FootnoteReference"/>
        </w:rPr>
        <w:footnoteRef/>
      </w:r>
      <w:r>
        <w:t xml:space="preserve"> Or “christs”</w:t>
      </w:r>
    </w:p>
  </w:footnote>
  <w:footnote w:id="887">
    <w:p w14:paraId="75E4F1BF" w14:textId="77777777" w:rsidR="00DD3169" w:rsidRDefault="00DD3169" w:rsidP="00A7333E">
      <w:pPr>
        <w:pStyle w:val="footnote"/>
      </w:pPr>
      <w:r>
        <w:rPr>
          <w:rStyle w:val="FootnoteReference"/>
        </w:rPr>
        <w:footnoteRef/>
      </w:r>
      <w:r>
        <w:t xml:space="preserve"> Or “workers of iniquity”</w:t>
      </w:r>
    </w:p>
  </w:footnote>
  <w:footnote w:id="888">
    <w:p w14:paraId="6B1B283E" w14:textId="77777777" w:rsidR="00DD3169" w:rsidRDefault="00DD316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DD3169" w:rsidRDefault="00DD3169" w:rsidP="00A7333E">
      <w:pPr>
        <w:pStyle w:val="footnote"/>
      </w:pPr>
      <w:r>
        <w:rPr>
          <w:rStyle w:val="FootnoteReference"/>
        </w:rPr>
        <w:footnoteRef/>
      </w:r>
      <w:r>
        <w:t xml:space="preserve"> or “blessing”</w:t>
      </w:r>
    </w:p>
  </w:footnote>
  <w:footnote w:id="890">
    <w:p w14:paraId="39CDECB8" w14:textId="77777777" w:rsidR="00DD3169" w:rsidRDefault="00DD3169" w:rsidP="00A7333E">
      <w:pPr>
        <w:pStyle w:val="footnote"/>
      </w:pPr>
      <w:r>
        <w:rPr>
          <w:rStyle w:val="FootnoteReference"/>
        </w:rPr>
        <w:footnoteRef/>
      </w:r>
      <w:r>
        <w:t xml:space="preserve"> Or “Thy holy Name we do utter”</w:t>
      </w:r>
    </w:p>
  </w:footnote>
  <w:footnote w:id="891">
    <w:p w14:paraId="2BFF308D" w14:textId="77777777" w:rsidR="00DD3169" w:rsidRDefault="00DD3169" w:rsidP="00A7333E">
      <w:pPr>
        <w:pStyle w:val="footnote"/>
      </w:pPr>
      <w:r>
        <w:rPr>
          <w:rStyle w:val="FootnoteReference"/>
        </w:rPr>
        <w:footnoteRef/>
      </w:r>
      <w:r>
        <w:t xml:space="preserve"> Or “May it be so, Lord!”</w:t>
      </w:r>
    </w:p>
  </w:footnote>
  <w:footnote w:id="892">
    <w:p w14:paraId="7211B02A" w14:textId="77777777" w:rsidR="00DD3169" w:rsidRDefault="00DD3169" w:rsidP="008A378B">
      <w:pPr>
        <w:pStyle w:val="footnote"/>
      </w:pPr>
      <w:r>
        <w:rPr>
          <w:rStyle w:val="FootnoteReference"/>
        </w:rPr>
        <w:footnoteRef/>
      </w:r>
      <w:r>
        <w:t xml:space="preserve"> Or “thankfully confess You with praise”</w:t>
      </w:r>
    </w:p>
  </w:footnote>
  <w:footnote w:id="893">
    <w:p w14:paraId="693B122B" w14:textId="28D696D4" w:rsidR="00DD3169" w:rsidRDefault="00DD316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DD3169" w:rsidRDefault="00DD3169" w:rsidP="00A7333E">
      <w:pPr>
        <w:pStyle w:val="footnote"/>
      </w:pPr>
      <w:r>
        <w:rPr>
          <w:rStyle w:val="FootnoteReference"/>
        </w:rPr>
        <w:footnoteRef/>
      </w:r>
      <w:r>
        <w:t xml:space="preserve"> Latria</w:t>
      </w:r>
    </w:p>
  </w:footnote>
  <w:footnote w:id="895">
    <w:p w14:paraId="6A1BE515" w14:textId="5E13A526" w:rsidR="00DD3169" w:rsidRDefault="00DD3169" w:rsidP="00426715">
      <w:pPr>
        <w:pStyle w:val="footnote"/>
      </w:pPr>
      <w:r>
        <w:rPr>
          <w:rStyle w:val="FootnoteReference"/>
        </w:rPr>
        <w:footnoteRef/>
      </w:r>
      <w:r>
        <w:t xml:space="preserve"> Or, “Sing a hymn to Him, and exalt Him beyond measure unto the ages.”</w:t>
      </w:r>
    </w:p>
  </w:footnote>
  <w:footnote w:id="896">
    <w:p w14:paraId="68D0AB21" w14:textId="61EA66CA" w:rsidR="00DD3169" w:rsidRDefault="00DD3169" w:rsidP="00426715">
      <w:pPr>
        <w:pStyle w:val="footnote"/>
      </w:pPr>
      <w:r>
        <w:rPr>
          <w:rStyle w:val="FootnoteReference"/>
        </w:rPr>
        <w:footnoteRef/>
      </w:r>
      <w:r>
        <w:t xml:space="preserve"> This verse is lacking in the Greek.</w:t>
      </w:r>
    </w:p>
  </w:footnote>
  <w:footnote w:id="897">
    <w:p w14:paraId="26544D11" w14:textId="10502CC8" w:rsidR="00DD3169" w:rsidRDefault="00DD3169"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DD3169" w:rsidRDefault="00DD3169" w:rsidP="007757C9">
      <w:pPr>
        <w:pStyle w:val="footnote"/>
      </w:pPr>
      <w:r>
        <w:rPr>
          <w:rStyle w:val="FootnoteReference"/>
        </w:rPr>
        <w:footnoteRef/>
      </w:r>
      <w:r>
        <w:t xml:space="preserve"> Greek has “sea-monsters”</w:t>
      </w:r>
    </w:p>
  </w:footnote>
  <w:footnote w:id="899">
    <w:p w14:paraId="0ECD7B50" w14:textId="7593729A" w:rsidR="00DD3169" w:rsidRDefault="00DD3169" w:rsidP="007757C9">
      <w:pPr>
        <w:pStyle w:val="footnote"/>
      </w:pPr>
      <w:r>
        <w:rPr>
          <w:rStyle w:val="FootnoteReference"/>
        </w:rPr>
        <w:footnoteRef/>
      </w:r>
      <w:r>
        <w:t xml:space="preserve"> [] not found in Gk.</w:t>
      </w:r>
    </w:p>
  </w:footnote>
  <w:footnote w:id="900">
    <w:p w14:paraId="0A00818E" w14:textId="6F9A1D3E" w:rsidR="00DD3169" w:rsidRDefault="00DD316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DD3169" w:rsidRDefault="00DD316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DD3169" w:rsidRDefault="00DD3169" w:rsidP="003758F4">
      <w:pPr>
        <w:pStyle w:val="footnote"/>
      </w:pPr>
      <w:r>
        <w:rPr>
          <w:rStyle w:val="FootnoteReference"/>
        </w:rPr>
        <w:footnoteRef/>
      </w:r>
      <w:r>
        <w:t xml:space="preserve"> Or, “Sing a hymn to Him, and exalt Him beyond measure unto the ages.”</w:t>
      </w:r>
    </w:p>
  </w:footnote>
  <w:footnote w:id="903">
    <w:p w14:paraId="3AF01027" w14:textId="77777777" w:rsidR="00DD3169" w:rsidRDefault="00DD3169"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DD3169" w:rsidRDefault="00DD3169" w:rsidP="003758F4">
      <w:pPr>
        <w:pStyle w:val="footnote"/>
      </w:pPr>
      <w:r>
        <w:rPr>
          <w:rStyle w:val="FootnoteReference"/>
        </w:rPr>
        <w:footnoteRef/>
      </w:r>
      <w:r>
        <w:t xml:space="preserve"> [] not found in Gk.</w:t>
      </w:r>
    </w:p>
  </w:footnote>
  <w:footnote w:id="905">
    <w:p w14:paraId="3D357C32" w14:textId="77777777" w:rsidR="00DD3169" w:rsidRDefault="00DD316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DD3169" w:rsidRDefault="00DD316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DD3169" w:rsidRPr="008D5F3D" w:rsidRDefault="00DD3169" w:rsidP="008D5F3D">
      <w:pPr>
        <w:pStyle w:val="footnote"/>
      </w:pPr>
      <w:r>
        <w:rPr>
          <w:rStyle w:val="FootnoteReference"/>
        </w:rPr>
        <w:footnoteRef/>
      </w:r>
      <w:r>
        <w:t xml:space="preserve"> [JS] Greek has “stars and light,” while Coptic has “stars of light”</w:t>
      </w:r>
    </w:p>
  </w:footnote>
  <w:footnote w:id="911">
    <w:p w14:paraId="6888EF75" w14:textId="7291EAAC" w:rsidR="00DD3169" w:rsidRDefault="00DD3169" w:rsidP="00A17656">
      <w:pPr>
        <w:pStyle w:val="footnote"/>
      </w:pPr>
      <w:r>
        <w:rPr>
          <w:rStyle w:val="FootnoteReference"/>
        </w:rPr>
        <w:footnoteRef/>
      </w:r>
      <w:r>
        <w:t xml:space="preserve"> [JS] Gk has “confession/praise of Him is in the earth and heaven”</w:t>
      </w:r>
    </w:p>
  </w:footnote>
  <w:footnote w:id="912">
    <w:p w14:paraId="0C9270F2" w14:textId="14BEF321" w:rsidR="00DD3169" w:rsidRDefault="00DD3169" w:rsidP="00A17656">
      <w:pPr>
        <w:pStyle w:val="footnote"/>
      </w:pPr>
      <w:r>
        <w:rPr>
          <w:rStyle w:val="FootnoteReference"/>
        </w:rPr>
        <w:footnoteRef/>
      </w:r>
      <w:r>
        <w:t xml:space="preserve"> [JS] literally, “And He will exalt the horn of His people”</w:t>
      </w:r>
    </w:p>
  </w:footnote>
  <w:footnote w:id="913">
    <w:p w14:paraId="2890F7AF" w14:textId="127DC52C" w:rsidR="00DD3169" w:rsidRDefault="00DD3169"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DD3169" w:rsidRDefault="00DD3169" w:rsidP="00680B91">
      <w:pPr>
        <w:pStyle w:val="footnote"/>
      </w:pPr>
      <w:r>
        <w:rPr>
          <w:rStyle w:val="FootnoteReference"/>
        </w:rPr>
        <w:footnoteRef/>
      </w:r>
      <w:r>
        <w:t xml:space="preserve"> Latria</w:t>
      </w:r>
    </w:p>
  </w:footnote>
  <w:footnote w:id="915">
    <w:p w14:paraId="690DC348"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DD3169" w:rsidRDefault="00DD316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DD3169" w:rsidRDefault="00DD316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DD316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DD3169" w:rsidRPr="00260CA9" w:rsidRDefault="00DD316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DD3169" w:rsidRDefault="00DD3169" w:rsidP="006869EE">
      <w:pPr>
        <w:pStyle w:val="footnote"/>
      </w:pPr>
      <w:r>
        <w:rPr>
          <w:rStyle w:val="FootnoteReference"/>
        </w:rPr>
        <w:footnoteRef/>
      </w:r>
      <w:r>
        <w:t xml:space="preserve"> Literally “hegoumens”, as the monastic and priestly orders have been thoroughly confused.</w:t>
      </w:r>
    </w:p>
  </w:footnote>
  <w:footnote w:id="923">
    <w:p w14:paraId="620F336B"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4">
    <w:p w14:paraId="7C34710D"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02E1F01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30C5740F" w14:textId="77777777" w:rsidR="00DD3169" w:rsidRDefault="00DD316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22023008" w14:textId="77777777" w:rsidR="00DD3169" w:rsidRPr="00B021F8" w:rsidRDefault="00DD316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8">
    <w:p w14:paraId="48F95F73" w14:textId="77777777" w:rsidR="00DD3169" w:rsidRDefault="00DD3169"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9">
    <w:p w14:paraId="1C38F898" w14:textId="533A4129"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0">
    <w:p w14:paraId="2C6CD715" w14:textId="77777777" w:rsidR="00DD3169" w:rsidRDefault="00DD3169">
      <w:pPr>
        <w:pStyle w:val="FootnoteText"/>
      </w:pPr>
      <w:r>
        <w:rPr>
          <w:rStyle w:val="FootnoteReference"/>
        </w:rPr>
        <w:footnoteRef/>
      </w:r>
      <w:r>
        <w:t xml:space="preserve"> Acts 7:60</w:t>
      </w:r>
    </w:p>
  </w:footnote>
  <w:footnote w:id="931">
    <w:p w14:paraId="66841CA4" w14:textId="77777777" w:rsidR="00DD3169" w:rsidRDefault="00DD3169" w:rsidP="006B061A">
      <w:pPr>
        <w:pStyle w:val="Footnote0"/>
      </w:pPr>
      <w:r>
        <w:rPr>
          <w:rStyle w:val="FootnoteReference"/>
        </w:rPr>
        <w:footnoteRef/>
      </w:r>
      <w:r>
        <w:t xml:space="preserve"> Literally “virgin monastic”. The traditional English term for a female monastic is not “nun”, but “virgin”.</w:t>
      </w:r>
    </w:p>
  </w:footnote>
  <w:footnote w:id="932">
    <w:p w14:paraId="4603A540" w14:textId="757615F9" w:rsidR="00DD3169" w:rsidRDefault="00DD3169" w:rsidP="00B52F78">
      <w:pPr>
        <w:pStyle w:val="footnote"/>
      </w:pPr>
      <w:r>
        <w:rPr>
          <w:rStyle w:val="FootnoteReference"/>
        </w:rPr>
        <w:footnoteRef/>
      </w:r>
      <w:r>
        <w:t xml:space="preserve"> Composed in English by Heg. Fr. Athanasius Iskander, of Kitchener, Ontario, Canada.</w:t>
      </w:r>
    </w:p>
  </w:footnote>
  <w:footnote w:id="933">
    <w:p w14:paraId="754B9B83" w14:textId="77777777" w:rsidR="00DD3169" w:rsidRDefault="00DD3169">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4">
    <w:p w14:paraId="7099EBEB" w14:textId="77777777" w:rsidR="00DD3169" w:rsidRDefault="00DD3169">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5">
    <w:p w14:paraId="5BFC95F9" w14:textId="77777777" w:rsidR="00DD3169" w:rsidRDefault="00DD3169">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36">
    <w:p w14:paraId="04125830" w14:textId="77777777" w:rsidR="00DD3169" w:rsidRDefault="00DD3169">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37">
    <w:p w14:paraId="4ECDDE09" w14:textId="77777777" w:rsidR="00DD3169" w:rsidRDefault="00DD316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8">
    <w:p w14:paraId="4ACBECBD" w14:textId="77777777" w:rsidR="00DD3169" w:rsidRDefault="00DD316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9">
    <w:p w14:paraId="0C45F6F7" w14:textId="77777777" w:rsidR="00DD3169" w:rsidRDefault="00DD3169" w:rsidP="00C0205C">
      <w:pPr>
        <w:pStyle w:val="footnote"/>
      </w:pPr>
      <w:r>
        <w:rPr>
          <w:rStyle w:val="FootnoteReference"/>
          <w:rFonts w:eastAsiaTheme="majorEastAsia"/>
        </w:rPr>
        <w:footnoteRef/>
      </w:r>
      <w:r>
        <w:t xml:space="preserve"> Ps 72:10</w:t>
      </w:r>
    </w:p>
  </w:footnote>
  <w:footnote w:id="940">
    <w:p w14:paraId="73200F36" w14:textId="77777777" w:rsidR="00DD3169" w:rsidRDefault="00DD3169">
      <w:pPr>
        <w:pStyle w:val="FootnoteText"/>
      </w:pPr>
      <w:r>
        <w:rPr>
          <w:rStyle w:val="FootnoteReference"/>
        </w:rPr>
        <w:footnoteRef/>
      </w:r>
      <w:r>
        <w:t xml:space="preserve"> Pope Dioscorus can but substituted here to use this doxology on his feast.</w:t>
      </w:r>
    </w:p>
  </w:footnote>
  <w:footnote w:id="941">
    <w:p w14:paraId="6EE19208" w14:textId="77777777" w:rsidR="00DD3169" w:rsidRDefault="00DD3169" w:rsidP="008B74E6">
      <w:pPr>
        <w:pStyle w:val="footnote"/>
      </w:pPr>
      <w:r>
        <w:rPr>
          <w:rStyle w:val="FootnoteReference"/>
        </w:rPr>
        <w:footnoteRef/>
      </w:r>
      <w:r>
        <w:t xml:space="preserve"> Taken from Byzantine rite hymns in 2016.</w:t>
      </w:r>
    </w:p>
  </w:footnote>
  <w:footnote w:id="942">
    <w:p w14:paraId="10C81BCA" w14:textId="32EF878B" w:rsidR="00DD3169" w:rsidRDefault="00DD3169" w:rsidP="008B74E6">
      <w:pPr>
        <w:pStyle w:val="footnote"/>
      </w:pPr>
      <w:r>
        <w:rPr>
          <w:rStyle w:val="FootnoteReference"/>
        </w:rPr>
        <w:footnoteRef/>
      </w:r>
      <w:r>
        <w:t xml:space="preserve"> Taken from Byzantine rite hymns in 2016.</w:t>
      </w:r>
    </w:p>
  </w:footnote>
  <w:footnote w:id="943">
    <w:p w14:paraId="2FF46E46" w14:textId="77777777" w:rsidR="00DD3169" w:rsidRDefault="00DD3169" w:rsidP="003D4209">
      <w:pPr>
        <w:pStyle w:val="footnote"/>
      </w:pPr>
      <w:r>
        <w:rPr>
          <w:rStyle w:val="FootnoteReference"/>
        </w:rPr>
        <w:footnoteRef/>
      </w:r>
      <w:r>
        <w:t xml:space="preserve"> Dan 12:3</w:t>
      </w:r>
    </w:p>
  </w:footnote>
  <w:footnote w:id="944">
    <w:p w14:paraId="4F373D62" w14:textId="77777777" w:rsidR="00DD3169" w:rsidRDefault="00DD3169" w:rsidP="003D4209">
      <w:pPr>
        <w:pStyle w:val="footnote"/>
      </w:pPr>
      <w:r>
        <w:rPr>
          <w:rStyle w:val="FootnoteReference"/>
        </w:rPr>
        <w:footnoteRef/>
      </w:r>
      <w:r>
        <w:t xml:space="preserve"> The Scetis Valley in Egypt, from which the word “ascetic” comes. Sheheet means “measure of the heart.”</w:t>
      </w:r>
    </w:p>
  </w:footnote>
  <w:footnote w:id="945">
    <w:p w14:paraId="153ABD29" w14:textId="77777777" w:rsidR="00DD3169" w:rsidRDefault="00DD3169" w:rsidP="003D4209">
      <w:pPr>
        <w:pStyle w:val="footnote"/>
      </w:pPr>
      <w:r>
        <w:rPr>
          <w:rStyle w:val="FootnoteReference"/>
        </w:rPr>
        <w:footnoteRef/>
      </w:r>
      <w:r>
        <w:t xml:space="preserve"> Cf Lk 22:30, Mt</w:t>
      </w:r>
      <w:r w:rsidRPr="003D4209">
        <w:rPr>
          <w:rStyle w:val="footnoteChar"/>
        </w:rPr>
        <w:t xml:space="preserve"> </w:t>
      </w:r>
      <w:r>
        <w:t>19:20</w:t>
      </w:r>
    </w:p>
  </w:footnote>
  <w:footnote w:id="946">
    <w:p w14:paraId="0977783C" w14:textId="77777777" w:rsidR="00DD3169" w:rsidRDefault="00DD3169">
      <w:pPr>
        <w:pStyle w:val="FootnoteText"/>
      </w:pPr>
      <w:r>
        <w:rPr>
          <w:rStyle w:val="FootnoteReference"/>
        </w:rPr>
        <w:footnoteRef/>
      </w:r>
      <w:r>
        <w:t xml:space="preserve"> Rev 4:6</w:t>
      </w:r>
    </w:p>
  </w:footnote>
  <w:footnote w:id="947">
    <w:p w14:paraId="474C3AF6" w14:textId="77777777" w:rsidR="00DD3169" w:rsidRDefault="00DD3169"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48">
    <w:p w14:paraId="527ECCCD" w14:textId="77777777" w:rsidR="00DD3169" w:rsidRDefault="00DD3169">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49">
    <w:p w14:paraId="6583C1B7" w14:textId="77777777" w:rsidR="00DD3169" w:rsidRDefault="00DD3169">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0">
    <w:p w14:paraId="3A76C60E" w14:textId="214D0337" w:rsidR="00DD3169" w:rsidRDefault="00DD316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1">
    <w:p w14:paraId="0CF37F72" w14:textId="7D818E4C" w:rsidR="00DD3169" w:rsidRDefault="00DD3169" w:rsidP="00E64404">
      <w:pPr>
        <w:pStyle w:val="footnote"/>
      </w:pPr>
      <w:r>
        <w:rPr>
          <w:rStyle w:val="FootnoteReference"/>
        </w:rPr>
        <w:footnoteRef/>
      </w:r>
      <w:r>
        <w:t xml:space="preserve"> Modified into the style of a Coptic Doxology from the Byzantine Rite hymns in 2016. </w:t>
      </w:r>
    </w:p>
  </w:footnote>
  <w:footnote w:id="952">
    <w:p w14:paraId="3B864A3D" w14:textId="77777777" w:rsidR="00DD3169" w:rsidRDefault="00DD3169" w:rsidP="00325E43">
      <w:pPr>
        <w:pStyle w:val="footnote"/>
      </w:pPr>
      <w:r>
        <w:rPr>
          <w:rStyle w:val="FootnoteReference"/>
        </w:rPr>
        <w:footnoteRef/>
      </w:r>
      <w:r>
        <w:t xml:space="preserve"> Modified into the style of a Coptic Doxology from the Byzantine Rite hymns in 2016. </w:t>
      </w:r>
    </w:p>
  </w:footnote>
  <w:footnote w:id="953">
    <w:p w14:paraId="0AAB833E" w14:textId="77777777" w:rsidR="00DD3169" w:rsidRDefault="00DD3169" w:rsidP="00935F13">
      <w:pPr>
        <w:pStyle w:val="footnote"/>
      </w:pPr>
      <w:r>
        <w:rPr>
          <w:rStyle w:val="FootnoteReference"/>
        </w:rPr>
        <w:footnoteRef/>
      </w:r>
      <w:r>
        <w:t xml:space="preserve"> Rev 4:4</w:t>
      </w:r>
    </w:p>
  </w:footnote>
  <w:footnote w:id="954">
    <w:p w14:paraId="70D69B5E" w14:textId="77777777" w:rsidR="00DD3169" w:rsidRDefault="00DD3169" w:rsidP="00935F13">
      <w:pPr>
        <w:pStyle w:val="footnote"/>
      </w:pPr>
      <w:r>
        <w:rPr>
          <w:rStyle w:val="FootnoteReference"/>
        </w:rPr>
        <w:footnoteRef/>
      </w:r>
      <w:r>
        <w:t xml:space="preserve"> Rev 5:8</w:t>
      </w:r>
    </w:p>
  </w:footnote>
  <w:footnote w:id="955">
    <w:p w14:paraId="741347AD" w14:textId="77777777" w:rsidR="00DD3169" w:rsidRDefault="00DD3169">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56">
    <w:p w14:paraId="22B1B2A8" w14:textId="77777777" w:rsidR="00DD3169" w:rsidRDefault="00DD3169">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57">
    <w:p w14:paraId="2F80CBFF"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8">
    <w:p w14:paraId="0F21DE2B" w14:textId="77777777" w:rsidR="00DD3169" w:rsidRDefault="00DD3169" w:rsidP="00F4564C">
      <w:pPr>
        <w:pStyle w:val="footnote"/>
      </w:pPr>
      <w:r>
        <w:rPr>
          <w:rStyle w:val="FootnoteReference"/>
        </w:rPr>
        <w:footnoteRef/>
      </w:r>
      <w:r>
        <w:t xml:space="preserve"> Modified into the style of a Coptic Doxology from the Byzantine Rite hymns in 2016. </w:t>
      </w:r>
    </w:p>
  </w:footnote>
  <w:footnote w:id="959">
    <w:p w14:paraId="26B5BB59"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0">
    <w:p w14:paraId="515A707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1">
    <w:p w14:paraId="11CE8A3A"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2">
    <w:p w14:paraId="40B3C553"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3">
    <w:p w14:paraId="161FA5C9" w14:textId="726A1A97" w:rsidR="00DD3169" w:rsidRDefault="00DD316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4">
    <w:p w14:paraId="5727BFD3" w14:textId="77777777" w:rsidR="00DD3169" w:rsidRDefault="00DD316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5">
    <w:p w14:paraId="5AA889F2" w14:textId="77777777" w:rsidR="00DD3169" w:rsidRDefault="00DD3169">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66">
    <w:p w14:paraId="6E951873"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7">
    <w:p w14:paraId="7664020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8">
    <w:p w14:paraId="392B3FA1"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69">
    <w:p w14:paraId="4DD173AD" w14:textId="50F9B05A" w:rsidR="00DD3169" w:rsidRDefault="00DD3169" w:rsidP="00B52F78">
      <w:pPr>
        <w:pStyle w:val="footnote"/>
      </w:pPr>
      <w:r>
        <w:rPr>
          <w:rStyle w:val="FootnoteReference"/>
        </w:rPr>
        <w:footnoteRef/>
      </w:r>
      <w:r>
        <w:t xml:space="preserve"> Though not found on the Coptic Calendar, as one of the 318 gathered at Nicaea, it is fitting to venerate St. Spyridon.</w:t>
      </w:r>
    </w:p>
  </w:footnote>
  <w:footnote w:id="970">
    <w:p w14:paraId="539218C4" w14:textId="77777777" w:rsidR="00DD3169" w:rsidRDefault="00DD3169" w:rsidP="002A29E0">
      <w:pPr>
        <w:pStyle w:val="footnote"/>
      </w:pPr>
      <w:r>
        <w:rPr>
          <w:rStyle w:val="FootnoteReference"/>
        </w:rPr>
        <w:footnoteRef/>
      </w:r>
      <w:r>
        <w:t xml:space="preserve"> Modified into the style of a Coptic Doxology from the Byzantine Rite hymns in 2016. </w:t>
      </w:r>
    </w:p>
  </w:footnote>
  <w:footnote w:id="971">
    <w:p w14:paraId="1E132703" w14:textId="77777777" w:rsidR="00DD3169" w:rsidRDefault="00DD3169" w:rsidP="00D94D36">
      <w:pPr>
        <w:pStyle w:val="footnote"/>
      </w:pPr>
      <w:r>
        <w:rPr>
          <w:rStyle w:val="FootnoteReference"/>
        </w:rPr>
        <w:footnoteRef/>
      </w:r>
      <w:r>
        <w:t xml:space="preserve"> Modified into the style of a Coptic Doxology from the Byzantine Rite hymns in 2016. </w:t>
      </w:r>
    </w:p>
  </w:footnote>
  <w:footnote w:id="972">
    <w:p w14:paraId="0EC0EB26" w14:textId="77777777" w:rsidR="00DD3169" w:rsidRDefault="00DD316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3">
    <w:p w14:paraId="1A09C94E" w14:textId="77777777" w:rsidR="00DD3169" w:rsidRDefault="00DD3169" w:rsidP="00073003">
      <w:pPr>
        <w:pStyle w:val="footnote"/>
      </w:pPr>
      <w:r>
        <w:rPr>
          <w:rStyle w:val="FootnoteReference"/>
        </w:rPr>
        <w:footnoteRef/>
      </w:r>
      <w:r>
        <w:t xml:space="preserve"> Revelation 7:2</w:t>
      </w:r>
    </w:p>
  </w:footnote>
  <w:footnote w:id="974">
    <w:p w14:paraId="047C672B" w14:textId="77777777" w:rsidR="00DD3169" w:rsidRDefault="00DD3169" w:rsidP="00073003">
      <w:pPr>
        <w:pStyle w:val="footnote"/>
      </w:pPr>
      <w:r>
        <w:rPr>
          <w:rStyle w:val="FootnoteReference"/>
        </w:rPr>
        <w:footnoteRef/>
      </w:r>
      <w:r>
        <w:t xml:space="preserve"> Revelation 7:3</w:t>
      </w:r>
    </w:p>
  </w:footnote>
  <w:footnote w:id="975">
    <w:p w14:paraId="338E8815" w14:textId="77777777" w:rsidR="00DD3169" w:rsidRDefault="00DD316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76">
    <w:p w14:paraId="7E074E97" w14:textId="77777777" w:rsidR="00DD3169" w:rsidRDefault="00DD3169" w:rsidP="00BC160E">
      <w:pPr>
        <w:pStyle w:val="footnote"/>
      </w:pPr>
      <w:r>
        <w:rPr>
          <w:rStyle w:val="FootnoteReference"/>
        </w:rPr>
        <w:footnoteRef/>
      </w:r>
      <w:r>
        <w:t xml:space="preserve"> John 13:25</w:t>
      </w:r>
    </w:p>
  </w:footnote>
  <w:footnote w:id="977">
    <w:p w14:paraId="0E087572" w14:textId="27E962C9" w:rsidR="00DD3169" w:rsidRDefault="00DD316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78">
    <w:p w14:paraId="795EE333" w14:textId="77777777" w:rsidR="00DD3169" w:rsidRDefault="00DD3169" w:rsidP="00B53E05">
      <w:pPr>
        <w:pStyle w:val="footnote"/>
      </w:pPr>
      <w:r>
        <w:rPr>
          <w:rStyle w:val="FootnoteReference"/>
        </w:rPr>
        <w:footnoteRef/>
      </w:r>
      <w:r>
        <w:t xml:space="preserve"> Normally reserved for the Theotokos.</w:t>
      </w:r>
    </w:p>
  </w:footnote>
  <w:footnote w:id="979">
    <w:p w14:paraId="483F0E8B" w14:textId="77777777" w:rsidR="00DD3169" w:rsidRDefault="00DD3169" w:rsidP="00B53E05">
      <w:pPr>
        <w:pStyle w:val="footnote"/>
      </w:pPr>
      <w:r>
        <w:rPr>
          <w:rStyle w:val="FootnoteReference"/>
        </w:rPr>
        <w:footnoteRef/>
      </w:r>
      <w:r>
        <w:t xml:space="preserve"> The law of righteousness, not the Law of the Old Covenant.</w:t>
      </w:r>
    </w:p>
  </w:footnote>
  <w:footnote w:id="980">
    <w:p w14:paraId="361DBD71" w14:textId="77777777" w:rsidR="00DD3169" w:rsidRDefault="00DD3169" w:rsidP="00662600">
      <w:pPr>
        <w:pStyle w:val="footnote"/>
      </w:pPr>
      <w:r>
        <w:rPr>
          <w:rStyle w:val="FootnoteReference"/>
        </w:rPr>
        <w:footnoteRef/>
      </w:r>
      <w:r>
        <w:t xml:space="preserve"> Or image</w:t>
      </w:r>
    </w:p>
  </w:footnote>
  <w:footnote w:id="981">
    <w:p w14:paraId="2DF974D0" w14:textId="77777777" w:rsidR="00DD3169" w:rsidRDefault="00DD3169">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2">
    <w:p w14:paraId="371983D9" w14:textId="0B3CAEFE" w:rsidR="00DD3169" w:rsidRDefault="00DD3169" w:rsidP="006035EE">
      <w:pPr>
        <w:pStyle w:val="footnote"/>
      </w:pPr>
      <w:r>
        <w:rPr>
          <w:rStyle w:val="FootnoteReference"/>
        </w:rPr>
        <w:footnoteRef/>
      </w:r>
      <w:r>
        <w:t xml:space="preserve"> Composed in A.D. 2016 in English for St. George’s Ministry to the British people.</w:t>
      </w:r>
    </w:p>
  </w:footnote>
  <w:footnote w:id="983">
    <w:p w14:paraId="56032475" w14:textId="77777777" w:rsidR="00DD3169" w:rsidRDefault="00DD3169" w:rsidP="00E22010">
      <w:pPr>
        <w:pStyle w:val="footnote"/>
      </w:pPr>
      <w:r>
        <w:rPr>
          <w:rStyle w:val="FootnoteReference"/>
        </w:rPr>
        <w:footnoteRef/>
      </w:r>
      <w:r>
        <w:t xml:space="preserve"> 2 Tim 4:7</w:t>
      </w:r>
    </w:p>
  </w:footnote>
  <w:footnote w:id="984">
    <w:p w14:paraId="519A6EA0" w14:textId="77777777" w:rsidR="00DD3169" w:rsidRDefault="00DD3169" w:rsidP="00E22010">
      <w:pPr>
        <w:pStyle w:val="footnote"/>
      </w:pPr>
      <w:r>
        <w:rPr>
          <w:rStyle w:val="FootnoteReference"/>
        </w:rPr>
        <w:footnoteRef/>
      </w:r>
      <w:r>
        <w:t xml:space="preserve"> 2 Tim 4:8</w:t>
      </w:r>
    </w:p>
  </w:footnote>
  <w:footnote w:id="985">
    <w:p w14:paraId="2C92CCF6" w14:textId="77777777" w:rsidR="00DD3169" w:rsidRDefault="00DD3169" w:rsidP="001779C0">
      <w:pPr>
        <w:pStyle w:val="footnote"/>
      </w:pPr>
      <w:r>
        <w:rPr>
          <w:rStyle w:val="FootnoteReference"/>
        </w:rPr>
        <w:footnoteRef/>
      </w:r>
      <w:r>
        <w:t xml:space="preserve"> Composed in Coptic and Arabic by H.G. Bishop Demetrius of Malawi circa A.D. 2000.</w:t>
      </w:r>
    </w:p>
  </w:footnote>
  <w:footnote w:id="986">
    <w:p w14:paraId="16CDD53B" w14:textId="77777777" w:rsidR="00DD3169" w:rsidRDefault="00DD316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87">
    <w:p w14:paraId="717A066E" w14:textId="77777777" w:rsidR="00DD3169" w:rsidRDefault="00DD3169">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88">
    <w:p w14:paraId="7155AD88" w14:textId="77777777" w:rsidR="00DD3169" w:rsidRDefault="00DD3169">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89">
    <w:p w14:paraId="7EEF391B" w14:textId="77777777" w:rsidR="00DD3169" w:rsidRDefault="00DD3169">
      <w:pPr>
        <w:pStyle w:val="FootnoteText"/>
      </w:pPr>
      <w:r>
        <w:rPr>
          <w:rStyle w:val="FootnoteReference"/>
        </w:rPr>
        <w:footnoteRef/>
      </w:r>
      <w:r>
        <w:t xml:space="preserve"> Published by Abouna Matta El-Maskeen of St. Macarius’ Monastery.</w:t>
      </w:r>
    </w:p>
  </w:footnote>
  <w:footnote w:id="990">
    <w:p w14:paraId="6BC2BFA9" w14:textId="77777777" w:rsidR="00DD3169" w:rsidRDefault="00DD316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1">
    <w:p w14:paraId="13898138" w14:textId="3CDF7BE3" w:rsidR="00DD3169" w:rsidRPr="00FD7CBF" w:rsidRDefault="00DD3169"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2">
    <w:p w14:paraId="3A6EC701" w14:textId="77777777" w:rsidR="00DD3169" w:rsidRDefault="00DD3169" w:rsidP="00670C79">
      <w:pPr>
        <w:pStyle w:val="footnote"/>
      </w:pPr>
      <w:r>
        <w:rPr>
          <w:rStyle w:val="FootnoteReference"/>
        </w:rPr>
        <w:footnoteRef/>
      </w:r>
      <w:r>
        <w:t xml:space="preserve"> Modern day Ethiopia and Eritrea.</w:t>
      </w:r>
    </w:p>
  </w:footnote>
  <w:footnote w:id="993">
    <w:p w14:paraId="46D5577E" w14:textId="77777777" w:rsidR="00DD3169" w:rsidRDefault="00DD3169" w:rsidP="0047441D">
      <w:pPr>
        <w:pStyle w:val="footnote"/>
      </w:pPr>
      <w:r>
        <w:rPr>
          <w:rStyle w:val="FootnoteReference"/>
        </w:rPr>
        <w:footnoteRef/>
      </w:r>
      <w:r>
        <w:t xml:space="preserve"> St. F</w:t>
      </w:r>
      <w:r w:rsidRPr="006422C6">
        <w:t>rumentius</w:t>
      </w:r>
      <w:r>
        <w:t>, whom the Ethiopians called “Abune Selama.”</w:t>
      </w:r>
    </w:p>
  </w:footnote>
  <w:footnote w:id="994">
    <w:p w14:paraId="2F5E6ED4" w14:textId="52CEBBCB" w:rsidR="00DD3169" w:rsidRDefault="00DD3169" w:rsidP="00BD2B3F">
      <w:pPr>
        <w:pStyle w:val="footnote"/>
      </w:pPr>
      <w:r>
        <w:rPr>
          <w:rStyle w:val="FootnoteReference"/>
        </w:rPr>
        <w:footnoteRef/>
      </w:r>
      <w:r>
        <w:t xml:space="preserve"> Adapted from the hymn of St. Severus of Antioch, in 2015 in English.</w:t>
      </w:r>
    </w:p>
  </w:footnote>
  <w:footnote w:id="995">
    <w:p w14:paraId="018A465B" w14:textId="77777777" w:rsidR="00DD3169" w:rsidRDefault="00DD3169">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996">
    <w:p w14:paraId="30B9D2C6" w14:textId="77777777" w:rsidR="00DD3169" w:rsidRDefault="00DD316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97">
    <w:p w14:paraId="63D7B4DE" w14:textId="77777777" w:rsidR="00DD3169" w:rsidRDefault="00DD3169" w:rsidP="00321264">
      <w:pPr>
        <w:pStyle w:val="footnote"/>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998">
    <w:p w14:paraId="6542A42A" w14:textId="77777777" w:rsidR="00DD3169" w:rsidRDefault="00DD316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99">
    <w:p w14:paraId="48A0DCFD" w14:textId="77777777" w:rsidR="00DD3169" w:rsidRDefault="00DD3169" w:rsidP="006D27E4">
      <w:pPr>
        <w:pStyle w:val="Footnote0"/>
      </w:pPr>
      <w:r>
        <w:rPr>
          <w:rStyle w:val="FootnoteReference"/>
        </w:rPr>
        <w:footnoteRef/>
      </w:r>
      <w:r>
        <w:t xml:space="preserve"> In modern day Libya</w:t>
      </w:r>
    </w:p>
  </w:footnote>
  <w:footnote w:id="1000">
    <w:p w14:paraId="5E4AA7CE" w14:textId="77777777" w:rsidR="00DD3169" w:rsidRDefault="00DD3169">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1">
    <w:p w14:paraId="71147821" w14:textId="77777777" w:rsidR="00DD3169" w:rsidRDefault="00DD3169">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2">
    <w:p w14:paraId="39517237" w14:textId="77777777" w:rsidR="00DD3169" w:rsidRDefault="00DD3169">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3">
    <w:p w14:paraId="049774F0" w14:textId="77777777" w:rsidR="00DD3169" w:rsidRDefault="00DD3169" w:rsidP="00E77C68">
      <w:pPr>
        <w:pStyle w:val="footnote"/>
      </w:pPr>
      <w:r>
        <w:rPr>
          <w:rStyle w:val="FootnoteReference"/>
        </w:rPr>
        <w:footnoteRef/>
      </w:r>
      <w:r>
        <w:t xml:space="preserve"> The Coptic has “Three names, one God,” which is the heresy of modalism, and certainly was not said at Ephesus.</w:t>
      </w:r>
    </w:p>
  </w:footnote>
  <w:footnote w:id="1004">
    <w:p w14:paraId="416DBD35" w14:textId="77777777" w:rsidR="00DD3169" w:rsidRDefault="00DD3169" w:rsidP="00E77C68">
      <w:pPr>
        <w:pStyle w:val="footnote"/>
      </w:pPr>
      <w:r>
        <w:rPr>
          <w:rStyle w:val="FootnoteReference"/>
        </w:rPr>
        <w:footnoteRef/>
      </w:r>
      <w:r>
        <w:t xml:space="preserve"> This line is heretical.</w:t>
      </w:r>
    </w:p>
  </w:footnote>
  <w:footnote w:id="1005">
    <w:p w14:paraId="2A005F90" w14:textId="77777777" w:rsidR="00DD3169" w:rsidRDefault="00DD3169">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06">
    <w:p w14:paraId="6B5EF1D3" w14:textId="77777777" w:rsidR="00DD3169" w:rsidRDefault="00DD3169">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07">
    <w:p w14:paraId="347015AD" w14:textId="77777777" w:rsidR="00DD3169" w:rsidRPr="00A20ACC" w:rsidRDefault="00DD3169">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08">
    <w:p w14:paraId="4AFC6896" w14:textId="77777777" w:rsidR="00DD3169" w:rsidRDefault="00DD3169">
      <w:pPr>
        <w:pStyle w:val="FootnoteText"/>
      </w:pPr>
      <w:r>
        <w:rPr>
          <w:rStyle w:val="FootnoteReference"/>
        </w:rPr>
        <w:footnoteRef/>
      </w:r>
      <w:r>
        <w:t xml:space="preserve"> Matthew 1:20</w:t>
      </w:r>
    </w:p>
  </w:footnote>
  <w:footnote w:id="1009">
    <w:p w14:paraId="0E9CA519" w14:textId="77777777" w:rsidR="00DD3169" w:rsidRDefault="00DD3169" w:rsidP="00662A48">
      <w:pPr>
        <w:pStyle w:val="footnote"/>
      </w:pPr>
      <w:r>
        <w:rPr>
          <w:rStyle w:val="FootnoteReference"/>
          <w:rFonts w:eastAsiaTheme="majorEastAsia"/>
        </w:rPr>
        <w:footnoteRef/>
      </w:r>
      <w:r>
        <w:t xml:space="preserve"> All-holy</w:t>
      </w:r>
    </w:p>
  </w:footnote>
  <w:footnote w:id="1010">
    <w:p w14:paraId="50451B0F" w14:textId="77777777" w:rsidR="00DD3169" w:rsidRDefault="00DD3169">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1">
    <w:p w14:paraId="28760F43" w14:textId="77777777" w:rsidR="00DD3169" w:rsidRDefault="00DD3169" w:rsidP="00513E2D">
      <w:pPr>
        <w:pStyle w:val="footnote"/>
      </w:pPr>
      <w:r>
        <w:rPr>
          <w:rStyle w:val="FootnoteReference"/>
        </w:rPr>
        <w:footnoteRef/>
      </w:r>
      <w:r>
        <w:t xml:space="preserve"> Fr. Athanasius has “My soul shall make her boast in the Lord”</w:t>
      </w:r>
    </w:p>
  </w:footnote>
  <w:footnote w:id="1012">
    <w:p w14:paraId="54344E7C" w14:textId="77777777" w:rsidR="00DD3169" w:rsidRDefault="00DD3169" w:rsidP="00513E2D">
      <w:pPr>
        <w:pStyle w:val="footnote"/>
      </w:pPr>
      <w:r>
        <w:rPr>
          <w:rStyle w:val="FootnoteReference"/>
        </w:rPr>
        <w:footnoteRef/>
      </w:r>
      <w:r>
        <w:t xml:space="preserve"> 2 Sam. 6:2 (LXX).</w:t>
      </w:r>
    </w:p>
  </w:footnote>
  <w:footnote w:id="1013">
    <w:p w14:paraId="75B3E062" w14:textId="77777777" w:rsidR="00DD3169" w:rsidRDefault="00DD3169" w:rsidP="00513E2D">
      <w:pPr>
        <w:pStyle w:val="footnote"/>
      </w:pPr>
      <w:r>
        <w:rPr>
          <w:rStyle w:val="FootnoteReference"/>
        </w:rPr>
        <w:footnoteRef/>
      </w:r>
      <w:r>
        <w:t xml:space="preserve"> [JS] or “appear” or “reveal Yourself”</w:t>
      </w:r>
    </w:p>
  </w:footnote>
  <w:footnote w:id="1014">
    <w:p w14:paraId="10B3FAAD" w14:textId="77777777" w:rsidR="00DD3169" w:rsidRDefault="00DD3169" w:rsidP="00513E2D">
      <w:pPr>
        <w:pStyle w:val="footnote"/>
      </w:pPr>
      <w:r>
        <w:rPr>
          <w:rStyle w:val="FootnoteReference"/>
        </w:rPr>
        <w:footnoteRef/>
      </w:r>
      <w:r>
        <w:t xml:space="preserve"> [JS] or “reveal Your face”.</w:t>
      </w:r>
    </w:p>
  </w:footnote>
  <w:footnote w:id="1015">
    <w:p w14:paraId="63A4880D" w14:textId="77777777" w:rsidR="00DD3169" w:rsidRPr="004A3E27" w:rsidRDefault="00DD3169"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16">
    <w:p w14:paraId="3A044652" w14:textId="77777777" w:rsidR="00DD3169" w:rsidRDefault="00DD3169" w:rsidP="00513E2D">
      <w:pPr>
        <w:pStyle w:val="footnote"/>
      </w:pPr>
      <w:r>
        <w:rPr>
          <w:rStyle w:val="FootnoteReference"/>
        </w:rPr>
        <w:footnoteRef/>
      </w:r>
      <w:r>
        <w:t xml:space="preserve"> [JS] literally “do obeisance”, i.e. “bow down to”</w:t>
      </w:r>
    </w:p>
  </w:footnote>
  <w:footnote w:id="1017">
    <w:p w14:paraId="510A8B55" w14:textId="77777777" w:rsidR="00DD3169" w:rsidRPr="004A3E27" w:rsidRDefault="00DD3169"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18">
    <w:p w14:paraId="1C902A07" w14:textId="77777777" w:rsidR="00DD3169" w:rsidRDefault="00DD3169" w:rsidP="00513E2D">
      <w:pPr>
        <w:pStyle w:val="footnote"/>
      </w:pPr>
      <w:r>
        <w:rPr>
          <w:rStyle w:val="FootnoteReference"/>
        </w:rPr>
        <w:footnoteRef/>
      </w:r>
      <w:r>
        <w:t xml:space="preserve"> [JS] or “beautifully situated”</w:t>
      </w:r>
    </w:p>
  </w:footnote>
  <w:footnote w:id="1019">
    <w:p w14:paraId="61A90277" w14:textId="77777777" w:rsidR="00DD3169" w:rsidRPr="004A3E27" w:rsidRDefault="00DD3169"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0">
    <w:p w14:paraId="2BD08AB7" w14:textId="77777777" w:rsidR="00DD3169" w:rsidRDefault="00DD3169"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1">
    <w:p w14:paraId="7A664F24" w14:textId="77777777" w:rsidR="00DD3169" w:rsidRDefault="00DD3169" w:rsidP="00513E2D">
      <w:pPr>
        <w:pStyle w:val="footnote"/>
      </w:pPr>
      <w:r>
        <w:rPr>
          <w:rStyle w:val="FootnoteReference"/>
        </w:rPr>
        <w:footnoteRef/>
      </w:r>
      <w:r>
        <w:t xml:space="preserve"> [JS] or “Mother Zion will say,”</w:t>
      </w:r>
    </w:p>
  </w:footnote>
  <w:footnote w:id="1022">
    <w:p w14:paraId="41F70EEA" w14:textId="77777777" w:rsidR="00DD3169" w:rsidRDefault="00DD3169" w:rsidP="00513E2D">
      <w:pPr>
        <w:pStyle w:val="footnote"/>
      </w:pPr>
      <w:r>
        <w:rPr>
          <w:rStyle w:val="FootnoteReference"/>
        </w:rPr>
        <w:footnoteRef/>
      </w:r>
      <w:r>
        <w:t xml:space="preserve"> [JS] Coptic has, “that a man and a man dwelt in her”</w:t>
      </w:r>
    </w:p>
  </w:footnote>
  <w:footnote w:id="1023">
    <w:p w14:paraId="3E040425" w14:textId="77777777" w:rsidR="00DD3169" w:rsidRDefault="00DD3169" w:rsidP="00513E2D">
      <w:pPr>
        <w:pStyle w:val="footnote"/>
      </w:pPr>
      <w:r>
        <w:rPr>
          <w:rStyle w:val="FootnoteReference"/>
        </w:rPr>
        <w:footnoteRef/>
      </w:r>
      <w:r>
        <w:t xml:space="preserve"> [JS] or “messengers”</w:t>
      </w:r>
    </w:p>
  </w:footnote>
  <w:footnote w:id="1024">
    <w:p w14:paraId="3B1FD0D0" w14:textId="77777777" w:rsidR="00DD3169" w:rsidRDefault="00DD3169" w:rsidP="00513E2D">
      <w:pPr>
        <w:pStyle w:val="footnote"/>
      </w:pPr>
      <w:r>
        <w:rPr>
          <w:rStyle w:val="FootnoteReference"/>
        </w:rPr>
        <w:footnoteRef/>
      </w:r>
      <w:r>
        <w:t xml:space="preserve"> [JS] Fr. Lazarus has “servants”</w:t>
      </w:r>
    </w:p>
  </w:footnote>
  <w:footnote w:id="1025">
    <w:p w14:paraId="4E9A9F71" w14:textId="77777777" w:rsidR="00DD3169" w:rsidRDefault="00DD3169" w:rsidP="00513E2D">
      <w:pPr>
        <w:pStyle w:val="footnote"/>
      </w:pPr>
      <w:r>
        <w:rPr>
          <w:rStyle w:val="FootnoteReference"/>
        </w:rPr>
        <w:footnoteRef/>
      </w:r>
      <w:r>
        <w:t xml:space="preserve"> Heb. 1:7; Ezek. 1:14; 2 Esdras 8:22.</w:t>
      </w:r>
    </w:p>
  </w:footnote>
  <w:footnote w:id="1026">
    <w:p w14:paraId="1CE390C3" w14:textId="77777777" w:rsidR="00DD3169" w:rsidRDefault="00DD3169" w:rsidP="00513E2D">
      <w:pPr>
        <w:pStyle w:val="footnote"/>
      </w:pPr>
      <w:r>
        <w:rPr>
          <w:rStyle w:val="FootnoteReference"/>
        </w:rPr>
        <w:footnoteRef/>
      </w:r>
      <w:r>
        <w:t xml:space="preserve"> [JS] or “makes the clouds His chariot”</w:t>
      </w:r>
    </w:p>
  </w:footnote>
  <w:footnote w:id="1027">
    <w:p w14:paraId="61355318" w14:textId="77777777" w:rsidR="00DD3169" w:rsidRDefault="00DD3169" w:rsidP="00513E2D">
      <w:pPr>
        <w:pStyle w:val="footnote"/>
      </w:pPr>
      <w:r>
        <w:rPr>
          <w:rStyle w:val="FootnoteReference"/>
        </w:rPr>
        <w:footnoteRef/>
      </w:r>
      <w:r>
        <w:t xml:space="preserve"> [JS] “do obeisance”, elsewhere rendered “worship’, but referring to the physical act.</w:t>
      </w:r>
    </w:p>
  </w:footnote>
  <w:footnote w:id="1028">
    <w:p w14:paraId="55C199C8" w14:textId="77777777" w:rsidR="00DD3169" w:rsidRDefault="00DD3169" w:rsidP="00513E2D">
      <w:pPr>
        <w:pStyle w:val="footnote"/>
      </w:pPr>
      <w:r>
        <w:rPr>
          <w:rStyle w:val="FootnoteReference"/>
        </w:rPr>
        <w:footnoteRef/>
      </w:r>
      <w:r>
        <w:t xml:space="preserve"> [JS] lit. day to day</w:t>
      </w:r>
    </w:p>
  </w:footnote>
  <w:footnote w:id="1029">
    <w:p w14:paraId="7F35743B" w14:textId="77777777" w:rsidR="00DD3169" w:rsidRPr="004A3E27" w:rsidRDefault="00DD3169" w:rsidP="00513E2D">
      <w:pPr>
        <w:pStyle w:val="footnote"/>
      </w:pPr>
      <w:r w:rsidRPr="004A3E27">
        <w:rPr>
          <w:rStyle w:val="FootnoteReference"/>
        </w:rPr>
        <w:footnoteRef/>
      </w:r>
      <w:r w:rsidRPr="004A3E27">
        <w:t xml:space="preserve"> Luke 4:32.</w:t>
      </w:r>
    </w:p>
  </w:footnote>
  <w:footnote w:id="1030">
    <w:p w14:paraId="40B8EED3" w14:textId="77777777" w:rsidR="00DD3169" w:rsidRDefault="00DD3169" w:rsidP="00513E2D">
      <w:pPr>
        <w:pStyle w:val="footnote"/>
      </w:pPr>
      <w:r>
        <w:rPr>
          <w:rStyle w:val="FootnoteReference"/>
        </w:rPr>
        <w:footnoteRef/>
      </w:r>
      <w:r>
        <w:t xml:space="preserve"> [JS] or “give thanks to”. “Thankfully confess with praise”</w:t>
      </w:r>
    </w:p>
  </w:footnote>
  <w:footnote w:id="1031">
    <w:p w14:paraId="11AEE401" w14:textId="77777777" w:rsidR="00DD3169" w:rsidRDefault="00DD3169" w:rsidP="00513E2D">
      <w:pPr>
        <w:pStyle w:val="footnote"/>
      </w:pPr>
      <w:r>
        <w:rPr>
          <w:rStyle w:val="FootnoteReference"/>
        </w:rPr>
        <w:footnoteRef/>
      </w:r>
      <w:r>
        <w:t xml:space="preserve"> [JS] literally, “holy ones.”</w:t>
      </w:r>
    </w:p>
  </w:footnote>
  <w:footnote w:id="1032">
    <w:p w14:paraId="7D6DBB8C" w14:textId="77777777" w:rsidR="00DD3169" w:rsidRDefault="00DD3169" w:rsidP="00513E2D">
      <w:pPr>
        <w:pStyle w:val="footnote"/>
      </w:pPr>
      <w:r>
        <w:rPr>
          <w:rStyle w:val="FootnoteReference"/>
        </w:rPr>
        <w:footnoteRef/>
      </w:r>
      <w:r>
        <w:t xml:space="preserve"> </w:t>
      </w:r>
      <w:r w:rsidRPr="00DC02D9">
        <w:rPr>
          <w:i/>
        </w:rPr>
        <w:t>Or:</w:t>
      </w:r>
      <w:r>
        <w:t xml:space="preserve"> costly (Wisdom 1:13-16).</w:t>
      </w:r>
    </w:p>
  </w:footnote>
  <w:footnote w:id="1033">
    <w:p w14:paraId="75C0EB1C" w14:textId="77777777" w:rsidR="00DD3169" w:rsidRDefault="00DD3169" w:rsidP="00513E2D">
      <w:pPr>
        <w:pStyle w:val="footnote"/>
      </w:pPr>
      <w:r>
        <w:rPr>
          <w:rStyle w:val="FootnoteReference"/>
        </w:rPr>
        <w:footnoteRef/>
      </w:r>
      <w:r>
        <w:t xml:space="preserve"> [JS] litearlly, “slave”.</w:t>
      </w:r>
    </w:p>
  </w:footnote>
  <w:footnote w:id="1034">
    <w:p w14:paraId="050877C1" w14:textId="77777777" w:rsidR="00DD3169" w:rsidRPr="004A3E27" w:rsidRDefault="00DD3169" w:rsidP="00513E2D">
      <w:pPr>
        <w:pStyle w:val="footnote"/>
      </w:pPr>
      <w:r w:rsidRPr="004A3E27">
        <w:rPr>
          <w:rStyle w:val="FootnoteReference"/>
        </w:rPr>
        <w:footnoteRef/>
      </w:r>
      <w:r w:rsidRPr="004A3E27">
        <w:t xml:space="preserve"> </w:t>
      </w:r>
      <w:r>
        <w:t>cf</w:t>
      </w:r>
      <w:r w:rsidRPr="004A3E27">
        <w:t>. Rev. 19:11-16.</w:t>
      </w:r>
    </w:p>
  </w:footnote>
  <w:footnote w:id="1035">
    <w:p w14:paraId="30E6CDDA" w14:textId="77777777" w:rsidR="00DD3169" w:rsidRDefault="00DD3169" w:rsidP="00513E2D">
      <w:pPr>
        <w:pStyle w:val="footnote"/>
      </w:pPr>
      <w:r>
        <w:rPr>
          <w:rStyle w:val="FootnoteReference"/>
        </w:rPr>
        <w:footnoteRef/>
      </w:r>
      <w:r>
        <w:t xml:space="preserve"> dragon: </w:t>
      </w:r>
      <w:r w:rsidRPr="0090411D">
        <w:rPr>
          <w:i/>
        </w:rPr>
        <w:t>or</w:t>
      </w:r>
      <w:r>
        <w:t xml:space="preserve"> serpent.</w:t>
      </w:r>
    </w:p>
  </w:footnote>
  <w:footnote w:id="1036">
    <w:p w14:paraId="2173FA84" w14:textId="77777777" w:rsidR="00DD3169" w:rsidRDefault="00DD3169"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37">
    <w:p w14:paraId="795E5704" w14:textId="77777777" w:rsidR="00DD3169" w:rsidRDefault="00DD3169" w:rsidP="00513E2D">
      <w:pPr>
        <w:pStyle w:val="footnote"/>
      </w:pPr>
      <w:r>
        <w:rPr>
          <w:rStyle w:val="FootnoteReference"/>
        </w:rPr>
        <w:footnoteRef/>
      </w:r>
      <w:r>
        <w:t xml:space="preserve"> House—Home, Family, Church, Kingdom: where God’s will is done (1 Tim. 3:15; Heb. 3:2-6; Lk. 2:49; Mt. 6:10).</w:t>
      </w:r>
    </w:p>
  </w:footnote>
  <w:footnote w:id="1038">
    <w:p w14:paraId="333D3615" w14:textId="77777777" w:rsidR="00DD3169" w:rsidRDefault="00DD3169" w:rsidP="00513E2D">
      <w:pPr>
        <w:pStyle w:val="footnote"/>
      </w:pPr>
      <w:r>
        <w:rPr>
          <w:rStyle w:val="FootnoteReference"/>
        </w:rPr>
        <w:footnoteRef/>
      </w:r>
      <w:r>
        <w:t xml:space="preserve"> [JS] or, “boast”</w:t>
      </w:r>
    </w:p>
  </w:footnote>
  <w:footnote w:id="1039">
    <w:p w14:paraId="4E508065" w14:textId="77777777" w:rsidR="00DD3169" w:rsidRPr="004A3E27" w:rsidRDefault="00DD3169" w:rsidP="00513E2D">
      <w:pPr>
        <w:pStyle w:val="footnote"/>
      </w:pPr>
      <w:r w:rsidRPr="004A3E27">
        <w:rPr>
          <w:rStyle w:val="FootnoteReference"/>
        </w:rPr>
        <w:footnoteRef/>
      </w:r>
      <w:r w:rsidRPr="004A3E27">
        <w:t xml:space="preserve"> Man is made for happiness, fruit of grace, forgiveness, right relations, holiness.</w:t>
      </w:r>
    </w:p>
  </w:footnote>
  <w:footnote w:id="1040">
    <w:p w14:paraId="015A8873" w14:textId="77777777" w:rsidR="00DD3169" w:rsidRDefault="00DD3169" w:rsidP="00513E2D">
      <w:pPr>
        <w:pStyle w:val="footnote"/>
      </w:pPr>
      <w:r>
        <w:rPr>
          <w:rStyle w:val="FootnoteReference"/>
        </w:rPr>
        <w:footnoteRef/>
      </w:r>
      <w:r>
        <w:t xml:space="preserve"> [JS] Fr. Lazarus renders “repent” as “change His mind”</w:t>
      </w:r>
    </w:p>
  </w:footnote>
  <w:footnote w:id="1041">
    <w:p w14:paraId="09314A85" w14:textId="77777777" w:rsidR="00DD3169" w:rsidRDefault="00DD3169" w:rsidP="00513E2D">
      <w:pPr>
        <w:pStyle w:val="footnote"/>
      </w:pPr>
      <w:r>
        <w:rPr>
          <w:rStyle w:val="FootnoteReference"/>
        </w:rPr>
        <w:footnoteRef/>
      </w:r>
      <w:r>
        <w:t xml:space="preserve"> Heb. 7:21.</w:t>
      </w:r>
    </w:p>
  </w:footnote>
  <w:footnote w:id="1042">
    <w:p w14:paraId="43048046" w14:textId="77777777" w:rsidR="00DD3169" w:rsidRPr="004A3E27" w:rsidRDefault="00DD3169"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3">
    <w:p w14:paraId="1EB9C600" w14:textId="77777777" w:rsidR="00DD3169" w:rsidRPr="004A3E27" w:rsidRDefault="00DD3169" w:rsidP="00513E2D">
      <w:pPr>
        <w:pStyle w:val="footnote"/>
      </w:pPr>
      <w:r w:rsidRPr="004A3E27">
        <w:rPr>
          <w:rStyle w:val="FootnoteReference"/>
        </w:rPr>
        <w:footnoteRef/>
      </w:r>
      <w:r w:rsidRPr="004A3E27">
        <w:t xml:space="preserve"> </w:t>
      </w:r>
      <w:r>
        <w:t>Cf</w:t>
      </w:r>
      <w:r w:rsidRPr="004A3E27">
        <w:t>. Isaiah 40:11; John 10:11.</w:t>
      </w:r>
    </w:p>
  </w:footnote>
  <w:footnote w:id="1044">
    <w:p w14:paraId="57EDB196" w14:textId="77777777" w:rsidR="00DD3169" w:rsidRDefault="00DD3169" w:rsidP="00513E2D">
      <w:pPr>
        <w:pStyle w:val="footnote"/>
      </w:pPr>
      <w:r>
        <w:rPr>
          <w:rStyle w:val="FootnoteReference"/>
        </w:rPr>
        <w:footnoteRef/>
      </w:r>
      <w:r>
        <w:t xml:space="preserve"> ‘mercies of the Lord’: </w:t>
      </w:r>
      <w:r w:rsidRPr="00B246C1">
        <w:rPr>
          <w:i/>
        </w:rPr>
        <w:t>or</w:t>
      </w:r>
      <w:r>
        <w:t>, the Lord’s love.</w:t>
      </w:r>
    </w:p>
  </w:footnote>
  <w:footnote w:id="1045">
    <w:p w14:paraId="54C29B30" w14:textId="77777777" w:rsidR="00DD3169" w:rsidRDefault="00DD3169" w:rsidP="00513E2D">
      <w:pPr>
        <w:pStyle w:val="footnote"/>
      </w:pPr>
      <w:r>
        <w:rPr>
          <w:rStyle w:val="FootnoteReference"/>
        </w:rPr>
        <w:footnoteRef/>
      </w:r>
      <w:r>
        <w:t xml:space="preserve"> This column is the version abridged by Fr. Athanasius Iskander.</w:t>
      </w:r>
    </w:p>
  </w:footnote>
  <w:footnote w:id="1046">
    <w:p w14:paraId="48C85628" w14:textId="77777777" w:rsidR="00DD3169" w:rsidRDefault="00DD3169"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47">
    <w:p w14:paraId="489E0E94" w14:textId="77777777" w:rsidR="00DD3169" w:rsidRDefault="00DD3169" w:rsidP="00513E2D">
      <w:pPr>
        <w:pStyle w:val="footnote"/>
      </w:pPr>
      <w:r>
        <w:rPr>
          <w:rStyle w:val="FootnoteReference"/>
        </w:rPr>
        <w:footnoteRef/>
      </w:r>
      <w:r>
        <w:t xml:space="preserve"> Here Fr. Athanasius Iskander replaces the remainder with a short conclusion based on the ending of the First Canticle.</w:t>
      </w:r>
    </w:p>
  </w:footnote>
  <w:footnote w:id="1048">
    <w:p w14:paraId="72A219A1" w14:textId="77777777" w:rsidR="00DD3169" w:rsidRDefault="00DD3169" w:rsidP="00513E2D">
      <w:pPr>
        <w:pStyle w:val="footnote"/>
      </w:pPr>
      <w:r>
        <w:rPr>
          <w:rStyle w:val="FootnoteReference"/>
        </w:rPr>
        <w:footnoteRef/>
      </w:r>
      <w:r>
        <w:t xml:space="preserve"> Verses marked with (*) appear in the abridged version of Fr. Athanasius Iskander</w:t>
      </w:r>
    </w:p>
  </w:footnote>
  <w:footnote w:id="1049">
    <w:p w14:paraId="4FBE3BD6" w14:textId="77777777" w:rsidR="00DD3169" w:rsidRDefault="00DD3169"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0">
    <w:p w14:paraId="500A4E71" w14:textId="77777777" w:rsidR="00DD3169" w:rsidRDefault="00DD3169" w:rsidP="00513E2D">
      <w:pPr>
        <w:pStyle w:val="footnote"/>
      </w:pPr>
      <w:r>
        <w:rPr>
          <w:rStyle w:val="FootnoteReference"/>
        </w:rPr>
        <w:footnoteRef/>
      </w:r>
      <w:r>
        <w:t xml:space="preserve"> Clearly a late addition given the Roman Catholic ecclesiology, foreign to Orthodoxy, found in these verses.</w:t>
      </w:r>
    </w:p>
  </w:footnote>
  <w:footnote w:id="1051">
    <w:p w14:paraId="36702CC1" w14:textId="77777777" w:rsidR="00DD3169" w:rsidRDefault="00DD3169" w:rsidP="00513E2D">
      <w:pPr>
        <w:pStyle w:val="footnote"/>
      </w:pPr>
      <w:r>
        <w:rPr>
          <w:rStyle w:val="FootnoteReference"/>
        </w:rPr>
        <w:footnoteRef/>
      </w:r>
      <w:r>
        <w:t xml:space="preserve"> Meaning of “o-ti eros tattis etenhoot” unclear.</w:t>
      </w:r>
    </w:p>
  </w:footnote>
  <w:footnote w:id="1052">
    <w:p w14:paraId="062BDCC1" w14:textId="77777777" w:rsidR="00DD3169" w:rsidRDefault="00DD3169">
      <w:pPr>
        <w:pStyle w:val="FootnoteText"/>
      </w:pPr>
      <w:r>
        <w:rPr>
          <w:rStyle w:val="FootnoteReference"/>
        </w:rPr>
        <w:footnoteRef/>
      </w:r>
      <w:r>
        <w:t xml:space="preserve"> Ps 8:2</w:t>
      </w:r>
    </w:p>
  </w:footnote>
  <w:footnote w:id="1053">
    <w:p w14:paraId="5BC08478" w14:textId="77777777" w:rsidR="00DD3169" w:rsidRPr="000C76BB" w:rsidRDefault="00DD316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4">
    <w:p w14:paraId="03A6DDD1" w14:textId="77777777" w:rsidR="00DD3169" w:rsidRDefault="00DD3169">
      <w:pPr>
        <w:pStyle w:val="FootnoteText"/>
      </w:pPr>
      <w:r>
        <w:rPr>
          <w:rStyle w:val="FootnoteReference"/>
        </w:rPr>
        <w:footnoteRef/>
      </w:r>
      <w:r>
        <w:t xml:space="preserve"> Matthew 28:6</w:t>
      </w:r>
    </w:p>
  </w:footnote>
  <w:footnote w:id="1055">
    <w:p w14:paraId="339855D2" w14:textId="77777777" w:rsidR="00DD3169" w:rsidRDefault="00DD3169">
      <w:pPr>
        <w:pStyle w:val="FootnoteText"/>
      </w:pPr>
      <w:r>
        <w:rPr>
          <w:rStyle w:val="FootnoteReference"/>
        </w:rPr>
        <w:footnoteRef/>
      </w:r>
      <w:r>
        <w:t xml:space="preserve"> Matthew 28:7,6</w:t>
      </w:r>
    </w:p>
  </w:footnote>
  <w:footnote w:id="1056">
    <w:p w14:paraId="76212A49" w14:textId="77777777" w:rsidR="00DD3169" w:rsidRDefault="00DD3169">
      <w:pPr>
        <w:pStyle w:val="FootnoteText"/>
      </w:pPr>
      <w:r>
        <w:rPr>
          <w:rStyle w:val="FootnoteReference"/>
        </w:rPr>
        <w:footnoteRef/>
      </w:r>
      <w:r>
        <w:t xml:space="preserve"> Matthew 28:7</w:t>
      </w:r>
    </w:p>
  </w:footnote>
  <w:footnote w:id="1057">
    <w:p w14:paraId="716019EB" w14:textId="77777777" w:rsidR="00DD3169" w:rsidRDefault="00DD3169">
      <w:pPr>
        <w:pStyle w:val="FootnoteText"/>
      </w:pPr>
      <w:r>
        <w:rPr>
          <w:rStyle w:val="FootnoteReference"/>
        </w:rPr>
        <w:footnoteRef/>
      </w:r>
      <w:r>
        <w:t xml:space="preserve"> John 20:27</w:t>
      </w:r>
    </w:p>
  </w:footnote>
  <w:footnote w:id="1058">
    <w:p w14:paraId="0ECF3FB0" w14:textId="77777777" w:rsidR="00DD3169" w:rsidRDefault="00DD3169">
      <w:pPr>
        <w:pStyle w:val="FootnoteText"/>
      </w:pPr>
      <w:r>
        <w:rPr>
          <w:rStyle w:val="FootnoteReference"/>
        </w:rPr>
        <w:footnoteRef/>
      </w:r>
      <w:r>
        <w:t xml:space="preserve"> John 20:28</w:t>
      </w:r>
    </w:p>
  </w:footnote>
  <w:footnote w:id="1059">
    <w:p w14:paraId="3FCB0B65" w14:textId="77777777" w:rsidR="00DD3169" w:rsidRDefault="00DD3169">
      <w:pPr>
        <w:pStyle w:val="FootnoteText"/>
      </w:pPr>
      <w:r>
        <w:rPr>
          <w:rStyle w:val="FootnoteReference"/>
        </w:rPr>
        <w:footnoteRef/>
      </w:r>
      <w:r>
        <w:t xml:space="preserve"> John 20:29</w:t>
      </w:r>
    </w:p>
  </w:footnote>
  <w:footnote w:id="1060">
    <w:p w14:paraId="6B80EDF7" w14:textId="77777777" w:rsidR="00DD3169" w:rsidRDefault="00DD3169">
      <w:pPr>
        <w:pStyle w:val="FootnoteText"/>
      </w:pPr>
      <w:r>
        <w:rPr>
          <w:rStyle w:val="FootnoteReference"/>
        </w:rPr>
        <w:footnoteRef/>
      </w:r>
      <w:r>
        <w:t xml:space="preserve"> John 20:29</w:t>
      </w:r>
    </w:p>
  </w:footnote>
  <w:footnote w:id="1061">
    <w:p w14:paraId="3D721105" w14:textId="77777777" w:rsidR="00DD3169" w:rsidRDefault="00DD3169"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2">
    <w:p w14:paraId="5C03BEB6" w14:textId="77777777" w:rsidR="00DD3169" w:rsidRDefault="00DD3169" w:rsidP="00513E2D">
      <w:pPr>
        <w:pStyle w:val="footnote"/>
      </w:pPr>
      <w:r>
        <w:rPr>
          <w:rStyle w:val="FootnoteReference"/>
        </w:rPr>
        <w:footnoteRef/>
      </w:r>
      <w:r>
        <w:t xml:space="preserve"> From Paoni 12 to Paopi 19: “Bless the waters of the river this year”.</w:t>
      </w:r>
    </w:p>
    <w:p w14:paraId="16B83A6A" w14:textId="77777777" w:rsidR="00DD3169" w:rsidRDefault="00DD3169" w:rsidP="00513E2D">
      <w:pPr>
        <w:pStyle w:val="footnote"/>
      </w:pPr>
      <w:r>
        <w:t>From Paopi 10 to Tobi 10: “Bless the herbs and the plants”.</w:t>
      </w:r>
    </w:p>
    <w:p w14:paraId="34A5B65F" w14:textId="77777777" w:rsidR="00DD3169" w:rsidRDefault="00DD3169" w:rsidP="00513E2D">
      <w:pPr>
        <w:pStyle w:val="footnote"/>
      </w:pPr>
      <w:r>
        <w:t>From Tobi 11 to paoni 18: “Bless the air of heaven”.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478190DB" w:rsidR="00DD3169" w:rsidRPr="00E00D27" w:rsidRDefault="00DD316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8077A">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DD3169" w:rsidRPr="00E00D27" w:rsidRDefault="00DD3169" w:rsidP="00686912">
    <w:pPr>
      <w:pStyle w:val="Header"/>
      <w:jc w:val="center"/>
      <w:rPr>
        <w:sz w:val="20"/>
        <w:szCs w:val="20"/>
      </w:rPr>
    </w:pPr>
  </w:p>
  <w:p w14:paraId="022704DA" w14:textId="77777777" w:rsidR="00DD3169" w:rsidRPr="00686912" w:rsidRDefault="00DD3169"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77777777" w:rsidR="00DD3169" w:rsidRPr="00E00D27" w:rsidRDefault="00DD3169"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D5EBA" w14:textId="2C29C835"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8077A">
      <w:rPr>
        <w:noProof/>
        <w:sz w:val="20"/>
        <w:szCs w:val="20"/>
      </w:rPr>
      <w:t>The Midnight Praise</w:t>
    </w:r>
    <w:r>
      <w:rPr>
        <w:sz w:val="20"/>
        <w:szCs w:val="20"/>
      </w:rPr>
      <w:fldChar w:fldCharType="end"/>
    </w:r>
  </w:p>
  <w:p w14:paraId="0D77CDA8" w14:textId="77777777" w:rsidR="00DD3169" w:rsidRPr="00E00D27" w:rsidRDefault="00DD3169" w:rsidP="00E00D2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DF7B2" w14:textId="0AAA5E20" w:rsidR="00DD3169" w:rsidRPr="00E00D27" w:rsidRDefault="00DD316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8077A">
      <w:rPr>
        <w:noProof/>
        <w:sz w:val="20"/>
        <w:szCs w:val="20"/>
      </w:rPr>
      <w:t>Palm Sunday</w:t>
    </w:r>
    <w:r>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5EC974B0" w:rsidR="00DD3169" w:rsidRPr="00E00D27" w:rsidRDefault="00DD316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8077A">
      <w:rPr>
        <w:noProof/>
        <w:sz w:val="20"/>
        <w:szCs w:val="20"/>
      </w:rPr>
      <w:t>Early Morning: Prime (The First Hour)</w:t>
    </w:r>
    <w:r w:rsidRPr="00E00D27">
      <w:rPr>
        <w:sz w:val="20"/>
        <w:szCs w:val="20"/>
      </w:rPr>
      <w:fldChar w:fldCharType="end"/>
    </w:r>
  </w:p>
  <w:p w14:paraId="48CF3F9A" w14:textId="245E316D" w:rsidR="00DD3169" w:rsidRPr="00686912" w:rsidRDefault="00DD3169"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DD3169" w:rsidRPr="00686912" w:rsidRDefault="00DD3169"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71AA94" w14:textId="5B719A4D"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8077A">
      <w:rPr>
        <w:noProof/>
        <w:sz w:val="20"/>
        <w:szCs w:val="20"/>
      </w:rPr>
      <w:t>Bright Saturday</w:t>
    </w:r>
    <w:r w:rsidRPr="00E00D27">
      <w:rPr>
        <w:sz w:val="20"/>
        <w:szCs w:val="20"/>
      </w:rPr>
      <w:fldChar w:fldCharType="end"/>
    </w:r>
  </w:p>
  <w:p w14:paraId="0BA9A7AA" w14:textId="77777777" w:rsidR="00DD3169" w:rsidRPr="00686912" w:rsidRDefault="00DD3169"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22763" w14:textId="284CFEDF" w:rsidR="00DD3169" w:rsidRPr="00E00D27" w:rsidRDefault="00DD316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8077A">
      <w:rPr>
        <w:noProof/>
        <w:sz w:val="20"/>
        <w:szCs w:val="20"/>
      </w:rPr>
      <w:t>Prayer for the Church</w:t>
    </w:r>
    <w:r w:rsidRPr="00E00D27">
      <w:rPr>
        <w:sz w:val="20"/>
        <w:szCs w:val="20"/>
      </w:rPr>
      <w:fldChar w:fldCharType="end"/>
    </w:r>
  </w:p>
  <w:p w14:paraId="6EBDE8BD" w14:textId="77777777" w:rsidR="00DD3169" w:rsidRPr="00686912" w:rsidRDefault="00DD3169"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DD3169" w:rsidRPr="00E00D27" w:rsidRDefault="00DD3169"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04642"/>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eader" Target="head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F2AF-7935-4020-A8B5-12B6622D47B7}">
  <ds:schemaRefs>
    <ds:schemaRef ds:uri="http://schemas.openxmlformats.org/officeDocument/2006/bibliography"/>
  </ds:schemaRefs>
</ds:datastoreItem>
</file>

<file path=customXml/itemProps2.xml><?xml version="1.0" encoding="utf-8"?>
<ds:datastoreItem xmlns:ds="http://schemas.openxmlformats.org/officeDocument/2006/customXml" ds:itemID="{002EB6E5-3713-4DFC-A017-1DAB179BE3D2}">
  <ds:schemaRefs>
    <ds:schemaRef ds:uri="http://schemas.openxmlformats.org/officeDocument/2006/bibliography"/>
  </ds:schemaRefs>
</ds:datastoreItem>
</file>

<file path=customXml/itemProps3.xml><?xml version="1.0" encoding="utf-8"?>
<ds:datastoreItem xmlns:ds="http://schemas.openxmlformats.org/officeDocument/2006/customXml" ds:itemID="{1B244E5E-6946-4410-87D8-6BEB9E48C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32248</TotalTime>
  <Pages>1134</Pages>
  <Words>212760</Words>
  <Characters>1212738</Characters>
  <Application>Microsoft Office Word</Application>
  <DocSecurity>0</DocSecurity>
  <Lines>10106</Lines>
  <Paragraphs>2845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5</cp:revision>
  <cp:lastPrinted>2017-02-05T15:20:00Z</cp:lastPrinted>
  <dcterms:created xsi:type="dcterms:W3CDTF">2014-10-30T02:06:00Z</dcterms:created>
  <dcterms:modified xsi:type="dcterms:W3CDTF">2017-03-02T13:07:00Z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