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4753"/>
        <w:gridCol w:w="4643"/>
        <w:gridCol w:w="4768"/>
        <w:gridCol w:w="4772"/>
      </w:tblGrid>
      <w:tr w:rsidR="00136A35" w:rsidTr="0016304C">
        <w:tc>
          <w:tcPr>
            <w:tcW w:w="1255" w:type="pct"/>
          </w:tcPr>
          <w:p w:rsidR="00136A35" w:rsidRPr="00136A35" w:rsidRDefault="00136A35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Coptic</w:t>
            </w:r>
          </w:p>
        </w:tc>
        <w:tc>
          <w:tcPr>
            <w:tcW w:w="1226" w:type="pct"/>
          </w:tcPr>
          <w:p w:rsidR="00136A35" w:rsidRDefault="00136A35" w:rsidP="00511A3D">
            <w:r>
              <w:t>Coptic Reader</w:t>
            </w:r>
          </w:p>
        </w:tc>
        <w:tc>
          <w:tcPr>
            <w:tcW w:w="1259" w:type="pct"/>
          </w:tcPr>
          <w:p w:rsidR="00136A35" w:rsidRDefault="00136A35" w:rsidP="00511A3D">
            <w:r>
              <w:t>Unified Contemporary</w:t>
            </w:r>
          </w:p>
        </w:tc>
        <w:tc>
          <w:tcPr>
            <w:tcW w:w="1260" w:type="pct"/>
          </w:tcPr>
          <w:p w:rsidR="00136A35" w:rsidRDefault="00136A35" w:rsidP="00511A3D">
            <w:r>
              <w:t>Unified Traditional</w:t>
            </w:r>
          </w:p>
        </w:tc>
      </w:tr>
      <w:tr w:rsidR="00136A35" w:rsidTr="0016304C">
        <w:tc>
          <w:tcPr>
            <w:tcW w:w="1255" w:type="pct"/>
          </w:tcPr>
          <w:p w:rsidR="00136A35" w:rsidRDefault="00136A35" w:rsidP="00221EFA">
            <w:pPr>
              <w:pStyle w:val="CopticVerse"/>
            </w:pPr>
            <w:r>
              <w:t>Ⲁⲣⲓ</w:t>
            </w:r>
            <w:r>
              <w:rPr>
                <w:rFonts w:eastAsia="Arial Unicode MS" w:cs="FreeSerifAvvaShenouda"/>
              </w:rPr>
              <w:t>ⲯⲁⲗⲓⲛ ⲱ̀ ⲛⲓⲡⲓⲥⲧⲟⲥ: ⲙ̀ⲙⲁⲓⲛⲟⲩϯ Ⲓⲏ̄ⲥ̄ Ⲡⲭ̄ⲥ̄: ⲉⲏⲃⲉ ⲡ̀ⲧⲁⲓⲟ̀ ⲙ̀ⲡⲓⲥ̀ⲧⲁⲩⲣⲟⲥ: ⲡⲓϣⲉ ⲉⲑⲟⲩⲁⲃ ⲛ̀ⲁ̀ⲑⲁⲛⲧⲟⲥ</w:t>
            </w:r>
          </w:p>
        </w:tc>
        <w:tc>
          <w:tcPr>
            <w:tcW w:w="1226" w:type="pct"/>
          </w:tcPr>
          <w:p w:rsidR="00136A35" w:rsidRDefault="0016304C" w:rsidP="00100F91">
            <w:r>
              <w:t xml:space="preserve">Sing to him O believers, the beloved of Jesus Christ, by the honor of the cross, </w:t>
            </w:r>
            <w:proofErr w:type="spellStart"/>
            <w:r>
              <w:t>teh</w:t>
            </w:r>
            <w:proofErr w:type="spellEnd"/>
            <w:r>
              <w:t xml:space="preserve"> holy immortal wood.</w:t>
            </w:r>
          </w:p>
        </w:tc>
        <w:tc>
          <w:tcPr>
            <w:tcW w:w="1259" w:type="pct"/>
          </w:tcPr>
          <w:p w:rsidR="00136A35" w:rsidRDefault="00136A35" w:rsidP="004A12E0"/>
        </w:tc>
        <w:tc>
          <w:tcPr>
            <w:tcW w:w="1260" w:type="pct"/>
          </w:tcPr>
          <w:p w:rsidR="00136A35" w:rsidRDefault="00136A35" w:rsidP="004A12E0"/>
        </w:tc>
      </w:tr>
      <w:tr w:rsidR="00136A35" w:rsidTr="0016304C">
        <w:tc>
          <w:tcPr>
            <w:tcW w:w="1255" w:type="pct"/>
          </w:tcPr>
          <w:p w:rsidR="00136A35" w:rsidRPr="00491502" w:rsidRDefault="00136A35" w:rsidP="00221EFA">
            <w:pPr>
              <w:pStyle w:val="CopticVerse"/>
              <w:rPr>
                <w:rFonts w:ascii="Times New Roman" w:hAnsi="Times New Roman" w:cs="Times New Roman"/>
              </w:rPr>
            </w:pPr>
            <w:r>
              <w:t>Ⲃⲟⲛ ⲟⲩⲣⲁϣⲓ ϣⲱⲡⲓ ⲙ̀ⲫⲟⲟⲩ: ϧⲉⲛ ⲧ̀ⲫⲉ ⲛⲉⲙ ϩⲓϫⲉⲛ ⲡⲓⲕⲁϩⲓ: ⲉⲑⲃⲉ ⲡⲓⲥ̀ⲧⲁⲩⲣⲟⲥ ⲛ̀ⲣⲉϥⲧⲁϧⲟ: ⲛ̀ⲧⲉ Ⲡⲭ̄ⲥ̄ ⲡ̀ⲟⲩⲣⲟ ⲛ̀ⲛⲓⲫⲏⲟⲩⲓ̀.</w:t>
            </w:r>
          </w:p>
        </w:tc>
        <w:tc>
          <w:tcPr>
            <w:tcW w:w="1226" w:type="pct"/>
          </w:tcPr>
          <w:p w:rsidR="00136A35" w:rsidRDefault="0016304C" w:rsidP="000A4904">
            <w:r>
              <w:t>Today there is joy, in heaven and on earth, through the life-giving cross, of Christ the King of the heavens.</w:t>
            </w:r>
          </w:p>
        </w:tc>
        <w:tc>
          <w:tcPr>
            <w:tcW w:w="1259" w:type="pct"/>
          </w:tcPr>
          <w:p w:rsidR="00136A35" w:rsidRDefault="00136A35" w:rsidP="004A12E0"/>
        </w:tc>
        <w:tc>
          <w:tcPr>
            <w:tcW w:w="1260" w:type="pct"/>
          </w:tcPr>
          <w:p w:rsidR="00136A35" w:rsidRDefault="00136A35" w:rsidP="004A12E0"/>
        </w:tc>
      </w:tr>
      <w:tr w:rsidR="00136A35" w:rsidTr="0016304C">
        <w:tc>
          <w:tcPr>
            <w:tcW w:w="1255" w:type="pct"/>
          </w:tcPr>
          <w:p w:rsidR="00136A35" w:rsidRDefault="00136A35" w:rsidP="00221EFA">
            <w:pPr>
              <w:pStyle w:val="CopticVerse"/>
            </w:pPr>
            <w:r>
              <w:t>Ⲅⲉ ⲅⲁⲣ ⲁⲥϣⲉⲛⲁⲥ ⲉ̀ϯⲡⲟⲗⲓⲥ ⲙ̀Ⲡⲟ̄ⲥ̄: Ⲓⲉⲣⲟⲩⲥⲁⲗⲏⲙ ⲁⲥⲧⲱⲛⲥ ⲛ̀ϫⲉ Ⲏⲗⲁⲛⲏ: ⲉⲥⲕⲱϯ ϧⲉⲛ ⲟⲩⲥ̀ⲡⲟⲩⲇⲏ: ⲡⲓϣⲉ ⲉⲑⲟⲩⲁⲃ ⲛ̀ⲧⲉ ⲡⲓⲥ̀ⲧⲁⲩⲣⲟⲥ:</w:t>
            </w:r>
          </w:p>
        </w:tc>
        <w:tc>
          <w:tcPr>
            <w:tcW w:w="1226" w:type="pct"/>
          </w:tcPr>
          <w:p w:rsidR="00136A35" w:rsidRDefault="0016304C" w:rsidP="000A4904">
            <w:r>
              <w:t>For Helen arose and departed, tot eh city of the Lord Jerusalem, and asked with strength, for the wood of the holy cross.</w:t>
            </w:r>
          </w:p>
        </w:tc>
        <w:tc>
          <w:tcPr>
            <w:tcW w:w="1259" w:type="pct"/>
          </w:tcPr>
          <w:p w:rsidR="00136A35" w:rsidRDefault="00136A35" w:rsidP="004A12E0"/>
        </w:tc>
        <w:tc>
          <w:tcPr>
            <w:tcW w:w="1260" w:type="pct"/>
          </w:tcPr>
          <w:p w:rsidR="00136A35" w:rsidRDefault="00136A35" w:rsidP="004A12E0"/>
        </w:tc>
      </w:tr>
      <w:tr w:rsidR="00136A35" w:rsidTr="0016304C">
        <w:tc>
          <w:tcPr>
            <w:tcW w:w="1255" w:type="pct"/>
          </w:tcPr>
          <w:p w:rsidR="00136A35" w:rsidRDefault="00136A35" w:rsidP="00221EFA">
            <w:pPr>
              <w:pStyle w:val="CopticVerse"/>
            </w:pPr>
            <w:r>
              <w:t>Ⲇⲁⲩⲓⲇ ⲡⲓϩⲩⲙⲛⲟⲇⲟⲥ ⲡⲉϫⲉ: ϧⲉⲛ ⲡ̀ϫⲱⲙ ⲙ̀ⲡⲉϥ</w:t>
            </w:r>
            <w:r>
              <w:rPr>
                <w:rFonts w:eastAsia="Arial Unicode MS" w:cs="FreeSerifAvvaShenouda"/>
              </w:rPr>
              <w:t>ⲯⲁⲗⲙⲟⲥ: ϫⲉ ⲁ̀Ⲡⲟ̄ⲥ̄ ⲉⲣⲟⲩⲣⲟ ⲉ̀ⲃⲟⲗϩⲓ ⲟⲩϣⲉ: ⲉ̀ⲧⲉ ⲡ̀ⲧⲩⲡⲟⲥ ⲛ̀ⲧⲉ ⲡⲓⲥ̀ⲧⲁⲩⲣⲟⲥ.</w:t>
            </w:r>
          </w:p>
        </w:tc>
        <w:tc>
          <w:tcPr>
            <w:tcW w:w="1226" w:type="pct"/>
          </w:tcPr>
          <w:p w:rsidR="00136A35" w:rsidRDefault="0016304C" w:rsidP="000A4904">
            <w:r>
              <w:t>David the psalmist said, in his book of psalms, "The Lord is King over His wood, which is the sign of the cross."</w:t>
            </w:r>
          </w:p>
        </w:tc>
        <w:tc>
          <w:tcPr>
            <w:tcW w:w="1259" w:type="pct"/>
          </w:tcPr>
          <w:p w:rsidR="00136A35" w:rsidRDefault="00136A35" w:rsidP="004A12E0"/>
        </w:tc>
        <w:tc>
          <w:tcPr>
            <w:tcW w:w="1260" w:type="pct"/>
          </w:tcPr>
          <w:p w:rsidR="00136A35" w:rsidRDefault="00136A35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ⲉⲃⲟⲗϩⲓⲧⲉⲛ ⲡⲉⲫⲥ̀ⲧⲁⲩⲣⲟⲥ: ⲁⲩⲧⲁⲥⲑⲟ ⲉ̀ⲡⲓⲡⲁⲣⲁⲇⲓⲥⲟⲥ: ⲛ̀Ⲁⲇⲁⲙ ⲛⲉⲙ Ⲉⲩⲁ ⲛⲉⲙ ⲛⲓⲇⲓⲕⲉⲟⲥ: ⲛⲉⲙ ⲛⲉⲛⲓⲟϯ ⲛ̀ⲁⲣⲭⲉⲟⲥ.</w:t>
            </w:r>
          </w:p>
        </w:tc>
        <w:tc>
          <w:tcPr>
            <w:tcW w:w="1226" w:type="pct"/>
          </w:tcPr>
          <w:p w:rsidR="0016304C" w:rsidRDefault="0016304C" w:rsidP="00D061CA">
            <w:r>
              <w:t>Through His cross, He returned us to paradise, Adam Eve and all the righteous, and our forefathers.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Ⲍⲉⲟϣ ⲛ̀ϫⲉ ⲛⲉⲕⲙⲉⲧϣⲉⲛϩⲏⲧ: ⲱ̀ Ⲡⲉⲛⲥⲱⲧⲏⲉ ⲛ̀ⲁ̀ⲅⲁⲑⲟⲥ: ϫⲉ ⲛ̀ⲑⲟⲕ ⲟⲩⲛⲟⲩϯ ⲛ̀ⲛⲁⲏⲧ: ⲁⲕϯ ⲛⲁⲛ ⲙ̀ⲡ̀ⲧⲩⲡⲟⲥ ⲙ̀ⲡⲓⲥ̀ⲧⲁⲩⲣⲟⲥ.</w:t>
            </w:r>
          </w:p>
        </w:tc>
        <w:tc>
          <w:tcPr>
            <w:tcW w:w="1226" w:type="pct"/>
          </w:tcPr>
          <w:p w:rsidR="0016304C" w:rsidRDefault="0016304C" w:rsidP="00D061CA">
            <w:r>
              <w:t>Great is Your compassion, O our good Savior, for You are a merciful God, as You showed us through the cross.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Pr="0072384F" w:rsidRDefault="0016304C" w:rsidP="00221EFA">
            <w:pPr>
              <w:pStyle w:val="CopticVerse"/>
              <w:rPr>
                <w:rFonts w:eastAsia="Arial Unicode MS" w:cs="FreeSerifAvvaShenouda"/>
              </w:rPr>
            </w:pPr>
            <w:r w:rsidRPr="0072384F">
              <w:rPr>
                <w:rFonts w:cs="FreeSerifAvvaShenouda"/>
              </w:rPr>
              <w:t xml:space="preserve">Ⲏⲡⲡⲉ ⲁⲛⲟⲛ </w:t>
            </w:r>
            <w:r w:rsidRPr="0072384F">
              <w:rPr>
                <w:rFonts w:eastAsia="Arial Unicode MS" w:cs="FreeSerifAvvaShenouda"/>
              </w:rPr>
              <w:t>ϧ</w:t>
            </w:r>
            <w:r>
              <w:rPr>
                <w:rFonts w:eastAsia="Arial Unicode MS" w:cs="FreeSerifAvvaShenouda"/>
              </w:rPr>
              <w:t>ⲁ ⲡⲓⲭ̀ⲣⲓⲥⲧⲓⲁⲛⲟⲥ: ⲧⲉⲛϣⲟⲩϣⲟⲩ ⲙ̀ⲙⲟⲛ ⲉⲏⲃⲉ ⲡⲓⲥ̀ⲧⲁⲩⲣⲟⲥ: ϫⲉ ⲉ̀ⲃⲟⲗϩⲓⲧⲉⲛ ⲡⲉϥⲧⲩⲡⲟⲥ: ⲁⲛϣⲱⲡⲓ ⲛ̀ⲉ̀ⲗⲉⲩⲑⲉⲣⲟⲥ.</w:t>
            </w:r>
          </w:p>
        </w:tc>
        <w:tc>
          <w:tcPr>
            <w:tcW w:w="1226" w:type="pct"/>
          </w:tcPr>
          <w:p w:rsidR="0016304C" w:rsidRDefault="0016304C" w:rsidP="00D061CA">
            <w:r>
              <w:t xml:space="preserve">And we </w:t>
            </w:r>
            <w:r>
              <w:t>the Christians, boast in the cross, for through its sign, we became free.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 xml:space="preserve">Ⲑⲟⲕ ⲧⲉ ϯϫⲟⲙ ⲛⲉⲙ ⲡⲓϩⲩⲙⲛⲟⲥ: ⲱ̀ ⲡⲓⲙⲁⲓⲣⲱⲙⲓ ⲛ̀ⲁ̀ⲅⲁⲑⲟⲥ: ⲫⲏⲉ̀ⲧⲁϥⲁϣϥ ⲉ̀ⲡⲓⲥ̀ⲧⲁⲩⲣⲟⲥ: </w:t>
            </w:r>
            <w:r>
              <w:lastRenderedPageBreak/>
              <w:t>ⲫⲏⲉ̀ⲧⲁϥϭⲟϫⲓ ⲛ̀ⲥⲁ ⲡⲓⲧⲩⲣⲁⲛⲛⲟⲥ.</w:t>
            </w:r>
          </w:p>
        </w:tc>
        <w:tc>
          <w:tcPr>
            <w:tcW w:w="1226" w:type="pct"/>
          </w:tcPr>
          <w:p w:rsidR="0016304C" w:rsidRDefault="0016304C" w:rsidP="0016304C">
            <w:r>
              <w:lastRenderedPageBreak/>
              <w:t>To You is the power and praise, O good Lover of Mankind, who was crucified upon the cross, and cast out tyranny.</w:t>
            </w:r>
          </w:p>
        </w:tc>
        <w:tc>
          <w:tcPr>
            <w:tcW w:w="1259" w:type="pct"/>
          </w:tcPr>
          <w:p w:rsidR="0016304C" w:rsidRDefault="0016304C" w:rsidP="004A12E0">
            <w:r>
              <w:t>Unto</w:t>
            </w:r>
          </w:p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lastRenderedPageBreak/>
              <w:t>Ⲓⲏ̄ⲥ̄ Ⲡ</w:t>
            </w:r>
            <w:r>
              <w:pgNum/>
            </w:r>
            <w:r>
              <w:pgNum/>
            </w:r>
            <w:r>
              <w:pgNum/>
              <w:t>ⲭ̄ⲥ̄ ⲡⲉ ⲧⲉⲛϩⲉⲗⲡⲓⲥ: Ⲓⲏ̄ⲥ̄ Ⲡⲭ̄ⲥ̄ ⲡⲉ ⲡⲉⲛⲃⲟⲏ̀ⲑⲟⲥ: Ⲓⲏ̄ⲥ̄ Ⲡⲭ̄ⲥ̄ ⲡⲓⲙⲟⲛⲟⲅⲉⲛⲏⲥ: ⲉ̀ⲧⲁⲩⲁϣϥ ⲉ̀ⲡ̀ϣⲉ ⲛ̀ⲧⲉ ⲡⲓⲥ̀ⲧⲁⲩⲣⲟⲥ.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Jesus Christ is our hope, Jesus Christ is our help, Jesus Christ is the only-begotten, who was crucified upon the cross.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Ⲕⲱⲥⲧⲁⲛⲧⲓⲛⲟⲥ ⲙ̀ⲙⲁⲓ Ⲡⲭ̄ⲥ̄: ⲁϥⲛⲁⲩ ⲉ̀ⲡ̀ⲧⲩⲡⲟⲥ ⲛ̀ⲧⲉ ⲡⲓⲥ̀ⲧⲩⲣⲟⲥ: ϧⲉⲛ ⲡⲓⲥ̀ⲧⲉⲣⲉⲱ̀ⲙⲁ ⲛ̀ⲟⲩⲣⲁⲛⲟⲥ: ⲟⲩⲟϩ ⲁϥⲁϩϯ ⲉ̀Ⲓⲏ̄ⲥ̄ Ⲡⲭ̄ⲥ̄.</w:t>
            </w:r>
          </w:p>
        </w:tc>
        <w:tc>
          <w:tcPr>
            <w:tcW w:w="1226" w:type="pct"/>
          </w:tcPr>
          <w:p w:rsidR="0016304C" w:rsidRDefault="0016304C" w:rsidP="0016304C">
            <w:r>
              <w:t>Constantine the beloved of Christ, saw the sign of the cross, in the firmament of heaven, and believed in Jesus Christ.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Ⲗⲓⲟⲡⲟⲛ ⲁϥ̀ⲓⲣⲓ ⲙ̀ⲡⲉϥⲧⲩⲡⲟⲥ: ⲟⲩⲟϩ ⲁϥϭⲣⲟ ϧⲉⲛ ⲛⲓⲡⲟⲗⲉⲙⲟⲥ: ⲛⲉⲙ ⲡⲉϥⲥ̀ⲧⲣⲁⲧⲉⲩⲙⲁ ⲛ̀ⲕⲁⲗⲱⲥ: ϧⲉⲛ ⲧ̀ϫⲟⲙ ⲙ̀ⲫ̀ⲙⲏⲓⲛⲓ ⲙ̀ⲡⲓⲥ̀ⲧⲁⲩⲣⲟⲥ.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And also made the sign, and conquered in the war, with his good soldiers, through the strength of the sign of the cross.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Ⲙⲟⲓ ⲛⲁⲛ Ⲡⲟ̄ⲥ̄ ⲛ̀ⲧⲉⲕϩⲓⲣⲏⲛⲏ: ϧⲉⲛ ϯⲉⲕⲕ̀ⲗⲏⲥⲓⲁ̀ ⲛ̀ⲧⲉ ⲡⲉⲕⲗⲁⲟⲥ: ⲟⲩⲟϩ ⲙⲁⲧⲁⲗϭⲟ ⲛ̀ⲛⲉⲛϣⲱⲛⲓ: ⲟⲩⲟϩ ⲙⲁⲧⲁϫⲣⲟⲛ ϧⲉⲛ ⲡⲉⲕⲥ̀ⲧⲁⲩⲣⲟⲥ.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Grant us O Lord Your peace, in the Church of Your people, and heal our sicknesses, and confirm us through Your cross.</w:t>
            </w:r>
          </w:p>
        </w:tc>
        <w:tc>
          <w:tcPr>
            <w:tcW w:w="1259" w:type="pct"/>
          </w:tcPr>
          <w:p w:rsidR="0016304C" w:rsidRDefault="0016304C" w:rsidP="004A12E0"/>
        </w:tc>
        <w:tc>
          <w:tcPr>
            <w:tcW w:w="1260" w:type="pct"/>
          </w:tcPr>
          <w:p w:rsidR="0016304C" w:rsidRDefault="0016304C" w:rsidP="004A12E0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Ⲛⲁⲓ ⲛⲁⲛ ⲟⲩⲟϩ ⲥⲱⲧⲉⲙ ⲉ̀ⲣⲟⲛ: ⲱ̀ ⲫⲏⲉ̀ⲧⲁⲩⲁϣϥ ⲉ̀ⲡⲓⲥ̀ⲧⲁⲩⲣⲟⲥ: ⲱ̀ⲗⲓ ⲙ̀ⲡⲉⲕϫⲱⲛⲧ ⲉ̀ⲃⲟⲗϩⲁⲣⲟⲛ: ⲛⲁϩⲙⲉⲛ ⲉ̀ⲃⲟⲗ ϧⲉⲛ ⲛⲓⲡⲁⲥⲙⲟⲥ.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Have mercy and hear us, O You who was crucified upon the cross, take Your wrath away from us, and save us from temptations.</w:t>
            </w:r>
          </w:p>
        </w:tc>
        <w:tc>
          <w:tcPr>
            <w:tcW w:w="1259" w:type="pct"/>
          </w:tcPr>
          <w:p w:rsidR="0016304C" w:rsidRDefault="0016304C" w:rsidP="004958DE"/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Ⲝⲙⲁⲣⲱⲟⲩⲧ ⲱ̀ Ⲡⲉⲛⲛⲏⲃ Ⲡⲭ̄ⲥ̄: ⲫⲏⲉ̀ⲧⲁϥⲙⲁⲥϥ ⲛ̀ϫⲉ Ϯⲡⲁⲣⲑⲉⲛⲟⲥ: ⲟⲩⲟⲏ ⲁⲩⲟⲗϥ ⲉ̀ϫⲉⲛ ⲡⲓⲥ̀ⲧⲁⲩⲣⲟⲥ: ⲉⲑⲃⲉ ⲡ̀ⲥⲱϯ ⲙ̀ⲡⲉⲛⲅⲉⲛⲟⲥ.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You are blessed O Lord Christ, who was born of the Virgin, and raised up upon the cross, to save our race.</w:t>
            </w:r>
          </w:p>
        </w:tc>
        <w:tc>
          <w:tcPr>
            <w:tcW w:w="1259" w:type="pct"/>
          </w:tcPr>
          <w:p w:rsidR="0016304C" w:rsidRDefault="0016304C" w:rsidP="004958DE"/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ⲟⲩⲱ̀ⲟⲩ ⲛⲁⲕ ϧⲉⲛ ⲟⲩⲃⲉⲡϩ̀ⲙⲟⲧ: ⲱ̀ Ⲡⲉⲛⲛⲟⲩϯ ⲛ̀ⲁ̀ⲗⲏⲑⲓⲛⲟⲥ: ϫⲉ ⲁⲕϯ ⲛⲁⲛ ⲙ̀ⲡⲉⲕϩ̀ⲙⲟⲧ: ⲙ̀ⲡ̀ⲧⲩⲡⲟⲥ ⲙ̀ⲡⲉⲕⲥ̀ⲧⲁⲩⲁⲣⲟⲥ.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We glorify You with thanksgiving, O our true God, for You granted us Your grace, through the sign of the cross.</w:t>
            </w:r>
          </w:p>
        </w:tc>
        <w:tc>
          <w:tcPr>
            <w:tcW w:w="1259" w:type="pct"/>
          </w:tcPr>
          <w:p w:rsidR="0016304C" w:rsidRDefault="0016304C" w:rsidP="004958DE"/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Ⲡⲓⲥ̀ⲧⲁⲩⲣⲟⲥ ⲡⲉ ⲧⲉⲛϩⲉⲗⲡⲓⲥ: ⲡⲓⲥ̀ⲧⲁⲩⲣⲟⲥ ⲡⲉ ⲡⲉⲛⲧⲁϫⲣⲟ: ϧⲉⲛ ⲛⲉⲛϩⲟϫϩⲉϫ ⲛⲉⲙ ⲛⲉⲛⲑ̀ⲗⲩ</w:t>
            </w:r>
            <w:r>
              <w:rPr>
                <w:rFonts w:eastAsia="Arial Unicode MS" w:cs="FreeSerifAvvaShenouda"/>
              </w:rPr>
              <w:t xml:space="preserve">ⲯⲓⲥ: </w:t>
            </w:r>
            <w:r>
              <w:rPr>
                <w:rFonts w:eastAsia="Arial Unicode MS" w:cs="FreeSerifAvvaShenouda"/>
              </w:rPr>
              <w:lastRenderedPageBreak/>
              <w:t>ⲡⲓⲥ̀ⲧⲁⲩⲣⲟⲥ ⲡⲉ ⲡⲉⲛⲧⲟⲩⲃⲟ.</w:t>
            </w:r>
          </w:p>
        </w:tc>
        <w:tc>
          <w:tcPr>
            <w:tcW w:w="1226" w:type="pct"/>
          </w:tcPr>
          <w:p w:rsidR="0016304C" w:rsidRDefault="0016304C" w:rsidP="0016304C">
            <w:r>
              <w:lastRenderedPageBreak/>
              <w:t xml:space="preserve">The cross is our hope, the cross is our confirmation, through our struggles and </w:t>
            </w:r>
            <w:r>
              <w:lastRenderedPageBreak/>
              <w:t>sufferings, the cross is our purification.</w:t>
            </w:r>
          </w:p>
        </w:tc>
        <w:tc>
          <w:tcPr>
            <w:tcW w:w="1259" w:type="pct"/>
          </w:tcPr>
          <w:p w:rsidR="0016304C" w:rsidRDefault="0016304C" w:rsidP="004958DE">
            <w:pPr>
              <w:pStyle w:val="EngHang"/>
              <w:spacing w:before="2"/>
            </w:pPr>
          </w:p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lastRenderedPageBreak/>
              <w:t>Ⲣⲱⲓⲥ ⲉ̀ⲣⲟⲛ ⲉ̀ⲃⲟⲗ ϧⲉⲛ ⲛⲉⲛϫⲁϫⲓ: ⲉⲑⲃⲉ ⲡⲓⲥ̀ⲧⲁⲩⲣⲟⲥ ϣⲁ ϯⲥⲩⲛⲧⲉⲗⲓⲁ̀: ⲟⲩⲟϩ ϫⲱⲣ ⲉ̀ⲃⲟⲗ ⲛ̀ⲛⲓϫⲁϫⲓ: ⲱ̀ Ⲡⲉⲛⲛⲏⲃ ⲛ̀ⲧⲉ ϯⲉⲕⲕ̀ⲗⲏⲥⲓⲁ̀.</w:t>
            </w:r>
          </w:p>
        </w:tc>
        <w:tc>
          <w:tcPr>
            <w:tcW w:w="1226" w:type="pct"/>
          </w:tcPr>
          <w:p w:rsidR="0016304C" w:rsidRPr="0016304C" w:rsidRDefault="0016304C" w:rsidP="0016304C">
            <w:r>
              <w:t>Deliver us from our enemies, for the sake of the cross unto the ages, disperse the enemies, from the Church of Lord.</w:t>
            </w:r>
          </w:p>
        </w:tc>
        <w:tc>
          <w:tcPr>
            <w:tcW w:w="1259" w:type="pct"/>
          </w:tcPr>
          <w:p w:rsidR="0016304C" w:rsidRDefault="0016304C" w:rsidP="004958DE"/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Ⲥⲙⲟⲩ Ⲡⲟ̄ⲥ̄ ϧⲉⲛ ϩⲁⲛϩⲩⲙⲛⲟⲥ: ⲛⲉⲙ ϩⲁⲛϩⲱⲇⲏ ⲉ̀ⲣⲉⲧⲉⲛϫⲱ ⲙ̀ⲙⲟⲥ: ϫⲉ ⲭⲉⲣⲉ ⲡ̀ϣⲟⲩϣⲟⲩ ⲛ̀ⲛⲓⲡⲓⲥⲧⲟⲥ: ⲛⲓⲥ̀ⲧⲁⲩⲣⲟⲥ ⲛ̀ⲧⲉ Ⲓⲏ̄ⲥ̄ Ⲡⲭ̄ⲥ̄.</w:t>
            </w:r>
          </w:p>
        </w:tc>
        <w:tc>
          <w:tcPr>
            <w:tcW w:w="1226" w:type="pct"/>
          </w:tcPr>
          <w:p w:rsidR="0016304C" w:rsidRDefault="0016304C" w:rsidP="000A4904">
            <w:r>
              <w:t>Bless the Lord with praises, and hymns saying, "Hail to the pride of the believers, the cross of Jesus Christ."</w:t>
            </w:r>
          </w:p>
        </w:tc>
        <w:tc>
          <w:tcPr>
            <w:tcW w:w="1259" w:type="pct"/>
          </w:tcPr>
          <w:p w:rsidR="0016304C" w:rsidRDefault="0016304C" w:rsidP="004958DE">
            <w:pPr>
              <w:pStyle w:val="EngHang"/>
            </w:pPr>
          </w:p>
        </w:tc>
        <w:tc>
          <w:tcPr>
            <w:tcW w:w="1260" w:type="pct"/>
          </w:tcPr>
          <w:p w:rsidR="0016304C" w:rsidRDefault="0016304C" w:rsidP="004958DE">
            <w:pPr>
              <w:pStyle w:val="EngHang"/>
            </w:pP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Ⲧⲉⲛϯⲏⲟ ⲟⲩⲟⲏ ⲧⲉⲛⲧⲱⲃϩ: ⲉⲑⲃⲉ ⲛⲓⲙⲱⲟⲩ ⲥ̀ⲙⲟⲩ ⲉ̀ⲣⲱⲟⲩ: ⲛⲉⲙ ⲛⲓⲕⲁⲣⲡⲟⲥ ⲛⲉⲙ ⲛⲓⲟⲩⲧⲁϩ: ⲛ̀ⲧⲉ ⲡ̀ⲕⲁϩⲓ ⲛⲉⲙ ⲛⲓⲙⲟⲩⲛϩⲱⲟⲩ.</w:t>
            </w:r>
          </w:p>
        </w:tc>
        <w:tc>
          <w:tcPr>
            <w:tcW w:w="1226" w:type="pct"/>
          </w:tcPr>
          <w:p w:rsidR="0016304C" w:rsidRDefault="0016304C" w:rsidP="000A4904">
            <w:r>
              <w:t>We ask and entreat, that You bless the waters, the plants and the seeds, the earth and the rains.</w:t>
            </w:r>
          </w:p>
        </w:tc>
        <w:tc>
          <w:tcPr>
            <w:tcW w:w="1259" w:type="pct"/>
          </w:tcPr>
          <w:p w:rsidR="0016304C" w:rsidRDefault="0016304C" w:rsidP="004958DE"/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Ⲩⲓⲟⲥ Ⲏⲉⲟⲥ Ⲡⲉⲛⲛⲟⲩϯ: ⲛⲁϩⲙⲉⲛ ϧⲉⲛ ⲛⲓⲡⲓⲣⲁⲥⲙⲟⲥ: ⲉⲑⲃⲉ ⲧⲉⲕⲙⲁⲩ ⲙ̀ⲙⲁⲥⲛⲟⲩϯ: ⲛⲉⲙ ⲧ̀ϫⲟⲙ ⲙ̀ⲡⲓⲥ̀ⲧⲁⲩⲣⲟⲥ.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O Son of God our God, save us from temptations, for the sake of Your Mother, and through the power of Your cross.</w:t>
            </w:r>
          </w:p>
        </w:tc>
        <w:tc>
          <w:tcPr>
            <w:tcW w:w="1259" w:type="pct"/>
          </w:tcPr>
          <w:p w:rsidR="0016304C" w:rsidRDefault="0016304C" w:rsidP="004958DE"/>
        </w:tc>
        <w:tc>
          <w:tcPr>
            <w:tcW w:w="1260" w:type="pct"/>
          </w:tcPr>
          <w:p w:rsidR="0016304C" w:rsidRDefault="0016304C" w:rsidP="004958DE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Ⲫⲏⲏⲉⲧⲱ̀ⲗⲓ ⲙ̀ⲫ̀ⲛⲟⲃⲓ ⲙ̀ⲡⲓⲕⲟⲥⲙⲟⲥ: ⲉ̀ⲧⲁⲩⲟⲗϥ ⲥⲁⲡ̀ϣⲱⲓ ⲉ̀ⲡⲓⲥⲧ̀ⲁⲩⲣⲟⲥ: ⲉⲑⲃⲉ ⲡ̀ⲥⲱϯ ⲙ̀ⲡⲉⲛⲅⲉⲛⲟⲥ: ⲁⲛⲟⲛ ϧⲁ ⲛⲓⲭ̀ⲣⲓⲥⲧⲓⲁⲛⲟⲥ.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O You who carries the sins of the world, who was raised up on the cross, to save our race, we the Christian people.</w:t>
            </w:r>
          </w:p>
        </w:tc>
        <w:tc>
          <w:tcPr>
            <w:tcW w:w="1259" w:type="pct"/>
          </w:tcPr>
          <w:p w:rsidR="0016304C" w:rsidRDefault="0016304C" w:rsidP="00D90429">
            <w:pPr>
              <w:pStyle w:val="EngHang"/>
              <w:spacing w:before="2"/>
            </w:pPr>
          </w:p>
        </w:tc>
        <w:tc>
          <w:tcPr>
            <w:tcW w:w="1260" w:type="pct"/>
          </w:tcPr>
          <w:p w:rsidR="0016304C" w:rsidRDefault="0016304C" w:rsidP="00D90429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Ⲭⲉⲣⲉ ⲛⲁⲕ ⲱ̀ ⲡⲓⲥ̀ⲧⲁⲩⲣⲟⲥ: ⲭⲉⲣⲉ ⲧ̀ⲡⲟⲗⲓⲥ ⲙ̀ⲙⲟⲛⲟⲅⲉⲛⲏⲥ: ⲝⲉⲣⲉ ⲡⲓⲙ̀ϩⲁⲩ ⲛ̀ⲧⲉ Ⲡⲭ̄ⲥ̄: ⲝⲉⲣⲉ ⲫ̀ⲙⲁ ⲛ̀ϯⲁ̀ⲛⲁⲥⲧⲁⲥⲓⲥ.</w:t>
            </w:r>
          </w:p>
        </w:tc>
        <w:tc>
          <w:tcPr>
            <w:tcW w:w="1226" w:type="pct"/>
          </w:tcPr>
          <w:p w:rsidR="0016304C" w:rsidRDefault="0016304C" w:rsidP="000A4904">
            <w:r>
              <w:t>Hail to the cross, hail to the city of the only-begotten, hail to the tomb of Christ, hail to the place of the resurrection.</w:t>
            </w:r>
          </w:p>
        </w:tc>
        <w:tc>
          <w:tcPr>
            <w:tcW w:w="1259" w:type="pct"/>
          </w:tcPr>
          <w:p w:rsidR="0016304C" w:rsidRDefault="0016304C" w:rsidP="004E1EEB"/>
        </w:tc>
        <w:tc>
          <w:tcPr>
            <w:tcW w:w="1260" w:type="pct"/>
          </w:tcPr>
          <w:p w:rsidR="0016304C" w:rsidRDefault="0016304C" w:rsidP="004E1EEB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Ⲯⲱⲧⲏⲣ ⲛ̀ⲧⲉ ⲡⲓⲕⲟⲥⲙⲟⲥ: ⲡⲉ ⲛⲓⲥ̀ⲧⲁⲩⲣⲟⲥ ⲛ̀ⲧⲉ Ⲡⲭ̄ⲥ̄: ⲁ̀ⲣⲓⲡⲁⲙⲉⲩⲓ̀ ⲉⲑⲃⲉ Ϯⲡⲁⲣⲑⲉⲛⲟⲥ: ϧⲉⲛ ⲧⲉⲕⲙⲉⲧⲟⲩⲣⲟ ⲱ̀ Ⲩⲓⲟⲥ Ⲑⲉⲟⲥ.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Salvation of the world, is by the cross of Christ, remember me for the sake of the Virgin, in Your Kingdom O Son of God.</w:t>
            </w:r>
          </w:p>
        </w:tc>
        <w:tc>
          <w:tcPr>
            <w:tcW w:w="1259" w:type="pct"/>
          </w:tcPr>
          <w:p w:rsidR="0016304C" w:rsidRDefault="0016304C" w:rsidP="004E1EEB"/>
        </w:tc>
        <w:tc>
          <w:tcPr>
            <w:tcW w:w="1260" w:type="pct"/>
          </w:tcPr>
          <w:p w:rsidR="0016304C" w:rsidRDefault="0016304C" w:rsidP="004E1EEB"/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 xml:space="preserve">Ⲱ ⲫⲏⲉ̀ⲧⲁϥⲁⲩⲁϣϥ ⲉ̀ⲡⲓⲥ̀ⲧⲁⲩⲣⲟⲥ: ⲛⲁϩⲙⲉⲛ ϧⲉⲛ ⲛⲉⲛϫⲓϫ ⲙ̀ⲡⲓⲧⲩⲣⲁⲛⲛⲟⲥ: ⲟⲩⲟϩ ⲭⲱ ⲛⲁⲛ ⲉ̀ⲃⲟⲗ </w:t>
            </w:r>
            <w:r>
              <w:lastRenderedPageBreak/>
              <w:t>ⲁⲛⲟⲛ ⲡⲉⲕⲗⲁⲟⲥ: ϩⲓⲧⲉⲛ ⲛⲓϯϩⲟ ⲛ̀Ϯⲑⲉⲟⲧⲟⲕⲟⲥ.</w:t>
            </w:r>
          </w:p>
        </w:tc>
        <w:tc>
          <w:tcPr>
            <w:tcW w:w="1226" w:type="pct"/>
          </w:tcPr>
          <w:p w:rsidR="0016304C" w:rsidRDefault="0016304C" w:rsidP="004A33F0">
            <w:r>
              <w:lastRenderedPageBreak/>
              <w:t xml:space="preserve">O You who was crucified upon the Cross, save us from the hands of the tyranny, and forgive us we </w:t>
            </w:r>
            <w:r>
              <w:lastRenderedPageBreak/>
              <w:t>Your people, through the intercessions of the Theotokos.</w:t>
            </w:r>
          </w:p>
        </w:tc>
        <w:tc>
          <w:tcPr>
            <w:tcW w:w="1259" w:type="pct"/>
          </w:tcPr>
          <w:p w:rsidR="0016304C" w:rsidRDefault="0016304C" w:rsidP="004E1EEB"/>
        </w:tc>
        <w:tc>
          <w:tcPr>
            <w:tcW w:w="1260" w:type="pct"/>
          </w:tcPr>
          <w:p w:rsidR="0016304C" w:rsidRDefault="0016304C" w:rsidP="004E1EEB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A4904"/>
    <w:rsid w:val="00100F91"/>
    <w:rsid w:val="001313CD"/>
    <w:rsid w:val="00136A35"/>
    <w:rsid w:val="0016304C"/>
    <w:rsid w:val="00194E9D"/>
    <w:rsid w:val="001E0BF2"/>
    <w:rsid w:val="00221EFA"/>
    <w:rsid w:val="002D3DF0"/>
    <w:rsid w:val="00407232"/>
    <w:rsid w:val="00491502"/>
    <w:rsid w:val="004958DE"/>
    <w:rsid w:val="004A12E0"/>
    <w:rsid w:val="004A33F0"/>
    <w:rsid w:val="004E1EEB"/>
    <w:rsid w:val="00511A3D"/>
    <w:rsid w:val="005542DF"/>
    <w:rsid w:val="00591642"/>
    <w:rsid w:val="005955A8"/>
    <w:rsid w:val="005A5241"/>
    <w:rsid w:val="006C5AF6"/>
    <w:rsid w:val="006E2648"/>
    <w:rsid w:val="0072384F"/>
    <w:rsid w:val="008B2A5E"/>
    <w:rsid w:val="00971AD9"/>
    <w:rsid w:val="009F2047"/>
    <w:rsid w:val="00A0417D"/>
    <w:rsid w:val="00AA49AC"/>
    <w:rsid w:val="00AE27BA"/>
    <w:rsid w:val="00B00899"/>
    <w:rsid w:val="00B61BA2"/>
    <w:rsid w:val="00BC71BE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136A3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36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6A35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2014-11-04T15:28:00Z</dcterms:created>
  <dcterms:modified xsi:type="dcterms:W3CDTF">2015-01-28T03:07:00Z</dcterms:modified>
</cp:coreProperties>
</file>