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1AC5FBEE" w:rsidR="004F6B02" w:rsidRPr="00FF381F" w:rsidRDefault="00B17203" w:rsidP="00FF381F">
      <w:pPr>
        <w:pStyle w:val="Heading2non-TOC"/>
        <w:rPr>
          <w:rFonts w:ascii="Cambria" w:hAnsi="Cambria" w:cs="Cambria"/>
        </w:rPr>
      </w:pPr>
      <w:r>
        <w:rPr>
          <w:rFonts w:ascii="Cambria" w:hAnsi="Cambria" w:cs="Cambria"/>
        </w:rPr>
        <w:t>Ps 23</w:t>
      </w:r>
    </w:p>
    <w:p w14:paraId="5D05621F" w14:textId="77777777" w:rsidR="003E3ED2" w:rsidRDefault="003E3ED2"/>
    <w:tbl>
      <w:tblPr>
        <w:tblStyle w:val="TableGrid"/>
        <w:tblW w:w="5000" w:type="pct"/>
        <w:tblLook w:val="0420" w:firstRow="1" w:lastRow="0" w:firstColumn="0" w:lastColumn="0" w:noHBand="0" w:noVBand="1"/>
      </w:tblPr>
      <w:tblGrid>
        <w:gridCol w:w="2636"/>
        <w:gridCol w:w="2641"/>
        <w:gridCol w:w="2641"/>
        <w:gridCol w:w="2640"/>
        <w:gridCol w:w="2640"/>
        <w:gridCol w:w="2635"/>
        <w:gridCol w:w="2640"/>
        <w:gridCol w:w="2640"/>
        <w:gridCol w:w="2640"/>
        <w:gridCol w:w="2640"/>
        <w:gridCol w:w="2623"/>
      </w:tblGrid>
      <w:tr w:rsidR="004D28B2" w14:paraId="449AF347" w14:textId="77777777" w:rsidTr="004D28B2">
        <w:tc>
          <w:tcPr>
            <w:tcW w:w="454" w:type="pct"/>
          </w:tcPr>
          <w:p w14:paraId="32922A56" w14:textId="77777777" w:rsidR="004D28B2" w:rsidRDefault="004D28B2">
            <w:r>
              <w:t>Fr. Lazarus</w:t>
            </w:r>
          </w:p>
        </w:tc>
        <w:tc>
          <w:tcPr>
            <w:tcW w:w="455" w:type="pct"/>
          </w:tcPr>
          <w:p w14:paraId="2C6EEE60" w14:textId="77777777" w:rsidR="004D28B2" w:rsidRDefault="004D28B2">
            <w:r>
              <w:t>Edited</w:t>
            </w:r>
          </w:p>
        </w:tc>
        <w:tc>
          <w:tcPr>
            <w:tcW w:w="455" w:type="pct"/>
          </w:tcPr>
          <w:p w14:paraId="496868EC" w14:textId="1A847795" w:rsidR="004D28B2" w:rsidRDefault="004D28B2" w:rsidP="005F6E4D">
            <w:r>
              <w:t>Coverdale</w:t>
            </w:r>
          </w:p>
        </w:tc>
        <w:tc>
          <w:tcPr>
            <w:tcW w:w="455" w:type="pct"/>
          </w:tcPr>
          <w:p w14:paraId="1AFBBDD4" w14:textId="43164BD8" w:rsidR="004D28B2" w:rsidRDefault="004D28B2" w:rsidP="005F6E4D">
            <w:proofErr w:type="spellStart"/>
            <w:r>
              <w:t>Burmester</w:t>
            </w:r>
            <w:proofErr w:type="spellEnd"/>
          </w:p>
        </w:tc>
        <w:tc>
          <w:tcPr>
            <w:tcW w:w="455" w:type="pct"/>
          </w:tcPr>
          <w:p w14:paraId="5BCAD2BC" w14:textId="0E65BAC9" w:rsidR="004D28B2" w:rsidRDefault="004D28B2" w:rsidP="005F6E4D">
            <w:proofErr w:type="spellStart"/>
            <w:r>
              <w:t>Burmester-modernied</w:t>
            </w:r>
            <w:proofErr w:type="spellEnd"/>
          </w:p>
        </w:tc>
        <w:tc>
          <w:tcPr>
            <w:tcW w:w="454" w:type="pct"/>
          </w:tcPr>
          <w:p w14:paraId="36BB9724" w14:textId="5C163A63" w:rsidR="004D28B2" w:rsidRDefault="004D28B2" w:rsidP="005F6E4D">
            <w:r>
              <w:t>AI</w:t>
            </w:r>
          </w:p>
        </w:tc>
        <w:tc>
          <w:tcPr>
            <w:tcW w:w="455" w:type="pct"/>
          </w:tcPr>
          <w:p w14:paraId="55A217BE" w14:textId="77777777" w:rsidR="004D28B2" w:rsidRDefault="004D28B2">
            <w:r>
              <w:t>Psalter according 70</w:t>
            </w:r>
          </w:p>
        </w:tc>
        <w:tc>
          <w:tcPr>
            <w:tcW w:w="455" w:type="pct"/>
          </w:tcPr>
          <w:p w14:paraId="4675C1CB" w14:textId="77777777" w:rsidR="004D28B2" w:rsidRDefault="004D28B2">
            <w:r>
              <w:t>Psalter for prayer</w:t>
            </w:r>
          </w:p>
        </w:tc>
        <w:tc>
          <w:tcPr>
            <w:tcW w:w="455" w:type="pct"/>
          </w:tcPr>
          <w:p w14:paraId="2E98668F" w14:textId="77777777" w:rsidR="004D28B2" w:rsidRDefault="004D28B2">
            <w:r>
              <w:t>NETS</w:t>
            </w:r>
          </w:p>
        </w:tc>
        <w:tc>
          <w:tcPr>
            <w:tcW w:w="455" w:type="pct"/>
          </w:tcPr>
          <w:p w14:paraId="27A33F50" w14:textId="77777777" w:rsidR="004D28B2" w:rsidRDefault="004D28B2" w:rsidP="00A511D4">
            <w:r>
              <w:t>Brenton</w:t>
            </w:r>
          </w:p>
        </w:tc>
        <w:tc>
          <w:tcPr>
            <w:tcW w:w="455" w:type="pct"/>
          </w:tcPr>
          <w:p w14:paraId="3CC09EDA" w14:textId="77777777" w:rsidR="004D28B2" w:rsidRDefault="004D28B2" w:rsidP="00A511D4">
            <w:r>
              <w:t>OSB</w:t>
            </w:r>
          </w:p>
        </w:tc>
      </w:tr>
      <w:tr w:rsidR="004D28B2" w14:paraId="7AE4F1D1" w14:textId="77777777" w:rsidTr="004D28B2">
        <w:tc>
          <w:tcPr>
            <w:tcW w:w="454" w:type="pct"/>
          </w:tcPr>
          <w:p w14:paraId="50797BFB" w14:textId="77777777" w:rsidR="004D28B2" w:rsidRPr="00CF35A1" w:rsidRDefault="004D28B2" w:rsidP="00DC2706">
            <w:pPr>
              <w:pStyle w:val="Rubric"/>
            </w:pPr>
            <w:r w:rsidRPr="00AB1781">
              <w:t>(A Psalm by David. For the first Sabbath)</w:t>
            </w:r>
          </w:p>
          <w:p w14:paraId="4A76A7C9" w14:textId="77777777" w:rsidR="004D28B2" w:rsidRPr="00597158" w:rsidRDefault="004D28B2" w:rsidP="00A4189D">
            <w:pPr>
              <w:pStyle w:val="CoptIndEnd"/>
            </w:pPr>
          </w:p>
        </w:tc>
        <w:tc>
          <w:tcPr>
            <w:tcW w:w="455" w:type="pct"/>
          </w:tcPr>
          <w:p w14:paraId="18966ED5" w14:textId="77777777" w:rsidR="004D28B2" w:rsidRPr="00CF35A1" w:rsidRDefault="004D28B2" w:rsidP="00FF2224">
            <w:pPr>
              <w:pStyle w:val="Rubric"/>
            </w:pPr>
            <w:r w:rsidRPr="00AB1781">
              <w:t xml:space="preserve">(A Psalm by David. For the first </w:t>
            </w:r>
            <w:r>
              <w:t>day of the week</w:t>
            </w:r>
            <w:r w:rsidRPr="00AB1781">
              <w:t>)</w:t>
            </w:r>
          </w:p>
          <w:p w14:paraId="450FB0E5" w14:textId="77777777" w:rsidR="004D28B2" w:rsidRPr="00597158" w:rsidRDefault="004D28B2" w:rsidP="00A4189D">
            <w:pPr>
              <w:pStyle w:val="EngIndEnd"/>
            </w:pPr>
          </w:p>
        </w:tc>
        <w:tc>
          <w:tcPr>
            <w:tcW w:w="455" w:type="pct"/>
          </w:tcPr>
          <w:p w14:paraId="731121E4" w14:textId="77777777" w:rsidR="004D28B2" w:rsidRDefault="004D28B2" w:rsidP="00A4189D"/>
        </w:tc>
        <w:tc>
          <w:tcPr>
            <w:tcW w:w="455" w:type="pct"/>
          </w:tcPr>
          <w:p w14:paraId="217E4DFE" w14:textId="458DFC34" w:rsidR="004D28B2" w:rsidRDefault="004D28B2" w:rsidP="00A4189D"/>
        </w:tc>
        <w:tc>
          <w:tcPr>
            <w:tcW w:w="455" w:type="pct"/>
          </w:tcPr>
          <w:p w14:paraId="11F748E9" w14:textId="46AE22EA" w:rsidR="004D28B2" w:rsidRDefault="004D28B2" w:rsidP="00A4189D"/>
        </w:tc>
        <w:tc>
          <w:tcPr>
            <w:tcW w:w="454" w:type="pct"/>
          </w:tcPr>
          <w:p w14:paraId="1C159996" w14:textId="0F037049" w:rsidR="004D28B2" w:rsidRDefault="004D28B2" w:rsidP="00A4189D"/>
        </w:tc>
        <w:tc>
          <w:tcPr>
            <w:tcW w:w="455" w:type="pct"/>
          </w:tcPr>
          <w:p w14:paraId="03B1D22F" w14:textId="12E922F7" w:rsidR="004D28B2" w:rsidRDefault="004D28B2">
            <w:r>
              <w:t>A psalm of David, on the first day of the week.</w:t>
            </w:r>
          </w:p>
        </w:tc>
        <w:tc>
          <w:tcPr>
            <w:tcW w:w="455" w:type="pct"/>
          </w:tcPr>
          <w:p w14:paraId="57D8FB83" w14:textId="62B660F7" w:rsidR="004D28B2" w:rsidRDefault="004D28B2" w:rsidP="00444E82">
            <w:r w:rsidRPr="00DC2706">
              <w:t>A Psalm of David, on the first day of the week.</w:t>
            </w:r>
          </w:p>
        </w:tc>
        <w:tc>
          <w:tcPr>
            <w:tcW w:w="455" w:type="pct"/>
          </w:tcPr>
          <w:p w14:paraId="3A35B166" w14:textId="308A6A18" w:rsidR="004D28B2" w:rsidRPr="00597158" w:rsidRDefault="004D28B2" w:rsidP="005B14C5">
            <w:pPr>
              <w:pStyle w:val="EngIndEnd"/>
            </w:pPr>
            <w:r>
              <w:t>A Psalm. Pertaining to David.</w:t>
            </w:r>
          </w:p>
        </w:tc>
        <w:tc>
          <w:tcPr>
            <w:tcW w:w="455" w:type="pct"/>
          </w:tcPr>
          <w:p w14:paraId="65351329" w14:textId="77777777" w:rsidR="004D28B2" w:rsidRPr="00DC2706" w:rsidRDefault="004D28B2"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A Psalm for David on the first day of the week</w:t>
            </w:r>
          </w:p>
          <w:p w14:paraId="06710B14" w14:textId="77777777" w:rsidR="004D28B2" w:rsidRPr="00597158" w:rsidRDefault="004D28B2" w:rsidP="00A4189D">
            <w:pPr>
              <w:pStyle w:val="EngIndEnd"/>
            </w:pPr>
          </w:p>
        </w:tc>
        <w:tc>
          <w:tcPr>
            <w:tcW w:w="455" w:type="pct"/>
          </w:tcPr>
          <w:p w14:paraId="39C2A29B" w14:textId="094DB5DD" w:rsidR="004D28B2" w:rsidRPr="005F6E4D" w:rsidRDefault="004D28B2" w:rsidP="005F6E4D">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A psalm by David; on the first day of the week.</w:t>
            </w:r>
          </w:p>
        </w:tc>
      </w:tr>
      <w:tr w:rsidR="004D28B2" w14:paraId="26C556E6" w14:textId="77777777" w:rsidTr="004D28B2">
        <w:tc>
          <w:tcPr>
            <w:tcW w:w="454" w:type="pct"/>
          </w:tcPr>
          <w:p w14:paraId="6CDF8418" w14:textId="77777777" w:rsidR="004D28B2" w:rsidRPr="00AB1781" w:rsidRDefault="004D28B2" w:rsidP="00DC2706">
            <w:pPr>
              <w:pStyle w:val="EnglishHangNoCoptic"/>
            </w:pPr>
            <w:r w:rsidRPr="00AB1781">
              <w:t>1 The earth is the Lord’s and all that is in it,</w:t>
            </w:r>
            <w:r w:rsidRPr="00AB1781">
              <w:rPr>
                <w:rStyle w:val="FootnoteReference"/>
              </w:rPr>
              <w:footnoteReference w:id="1"/>
            </w:r>
          </w:p>
          <w:p w14:paraId="55DB8FC4" w14:textId="77777777" w:rsidR="004D28B2" w:rsidRPr="00AB1781" w:rsidRDefault="004D28B2" w:rsidP="00DC2706">
            <w:pPr>
              <w:pStyle w:val="EnglishHangEndNoCoptic"/>
            </w:pPr>
            <w:r w:rsidRPr="00AB1781">
              <w:tab/>
              <w:t>the world and all who dwell in it.</w:t>
            </w:r>
          </w:p>
          <w:p w14:paraId="49A3CC26" w14:textId="77777777" w:rsidR="004D28B2" w:rsidRPr="00597158" w:rsidRDefault="004D28B2" w:rsidP="00A4189D">
            <w:pPr>
              <w:pStyle w:val="CoptIndEnd"/>
            </w:pPr>
          </w:p>
        </w:tc>
        <w:tc>
          <w:tcPr>
            <w:tcW w:w="455" w:type="pct"/>
          </w:tcPr>
          <w:p w14:paraId="570844DD" w14:textId="77777777" w:rsidR="004D28B2" w:rsidRPr="00AB1781" w:rsidRDefault="004D28B2" w:rsidP="00B169CB">
            <w:pPr>
              <w:pStyle w:val="EnglishHangNoCoptic"/>
            </w:pPr>
            <w:r w:rsidRPr="00AB1781">
              <w:t>1 The earth is the Lord’s and all that is in it,</w:t>
            </w:r>
            <w:r w:rsidRPr="00AB1781">
              <w:rPr>
                <w:rStyle w:val="FootnoteReference"/>
              </w:rPr>
              <w:footnoteReference w:id="2"/>
            </w:r>
          </w:p>
          <w:p w14:paraId="7346B51D" w14:textId="77777777" w:rsidR="004D28B2" w:rsidRPr="00AB1781" w:rsidRDefault="004D28B2" w:rsidP="00B169CB">
            <w:pPr>
              <w:pStyle w:val="EnglishHangEndNoCoptic"/>
            </w:pPr>
            <w:r w:rsidRPr="00AB1781">
              <w:tab/>
              <w:t>the world and all who dwell in it.</w:t>
            </w:r>
          </w:p>
          <w:p w14:paraId="2BDBA8B2" w14:textId="77777777" w:rsidR="004D28B2" w:rsidRPr="00597158" w:rsidRDefault="004D28B2" w:rsidP="00A4189D">
            <w:pPr>
              <w:pStyle w:val="EngIndEnd"/>
            </w:pPr>
          </w:p>
        </w:tc>
        <w:tc>
          <w:tcPr>
            <w:tcW w:w="455" w:type="pct"/>
          </w:tcPr>
          <w:p w14:paraId="175CF859" w14:textId="555C64A3" w:rsidR="004D28B2" w:rsidRDefault="004D28B2" w:rsidP="00DC2706">
            <w:pPr>
              <w:spacing w:line="240" w:lineRule="auto"/>
              <w:jc w:val="left"/>
              <w:rPr>
                <w:rFonts w:ascii="Times" w:eastAsia="Times New Roman" w:hAnsi="Times" w:cs="Times New Roman"/>
                <w:color w:val="000000"/>
                <w:sz w:val="27"/>
                <w:szCs w:val="27"/>
              </w:rPr>
            </w:pPr>
            <w:r w:rsidRPr="004D28B2">
              <w:rPr>
                <w:rFonts w:ascii="Times" w:eastAsia="Times New Roman" w:hAnsi="Times" w:cs="Times New Roman"/>
                <w:color w:val="000000"/>
                <w:sz w:val="27"/>
                <w:szCs w:val="27"/>
              </w:rPr>
              <w:t xml:space="preserve">THE earth is the Lord's, and all that therein </w:t>
            </w:r>
            <w:proofErr w:type="gramStart"/>
            <w:r w:rsidRPr="004D28B2">
              <w:rPr>
                <w:rFonts w:ascii="Times" w:eastAsia="Times New Roman" w:hAnsi="Times" w:cs="Times New Roman"/>
                <w:color w:val="000000"/>
                <w:sz w:val="27"/>
                <w:szCs w:val="27"/>
              </w:rPr>
              <w:t>is :</w:t>
            </w:r>
            <w:proofErr w:type="gramEnd"/>
            <w:r w:rsidRPr="004D28B2">
              <w:rPr>
                <w:rFonts w:ascii="Times" w:eastAsia="Times New Roman" w:hAnsi="Times" w:cs="Times New Roman"/>
                <w:color w:val="000000"/>
                <w:sz w:val="27"/>
                <w:szCs w:val="27"/>
              </w:rPr>
              <w:t xml:space="preserve"> the compass of the world, and they that dwell therein.</w:t>
            </w:r>
          </w:p>
        </w:tc>
        <w:tc>
          <w:tcPr>
            <w:tcW w:w="455" w:type="pct"/>
          </w:tcPr>
          <w:p w14:paraId="034246EB" w14:textId="734E2136" w:rsidR="004D28B2" w:rsidRPr="0080724B" w:rsidRDefault="004D28B2"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earth </w:t>
            </w:r>
            <w:proofErr w:type="spellStart"/>
            <w:r>
              <w:rPr>
                <w:rFonts w:ascii="Times" w:eastAsia="Times New Roman" w:hAnsi="Times" w:cs="Times New Roman"/>
                <w:color w:val="000000"/>
                <w:sz w:val="27"/>
                <w:szCs w:val="27"/>
              </w:rPr>
              <w:t>belongeth</w:t>
            </w:r>
            <w:proofErr w:type="spellEnd"/>
            <w:r>
              <w:rPr>
                <w:rFonts w:ascii="Times" w:eastAsia="Times New Roman" w:hAnsi="Times" w:cs="Times New Roman"/>
                <w:color w:val="000000"/>
                <w:sz w:val="27"/>
                <w:szCs w:val="27"/>
              </w:rPr>
              <w:t xml:space="preserve"> to the Lord and its fullness: the </w:t>
            </w:r>
            <w:r>
              <w:rPr>
                <w:rFonts w:ascii="Times" w:eastAsia="Times New Roman" w:hAnsi="Times" w:cs="Times New Roman"/>
                <w:i/>
                <w:color w:val="000000"/>
                <w:sz w:val="27"/>
                <w:szCs w:val="27"/>
              </w:rPr>
              <w:t xml:space="preserve">inhabited world </w:t>
            </w:r>
            <w:r>
              <w:rPr>
                <w:rFonts w:ascii="Times" w:eastAsia="Times New Roman" w:hAnsi="Times" w:cs="Times New Roman"/>
                <w:color w:val="000000"/>
                <w:sz w:val="27"/>
                <w:szCs w:val="27"/>
              </w:rPr>
              <w:t>and everything which is in it.</w:t>
            </w:r>
          </w:p>
        </w:tc>
        <w:tc>
          <w:tcPr>
            <w:tcW w:w="455" w:type="pct"/>
          </w:tcPr>
          <w:p w14:paraId="6F948B45" w14:textId="01F1205E" w:rsidR="004D28B2" w:rsidRPr="00DC2706" w:rsidRDefault="004D28B2"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The earth belongs to the Lord, and its fullness; the world, and everything that is in it.</w:t>
            </w:r>
          </w:p>
        </w:tc>
        <w:tc>
          <w:tcPr>
            <w:tcW w:w="454" w:type="pct"/>
          </w:tcPr>
          <w:p w14:paraId="2484C8F6" w14:textId="56B4C273" w:rsidR="004D28B2" w:rsidRPr="00DC2706" w:rsidRDefault="004D28B2"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The earth is the Lord's, and its fulness; the world, and all they that dwell in it. </w:t>
            </w:r>
          </w:p>
          <w:p w14:paraId="4504C8E5" w14:textId="77777777" w:rsidR="004D28B2" w:rsidRDefault="004D28B2" w:rsidP="00A4189D"/>
        </w:tc>
        <w:tc>
          <w:tcPr>
            <w:tcW w:w="455" w:type="pct"/>
          </w:tcPr>
          <w:p w14:paraId="639BCCA9" w14:textId="2C473888" w:rsidR="004D28B2" w:rsidRDefault="004D28B2">
            <w:r>
              <w:t>The earth is the Lord’s, and the fullness thereof, the world, and all that dwell therein.</w:t>
            </w:r>
          </w:p>
        </w:tc>
        <w:tc>
          <w:tcPr>
            <w:tcW w:w="455" w:type="pct"/>
          </w:tcPr>
          <w:p w14:paraId="6B075692" w14:textId="1276BDE1" w:rsidR="004D28B2" w:rsidRDefault="004D28B2" w:rsidP="00444E82">
            <w:r w:rsidRPr="00DC2706">
              <w:t>THE earth is the Lord’s, and the fullness thereof; the compass of the world, and all that dwell therein.</w:t>
            </w:r>
          </w:p>
        </w:tc>
        <w:tc>
          <w:tcPr>
            <w:tcW w:w="455" w:type="pct"/>
          </w:tcPr>
          <w:p w14:paraId="25F56D3B" w14:textId="77777777" w:rsidR="004D28B2" w:rsidRDefault="004D28B2" w:rsidP="005B14C5">
            <w:pPr>
              <w:pStyle w:val="EngIndEnd"/>
            </w:pPr>
            <w:r>
              <w:t>The Lord’s is the earth and its fullness,</w:t>
            </w:r>
          </w:p>
          <w:p w14:paraId="1390FD74" w14:textId="21B3FF38" w:rsidR="004D28B2" w:rsidRPr="00597158" w:rsidRDefault="004D28B2" w:rsidP="005B14C5">
            <w:pPr>
              <w:pStyle w:val="EngIndEnd"/>
            </w:pPr>
            <w:r>
              <w:t>the world and all those who live in it;</w:t>
            </w:r>
          </w:p>
        </w:tc>
        <w:tc>
          <w:tcPr>
            <w:tcW w:w="455" w:type="pct"/>
          </w:tcPr>
          <w:p w14:paraId="3D5B73C3" w14:textId="77777777" w:rsidR="004D28B2" w:rsidRPr="00DC2706" w:rsidRDefault="004D28B2"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The earth is the Lord’s and the fullness thereof; the world, and all that dwell in it.</w:t>
            </w:r>
          </w:p>
          <w:p w14:paraId="160C4DDE" w14:textId="77777777" w:rsidR="004D28B2" w:rsidRPr="00597158" w:rsidRDefault="004D28B2" w:rsidP="00A4189D">
            <w:pPr>
              <w:pStyle w:val="EngIndEnd"/>
            </w:pPr>
          </w:p>
        </w:tc>
        <w:tc>
          <w:tcPr>
            <w:tcW w:w="455" w:type="pct"/>
          </w:tcPr>
          <w:p w14:paraId="2BDDD00A" w14:textId="77777777" w:rsidR="004D28B2" w:rsidRPr="00DC2706" w:rsidRDefault="004D28B2"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The earth is the Lord’s, and its fullness,</w:t>
            </w:r>
          </w:p>
          <w:p w14:paraId="7113FC5C" w14:textId="7782E160" w:rsidR="004D28B2" w:rsidRPr="005F6E4D" w:rsidRDefault="004D28B2"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The world and all who dwell therein.</w:t>
            </w:r>
          </w:p>
        </w:tc>
      </w:tr>
      <w:tr w:rsidR="004D28B2" w14:paraId="5CD864C6" w14:textId="77777777" w:rsidTr="004D28B2">
        <w:tc>
          <w:tcPr>
            <w:tcW w:w="454" w:type="pct"/>
          </w:tcPr>
          <w:p w14:paraId="40F197AB" w14:textId="536C4819" w:rsidR="004D28B2" w:rsidRPr="00AB1781" w:rsidRDefault="004D28B2" w:rsidP="00DC2706">
            <w:pPr>
              <w:pStyle w:val="EnglishHangNoCoptic"/>
            </w:pPr>
            <w:r w:rsidRPr="00AB1781">
              <w:t>2 He has set it firmly on the seas,</w:t>
            </w:r>
          </w:p>
          <w:p w14:paraId="0F54612D" w14:textId="77777777" w:rsidR="004D28B2" w:rsidRPr="00AB1781" w:rsidRDefault="004D28B2" w:rsidP="00DC2706">
            <w:pPr>
              <w:pStyle w:val="EnglishHangEndNoCoptic"/>
            </w:pPr>
            <w:r w:rsidRPr="00AB1781">
              <w:tab/>
              <w:t>and poised it on the floods.</w:t>
            </w:r>
          </w:p>
          <w:p w14:paraId="79C3C7E6" w14:textId="77777777" w:rsidR="004D28B2" w:rsidRPr="00597158" w:rsidRDefault="004D28B2" w:rsidP="00A4189D">
            <w:pPr>
              <w:pStyle w:val="CoptIndEnd"/>
            </w:pPr>
          </w:p>
        </w:tc>
        <w:tc>
          <w:tcPr>
            <w:tcW w:w="455" w:type="pct"/>
          </w:tcPr>
          <w:p w14:paraId="125C49F6" w14:textId="77777777" w:rsidR="004D28B2" w:rsidRPr="00AB1781" w:rsidRDefault="004D28B2" w:rsidP="001B7DB0">
            <w:pPr>
              <w:pStyle w:val="EnglishHangNoCoptic"/>
            </w:pPr>
            <w:r w:rsidRPr="00AB1781">
              <w:t>2 He has set it firmly on the seas,</w:t>
            </w:r>
          </w:p>
          <w:p w14:paraId="798E1B16" w14:textId="77777777" w:rsidR="004D28B2" w:rsidRPr="00AB1781" w:rsidRDefault="004D28B2" w:rsidP="001B7DB0">
            <w:pPr>
              <w:pStyle w:val="EnglishHangEndNoCoptic"/>
            </w:pPr>
            <w:r w:rsidRPr="00AB1781">
              <w:tab/>
              <w:t xml:space="preserve">and </w:t>
            </w:r>
            <w:r>
              <w:t>prepared it on the rivers</w:t>
            </w:r>
            <w:r w:rsidRPr="00AB1781">
              <w:t>.</w:t>
            </w:r>
          </w:p>
          <w:p w14:paraId="66D8BDF6" w14:textId="77777777" w:rsidR="004D28B2" w:rsidRPr="00597158" w:rsidRDefault="004D28B2" w:rsidP="00A4189D">
            <w:pPr>
              <w:pStyle w:val="EngIndEnd"/>
            </w:pPr>
          </w:p>
        </w:tc>
        <w:tc>
          <w:tcPr>
            <w:tcW w:w="455" w:type="pct"/>
          </w:tcPr>
          <w:p w14:paraId="5874A12D" w14:textId="3F361854" w:rsidR="004D28B2" w:rsidRDefault="004D28B2" w:rsidP="00DC2706">
            <w:pPr>
              <w:spacing w:line="240" w:lineRule="auto"/>
              <w:jc w:val="left"/>
              <w:rPr>
                <w:rFonts w:ascii="Times" w:eastAsia="Times New Roman" w:hAnsi="Times" w:cs="Times New Roman"/>
                <w:color w:val="000000"/>
                <w:sz w:val="27"/>
                <w:szCs w:val="27"/>
              </w:rPr>
            </w:pPr>
            <w:r w:rsidRPr="004D28B2">
              <w:rPr>
                <w:rFonts w:ascii="Times" w:eastAsia="Times New Roman" w:hAnsi="Times" w:cs="Times New Roman"/>
                <w:color w:val="000000"/>
                <w:sz w:val="27"/>
                <w:szCs w:val="27"/>
              </w:rPr>
              <w:t xml:space="preserve">2. For he hath founded it upon the </w:t>
            </w:r>
            <w:proofErr w:type="gramStart"/>
            <w:r w:rsidRPr="004D28B2">
              <w:rPr>
                <w:rFonts w:ascii="Times" w:eastAsia="Times New Roman" w:hAnsi="Times" w:cs="Times New Roman"/>
                <w:color w:val="000000"/>
                <w:sz w:val="27"/>
                <w:szCs w:val="27"/>
              </w:rPr>
              <w:t>seas :</w:t>
            </w:r>
            <w:proofErr w:type="gramEnd"/>
            <w:r w:rsidRPr="004D28B2">
              <w:rPr>
                <w:rFonts w:ascii="Times" w:eastAsia="Times New Roman" w:hAnsi="Times" w:cs="Times New Roman"/>
                <w:color w:val="000000"/>
                <w:sz w:val="27"/>
                <w:szCs w:val="27"/>
              </w:rPr>
              <w:t xml:space="preserve"> and prepared it upon the floods.</w:t>
            </w:r>
          </w:p>
        </w:tc>
        <w:tc>
          <w:tcPr>
            <w:tcW w:w="455" w:type="pct"/>
          </w:tcPr>
          <w:p w14:paraId="4E6475E1" w14:textId="64B03F2E" w:rsidR="004D28B2" w:rsidRPr="00DC2706" w:rsidRDefault="004D28B2"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He hath laid the foundation of it upon the waters, and He hath prepared it upon the rivers.</w:t>
            </w:r>
          </w:p>
        </w:tc>
        <w:tc>
          <w:tcPr>
            <w:tcW w:w="455" w:type="pct"/>
          </w:tcPr>
          <w:p w14:paraId="606EF845" w14:textId="2F858F99" w:rsidR="004D28B2" w:rsidRPr="00DC2706" w:rsidRDefault="004D28B2"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He has laid the foundation of it upon the waters, and He has prepared it upon the rivers.</w:t>
            </w:r>
          </w:p>
        </w:tc>
        <w:tc>
          <w:tcPr>
            <w:tcW w:w="454" w:type="pct"/>
          </w:tcPr>
          <w:p w14:paraId="20C98656" w14:textId="30AFB993" w:rsidR="004D28B2" w:rsidRPr="00DC2706" w:rsidRDefault="004D28B2"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 xml:space="preserve">He has founded it upon the </w:t>
            </w:r>
            <w:proofErr w:type="gramStart"/>
            <w:r w:rsidRPr="00DC2706">
              <w:rPr>
                <w:rFonts w:ascii="Times" w:eastAsia="Times New Roman" w:hAnsi="Times" w:cs="Times New Roman"/>
                <w:color w:val="000000"/>
                <w:sz w:val="27"/>
                <w:szCs w:val="27"/>
              </w:rPr>
              <w:t>seas, and</w:t>
            </w:r>
            <w:proofErr w:type="gramEnd"/>
            <w:r w:rsidRPr="00DC2706">
              <w:rPr>
                <w:rFonts w:ascii="Times" w:eastAsia="Times New Roman" w:hAnsi="Times" w:cs="Times New Roman"/>
                <w:color w:val="000000"/>
                <w:sz w:val="27"/>
                <w:szCs w:val="27"/>
              </w:rPr>
              <w:t xml:space="preserve"> has prepared it upon the rivers.</w:t>
            </w:r>
          </w:p>
          <w:p w14:paraId="24F51810" w14:textId="77777777" w:rsidR="004D28B2" w:rsidRDefault="004D28B2" w:rsidP="00A4189D"/>
        </w:tc>
        <w:tc>
          <w:tcPr>
            <w:tcW w:w="455" w:type="pct"/>
          </w:tcPr>
          <w:p w14:paraId="69A8F64D" w14:textId="6285E893" w:rsidR="004D28B2" w:rsidRDefault="004D28B2">
            <w:r>
              <w:t>He hath founded it upon the seas, and upon the rivers hath He prepared it.</w:t>
            </w:r>
          </w:p>
        </w:tc>
        <w:tc>
          <w:tcPr>
            <w:tcW w:w="455" w:type="pct"/>
          </w:tcPr>
          <w:p w14:paraId="11FDD5AC" w14:textId="1E787726" w:rsidR="004D28B2" w:rsidRDefault="004D28B2" w:rsidP="009D4E6B">
            <w:r w:rsidRPr="00DC2706">
              <w:t xml:space="preserve">He hath founded it upon the </w:t>
            </w:r>
            <w:proofErr w:type="gramStart"/>
            <w:r w:rsidRPr="00DC2706">
              <w:t>seas, and</w:t>
            </w:r>
            <w:proofErr w:type="gramEnd"/>
            <w:r w:rsidRPr="00DC2706">
              <w:t xml:space="preserve"> prepared it upon the floods.</w:t>
            </w:r>
          </w:p>
        </w:tc>
        <w:tc>
          <w:tcPr>
            <w:tcW w:w="455" w:type="pct"/>
          </w:tcPr>
          <w:p w14:paraId="51FAD7F6" w14:textId="62C1838F" w:rsidR="004D28B2" w:rsidRPr="00597158" w:rsidRDefault="004D28B2" w:rsidP="005B14C5">
            <w:pPr>
              <w:pStyle w:val="EngIndEnd"/>
            </w:pPr>
            <w:r>
              <w:t>it is he that founded it on seas and prepared it on rivers.</w:t>
            </w:r>
          </w:p>
        </w:tc>
        <w:tc>
          <w:tcPr>
            <w:tcW w:w="455" w:type="pct"/>
          </w:tcPr>
          <w:p w14:paraId="5F2E4CD3" w14:textId="77777777" w:rsidR="004D28B2" w:rsidRPr="00DC2706" w:rsidRDefault="004D28B2"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 xml:space="preserve">He has founded it upon the </w:t>
            </w:r>
            <w:proofErr w:type="gramStart"/>
            <w:r w:rsidRPr="00DC2706">
              <w:rPr>
                <w:rFonts w:ascii="Tahoma" w:eastAsia="Times New Roman" w:hAnsi="Tahoma" w:cs="Tahoma"/>
                <w:color w:val="2E1308"/>
                <w:sz w:val="24"/>
                <w:szCs w:val="24"/>
                <w:shd w:val="clear" w:color="auto" w:fill="FFFFFF"/>
              </w:rPr>
              <w:t>seas, and</w:t>
            </w:r>
            <w:proofErr w:type="gramEnd"/>
            <w:r w:rsidRPr="00DC2706">
              <w:rPr>
                <w:rFonts w:ascii="Tahoma" w:eastAsia="Times New Roman" w:hAnsi="Tahoma" w:cs="Tahoma"/>
                <w:color w:val="2E1308"/>
                <w:sz w:val="24"/>
                <w:szCs w:val="24"/>
                <w:shd w:val="clear" w:color="auto" w:fill="FFFFFF"/>
              </w:rPr>
              <w:t xml:space="preserve"> prepared it upon the rivers.</w:t>
            </w:r>
          </w:p>
          <w:p w14:paraId="57FB8A65" w14:textId="77777777" w:rsidR="004D28B2" w:rsidRPr="00597158" w:rsidRDefault="004D28B2" w:rsidP="00A4189D">
            <w:pPr>
              <w:pStyle w:val="EngIndEnd"/>
            </w:pPr>
          </w:p>
        </w:tc>
        <w:tc>
          <w:tcPr>
            <w:tcW w:w="455" w:type="pct"/>
          </w:tcPr>
          <w:p w14:paraId="00F9FDA1" w14:textId="77777777" w:rsidR="004D28B2" w:rsidRPr="00DC2706" w:rsidRDefault="004D28B2"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For He founded it upon the seas</w:t>
            </w:r>
          </w:p>
          <w:p w14:paraId="67F92A4B" w14:textId="1183C19D" w:rsidR="004D28B2" w:rsidRPr="005F6E4D" w:rsidRDefault="004D28B2"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And prepared it upon the rivers.</w:t>
            </w:r>
          </w:p>
        </w:tc>
      </w:tr>
      <w:tr w:rsidR="004D28B2" w14:paraId="787926BE" w14:textId="77777777" w:rsidTr="004D28B2">
        <w:tc>
          <w:tcPr>
            <w:tcW w:w="454" w:type="pct"/>
          </w:tcPr>
          <w:p w14:paraId="401B3AD7" w14:textId="77777777" w:rsidR="004D28B2" w:rsidRPr="00AB1781" w:rsidRDefault="004D28B2" w:rsidP="00DC2706">
            <w:pPr>
              <w:pStyle w:val="EnglishHangNoCoptic"/>
            </w:pPr>
            <w:r w:rsidRPr="00AB1781">
              <w:t>3 Who will ascend into the mountain of the Lord,</w:t>
            </w:r>
            <w:r w:rsidRPr="00AB1781">
              <w:rPr>
                <w:rStyle w:val="FootnoteReference"/>
              </w:rPr>
              <w:footnoteReference w:id="3"/>
            </w:r>
          </w:p>
          <w:p w14:paraId="6FAD2B5C" w14:textId="77777777" w:rsidR="004D28B2" w:rsidRPr="00AB1781" w:rsidRDefault="004D28B2" w:rsidP="00DC2706">
            <w:pPr>
              <w:pStyle w:val="EnglishHangEndNoCoptic"/>
            </w:pPr>
            <w:r w:rsidRPr="00AB1781">
              <w:tab/>
              <w:t>or who will stand in His holy place?</w:t>
            </w:r>
          </w:p>
          <w:p w14:paraId="40930118" w14:textId="77777777" w:rsidR="004D28B2" w:rsidRPr="00597158" w:rsidRDefault="004D28B2" w:rsidP="00A4189D">
            <w:pPr>
              <w:pStyle w:val="CoptIndEnd"/>
            </w:pPr>
          </w:p>
        </w:tc>
        <w:tc>
          <w:tcPr>
            <w:tcW w:w="455" w:type="pct"/>
          </w:tcPr>
          <w:p w14:paraId="18A9F628" w14:textId="77777777" w:rsidR="004D28B2" w:rsidRPr="00AB1781" w:rsidRDefault="004D28B2" w:rsidP="00A04285">
            <w:pPr>
              <w:pStyle w:val="EnglishHangNoCoptic"/>
            </w:pPr>
            <w:r w:rsidRPr="00AB1781">
              <w:lastRenderedPageBreak/>
              <w:t>3 Who will ascend into the mountain of the Lord,</w:t>
            </w:r>
            <w:r w:rsidRPr="00AB1781">
              <w:rPr>
                <w:rStyle w:val="FootnoteReference"/>
              </w:rPr>
              <w:footnoteReference w:id="4"/>
            </w:r>
          </w:p>
          <w:p w14:paraId="4B552D87" w14:textId="77777777" w:rsidR="004D28B2" w:rsidRPr="00AB1781" w:rsidRDefault="004D28B2" w:rsidP="00A04285">
            <w:pPr>
              <w:pStyle w:val="EnglishHangEndNoCoptic"/>
            </w:pPr>
            <w:r w:rsidRPr="00AB1781">
              <w:tab/>
              <w:t>or who will stand in His holy place?</w:t>
            </w:r>
          </w:p>
          <w:p w14:paraId="629DC5AA" w14:textId="77777777" w:rsidR="004D28B2" w:rsidRPr="00597158" w:rsidRDefault="004D28B2" w:rsidP="00A4189D">
            <w:pPr>
              <w:pStyle w:val="EngIndEnd"/>
            </w:pPr>
          </w:p>
        </w:tc>
        <w:tc>
          <w:tcPr>
            <w:tcW w:w="455" w:type="pct"/>
          </w:tcPr>
          <w:p w14:paraId="067F6C22" w14:textId="12821B9F" w:rsidR="004D28B2" w:rsidRDefault="004D28B2" w:rsidP="00DC2706">
            <w:pPr>
              <w:spacing w:line="240" w:lineRule="auto"/>
              <w:jc w:val="left"/>
              <w:rPr>
                <w:rFonts w:ascii="Times" w:eastAsia="Times New Roman" w:hAnsi="Times" w:cs="Times New Roman"/>
                <w:color w:val="000000"/>
                <w:sz w:val="27"/>
                <w:szCs w:val="27"/>
              </w:rPr>
            </w:pPr>
            <w:r w:rsidRPr="004D28B2">
              <w:rPr>
                <w:rFonts w:ascii="Times" w:eastAsia="Times New Roman" w:hAnsi="Times" w:cs="Times New Roman"/>
                <w:color w:val="000000"/>
                <w:sz w:val="27"/>
                <w:szCs w:val="27"/>
              </w:rPr>
              <w:lastRenderedPageBreak/>
              <w:t xml:space="preserve">3. Who shall ascend into the hill of the </w:t>
            </w:r>
            <w:proofErr w:type="gramStart"/>
            <w:r w:rsidRPr="004D28B2">
              <w:rPr>
                <w:rFonts w:ascii="Times" w:eastAsia="Times New Roman" w:hAnsi="Times" w:cs="Times New Roman"/>
                <w:color w:val="000000"/>
                <w:sz w:val="27"/>
                <w:szCs w:val="27"/>
              </w:rPr>
              <w:t>Lord :</w:t>
            </w:r>
            <w:proofErr w:type="gramEnd"/>
            <w:r w:rsidRPr="004D28B2">
              <w:rPr>
                <w:rFonts w:ascii="Times" w:eastAsia="Times New Roman" w:hAnsi="Times" w:cs="Times New Roman"/>
                <w:color w:val="000000"/>
                <w:sz w:val="27"/>
                <w:szCs w:val="27"/>
              </w:rPr>
              <w:t xml:space="preserve"> or who shall rise up in his holy place?</w:t>
            </w:r>
          </w:p>
        </w:tc>
        <w:tc>
          <w:tcPr>
            <w:tcW w:w="455" w:type="pct"/>
          </w:tcPr>
          <w:p w14:paraId="652B1C93" w14:textId="0D58108B" w:rsidR="004D28B2" w:rsidRPr="00DC2706" w:rsidRDefault="004D28B2"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Who will be able to ascend upon the mountain of the Lord, or who will be able to stand in His holy place?</w:t>
            </w:r>
          </w:p>
        </w:tc>
        <w:tc>
          <w:tcPr>
            <w:tcW w:w="455" w:type="pct"/>
          </w:tcPr>
          <w:p w14:paraId="10B5554B" w14:textId="03295FEC" w:rsidR="004D28B2" w:rsidRPr="00DC2706" w:rsidRDefault="004D28B2"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Who will be able to ascend upon the mountain of the Lord, or who will be able to stand in His holy place?</w:t>
            </w:r>
          </w:p>
        </w:tc>
        <w:tc>
          <w:tcPr>
            <w:tcW w:w="454" w:type="pct"/>
          </w:tcPr>
          <w:p w14:paraId="7F9611CA" w14:textId="1C374DEE" w:rsidR="004D28B2" w:rsidRPr="00DC2706" w:rsidRDefault="004D28B2"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Who shall ascend into the mountain of the Lord?  Or who shall stand in His holy place?</w:t>
            </w:r>
          </w:p>
          <w:p w14:paraId="105B7D96" w14:textId="77777777" w:rsidR="004D28B2" w:rsidRDefault="004D28B2" w:rsidP="00A4189D"/>
        </w:tc>
        <w:tc>
          <w:tcPr>
            <w:tcW w:w="455" w:type="pct"/>
          </w:tcPr>
          <w:p w14:paraId="20EDA6A1" w14:textId="4638450A" w:rsidR="004D28B2" w:rsidRDefault="004D28B2">
            <w:r>
              <w:t>Who shall ascend into the mountain of the Lord? Or who shall stand in His holy place?</w:t>
            </w:r>
          </w:p>
        </w:tc>
        <w:tc>
          <w:tcPr>
            <w:tcW w:w="455" w:type="pct"/>
          </w:tcPr>
          <w:p w14:paraId="581E3EBC" w14:textId="0684A184" w:rsidR="004D28B2" w:rsidRDefault="004D28B2">
            <w:r w:rsidRPr="00DC2706">
              <w:t>Who shall ascend into the hill of the Lord, or who shall stand in His holy place?</w:t>
            </w:r>
          </w:p>
        </w:tc>
        <w:tc>
          <w:tcPr>
            <w:tcW w:w="455" w:type="pct"/>
          </w:tcPr>
          <w:p w14:paraId="34E0F3C5" w14:textId="77777777" w:rsidR="004D28B2" w:rsidRDefault="004D28B2" w:rsidP="005B14C5">
            <w:pPr>
              <w:pStyle w:val="EngIndEnd"/>
            </w:pPr>
            <w:r>
              <w:t>Who shall ascend onto the mountain of the Lord?</w:t>
            </w:r>
          </w:p>
          <w:p w14:paraId="1B59A0BE" w14:textId="26986CDD" w:rsidR="004D28B2" w:rsidRPr="00597158" w:rsidRDefault="004D28B2" w:rsidP="005B14C5">
            <w:pPr>
              <w:pStyle w:val="EngIndEnd"/>
            </w:pPr>
            <w:r>
              <w:t xml:space="preserve">And who shall stand in the place of his sanctity </w:t>
            </w:r>
            <w:r>
              <w:lastRenderedPageBreak/>
              <w:t>[his holy place]?</w:t>
            </w:r>
          </w:p>
        </w:tc>
        <w:tc>
          <w:tcPr>
            <w:tcW w:w="455" w:type="pct"/>
          </w:tcPr>
          <w:p w14:paraId="0849801E" w14:textId="77777777" w:rsidR="004D28B2" w:rsidRPr="00DC2706" w:rsidRDefault="004D28B2"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lastRenderedPageBreak/>
              <w:t>Who shall go up to the mountain of the Lord, and who shall stand in his holy place? </w:t>
            </w:r>
          </w:p>
          <w:p w14:paraId="1E5A2B4A" w14:textId="77777777" w:rsidR="004D28B2" w:rsidRPr="00597158" w:rsidRDefault="004D28B2" w:rsidP="00A4189D">
            <w:pPr>
              <w:pStyle w:val="EngIndEnd"/>
            </w:pPr>
          </w:p>
        </w:tc>
        <w:tc>
          <w:tcPr>
            <w:tcW w:w="455" w:type="pct"/>
          </w:tcPr>
          <w:p w14:paraId="3DFA9A0A" w14:textId="77777777" w:rsidR="004D28B2" w:rsidRPr="00DC2706" w:rsidRDefault="004D28B2"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Who shall ascend to the mountain of the Lord?</w:t>
            </w:r>
          </w:p>
          <w:p w14:paraId="043B780C" w14:textId="51F43897" w:rsidR="004D28B2" w:rsidRPr="005F6E4D" w:rsidRDefault="004D28B2"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Who shall stand in His holy place?</w:t>
            </w:r>
          </w:p>
        </w:tc>
      </w:tr>
      <w:tr w:rsidR="004D28B2" w14:paraId="6EB8D615" w14:textId="77777777" w:rsidTr="004D28B2">
        <w:trPr>
          <w:trHeight w:val="1311"/>
        </w:trPr>
        <w:tc>
          <w:tcPr>
            <w:tcW w:w="454" w:type="pct"/>
          </w:tcPr>
          <w:p w14:paraId="4A6023FC" w14:textId="34F498D8" w:rsidR="004D28B2" w:rsidRPr="00AB1781" w:rsidRDefault="004D28B2" w:rsidP="00DC2706">
            <w:pPr>
              <w:pStyle w:val="EnglishHangNoCoptic"/>
            </w:pPr>
            <w:r w:rsidRPr="00AB1781">
              <w:t>4 He who has clean hands and a pure heart.</w:t>
            </w:r>
          </w:p>
          <w:p w14:paraId="65515189" w14:textId="77777777" w:rsidR="004D28B2" w:rsidRPr="00AB1781" w:rsidRDefault="004D28B2" w:rsidP="00DC2706">
            <w:pPr>
              <w:pStyle w:val="EnglishHangNoCoptic"/>
            </w:pPr>
            <w:r w:rsidRPr="00AB1781">
              <w:tab/>
              <w:t>who does not set his mind on vanity</w:t>
            </w:r>
          </w:p>
          <w:p w14:paraId="7BB1F08C" w14:textId="77777777" w:rsidR="004D28B2" w:rsidRPr="00AB1781" w:rsidRDefault="004D28B2" w:rsidP="00DC2706">
            <w:pPr>
              <w:pStyle w:val="EnglishHangEndNoCoptic"/>
            </w:pPr>
            <w:r w:rsidRPr="00AB1781">
              <w:tab/>
              <w:t xml:space="preserve">or swear deceitfully to his </w:t>
            </w:r>
            <w:proofErr w:type="spellStart"/>
            <w:r w:rsidRPr="00AB1781">
              <w:t>neighbour</w:t>
            </w:r>
            <w:proofErr w:type="spellEnd"/>
            <w:r w:rsidRPr="00AB1781">
              <w:t>.</w:t>
            </w:r>
          </w:p>
          <w:p w14:paraId="08E11B01" w14:textId="77777777" w:rsidR="004D28B2" w:rsidRPr="00597158" w:rsidRDefault="004D28B2" w:rsidP="00A4189D">
            <w:pPr>
              <w:pStyle w:val="CoptIndEnd"/>
            </w:pPr>
          </w:p>
        </w:tc>
        <w:tc>
          <w:tcPr>
            <w:tcW w:w="455" w:type="pct"/>
          </w:tcPr>
          <w:p w14:paraId="6EF8E0C3" w14:textId="77777777" w:rsidR="004D28B2" w:rsidRPr="00AB1781" w:rsidRDefault="004D28B2" w:rsidP="00A04285">
            <w:pPr>
              <w:pStyle w:val="EnglishHangNoCoptic"/>
            </w:pPr>
            <w:r w:rsidRPr="00AB1781">
              <w:t>4 He who h</w:t>
            </w:r>
            <w:r>
              <w:t>as clean hands and a pure heart,</w:t>
            </w:r>
          </w:p>
          <w:p w14:paraId="5CD38EC7" w14:textId="77777777" w:rsidR="004D28B2" w:rsidRPr="00AB1781" w:rsidRDefault="004D28B2" w:rsidP="00A04285">
            <w:pPr>
              <w:pStyle w:val="EnglishHangNoCoptic"/>
            </w:pPr>
            <w:r w:rsidRPr="00AB1781">
              <w:tab/>
              <w:t>who does not set his mind on vanity</w:t>
            </w:r>
            <w:r>
              <w:t>,</w:t>
            </w:r>
          </w:p>
          <w:p w14:paraId="3B193E89" w14:textId="77777777" w:rsidR="004D28B2" w:rsidRPr="00AB1781" w:rsidRDefault="004D28B2" w:rsidP="00A04285">
            <w:pPr>
              <w:pStyle w:val="EnglishHangEndNoCoptic"/>
            </w:pPr>
            <w:r w:rsidRPr="00AB1781">
              <w:tab/>
              <w:t xml:space="preserve">or swear deceitfully to his </w:t>
            </w:r>
            <w:proofErr w:type="spellStart"/>
            <w:r w:rsidRPr="00AB1781">
              <w:t>neighbour</w:t>
            </w:r>
            <w:proofErr w:type="spellEnd"/>
            <w:r w:rsidRPr="00AB1781">
              <w:t>.</w:t>
            </w:r>
          </w:p>
          <w:p w14:paraId="3ED5B2BB" w14:textId="77777777" w:rsidR="004D28B2" w:rsidRPr="00597158" w:rsidRDefault="004D28B2" w:rsidP="00A4189D">
            <w:pPr>
              <w:pStyle w:val="EngIndEnd"/>
            </w:pPr>
          </w:p>
        </w:tc>
        <w:tc>
          <w:tcPr>
            <w:tcW w:w="455" w:type="pct"/>
          </w:tcPr>
          <w:p w14:paraId="5387B8F7" w14:textId="728EA2E1" w:rsidR="004D28B2" w:rsidRDefault="004D28B2" w:rsidP="00DC2706">
            <w:pPr>
              <w:spacing w:line="240" w:lineRule="auto"/>
              <w:jc w:val="left"/>
              <w:rPr>
                <w:rFonts w:ascii="Times" w:eastAsia="Times New Roman" w:hAnsi="Times" w:cs="Times New Roman"/>
                <w:color w:val="000000"/>
                <w:sz w:val="27"/>
                <w:szCs w:val="27"/>
              </w:rPr>
            </w:pPr>
            <w:r w:rsidRPr="004D28B2">
              <w:rPr>
                <w:rFonts w:ascii="Times" w:eastAsia="Times New Roman" w:hAnsi="Times" w:cs="Times New Roman"/>
                <w:color w:val="000000"/>
                <w:sz w:val="27"/>
                <w:szCs w:val="27"/>
              </w:rPr>
              <w:t xml:space="preserve">4. Even he that hath clean hands, and a pure </w:t>
            </w:r>
            <w:proofErr w:type="gramStart"/>
            <w:r w:rsidRPr="004D28B2">
              <w:rPr>
                <w:rFonts w:ascii="Times" w:eastAsia="Times New Roman" w:hAnsi="Times" w:cs="Times New Roman"/>
                <w:color w:val="000000"/>
                <w:sz w:val="27"/>
                <w:szCs w:val="27"/>
              </w:rPr>
              <w:t>heart :</w:t>
            </w:r>
            <w:proofErr w:type="gramEnd"/>
            <w:r w:rsidRPr="004D28B2">
              <w:rPr>
                <w:rFonts w:ascii="Times" w:eastAsia="Times New Roman" w:hAnsi="Times" w:cs="Times New Roman"/>
                <w:color w:val="000000"/>
                <w:sz w:val="27"/>
                <w:szCs w:val="27"/>
              </w:rPr>
              <w:t xml:space="preserve"> and that hath not lift up his mind unto vanity, nor sworn to deceive his </w:t>
            </w:r>
            <w:proofErr w:type="spellStart"/>
            <w:r w:rsidRPr="004D28B2">
              <w:rPr>
                <w:rFonts w:ascii="Times" w:eastAsia="Times New Roman" w:hAnsi="Times" w:cs="Times New Roman"/>
                <w:color w:val="000000"/>
                <w:sz w:val="27"/>
                <w:szCs w:val="27"/>
              </w:rPr>
              <w:t>neighbour</w:t>
            </w:r>
            <w:proofErr w:type="spellEnd"/>
            <w:r w:rsidRPr="004D28B2">
              <w:rPr>
                <w:rFonts w:ascii="Times" w:eastAsia="Times New Roman" w:hAnsi="Times" w:cs="Times New Roman"/>
                <w:color w:val="000000"/>
                <w:sz w:val="27"/>
                <w:szCs w:val="27"/>
              </w:rPr>
              <w:t>.</w:t>
            </w:r>
          </w:p>
        </w:tc>
        <w:tc>
          <w:tcPr>
            <w:tcW w:w="455" w:type="pct"/>
          </w:tcPr>
          <w:p w14:paraId="4FCB9A39" w14:textId="6163FA57" w:rsidR="004D28B2" w:rsidRPr="0080724B" w:rsidRDefault="004D28B2"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(he) who is clean in his hands, who is pure in his heart; who hath not brought his </w:t>
            </w:r>
            <w:r>
              <w:rPr>
                <w:rFonts w:ascii="Times" w:eastAsia="Times New Roman" w:hAnsi="Times" w:cs="Times New Roman"/>
                <w:i/>
                <w:color w:val="000000"/>
                <w:sz w:val="27"/>
                <w:szCs w:val="27"/>
              </w:rPr>
              <w:t>soul</w:t>
            </w:r>
            <w:r>
              <w:rPr>
                <w:rFonts w:ascii="Times" w:eastAsia="Times New Roman" w:hAnsi="Times" w:cs="Times New Roman"/>
                <w:color w:val="000000"/>
                <w:sz w:val="27"/>
                <w:szCs w:val="27"/>
              </w:rPr>
              <w:t xml:space="preserve"> into vanity, </w:t>
            </w:r>
            <w:r>
              <w:rPr>
                <w:rFonts w:ascii="Times" w:eastAsia="Times New Roman" w:hAnsi="Times" w:cs="Times New Roman"/>
                <w:i/>
                <w:color w:val="000000"/>
                <w:sz w:val="27"/>
                <w:szCs w:val="27"/>
              </w:rPr>
              <w:t>nor</w:t>
            </w:r>
            <w:r>
              <w:rPr>
                <w:rFonts w:ascii="Times" w:eastAsia="Times New Roman" w:hAnsi="Times" w:cs="Times New Roman"/>
                <w:color w:val="000000"/>
                <w:sz w:val="27"/>
                <w:szCs w:val="27"/>
              </w:rPr>
              <w:t xml:space="preserve"> hath sworn in guile to his fellow.</w:t>
            </w:r>
          </w:p>
        </w:tc>
        <w:tc>
          <w:tcPr>
            <w:tcW w:w="455" w:type="pct"/>
          </w:tcPr>
          <w:p w14:paraId="6867E5B7" w14:textId="3BC1B5CE" w:rsidR="004D28B2" w:rsidRPr="00DC2706" w:rsidRDefault="004D28B2"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He who has clean hands, who is pure in his heart, who has not brought his soul into vanity, nor sworn deceitfully to his fellow.</w:t>
            </w:r>
          </w:p>
        </w:tc>
        <w:tc>
          <w:tcPr>
            <w:tcW w:w="454" w:type="pct"/>
          </w:tcPr>
          <w:p w14:paraId="00A6D547" w14:textId="1795C9B5" w:rsidR="004D28B2" w:rsidRPr="00DC2706" w:rsidRDefault="004D28B2"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 xml:space="preserve">The holy in his hands, and the pure in his heart; who has not brought his soul unto vanity, nor sworn deceitfully to his </w:t>
            </w:r>
            <w:proofErr w:type="spellStart"/>
            <w:r w:rsidRPr="00DC2706">
              <w:rPr>
                <w:rFonts w:ascii="Times" w:eastAsia="Times New Roman" w:hAnsi="Times" w:cs="Times New Roman"/>
                <w:color w:val="000000"/>
                <w:sz w:val="27"/>
                <w:szCs w:val="27"/>
              </w:rPr>
              <w:t>neighbour</w:t>
            </w:r>
            <w:proofErr w:type="spellEnd"/>
            <w:r w:rsidRPr="00DC2706">
              <w:rPr>
                <w:rFonts w:ascii="Times" w:eastAsia="Times New Roman" w:hAnsi="Times" w:cs="Times New Roman"/>
                <w:color w:val="000000"/>
                <w:sz w:val="27"/>
                <w:szCs w:val="27"/>
              </w:rPr>
              <w:t>.</w:t>
            </w:r>
          </w:p>
          <w:p w14:paraId="74668E88" w14:textId="77777777" w:rsidR="004D28B2" w:rsidRDefault="004D28B2" w:rsidP="00A4189D"/>
        </w:tc>
        <w:tc>
          <w:tcPr>
            <w:tcW w:w="455" w:type="pct"/>
          </w:tcPr>
          <w:p w14:paraId="1D76F5D0" w14:textId="77BD7136" w:rsidR="004D28B2" w:rsidRDefault="004D28B2" w:rsidP="00A4189D">
            <w:r>
              <w:t xml:space="preserve">He that is innocent in hands and pure in heart, who hath not received his soul in vain, and hath not sworn deceitfully to his </w:t>
            </w:r>
            <w:proofErr w:type="spellStart"/>
            <w:r>
              <w:t>neighbour</w:t>
            </w:r>
            <w:proofErr w:type="spellEnd"/>
            <w:r>
              <w:t>.</w:t>
            </w:r>
          </w:p>
        </w:tc>
        <w:tc>
          <w:tcPr>
            <w:tcW w:w="455" w:type="pct"/>
          </w:tcPr>
          <w:p w14:paraId="77C0F085" w14:textId="45B07ABA" w:rsidR="004D28B2" w:rsidRDefault="004D28B2">
            <w:r w:rsidRPr="00DC2706">
              <w:t>Even he that hath clean hands, and a pure heart, who doth not take his soul in vain, nor swear falsely to his neighbor.</w:t>
            </w:r>
          </w:p>
        </w:tc>
        <w:tc>
          <w:tcPr>
            <w:tcW w:w="455" w:type="pct"/>
          </w:tcPr>
          <w:p w14:paraId="40951E52" w14:textId="77777777" w:rsidR="004D28B2" w:rsidRDefault="004D28B2" w:rsidP="005B14C5">
            <w:pPr>
              <w:pStyle w:val="EngIndEnd"/>
            </w:pPr>
            <w:r>
              <w:t>One who is guiltless in hand and clean in heart;</w:t>
            </w:r>
          </w:p>
          <w:p w14:paraId="47DF06BF" w14:textId="77777777" w:rsidR="004D28B2" w:rsidRDefault="004D28B2" w:rsidP="005B14C5">
            <w:pPr>
              <w:pStyle w:val="EngIndEnd"/>
            </w:pPr>
            <w:r>
              <w:t>he who did not occupy his soul with what is vail</w:t>
            </w:r>
          </w:p>
          <w:p w14:paraId="3FD814DA" w14:textId="3D4CAF09" w:rsidR="004D28B2" w:rsidRPr="00597158" w:rsidRDefault="004D28B2" w:rsidP="005B14C5">
            <w:pPr>
              <w:pStyle w:val="EngIndEnd"/>
            </w:pPr>
            <w:r>
              <w:t>and did not swear deceitfully to his fellow.</w:t>
            </w:r>
          </w:p>
        </w:tc>
        <w:tc>
          <w:tcPr>
            <w:tcW w:w="455" w:type="pct"/>
          </w:tcPr>
          <w:p w14:paraId="65BD4C6D" w14:textId="77777777" w:rsidR="004D28B2" w:rsidRPr="00DC2706" w:rsidRDefault="004D28B2"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 xml:space="preserve">He that is innocent in his hands and pure in his heart; who has not </w:t>
            </w:r>
            <w:proofErr w:type="gramStart"/>
            <w:r w:rsidRPr="00DC2706">
              <w:rPr>
                <w:rFonts w:ascii="Tahoma" w:eastAsia="Times New Roman" w:hAnsi="Tahoma" w:cs="Tahoma"/>
                <w:color w:val="2E1308"/>
                <w:sz w:val="24"/>
                <w:szCs w:val="24"/>
                <w:shd w:val="clear" w:color="auto" w:fill="FFFFFF"/>
              </w:rPr>
              <w:t>lifted up</w:t>
            </w:r>
            <w:proofErr w:type="gramEnd"/>
            <w:r w:rsidRPr="00DC2706">
              <w:rPr>
                <w:rFonts w:ascii="Tahoma" w:eastAsia="Times New Roman" w:hAnsi="Tahoma" w:cs="Tahoma"/>
                <w:color w:val="2E1308"/>
                <w:sz w:val="24"/>
                <w:szCs w:val="24"/>
                <w:shd w:val="clear" w:color="auto" w:fill="FFFFFF"/>
              </w:rPr>
              <w:t xml:space="preserve"> his soul to vanity, nor sworn deceitfully to his </w:t>
            </w:r>
            <w:proofErr w:type="spellStart"/>
            <w:r w:rsidRPr="00DC2706">
              <w:rPr>
                <w:rFonts w:ascii="Tahoma" w:eastAsia="Times New Roman" w:hAnsi="Tahoma" w:cs="Tahoma"/>
                <w:color w:val="2E1308"/>
                <w:sz w:val="24"/>
                <w:szCs w:val="24"/>
                <w:shd w:val="clear" w:color="auto" w:fill="FFFFFF"/>
              </w:rPr>
              <w:t>neighbour</w:t>
            </w:r>
            <w:proofErr w:type="spellEnd"/>
            <w:r w:rsidRPr="00DC2706">
              <w:rPr>
                <w:rFonts w:ascii="Tahoma" w:eastAsia="Times New Roman" w:hAnsi="Tahoma" w:cs="Tahoma"/>
                <w:color w:val="2E1308"/>
                <w:sz w:val="24"/>
                <w:szCs w:val="24"/>
                <w:shd w:val="clear" w:color="auto" w:fill="FFFFFF"/>
              </w:rPr>
              <w:t>.</w:t>
            </w:r>
          </w:p>
          <w:p w14:paraId="51D21825" w14:textId="77777777" w:rsidR="004D28B2" w:rsidRPr="00597158" w:rsidRDefault="004D28B2" w:rsidP="00A4189D">
            <w:pPr>
              <w:pStyle w:val="EngIndEnd"/>
            </w:pPr>
          </w:p>
        </w:tc>
        <w:tc>
          <w:tcPr>
            <w:tcW w:w="455" w:type="pct"/>
          </w:tcPr>
          <w:p w14:paraId="5E9DDFFE" w14:textId="77777777" w:rsidR="004D28B2" w:rsidRPr="00DC2706" w:rsidRDefault="004D28B2"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He who has innocent hands and a pure heart;</w:t>
            </w:r>
          </w:p>
          <w:p w14:paraId="69A7029D" w14:textId="77777777" w:rsidR="004D28B2" w:rsidRPr="00DC2706" w:rsidRDefault="004D28B2"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 xml:space="preserve">He who does not </w:t>
            </w:r>
            <w:proofErr w:type="gramStart"/>
            <w:r w:rsidRPr="00DC2706">
              <w:rPr>
                <w:rFonts w:ascii="Tahoma" w:eastAsia="Times New Roman" w:hAnsi="Tahoma" w:cs="Tahoma"/>
                <w:color w:val="2E1308"/>
                <w:sz w:val="24"/>
                <w:szCs w:val="24"/>
                <w:shd w:val="clear" w:color="auto" w:fill="FFFFFF"/>
              </w:rPr>
              <w:t>lift up</w:t>
            </w:r>
            <w:proofErr w:type="gramEnd"/>
            <w:r w:rsidRPr="00DC2706">
              <w:rPr>
                <w:rFonts w:ascii="Tahoma" w:eastAsia="Times New Roman" w:hAnsi="Tahoma" w:cs="Tahoma"/>
                <w:color w:val="2E1308"/>
                <w:sz w:val="24"/>
                <w:szCs w:val="24"/>
                <w:shd w:val="clear" w:color="auto" w:fill="FFFFFF"/>
              </w:rPr>
              <w:t xml:space="preserve"> his soul to vanity;</w:t>
            </w:r>
          </w:p>
          <w:p w14:paraId="03F525D4" w14:textId="471C3E17" w:rsidR="004D28B2" w:rsidRPr="005F6E4D" w:rsidRDefault="004D28B2"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He who does not swear deceitfully to his neighbor.</w:t>
            </w:r>
          </w:p>
        </w:tc>
      </w:tr>
      <w:tr w:rsidR="004D28B2" w14:paraId="5844340D" w14:textId="77777777" w:rsidTr="004D28B2">
        <w:tc>
          <w:tcPr>
            <w:tcW w:w="454" w:type="pct"/>
          </w:tcPr>
          <w:p w14:paraId="1AB0F073" w14:textId="5212A6ED" w:rsidR="004D28B2" w:rsidRPr="00AB1781" w:rsidRDefault="004D28B2" w:rsidP="00DC2706">
            <w:pPr>
              <w:pStyle w:val="EnglishHangNoCoptic"/>
            </w:pPr>
            <w:r w:rsidRPr="00AB1781">
              <w:t>5 He will receive blessing from the Lord,</w:t>
            </w:r>
          </w:p>
          <w:p w14:paraId="110523FA" w14:textId="77777777" w:rsidR="004D28B2" w:rsidRPr="00AB1781" w:rsidRDefault="004D28B2" w:rsidP="00DC2706">
            <w:pPr>
              <w:pStyle w:val="EnglishHangEndNoCoptic"/>
            </w:pPr>
            <w:r w:rsidRPr="00AB1781">
              <w:tab/>
              <w:t xml:space="preserve">and mercy from God his </w:t>
            </w:r>
            <w:proofErr w:type="spellStart"/>
            <w:r w:rsidRPr="00AB1781">
              <w:t>Saviour</w:t>
            </w:r>
            <w:proofErr w:type="spellEnd"/>
            <w:r w:rsidRPr="00AB1781">
              <w:t>.</w:t>
            </w:r>
          </w:p>
          <w:p w14:paraId="7ADBF669" w14:textId="77777777" w:rsidR="004D28B2" w:rsidRPr="00597158" w:rsidRDefault="004D28B2" w:rsidP="00A4189D">
            <w:pPr>
              <w:pStyle w:val="CoptIndEnd"/>
            </w:pPr>
          </w:p>
        </w:tc>
        <w:tc>
          <w:tcPr>
            <w:tcW w:w="455" w:type="pct"/>
          </w:tcPr>
          <w:p w14:paraId="350D0C88" w14:textId="77777777" w:rsidR="004D28B2" w:rsidRPr="00AB1781" w:rsidRDefault="004D28B2" w:rsidP="00A04285">
            <w:pPr>
              <w:pStyle w:val="EnglishHangNoCoptic"/>
            </w:pPr>
            <w:r w:rsidRPr="00AB1781">
              <w:t>5 He will receive blessing from the Lord,</w:t>
            </w:r>
          </w:p>
          <w:p w14:paraId="50A698BE" w14:textId="77777777" w:rsidR="004D28B2" w:rsidRPr="00AB1781" w:rsidRDefault="004D28B2" w:rsidP="00A04285">
            <w:pPr>
              <w:pStyle w:val="EnglishHangEndNoCoptic"/>
            </w:pPr>
            <w:r w:rsidRPr="00AB1781">
              <w:tab/>
              <w:t xml:space="preserve">and mercy from God his </w:t>
            </w:r>
            <w:proofErr w:type="spellStart"/>
            <w:r w:rsidRPr="00AB1781">
              <w:t>Saviour</w:t>
            </w:r>
            <w:proofErr w:type="spellEnd"/>
            <w:r w:rsidRPr="00AB1781">
              <w:t>.</w:t>
            </w:r>
          </w:p>
          <w:p w14:paraId="638925E2" w14:textId="77777777" w:rsidR="004D28B2" w:rsidRPr="00597158" w:rsidRDefault="004D28B2" w:rsidP="00A4189D">
            <w:pPr>
              <w:pStyle w:val="EngIndEnd"/>
            </w:pPr>
          </w:p>
        </w:tc>
        <w:tc>
          <w:tcPr>
            <w:tcW w:w="455" w:type="pct"/>
          </w:tcPr>
          <w:p w14:paraId="75529E3D" w14:textId="22C98196" w:rsidR="004D28B2" w:rsidRDefault="004D28B2" w:rsidP="00DC2706">
            <w:pPr>
              <w:spacing w:line="240" w:lineRule="auto"/>
              <w:jc w:val="left"/>
              <w:rPr>
                <w:rFonts w:ascii="Times" w:eastAsia="Times New Roman" w:hAnsi="Times" w:cs="Times New Roman"/>
                <w:color w:val="000000"/>
                <w:sz w:val="27"/>
                <w:szCs w:val="27"/>
              </w:rPr>
            </w:pPr>
            <w:r w:rsidRPr="004D28B2">
              <w:rPr>
                <w:rFonts w:ascii="Times" w:eastAsia="Times New Roman" w:hAnsi="Times" w:cs="Times New Roman"/>
                <w:color w:val="000000"/>
                <w:sz w:val="27"/>
                <w:szCs w:val="27"/>
              </w:rPr>
              <w:t xml:space="preserve">5. He shall receive the blessing from the </w:t>
            </w:r>
            <w:proofErr w:type="gramStart"/>
            <w:r w:rsidRPr="004D28B2">
              <w:rPr>
                <w:rFonts w:ascii="Times" w:eastAsia="Times New Roman" w:hAnsi="Times" w:cs="Times New Roman"/>
                <w:color w:val="000000"/>
                <w:sz w:val="27"/>
                <w:szCs w:val="27"/>
              </w:rPr>
              <w:t>Lord :</w:t>
            </w:r>
            <w:proofErr w:type="gramEnd"/>
            <w:r w:rsidRPr="004D28B2">
              <w:rPr>
                <w:rFonts w:ascii="Times" w:eastAsia="Times New Roman" w:hAnsi="Times" w:cs="Times New Roman"/>
                <w:color w:val="000000"/>
                <w:sz w:val="27"/>
                <w:szCs w:val="27"/>
              </w:rPr>
              <w:t xml:space="preserve"> and righteousness from the God of his salvation.</w:t>
            </w:r>
          </w:p>
        </w:tc>
        <w:tc>
          <w:tcPr>
            <w:tcW w:w="455" w:type="pct"/>
          </w:tcPr>
          <w:p w14:paraId="7C52CA45" w14:textId="18CFC203" w:rsidR="004D28B2" w:rsidRPr="0080724B" w:rsidRDefault="004D28B2"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This (one) will receive a blessing from the Lord, and compassion from God his </w:t>
            </w:r>
            <w:proofErr w:type="spellStart"/>
            <w:r>
              <w:rPr>
                <w:rFonts w:ascii="Times" w:eastAsia="Times New Roman" w:hAnsi="Times" w:cs="Times New Roman"/>
                <w:i/>
                <w:color w:val="000000"/>
                <w:sz w:val="27"/>
                <w:szCs w:val="27"/>
              </w:rPr>
              <w:t>Saviour</w:t>
            </w:r>
            <w:proofErr w:type="spellEnd"/>
            <w:r>
              <w:rPr>
                <w:rFonts w:ascii="Times" w:eastAsia="Times New Roman" w:hAnsi="Times" w:cs="Times New Roman"/>
                <w:i/>
                <w:color w:val="000000"/>
                <w:sz w:val="27"/>
                <w:szCs w:val="27"/>
              </w:rPr>
              <w:t>.</w:t>
            </w:r>
          </w:p>
        </w:tc>
        <w:tc>
          <w:tcPr>
            <w:tcW w:w="455" w:type="pct"/>
          </w:tcPr>
          <w:p w14:paraId="7E885684" w14:textId="3DFD3A5D" w:rsidR="004D28B2" w:rsidRPr="00DC2706" w:rsidRDefault="004D28B2"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He will receive a blessing from the Lord, and compassion from God his </w:t>
            </w:r>
            <w:proofErr w:type="spellStart"/>
            <w:r>
              <w:rPr>
                <w:rFonts w:ascii="Times" w:eastAsia="Times New Roman" w:hAnsi="Times" w:cs="Times New Roman"/>
                <w:color w:val="000000"/>
                <w:sz w:val="27"/>
                <w:szCs w:val="27"/>
              </w:rPr>
              <w:t>Saviour</w:t>
            </w:r>
            <w:proofErr w:type="spellEnd"/>
            <w:r>
              <w:rPr>
                <w:rFonts w:ascii="Times" w:eastAsia="Times New Roman" w:hAnsi="Times" w:cs="Times New Roman"/>
                <w:color w:val="000000"/>
                <w:sz w:val="27"/>
                <w:szCs w:val="27"/>
              </w:rPr>
              <w:t>.</w:t>
            </w:r>
          </w:p>
        </w:tc>
        <w:tc>
          <w:tcPr>
            <w:tcW w:w="454" w:type="pct"/>
          </w:tcPr>
          <w:p w14:paraId="167BDF82" w14:textId="74E489D3" w:rsidR="004D28B2" w:rsidRPr="00DC2706" w:rsidRDefault="004D28B2"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 xml:space="preserve">Such a one shall receive a blessing from the Lord, and mercy from God his </w:t>
            </w:r>
            <w:proofErr w:type="spellStart"/>
            <w:r w:rsidRPr="00DC2706">
              <w:rPr>
                <w:rFonts w:ascii="Times" w:eastAsia="Times New Roman" w:hAnsi="Times" w:cs="Times New Roman"/>
                <w:color w:val="000000"/>
                <w:sz w:val="27"/>
                <w:szCs w:val="27"/>
              </w:rPr>
              <w:t>Saviour</w:t>
            </w:r>
            <w:proofErr w:type="spellEnd"/>
            <w:r w:rsidRPr="00DC2706">
              <w:rPr>
                <w:rFonts w:ascii="Times" w:eastAsia="Times New Roman" w:hAnsi="Times" w:cs="Times New Roman"/>
                <w:color w:val="000000"/>
                <w:sz w:val="27"/>
                <w:szCs w:val="27"/>
              </w:rPr>
              <w:t>.</w:t>
            </w:r>
          </w:p>
          <w:p w14:paraId="70B384C8" w14:textId="77777777" w:rsidR="004D28B2" w:rsidRDefault="004D28B2" w:rsidP="00A4189D"/>
        </w:tc>
        <w:tc>
          <w:tcPr>
            <w:tcW w:w="455" w:type="pct"/>
          </w:tcPr>
          <w:p w14:paraId="31F9F075" w14:textId="1AEE8F23" w:rsidR="004D28B2" w:rsidRDefault="004D28B2" w:rsidP="00011817">
            <w:r>
              <w:t xml:space="preserve">Such a one shall receive a blessing from the Lord, and mercy form God his </w:t>
            </w:r>
            <w:proofErr w:type="spellStart"/>
            <w:r>
              <w:t>Saviour</w:t>
            </w:r>
            <w:proofErr w:type="spellEnd"/>
            <w:r>
              <w:t>.</w:t>
            </w:r>
          </w:p>
        </w:tc>
        <w:tc>
          <w:tcPr>
            <w:tcW w:w="455" w:type="pct"/>
          </w:tcPr>
          <w:p w14:paraId="5C8A7F76" w14:textId="212D97A5" w:rsidR="004D28B2" w:rsidRDefault="004D28B2">
            <w:r w:rsidRPr="00DC2706">
              <w:t xml:space="preserve">He shall receive a blessing from the Lord, and mercy from God his </w:t>
            </w:r>
            <w:proofErr w:type="spellStart"/>
            <w:r w:rsidRPr="00DC2706">
              <w:t>Saviour</w:t>
            </w:r>
            <w:proofErr w:type="spellEnd"/>
            <w:r w:rsidRPr="00DC2706">
              <w:t>.</w:t>
            </w:r>
          </w:p>
        </w:tc>
        <w:tc>
          <w:tcPr>
            <w:tcW w:w="455" w:type="pct"/>
          </w:tcPr>
          <w:p w14:paraId="41E3B88C" w14:textId="77777777" w:rsidR="004D28B2" w:rsidRDefault="004D28B2" w:rsidP="005B14C5">
            <w:pPr>
              <w:pStyle w:val="EngIndEnd"/>
            </w:pPr>
            <w:r>
              <w:t>He it is that will receive blessing from the Lord</w:t>
            </w:r>
          </w:p>
          <w:p w14:paraId="4848AC3B" w14:textId="056E3237" w:rsidR="004D28B2" w:rsidRPr="00597158" w:rsidRDefault="004D28B2" w:rsidP="005B14C5">
            <w:pPr>
              <w:pStyle w:val="EngIndEnd"/>
            </w:pPr>
            <w:r>
              <w:t>and mercy from his divine savior.</w:t>
            </w:r>
          </w:p>
        </w:tc>
        <w:tc>
          <w:tcPr>
            <w:tcW w:w="455" w:type="pct"/>
          </w:tcPr>
          <w:p w14:paraId="2A29FF05" w14:textId="77777777" w:rsidR="004D28B2" w:rsidRPr="00DC2706" w:rsidRDefault="004D28B2"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 xml:space="preserve">He shall receive a blessing from the Lord, and mercy from God his </w:t>
            </w:r>
            <w:proofErr w:type="spellStart"/>
            <w:r w:rsidRPr="00DC2706">
              <w:rPr>
                <w:rFonts w:ascii="Tahoma" w:eastAsia="Times New Roman" w:hAnsi="Tahoma" w:cs="Tahoma"/>
                <w:color w:val="2E1308"/>
                <w:sz w:val="24"/>
                <w:szCs w:val="24"/>
                <w:shd w:val="clear" w:color="auto" w:fill="FFFFFF"/>
              </w:rPr>
              <w:t>Saviour</w:t>
            </w:r>
            <w:proofErr w:type="spellEnd"/>
            <w:r w:rsidRPr="00DC2706">
              <w:rPr>
                <w:rFonts w:ascii="Tahoma" w:eastAsia="Times New Roman" w:hAnsi="Tahoma" w:cs="Tahoma"/>
                <w:color w:val="2E1308"/>
                <w:sz w:val="24"/>
                <w:szCs w:val="24"/>
                <w:shd w:val="clear" w:color="auto" w:fill="FFFFFF"/>
              </w:rPr>
              <w:t>.</w:t>
            </w:r>
          </w:p>
          <w:p w14:paraId="669FE438" w14:textId="77777777" w:rsidR="004D28B2" w:rsidRPr="00597158" w:rsidRDefault="004D28B2" w:rsidP="00A4189D">
            <w:pPr>
              <w:pStyle w:val="EngIndEnd"/>
            </w:pPr>
          </w:p>
        </w:tc>
        <w:tc>
          <w:tcPr>
            <w:tcW w:w="455" w:type="pct"/>
          </w:tcPr>
          <w:p w14:paraId="358CC366" w14:textId="77777777" w:rsidR="004D28B2" w:rsidRPr="00DC2706" w:rsidRDefault="004D28B2"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He shall receive blessing from the Lord</w:t>
            </w:r>
          </w:p>
          <w:p w14:paraId="1F032F8F" w14:textId="7430F6BE" w:rsidR="004D28B2" w:rsidRPr="005F6E4D" w:rsidRDefault="004D28B2"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And mercy from the God of his salvation.</w:t>
            </w:r>
          </w:p>
        </w:tc>
      </w:tr>
      <w:tr w:rsidR="004D28B2" w14:paraId="708543FA" w14:textId="77777777" w:rsidTr="004D28B2">
        <w:tc>
          <w:tcPr>
            <w:tcW w:w="454" w:type="pct"/>
          </w:tcPr>
          <w:p w14:paraId="61881F79" w14:textId="582BA940" w:rsidR="004D28B2" w:rsidRPr="00AB1781" w:rsidRDefault="004D28B2" w:rsidP="00DC2706">
            <w:pPr>
              <w:pStyle w:val="EnglishHangNoCoptic"/>
            </w:pPr>
            <w:r w:rsidRPr="00AB1781">
              <w:t>6 These are the kind that seek the Lord,</w:t>
            </w:r>
          </w:p>
          <w:p w14:paraId="3E2C4D55" w14:textId="77777777" w:rsidR="004D28B2" w:rsidRPr="00CF35A1" w:rsidRDefault="004D28B2" w:rsidP="00DC2706">
            <w:pPr>
              <w:pStyle w:val="EnglishHangEndNoCoptic"/>
            </w:pPr>
            <w:r w:rsidRPr="00AB1781">
              <w:tab/>
              <w:t xml:space="preserve">that seek the face of the God of Jacob. </w:t>
            </w:r>
            <w:r w:rsidRPr="00AB1781">
              <w:rPr>
                <w:i/>
              </w:rPr>
              <w:t>(Pause)</w:t>
            </w:r>
          </w:p>
          <w:p w14:paraId="1CCF815E" w14:textId="77777777" w:rsidR="004D28B2" w:rsidRPr="00AB1781" w:rsidRDefault="004D28B2" w:rsidP="00DC2706">
            <w:pPr>
              <w:pStyle w:val="EnglishHangNoCoptic"/>
            </w:pPr>
          </w:p>
        </w:tc>
        <w:tc>
          <w:tcPr>
            <w:tcW w:w="455" w:type="pct"/>
          </w:tcPr>
          <w:p w14:paraId="4651B784" w14:textId="77777777" w:rsidR="004D28B2" w:rsidRPr="00AB1781" w:rsidRDefault="004D28B2" w:rsidP="00A04285">
            <w:pPr>
              <w:pStyle w:val="EnglishHangNoCoptic"/>
            </w:pPr>
            <w:r w:rsidRPr="00AB1781">
              <w:t xml:space="preserve">6 </w:t>
            </w:r>
            <w:r>
              <w:t>This is the generation of those who seek Him</w:t>
            </w:r>
            <w:r w:rsidRPr="00AB1781">
              <w:t>,</w:t>
            </w:r>
          </w:p>
          <w:p w14:paraId="47FA2F13" w14:textId="77777777" w:rsidR="004D28B2" w:rsidRPr="00CF35A1" w:rsidRDefault="004D28B2" w:rsidP="00A04285">
            <w:pPr>
              <w:pStyle w:val="EnglishHangEndNoCoptic"/>
            </w:pPr>
            <w:r w:rsidRPr="00AB1781">
              <w:tab/>
            </w:r>
            <w:r>
              <w:t>who</w:t>
            </w:r>
            <w:r w:rsidRPr="00AB1781">
              <w:t xml:space="preserve"> seek the face of the God of </w:t>
            </w:r>
            <w:proofErr w:type="gramStart"/>
            <w:r w:rsidRPr="00AB1781">
              <w:t>Jacob.</w:t>
            </w:r>
            <w:proofErr w:type="gramEnd"/>
            <w:r w:rsidRPr="00AB1781">
              <w:t xml:space="preserve"> </w:t>
            </w:r>
            <w:r w:rsidRPr="00AB1781">
              <w:rPr>
                <w:i/>
              </w:rPr>
              <w:t>(Pause)</w:t>
            </w:r>
          </w:p>
          <w:p w14:paraId="5FA2B6E2" w14:textId="77777777" w:rsidR="004D28B2" w:rsidRPr="00597158" w:rsidRDefault="004D28B2" w:rsidP="00A4189D">
            <w:pPr>
              <w:pStyle w:val="EngIndEnd"/>
            </w:pPr>
          </w:p>
        </w:tc>
        <w:tc>
          <w:tcPr>
            <w:tcW w:w="455" w:type="pct"/>
          </w:tcPr>
          <w:p w14:paraId="3AE7D930" w14:textId="083F38BF" w:rsidR="004D28B2" w:rsidRDefault="004D28B2" w:rsidP="00DC2706">
            <w:pPr>
              <w:spacing w:line="240" w:lineRule="auto"/>
              <w:jc w:val="left"/>
              <w:rPr>
                <w:rFonts w:ascii="Times" w:eastAsia="Times New Roman" w:hAnsi="Times" w:cs="Times New Roman"/>
                <w:color w:val="000000"/>
                <w:sz w:val="27"/>
                <w:szCs w:val="27"/>
              </w:rPr>
            </w:pPr>
            <w:r w:rsidRPr="004D28B2">
              <w:rPr>
                <w:rFonts w:ascii="Times" w:eastAsia="Times New Roman" w:hAnsi="Times" w:cs="Times New Roman"/>
                <w:color w:val="000000"/>
                <w:sz w:val="27"/>
                <w:szCs w:val="27"/>
              </w:rPr>
              <w:t xml:space="preserve">6. This is the generation of them that seek </w:t>
            </w:r>
            <w:proofErr w:type="gramStart"/>
            <w:r w:rsidRPr="004D28B2">
              <w:rPr>
                <w:rFonts w:ascii="Times" w:eastAsia="Times New Roman" w:hAnsi="Times" w:cs="Times New Roman"/>
                <w:color w:val="000000"/>
                <w:sz w:val="27"/>
                <w:szCs w:val="27"/>
              </w:rPr>
              <w:t>him :</w:t>
            </w:r>
            <w:proofErr w:type="gramEnd"/>
            <w:r w:rsidRPr="004D28B2">
              <w:rPr>
                <w:rFonts w:ascii="Times" w:eastAsia="Times New Roman" w:hAnsi="Times" w:cs="Times New Roman"/>
                <w:color w:val="000000"/>
                <w:sz w:val="27"/>
                <w:szCs w:val="27"/>
              </w:rPr>
              <w:t xml:space="preserve"> even of them that seek thy face, O Jacob.</w:t>
            </w:r>
          </w:p>
        </w:tc>
        <w:tc>
          <w:tcPr>
            <w:tcW w:w="455" w:type="pct"/>
          </w:tcPr>
          <w:p w14:paraId="5A50ECD0" w14:textId="7D8D905A" w:rsidR="004D28B2" w:rsidRPr="0080724B" w:rsidRDefault="004D28B2"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This is the </w:t>
            </w:r>
            <w:r>
              <w:rPr>
                <w:rFonts w:ascii="Times" w:eastAsia="Times New Roman" w:hAnsi="Times" w:cs="Times New Roman"/>
                <w:i/>
                <w:color w:val="000000"/>
                <w:sz w:val="27"/>
                <w:szCs w:val="27"/>
              </w:rPr>
              <w:t>generation</w:t>
            </w:r>
            <w:r>
              <w:rPr>
                <w:rFonts w:ascii="Times" w:eastAsia="Times New Roman" w:hAnsi="Times" w:cs="Times New Roman"/>
                <w:color w:val="000000"/>
                <w:sz w:val="27"/>
                <w:szCs w:val="27"/>
              </w:rPr>
              <w:t xml:space="preserve"> of those who seek the Lord, who seek the face of the God of Jacob. </w:t>
            </w:r>
          </w:p>
        </w:tc>
        <w:tc>
          <w:tcPr>
            <w:tcW w:w="455" w:type="pct"/>
          </w:tcPr>
          <w:p w14:paraId="7B15E23A" w14:textId="1AB8289E" w:rsidR="004D28B2" w:rsidRPr="00DC2706" w:rsidRDefault="004D28B2"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This is the generation of those who seek the Lord, who seek the face of the God of Jacob.</w:t>
            </w:r>
          </w:p>
        </w:tc>
        <w:tc>
          <w:tcPr>
            <w:tcW w:w="454" w:type="pct"/>
          </w:tcPr>
          <w:p w14:paraId="4B502217" w14:textId="4F6BF153" w:rsidR="004D28B2" w:rsidRPr="00DC2706" w:rsidRDefault="004D28B2"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This is the gener</w:t>
            </w:r>
            <w:r w:rsidRPr="00DC2706">
              <w:rPr>
                <w:rFonts w:ascii="Times" w:eastAsia="Times New Roman" w:hAnsi="Times" w:cs="Times New Roman"/>
                <w:color w:val="000000"/>
                <w:sz w:val="27"/>
                <w:szCs w:val="27"/>
              </w:rPr>
              <w:softHyphen/>
              <w:t>ation of those who seek the Lord, who seek after the face of the God of Jacob.</w:t>
            </w:r>
          </w:p>
          <w:p w14:paraId="004EDDBD" w14:textId="77777777" w:rsidR="004D28B2" w:rsidRDefault="004D28B2" w:rsidP="00A4189D"/>
        </w:tc>
        <w:tc>
          <w:tcPr>
            <w:tcW w:w="455" w:type="pct"/>
          </w:tcPr>
          <w:p w14:paraId="6C9D42C5" w14:textId="4CF5E3FE" w:rsidR="004D28B2" w:rsidRDefault="004D28B2" w:rsidP="00011817">
            <w:r>
              <w:t>This is the generation of them that seek the Lord, of them that seeks the face of the God of Jacob.</w:t>
            </w:r>
          </w:p>
        </w:tc>
        <w:tc>
          <w:tcPr>
            <w:tcW w:w="455" w:type="pct"/>
          </w:tcPr>
          <w:p w14:paraId="681778BA" w14:textId="7306B66B" w:rsidR="004D28B2" w:rsidRDefault="004D28B2">
            <w:r w:rsidRPr="00DC2706">
              <w:t>This is the generation of them that seek the Lord, even of them that seek the face of the God of Jacob.</w:t>
            </w:r>
          </w:p>
        </w:tc>
        <w:tc>
          <w:tcPr>
            <w:tcW w:w="455" w:type="pct"/>
          </w:tcPr>
          <w:p w14:paraId="692E0017" w14:textId="77777777" w:rsidR="004D28B2" w:rsidRDefault="004D28B2" w:rsidP="005B14C5">
            <w:pPr>
              <w:pStyle w:val="EngIndEnd"/>
            </w:pPr>
            <w:r>
              <w:t>This is the generation of people who seek him,</w:t>
            </w:r>
          </w:p>
          <w:p w14:paraId="677F54DB" w14:textId="68E4F83C" w:rsidR="004D28B2" w:rsidRPr="00DC2706" w:rsidRDefault="004D28B2" w:rsidP="005B14C5">
            <w:pPr>
              <w:pStyle w:val="EngIndEnd"/>
            </w:pPr>
            <w:r>
              <w:t xml:space="preserve">who seek the face of the God of </w:t>
            </w:r>
            <w:proofErr w:type="spellStart"/>
            <w:proofErr w:type="gramStart"/>
            <w:r>
              <w:t>Iakob</w:t>
            </w:r>
            <w:proofErr w:type="spellEnd"/>
            <w:r>
              <w:t>.</w:t>
            </w:r>
            <w:proofErr w:type="gramEnd"/>
            <w:r>
              <w:t xml:space="preserve"> </w:t>
            </w:r>
            <w:r>
              <w:rPr>
                <w:i/>
              </w:rPr>
              <w:t>Interlude on strings</w:t>
            </w:r>
          </w:p>
        </w:tc>
        <w:tc>
          <w:tcPr>
            <w:tcW w:w="455" w:type="pct"/>
          </w:tcPr>
          <w:p w14:paraId="5C0E0EE8" w14:textId="77777777" w:rsidR="004D28B2" w:rsidRPr="00DC2706" w:rsidRDefault="004D28B2"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This is the generation of them that seek him, that seek the face of the God of Jacob. Pause.</w:t>
            </w:r>
          </w:p>
          <w:p w14:paraId="1AE734DF" w14:textId="77777777" w:rsidR="004D28B2" w:rsidRPr="00597158" w:rsidRDefault="004D28B2" w:rsidP="00A4189D">
            <w:pPr>
              <w:pStyle w:val="EngIndEnd"/>
            </w:pPr>
          </w:p>
        </w:tc>
        <w:tc>
          <w:tcPr>
            <w:tcW w:w="455" w:type="pct"/>
          </w:tcPr>
          <w:p w14:paraId="1029F7CA" w14:textId="77777777" w:rsidR="004D28B2" w:rsidRPr="00DC2706" w:rsidRDefault="004D28B2"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This is the generation of those who seek Him,</w:t>
            </w:r>
          </w:p>
          <w:p w14:paraId="3513B8A8" w14:textId="77777777" w:rsidR="004D28B2" w:rsidRPr="00DC2706" w:rsidRDefault="004D28B2"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 xml:space="preserve">Who seek the face of the God of </w:t>
            </w:r>
            <w:proofErr w:type="gramStart"/>
            <w:r w:rsidRPr="00DC2706">
              <w:rPr>
                <w:rFonts w:ascii="Tahoma" w:eastAsia="Times New Roman" w:hAnsi="Tahoma" w:cs="Tahoma"/>
                <w:color w:val="2E1308"/>
                <w:sz w:val="24"/>
                <w:szCs w:val="24"/>
                <w:shd w:val="clear" w:color="auto" w:fill="FFFFFF"/>
              </w:rPr>
              <w:t>Jacob.</w:t>
            </w:r>
            <w:proofErr w:type="gramEnd"/>
          </w:p>
          <w:p w14:paraId="32E40449" w14:textId="509FC851" w:rsidR="004D28B2" w:rsidRPr="005F6E4D" w:rsidRDefault="004D28B2"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(Pause)</w:t>
            </w:r>
          </w:p>
        </w:tc>
      </w:tr>
      <w:tr w:rsidR="004D28B2" w14:paraId="70BD6F95" w14:textId="77777777" w:rsidTr="004D28B2">
        <w:tc>
          <w:tcPr>
            <w:tcW w:w="454" w:type="pct"/>
          </w:tcPr>
          <w:p w14:paraId="737618BC" w14:textId="24C66AB1" w:rsidR="004D28B2" w:rsidRPr="00AB1781" w:rsidRDefault="004D28B2" w:rsidP="00DC2706">
            <w:pPr>
              <w:pStyle w:val="EnglishHangNoCoptic"/>
            </w:pPr>
            <w:r w:rsidRPr="00AB1781">
              <w:t>7 Throw open the gates, you rulers,</w:t>
            </w:r>
          </w:p>
          <w:p w14:paraId="149FCF73" w14:textId="77777777" w:rsidR="004D28B2" w:rsidRPr="00AB1781" w:rsidRDefault="004D28B2" w:rsidP="00DC2706">
            <w:pPr>
              <w:pStyle w:val="EnglishHangNoCoptic"/>
            </w:pPr>
            <w:r w:rsidRPr="00AB1781">
              <w:tab/>
              <w:t xml:space="preserve">swing open wide, </w:t>
            </w:r>
            <w:proofErr w:type="gramStart"/>
            <w:r w:rsidRPr="00AB1781">
              <w:lastRenderedPageBreak/>
              <w:t>you</w:t>
            </w:r>
            <w:proofErr w:type="gramEnd"/>
            <w:r w:rsidRPr="00AB1781">
              <w:t xml:space="preserve"> eternal doors,</w:t>
            </w:r>
          </w:p>
          <w:p w14:paraId="51E618A9" w14:textId="77777777" w:rsidR="004D28B2" w:rsidRPr="00AB1781" w:rsidRDefault="004D28B2" w:rsidP="00DC2706">
            <w:pPr>
              <w:pStyle w:val="EnglishHangEndNoCoptic"/>
            </w:pPr>
            <w:r w:rsidRPr="00AB1781">
              <w:tab/>
              <w:t>and the King of Glory will enter.</w:t>
            </w:r>
            <w:r w:rsidRPr="00AB1781">
              <w:rPr>
                <w:rStyle w:val="FootnoteReference"/>
              </w:rPr>
              <w:footnoteReference w:id="5"/>
            </w:r>
          </w:p>
          <w:p w14:paraId="779CFC2C" w14:textId="77777777" w:rsidR="004D28B2" w:rsidRPr="00AB1781" w:rsidRDefault="004D28B2" w:rsidP="00DC2706">
            <w:pPr>
              <w:pStyle w:val="EnglishHangNoCoptic"/>
            </w:pPr>
          </w:p>
        </w:tc>
        <w:tc>
          <w:tcPr>
            <w:tcW w:w="455" w:type="pct"/>
          </w:tcPr>
          <w:p w14:paraId="728DB2AE" w14:textId="37948716" w:rsidR="004D28B2" w:rsidRPr="00AB1781" w:rsidRDefault="004D28B2" w:rsidP="00A04285">
            <w:pPr>
              <w:pStyle w:val="EnglishHangNoCoptic"/>
            </w:pPr>
            <w:r w:rsidRPr="00AB1781">
              <w:lastRenderedPageBreak/>
              <w:t xml:space="preserve">7 </w:t>
            </w:r>
            <w:r>
              <w:t>Lift up</w:t>
            </w:r>
            <w:r w:rsidRPr="00AB1781">
              <w:t xml:space="preserve"> the gates, you r</w:t>
            </w:r>
            <w:r>
              <w:t>ulers!</w:t>
            </w:r>
          </w:p>
          <w:p w14:paraId="410CBE16" w14:textId="40027AFF" w:rsidR="004D28B2" w:rsidRPr="00AB1781" w:rsidRDefault="004D28B2" w:rsidP="00A04285">
            <w:pPr>
              <w:pStyle w:val="EnglishHangNoCoptic"/>
            </w:pPr>
            <w:r w:rsidRPr="00AB1781">
              <w:tab/>
            </w:r>
            <w:r>
              <w:t xml:space="preserve">And be lifted up, </w:t>
            </w:r>
            <w:proofErr w:type="gramStart"/>
            <w:r>
              <w:t>you</w:t>
            </w:r>
            <w:proofErr w:type="gramEnd"/>
            <w:r>
              <w:t xml:space="preserve"> </w:t>
            </w:r>
            <w:r>
              <w:lastRenderedPageBreak/>
              <w:t>eternal doors!</w:t>
            </w:r>
          </w:p>
          <w:p w14:paraId="5C832BD4" w14:textId="2BBC8341" w:rsidR="004D28B2" w:rsidRPr="00597158" w:rsidRDefault="004D28B2" w:rsidP="00A04285">
            <w:pPr>
              <w:pStyle w:val="EnglishHangEndNoCoptic"/>
            </w:pPr>
            <w:r>
              <w:tab/>
              <w:t>A</w:t>
            </w:r>
            <w:r w:rsidRPr="00AB1781">
              <w:t>nd the King of Glory will enter.</w:t>
            </w:r>
            <w:r w:rsidRPr="00AB1781">
              <w:rPr>
                <w:rStyle w:val="FootnoteReference"/>
              </w:rPr>
              <w:footnoteReference w:id="6"/>
            </w:r>
          </w:p>
        </w:tc>
        <w:tc>
          <w:tcPr>
            <w:tcW w:w="455" w:type="pct"/>
          </w:tcPr>
          <w:p w14:paraId="3AD2F166" w14:textId="3C7EB848" w:rsidR="004D28B2" w:rsidRDefault="004D28B2" w:rsidP="00DC2706">
            <w:pPr>
              <w:spacing w:line="240" w:lineRule="auto"/>
              <w:jc w:val="left"/>
              <w:rPr>
                <w:rFonts w:ascii="Times" w:eastAsia="Times New Roman" w:hAnsi="Times" w:cs="Times New Roman"/>
                <w:color w:val="000000"/>
                <w:sz w:val="27"/>
                <w:szCs w:val="27"/>
              </w:rPr>
            </w:pPr>
            <w:r w:rsidRPr="004D28B2">
              <w:rPr>
                <w:rFonts w:ascii="Times" w:eastAsia="Times New Roman" w:hAnsi="Times" w:cs="Times New Roman"/>
                <w:color w:val="000000"/>
                <w:sz w:val="27"/>
                <w:szCs w:val="27"/>
              </w:rPr>
              <w:lastRenderedPageBreak/>
              <w:t xml:space="preserve">7. Lift up your heads, O ye gates, and be ye lift up, ye everlasting </w:t>
            </w:r>
            <w:proofErr w:type="gramStart"/>
            <w:r w:rsidRPr="004D28B2">
              <w:rPr>
                <w:rFonts w:ascii="Times" w:eastAsia="Times New Roman" w:hAnsi="Times" w:cs="Times New Roman"/>
                <w:color w:val="000000"/>
                <w:sz w:val="27"/>
                <w:szCs w:val="27"/>
              </w:rPr>
              <w:lastRenderedPageBreak/>
              <w:t>doors :</w:t>
            </w:r>
            <w:proofErr w:type="gramEnd"/>
            <w:r w:rsidRPr="004D28B2">
              <w:rPr>
                <w:rFonts w:ascii="Times" w:eastAsia="Times New Roman" w:hAnsi="Times" w:cs="Times New Roman"/>
                <w:color w:val="000000"/>
                <w:sz w:val="27"/>
                <w:szCs w:val="27"/>
              </w:rPr>
              <w:t xml:space="preserve"> and the King of glory shall come in.</w:t>
            </w:r>
          </w:p>
        </w:tc>
        <w:tc>
          <w:tcPr>
            <w:tcW w:w="455" w:type="pct"/>
          </w:tcPr>
          <w:p w14:paraId="423DD451" w14:textId="6B83D017" w:rsidR="004D28B2" w:rsidRPr="0080724B" w:rsidRDefault="004D28B2"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Raise up your </w:t>
            </w:r>
            <w:r>
              <w:rPr>
                <w:rFonts w:ascii="Times" w:eastAsia="Times New Roman" w:hAnsi="Times" w:cs="Times New Roman"/>
                <w:i/>
                <w:color w:val="000000"/>
                <w:sz w:val="27"/>
                <w:szCs w:val="27"/>
              </w:rPr>
              <w:t xml:space="preserve">gates, rulers, </w:t>
            </w:r>
            <w:proofErr w:type="gramStart"/>
            <w:r>
              <w:rPr>
                <w:rFonts w:ascii="Times" w:eastAsia="Times New Roman" w:hAnsi="Times" w:cs="Times New Roman"/>
                <w:color w:val="000000"/>
                <w:sz w:val="27"/>
                <w:szCs w:val="27"/>
              </w:rPr>
              <w:t>lift up</w:t>
            </w:r>
            <w:proofErr w:type="gramEnd"/>
            <w:r>
              <w:rPr>
                <w:rFonts w:ascii="Times" w:eastAsia="Times New Roman" w:hAnsi="Times" w:cs="Times New Roman"/>
                <w:color w:val="000000"/>
                <w:sz w:val="27"/>
                <w:szCs w:val="27"/>
              </w:rPr>
              <w:t xml:space="preserve"> yourselves, eternal </w:t>
            </w:r>
            <w:r>
              <w:rPr>
                <w:rFonts w:ascii="Times" w:eastAsia="Times New Roman" w:hAnsi="Times" w:cs="Times New Roman"/>
                <w:i/>
                <w:color w:val="000000"/>
                <w:sz w:val="27"/>
                <w:szCs w:val="27"/>
              </w:rPr>
              <w:lastRenderedPageBreak/>
              <w:t>gates</w:t>
            </w:r>
            <w:r>
              <w:rPr>
                <w:rFonts w:ascii="Times" w:eastAsia="Times New Roman" w:hAnsi="Times" w:cs="Times New Roman"/>
                <w:color w:val="000000"/>
                <w:sz w:val="27"/>
                <w:szCs w:val="27"/>
              </w:rPr>
              <w:t>: and the King of Glory will come in.</w:t>
            </w:r>
          </w:p>
        </w:tc>
        <w:tc>
          <w:tcPr>
            <w:tcW w:w="455" w:type="pct"/>
          </w:tcPr>
          <w:p w14:paraId="1477EBE8" w14:textId="705EF2BB" w:rsidR="004D28B2" w:rsidRPr="00DC2706" w:rsidRDefault="004D28B2" w:rsidP="00DC2706">
            <w:pPr>
              <w:spacing w:line="240" w:lineRule="auto"/>
              <w:jc w:val="left"/>
              <w:rPr>
                <w:rFonts w:ascii="Times" w:eastAsia="Times New Roman" w:hAnsi="Times" w:cs="Times New Roman"/>
                <w:color w:val="000000"/>
                <w:sz w:val="27"/>
                <w:szCs w:val="27"/>
              </w:rPr>
            </w:pPr>
            <w:proofErr w:type="gramStart"/>
            <w:r>
              <w:rPr>
                <w:rFonts w:ascii="Times" w:eastAsia="Times New Roman" w:hAnsi="Times" w:cs="Times New Roman"/>
                <w:color w:val="000000"/>
                <w:sz w:val="27"/>
                <w:szCs w:val="27"/>
              </w:rPr>
              <w:lastRenderedPageBreak/>
              <w:t>Lift up</w:t>
            </w:r>
            <w:proofErr w:type="gramEnd"/>
            <w:r>
              <w:rPr>
                <w:rFonts w:ascii="Times" w:eastAsia="Times New Roman" w:hAnsi="Times" w:cs="Times New Roman"/>
                <w:color w:val="000000"/>
                <w:sz w:val="27"/>
                <w:szCs w:val="27"/>
              </w:rPr>
              <w:t xml:space="preserve"> your gates, rulers! Be </w:t>
            </w:r>
            <w:proofErr w:type="gramStart"/>
            <w:r>
              <w:rPr>
                <w:rFonts w:ascii="Times" w:eastAsia="Times New Roman" w:hAnsi="Times" w:cs="Times New Roman"/>
                <w:color w:val="000000"/>
                <w:sz w:val="27"/>
                <w:szCs w:val="27"/>
              </w:rPr>
              <w:t>lifted up</w:t>
            </w:r>
            <w:proofErr w:type="gramEnd"/>
            <w:r>
              <w:rPr>
                <w:rFonts w:ascii="Times" w:eastAsia="Times New Roman" w:hAnsi="Times" w:cs="Times New Roman"/>
                <w:color w:val="000000"/>
                <w:sz w:val="27"/>
                <w:szCs w:val="27"/>
              </w:rPr>
              <w:t xml:space="preserve">, eternal gates! And the </w:t>
            </w:r>
            <w:r>
              <w:rPr>
                <w:rFonts w:ascii="Times" w:eastAsia="Times New Roman" w:hAnsi="Times" w:cs="Times New Roman"/>
                <w:color w:val="000000"/>
                <w:sz w:val="27"/>
                <w:szCs w:val="27"/>
              </w:rPr>
              <w:lastRenderedPageBreak/>
              <w:t>King of Glory will enter in.</w:t>
            </w:r>
          </w:p>
        </w:tc>
        <w:tc>
          <w:tcPr>
            <w:tcW w:w="454" w:type="pct"/>
          </w:tcPr>
          <w:p w14:paraId="668D919A" w14:textId="1194CC8D" w:rsidR="004D28B2" w:rsidRPr="00DC2706" w:rsidRDefault="004D28B2" w:rsidP="00DC2706">
            <w:pPr>
              <w:spacing w:line="240" w:lineRule="auto"/>
              <w:jc w:val="left"/>
              <w:rPr>
                <w:rFonts w:eastAsia="Times New Roman" w:cs="Times New Roman"/>
                <w:sz w:val="24"/>
                <w:szCs w:val="24"/>
              </w:rPr>
            </w:pPr>
            <w:proofErr w:type="gramStart"/>
            <w:r w:rsidRPr="00DC2706">
              <w:rPr>
                <w:rFonts w:ascii="Times" w:eastAsia="Times New Roman" w:hAnsi="Times" w:cs="Times New Roman"/>
                <w:color w:val="000000"/>
                <w:sz w:val="27"/>
                <w:szCs w:val="27"/>
              </w:rPr>
              <w:lastRenderedPageBreak/>
              <w:t>Lift up</w:t>
            </w:r>
            <w:proofErr w:type="gramEnd"/>
            <w:r w:rsidRPr="00DC2706">
              <w:rPr>
                <w:rFonts w:ascii="Times" w:eastAsia="Times New Roman" w:hAnsi="Times" w:cs="Times New Roman"/>
                <w:color w:val="000000"/>
                <w:sz w:val="27"/>
                <w:szCs w:val="27"/>
              </w:rPr>
              <w:t xml:space="preserve"> your gates; O ye princes and be lifted up, O ye eternal </w:t>
            </w:r>
            <w:r w:rsidRPr="00DC2706">
              <w:rPr>
                <w:rFonts w:ascii="Times" w:eastAsia="Times New Roman" w:hAnsi="Times" w:cs="Times New Roman"/>
                <w:color w:val="000000"/>
                <w:sz w:val="27"/>
                <w:szCs w:val="27"/>
              </w:rPr>
              <w:lastRenderedPageBreak/>
              <w:t>gates; and the King of glory shall enter in. </w:t>
            </w:r>
          </w:p>
          <w:p w14:paraId="2F3549FF" w14:textId="77777777" w:rsidR="004D28B2" w:rsidRDefault="004D28B2" w:rsidP="00A4189D"/>
        </w:tc>
        <w:tc>
          <w:tcPr>
            <w:tcW w:w="455" w:type="pct"/>
          </w:tcPr>
          <w:p w14:paraId="2A647748" w14:textId="10385C8C" w:rsidR="004D28B2" w:rsidRDefault="004D28B2" w:rsidP="00011817">
            <w:proofErr w:type="gramStart"/>
            <w:r>
              <w:lastRenderedPageBreak/>
              <w:t>Lift up</w:t>
            </w:r>
            <w:proofErr w:type="gramEnd"/>
            <w:r>
              <w:t xml:space="preserve"> your gates, O ye princes; and be ye lifted up, ye everlasting gates, </w:t>
            </w:r>
            <w:r>
              <w:lastRenderedPageBreak/>
              <w:t>and the King of Glory shall enter in.</w:t>
            </w:r>
          </w:p>
        </w:tc>
        <w:tc>
          <w:tcPr>
            <w:tcW w:w="455" w:type="pct"/>
          </w:tcPr>
          <w:p w14:paraId="6B40CF1C" w14:textId="1283C1A5" w:rsidR="004D28B2" w:rsidRDefault="004D28B2">
            <w:proofErr w:type="gramStart"/>
            <w:r w:rsidRPr="00DC2706">
              <w:lastRenderedPageBreak/>
              <w:t>Lift up</w:t>
            </w:r>
            <w:proofErr w:type="gramEnd"/>
            <w:r w:rsidRPr="00DC2706">
              <w:t xml:space="preserve"> your gates, O ye princes, and be ye lift up, ye everlasting doors, and </w:t>
            </w:r>
            <w:r w:rsidRPr="00DC2706">
              <w:lastRenderedPageBreak/>
              <w:t>the King of glory shall come in.</w:t>
            </w:r>
          </w:p>
        </w:tc>
        <w:tc>
          <w:tcPr>
            <w:tcW w:w="455" w:type="pct"/>
          </w:tcPr>
          <w:p w14:paraId="3314012C" w14:textId="59DB3C7A" w:rsidR="004D28B2" w:rsidRDefault="004D28B2" w:rsidP="005B14C5">
            <w:pPr>
              <w:pStyle w:val="EngIndEnd"/>
            </w:pPr>
            <w:r>
              <w:lastRenderedPageBreak/>
              <w:t xml:space="preserve">Raise the gates, O rulers </w:t>
            </w:r>
            <w:r>
              <w:lastRenderedPageBreak/>
              <w:t>of yours!</w:t>
            </w:r>
          </w:p>
          <w:p w14:paraId="6E60D544" w14:textId="77777777" w:rsidR="004D28B2" w:rsidRDefault="004D28B2" w:rsidP="005B14C5">
            <w:pPr>
              <w:pStyle w:val="EngIndEnd"/>
            </w:pPr>
            <w:r>
              <w:t>And be raised up, O perpetual gates!</w:t>
            </w:r>
          </w:p>
          <w:p w14:paraId="305649BA" w14:textId="75EA6444" w:rsidR="004D28B2" w:rsidRPr="00597158" w:rsidRDefault="004D28B2" w:rsidP="005B14C5">
            <w:pPr>
              <w:pStyle w:val="EngIndEnd"/>
            </w:pPr>
            <w:r>
              <w:t>And the King of glory shall enter.</w:t>
            </w:r>
          </w:p>
        </w:tc>
        <w:tc>
          <w:tcPr>
            <w:tcW w:w="455" w:type="pct"/>
          </w:tcPr>
          <w:p w14:paraId="628027DB" w14:textId="77777777" w:rsidR="004D28B2" w:rsidRPr="00DC2706" w:rsidRDefault="004D28B2" w:rsidP="00DC2706">
            <w:pPr>
              <w:spacing w:line="240" w:lineRule="auto"/>
              <w:jc w:val="left"/>
              <w:rPr>
                <w:rFonts w:eastAsia="Times New Roman" w:cs="Times New Roman"/>
                <w:sz w:val="24"/>
                <w:szCs w:val="24"/>
              </w:rPr>
            </w:pPr>
            <w:proofErr w:type="gramStart"/>
            <w:r w:rsidRPr="00DC2706">
              <w:rPr>
                <w:rFonts w:ascii="Tahoma" w:eastAsia="Times New Roman" w:hAnsi="Tahoma" w:cs="Tahoma"/>
                <w:color w:val="2E1308"/>
                <w:sz w:val="24"/>
                <w:szCs w:val="24"/>
                <w:shd w:val="clear" w:color="auto" w:fill="FFFFFF"/>
              </w:rPr>
              <w:lastRenderedPageBreak/>
              <w:t>Lift up</w:t>
            </w:r>
            <w:proofErr w:type="gramEnd"/>
            <w:r w:rsidRPr="00DC2706">
              <w:rPr>
                <w:rFonts w:ascii="Tahoma" w:eastAsia="Times New Roman" w:hAnsi="Tahoma" w:cs="Tahoma"/>
                <w:color w:val="2E1308"/>
                <w:sz w:val="24"/>
                <w:szCs w:val="24"/>
                <w:shd w:val="clear" w:color="auto" w:fill="FFFFFF"/>
              </w:rPr>
              <w:t xml:space="preserve"> your gates, ye princes, and be ye lifted up, ye </w:t>
            </w:r>
            <w:r w:rsidRPr="00DC2706">
              <w:rPr>
                <w:rFonts w:ascii="Tahoma" w:eastAsia="Times New Roman" w:hAnsi="Tahoma" w:cs="Tahoma"/>
                <w:color w:val="2E1308"/>
                <w:sz w:val="24"/>
                <w:szCs w:val="24"/>
                <w:shd w:val="clear" w:color="auto" w:fill="FFFFFF"/>
              </w:rPr>
              <w:lastRenderedPageBreak/>
              <w:t>everlasting doors; and the king of glory shall come in.</w:t>
            </w:r>
          </w:p>
          <w:p w14:paraId="7957356A" w14:textId="77777777" w:rsidR="004D28B2" w:rsidRPr="00597158" w:rsidRDefault="004D28B2" w:rsidP="00A4189D">
            <w:pPr>
              <w:pStyle w:val="EngIndEnd"/>
            </w:pPr>
          </w:p>
        </w:tc>
        <w:tc>
          <w:tcPr>
            <w:tcW w:w="455" w:type="pct"/>
          </w:tcPr>
          <w:p w14:paraId="1C29C4DE" w14:textId="77777777" w:rsidR="004D28B2" w:rsidRPr="00DC2706" w:rsidRDefault="004D28B2" w:rsidP="00DC2706">
            <w:pPr>
              <w:spacing w:line="240" w:lineRule="auto"/>
              <w:jc w:val="left"/>
              <w:rPr>
                <w:rFonts w:ascii="Tahoma" w:eastAsia="Times New Roman" w:hAnsi="Tahoma" w:cs="Tahoma"/>
                <w:color w:val="2E1308"/>
                <w:sz w:val="24"/>
                <w:szCs w:val="24"/>
                <w:shd w:val="clear" w:color="auto" w:fill="FFFFFF"/>
              </w:rPr>
            </w:pPr>
            <w:proofErr w:type="gramStart"/>
            <w:r w:rsidRPr="00DC2706">
              <w:rPr>
                <w:rFonts w:ascii="Tahoma" w:eastAsia="Times New Roman" w:hAnsi="Tahoma" w:cs="Tahoma"/>
                <w:color w:val="2E1308"/>
                <w:sz w:val="24"/>
                <w:szCs w:val="24"/>
                <w:shd w:val="clear" w:color="auto" w:fill="FFFFFF"/>
              </w:rPr>
              <w:lastRenderedPageBreak/>
              <w:t>Lift up</w:t>
            </w:r>
            <w:proofErr w:type="gramEnd"/>
            <w:r w:rsidRPr="00DC2706">
              <w:rPr>
                <w:rFonts w:ascii="Tahoma" w:eastAsia="Times New Roman" w:hAnsi="Tahoma" w:cs="Tahoma"/>
                <w:color w:val="2E1308"/>
                <w:sz w:val="24"/>
                <w:szCs w:val="24"/>
                <w:shd w:val="clear" w:color="auto" w:fill="FFFFFF"/>
              </w:rPr>
              <w:t xml:space="preserve"> the gates, O you rulers,</w:t>
            </w:r>
          </w:p>
          <w:p w14:paraId="0972489A" w14:textId="77777777" w:rsidR="004D28B2" w:rsidRPr="00DC2706" w:rsidRDefault="004D28B2"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 xml:space="preserve">And be </w:t>
            </w:r>
            <w:proofErr w:type="gramStart"/>
            <w:r w:rsidRPr="00DC2706">
              <w:rPr>
                <w:rFonts w:ascii="Tahoma" w:eastAsia="Times New Roman" w:hAnsi="Tahoma" w:cs="Tahoma"/>
                <w:color w:val="2E1308"/>
                <w:sz w:val="24"/>
                <w:szCs w:val="24"/>
                <w:shd w:val="clear" w:color="auto" w:fill="FFFFFF"/>
              </w:rPr>
              <w:t>lifted up</w:t>
            </w:r>
            <w:proofErr w:type="gramEnd"/>
            <w:r w:rsidRPr="00DC2706">
              <w:rPr>
                <w:rFonts w:ascii="Tahoma" w:eastAsia="Times New Roman" w:hAnsi="Tahoma" w:cs="Tahoma"/>
                <w:color w:val="2E1308"/>
                <w:sz w:val="24"/>
                <w:szCs w:val="24"/>
                <w:shd w:val="clear" w:color="auto" w:fill="FFFFFF"/>
              </w:rPr>
              <w:t xml:space="preserve">, you </w:t>
            </w:r>
            <w:r w:rsidRPr="00DC2706">
              <w:rPr>
                <w:rFonts w:ascii="Tahoma" w:eastAsia="Times New Roman" w:hAnsi="Tahoma" w:cs="Tahoma"/>
                <w:color w:val="2E1308"/>
                <w:sz w:val="24"/>
                <w:szCs w:val="24"/>
                <w:shd w:val="clear" w:color="auto" w:fill="FFFFFF"/>
              </w:rPr>
              <w:lastRenderedPageBreak/>
              <w:t>everlasting doors,</w:t>
            </w:r>
          </w:p>
          <w:p w14:paraId="21A92356" w14:textId="0057E828" w:rsidR="004D28B2" w:rsidRPr="005F6E4D" w:rsidRDefault="004D28B2"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And the King of glory shall enter.</w:t>
            </w:r>
          </w:p>
        </w:tc>
      </w:tr>
      <w:tr w:rsidR="004D28B2" w14:paraId="5966C944" w14:textId="77777777" w:rsidTr="004D28B2">
        <w:tc>
          <w:tcPr>
            <w:tcW w:w="454" w:type="pct"/>
          </w:tcPr>
          <w:p w14:paraId="4A106B74" w14:textId="13E2913C" w:rsidR="004D28B2" w:rsidRPr="00AB1781" w:rsidRDefault="004D28B2" w:rsidP="00DC2706">
            <w:pPr>
              <w:pStyle w:val="EnglishHangNoCoptic"/>
            </w:pPr>
            <w:r w:rsidRPr="00AB1781">
              <w:lastRenderedPageBreak/>
              <w:t>8 Who is this King of Glory?</w:t>
            </w:r>
          </w:p>
          <w:p w14:paraId="72F71941" w14:textId="77777777" w:rsidR="004D28B2" w:rsidRPr="00AB1781" w:rsidRDefault="004D28B2" w:rsidP="00DC2706">
            <w:pPr>
              <w:pStyle w:val="EnglishHangNoCoptic"/>
            </w:pPr>
            <w:r w:rsidRPr="00AB1781">
              <w:tab/>
              <w:t>The Lord strong and mighty,</w:t>
            </w:r>
          </w:p>
          <w:p w14:paraId="266FBF9F" w14:textId="0C90C3D5" w:rsidR="004D28B2" w:rsidRPr="00AB1781" w:rsidRDefault="004D28B2" w:rsidP="00DC2706">
            <w:pPr>
              <w:pStyle w:val="EnglishHangNoCoptic"/>
            </w:pPr>
            <w:r w:rsidRPr="00AB1781">
              <w:tab/>
              <w:t>the Lord mighty in battle.</w:t>
            </w:r>
          </w:p>
        </w:tc>
        <w:tc>
          <w:tcPr>
            <w:tcW w:w="455" w:type="pct"/>
          </w:tcPr>
          <w:p w14:paraId="4E219D1C" w14:textId="77777777" w:rsidR="004D28B2" w:rsidRPr="00AB1781" w:rsidRDefault="004D28B2" w:rsidP="00A04285">
            <w:pPr>
              <w:pStyle w:val="EnglishHangNoCoptic"/>
            </w:pPr>
            <w:r w:rsidRPr="00AB1781">
              <w:t>8 Who is this King of Glory?</w:t>
            </w:r>
          </w:p>
          <w:p w14:paraId="7A9524E4" w14:textId="77777777" w:rsidR="004D28B2" w:rsidRPr="00AB1781" w:rsidRDefault="004D28B2" w:rsidP="00A04285">
            <w:pPr>
              <w:pStyle w:val="EnglishHangNoCoptic"/>
            </w:pPr>
            <w:r w:rsidRPr="00AB1781">
              <w:tab/>
              <w:t>The Lord strong and mighty,</w:t>
            </w:r>
          </w:p>
          <w:p w14:paraId="46B54A58" w14:textId="77777777" w:rsidR="004D28B2" w:rsidRPr="00AB1781" w:rsidRDefault="004D28B2" w:rsidP="00A04285">
            <w:pPr>
              <w:pStyle w:val="EnglishHangEndNoCoptic"/>
            </w:pPr>
            <w:r w:rsidRPr="00AB1781">
              <w:tab/>
              <w:t>the Lord mighty in battle.</w:t>
            </w:r>
          </w:p>
          <w:p w14:paraId="28170896" w14:textId="70FC8168" w:rsidR="004D28B2" w:rsidRDefault="004D28B2" w:rsidP="00A4189D">
            <w:pPr>
              <w:pStyle w:val="EngIndEnd"/>
            </w:pPr>
          </w:p>
          <w:p w14:paraId="21FD6845" w14:textId="1195F1B7" w:rsidR="004D28B2" w:rsidRPr="00A04285" w:rsidRDefault="004D28B2" w:rsidP="00A04285">
            <w:pPr>
              <w:tabs>
                <w:tab w:val="left" w:pos="2380"/>
              </w:tabs>
            </w:pPr>
            <w:r>
              <w:tab/>
            </w:r>
          </w:p>
        </w:tc>
        <w:tc>
          <w:tcPr>
            <w:tcW w:w="455" w:type="pct"/>
          </w:tcPr>
          <w:p w14:paraId="5D1F28EE" w14:textId="59329961" w:rsidR="004D28B2" w:rsidRDefault="004D28B2" w:rsidP="00DC2706">
            <w:pPr>
              <w:spacing w:line="240" w:lineRule="auto"/>
              <w:jc w:val="left"/>
              <w:rPr>
                <w:rFonts w:ascii="Times" w:eastAsia="Times New Roman" w:hAnsi="Times" w:cs="Times New Roman"/>
                <w:color w:val="000000"/>
                <w:sz w:val="27"/>
                <w:szCs w:val="27"/>
              </w:rPr>
            </w:pPr>
            <w:r w:rsidRPr="004D28B2">
              <w:rPr>
                <w:rFonts w:ascii="Times" w:eastAsia="Times New Roman" w:hAnsi="Times" w:cs="Times New Roman"/>
                <w:color w:val="000000"/>
                <w:sz w:val="27"/>
                <w:szCs w:val="27"/>
              </w:rPr>
              <w:t xml:space="preserve">8. Who is the King of </w:t>
            </w:r>
            <w:proofErr w:type="gramStart"/>
            <w:r w:rsidRPr="004D28B2">
              <w:rPr>
                <w:rFonts w:ascii="Times" w:eastAsia="Times New Roman" w:hAnsi="Times" w:cs="Times New Roman"/>
                <w:color w:val="000000"/>
                <w:sz w:val="27"/>
                <w:szCs w:val="27"/>
              </w:rPr>
              <w:t>glory :</w:t>
            </w:r>
            <w:proofErr w:type="gramEnd"/>
            <w:r w:rsidRPr="004D28B2">
              <w:rPr>
                <w:rFonts w:ascii="Times" w:eastAsia="Times New Roman" w:hAnsi="Times" w:cs="Times New Roman"/>
                <w:color w:val="000000"/>
                <w:sz w:val="27"/>
                <w:szCs w:val="27"/>
              </w:rPr>
              <w:t xml:space="preserve"> it is the Lord strong and mighty, even the Lord mighty in battle.</w:t>
            </w:r>
          </w:p>
        </w:tc>
        <w:tc>
          <w:tcPr>
            <w:tcW w:w="455" w:type="pct"/>
          </w:tcPr>
          <w:p w14:paraId="7E778BF9" w14:textId="4983B763" w:rsidR="004D28B2" w:rsidRPr="0080724B" w:rsidRDefault="004D28B2"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Who, then, is the this King of Glory? The Lord Who is mighty, to Whom there is strength: </w:t>
            </w:r>
            <w:proofErr w:type="gramStart"/>
            <w:r>
              <w:rPr>
                <w:rFonts w:ascii="Times" w:eastAsia="Times New Roman" w:hAnsi="Times" w:cs="Times New Roman"/>
                <w:color w:val="000000"/>
                <w:sz w:val="27"/>
                <w:szCs w:val="27"/>
              </w:rPr>
              <w:t>the</w:t>
            </w:r>
            <w:proofErr w:type="gramEnd"/>
            <w:r>
              <w:rPr>
                <w:rFonts w:ascii="Times" w:eastAsia="Times New Roman" w:hAnsi="Times" w:cs="Times New Roman"/>
                <w:color w:val="000000"/>
                <w:sz w:val="27"/>
                <w:szCs w:val="27"/>
              </w:rPr>
              <w:t xml:space="preserve"> Lord Who is strong in </w:t>
            </w:r>
            <w:r>
              <w:rPr>
                <w:rFonts w:ascii="Times" w:eastAsia="Times New Roman" w:hAnsi="Times" w:cs="Times New Roman"/>
                <w:i/>
                <w:color w:val="000000"/>
                <w:sz w:val="27"/>
                <w:szCs w:val="27"/>
              </w:rPr>
              <w:t>battles.</w:t>
            </w:r>
          </w:p>
        </w:tc>
        <w:tc>
          <w:tcPr>
            <w:tcW w:w="455" w:type="pct"/>
          </w:tcPr>
          <w:p w14:paraId="77A73769" w14:textId="1C1E68C6" w:rsidR="004D28B2" w:rsidRPr="00DC2706" w:rsidRDefault="004D28B2"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Who, then, is this King of Glory? The Lord mighty and strong, the Lord who is strong in battles.</w:t>
            </w:r>
          </w:p>
        </w:tc>
        <w:tc>
          <w:tcPr>
            <w:tcW w:w="454" w:type="pct"/>
          </w:tcPr>
          <w:p w14:paraId="6C439BC6" w14:textId="57A1DCFA" w:rsidR="004D28B2" w:rsidRPr="00DC2706" w:rsidRDefault="004D28B2"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Who is this King of glory?  The Lord strong and mighty, the Lord mighty in wars.</w:t>
            </w:r>
          </w:p>
          <w:p w14:paraId="16B12375" w14:textId="77777777" w:rsidR="004D28B2" w:rsidRDefault="004D28B2" w:rsidP="00A4189D"/>
        </w:tc>
        <w:tc>
          <w:tcPr>
            <w:tcW w:w="455" w:type="pct"/>
          </w:tcPr>
          <w:p w14:paraId="24AA057D" w14:textId="5D430F18" w:rsidR="004D28B2" w:rsidRDefault="004D28B2" w:rsidP="00011817">
            <w:r>
              <w:t>Who is the King of Glory? The Lord strong and mighty, the Lord, mighty in war.</w:t>
            </w:r>
          </w:p>
        </w:tc>
        <w:tc>
          <w:tcPr>
            <w:tcW w:w="455" w:type="pct"/>
          </w:tcPr>
          <w:p w14:paraId="29A158EA" w14:textId="1A162A33" w:rsidR="004D28B2" w:rsidRDefault="004D28B2">
            <w:r w:rsidRPr="00DC2706">
              <w:t>Who is this King of glory? It is the Lord strong and mighty, even the Lord mighty in battle.</w:t>
            </w:r>
          </w:p>
        </w:tc>
        <w:tc>
          <w:tcPr>
            <w:tcW w:w="455" w:type="pct"/>
          </w:tcPr>
          <w:p w14:paraId="3C156AC2" w14:textId="77777777" w:rsidR="004D28B2" w:rsidRDefault="004D28B2" w:rsidP="005B14C5">
            <w:pPr>
              <w:pStyle w:val="EngIndEnd"/>
            </w:pPr>
            <w:r>
              <w:t>Who is the King of glory?</w:t>
            </w:r>
          </w:p>
          <w:p w14:paraId="40F892EE" w14:textId="77777777" w:rsidR="004D28B2" w:rsidRDefault="004D28B2" w:rsidP="005B14C5">
            <w:pPr>
              <w:pStyle w:val="EngIndEnd"/>
            </w:pPr>
            <w:r>
              <w:t>The Lord, strong and powerful,</w:t>
            </w:r>
          </w:p>
          <w:p w14:paraId="2DDCCDF1" w14:textId="6C95E256" w:rsidR="004D28B2" w:rsidRPr="00597158" w:rsidRDefault="004D28B2" w:rsidP="005B14C5">
            <w:pPr>
              <w:pStyle w:val="EngIndEnd"/>
            </w:pPr>
            <w:r>
              <w:t>the Lord, powerful in battle.</w:t>
            </w:r>
          </w:p>
        </w:tc>
        <w:tc>
          <w:tcPr>
            <w:tcW w:w="455" w:type="pct"/>
          </w:tcPr>
          <w:p w14:paraId="5AED3BC9" w14:textId="77777777" w:rsidR="004D28B2" w:rsidRPr="00DC2706" w:rsidRDefault="004D28B2"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Who is this king of Glory? the Lord strong and mighty, the Lord mighty in battle.</w:t>
            </w:r>
          </w:p>
          <w:p w14:paraId="0AD57497" w14:textId="77777777" w:rsidR="004D28B2" w:rsidRPr="00597158" w:rsidRDefault="004D28B2" w:rsidP="00A4189D">
            <w:pPr>
              <w:pStyle w:val="EngIndEnd"/>
            </w:pPr>
          </w:p>
        </w:tc>
        <w:tc>
          <w:tcPr>
            <w:tcW w:w="455" w:type="pct"/>
          </w:tcPr>
          <w:p w14:paraId="33ADF532" w14:textId="77777777" w:rsidR="004D28B2" w:rsidRPr="00DC2706" w:rsidRDefault="004D28B2"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Who is this King of glory?</w:t>
            </w:r>
          </w:p>
          <w:p w14:paraId="33A440CD" w14:textId="77777777" w:rsidR="004D28B2" w:rsidRPr="00DC2706" w:rsidRDefault="004D28B2"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The Lord strong and mighty,</w:t>
            </w:r>
          </w:p>
          <w:p w14:paraId="39E676C2" w14:textId="3F56D6CF" w:rsidR="004D28B2" w:rsidRPr="005F6E4D" w:rsidRDefault="004D28B2"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The Lord powerful in battle.</w:t>
            </w:r>
          </w:p>
        </w:tc>
      </w:tr>
      <w:tr w:rsidR="004D28B2" w14:paraId="528096E9" w14:textId="77777777" w:rsidTr="004D28B2">
        <w:tc>
          <w:tcPr>
            <w:tcW w:w="454" w:type="pct"/>
          </w:tcPr>
          <w:p w14:paraId="2C0B2E93" w14:textId="1B299126" w:rsidR="004D28B2" w:rsidRPr="00AB1781" w:rsidRDefault="004D28B2" w:rsidP="00DC2706">
            <w:pPr>
              <w:pStyle w:val="EnglishHangNoCoptic"/>
            </w:pPr>
            <w:r w:rsidRPr="00AB1781">
              <w:t>9 Throw open the gates, you rulers,</w:t>
            </w:r>
          </w:p>
          <w:p w14:paraId="440692AC" w14:textId="77777777" w:rsidR="004D28B2" w:rsidRPr="00AB1781" w:rsidRDefault="004D28B2" w:rsidP="00DC2706">
            <w:pPr>
              <w:pStyle w:val="EnglishHangNoCoptic"/>
            </w:pPr>
            <w:r w:rsidRPr="00AB1781">
              <w:tab/>
              <w:t xml:space="preserve">swing open wide, </w:t>
            </w:r>
            <w:proofErr w:type="gramStart"/>
            <w:r w:rsidRPr="00AB1781">
              <w:t>you</w:t>
            </w:r>
            <w:proofErr w:type="gramEnd"/>
            <w:r w:rsidRPr="00AB1781">
              <w:t xml:space="preserve"> eternal doors,</w:t>
            </w:r>
          </w:p>
          <w:p w14:paraId="4B359F15" w14:textId="77777777" w:rsidR="004D28B2" w:rsidRPr="00AB1781" w:rsidRDefault="004D28B2" w:rsidP="00DC2706">
            <w:pPr>
              <w:pStyle w:val="EnglishHangEndNoCoptic"/>
            </w:pPr>
            <w:r w:rsidRPr="00AB1781">
              <w:tab/>
              <w:t>and the King of Glory will enter.</w:t>
            </w:r>
          </w:p>
          <w:p w14:paraId="5EA507A5" w14:textId="77777777" w:rsidR="004D28B2" w:rsidRPr="00AB1781" w:rsidRDefault="004D28B2" w:rsidP="00DC2706">
            <w:pPr>
              <w:pStyle w:val="EnglishHangNoCoptic"/>
            </w:pPr>
          </w:p>
        </w:tc>
        <w:tc>
          <w:tcPr>
            <w:tcW w:w="455" w:type="pct"/>
          </w:tcPr>
          <w:p w14:paraId="738FD5FE" w14:textId="71C73660" w:rsidR="004D28B2" w:rsidRPr="00AB1781" w:rsidRDefault="004D28B2" w:rsidP="00A04285">
            <w:pPr>
              <w:pStyle w:val="EnglishHangNoCoptic"/>
            </w:pPr>
            <w:r w:rsidRPr="00AB1781">
              <w:t xml:space="preserve">9 </w:t>
            </w:r>
            <w:r>
              <w:t>Lift</w:t>
            </w:r>
            <w:r w:rsidRPr="00AB1781">
              <w:t xml:space="preserve"> </w:t>
            </w:r>
            <w:r>
              <w:t>up the gates, you rulers!</w:t>
            </w:r>
          </w:p>
          <w:p w14:paraId="70117093" w14:textId="0B88800F" w:rsidR="004D28B2" w:rsidRPr="00AB1781" w:rsidRDefault="004D28B2" w:rsidP="00A04285">
            <w:pPr>
              <w:pStyle w:val="EnglishHangNoCoptic"/>
            </w:pPr>
            <w:r w:rsidRPr="00AB1781">
              <w:tab/>
            </w:r>
            <w:r>
              <w:t xml:space="preserve">And be lifted up, </w:t>
            </w:r>
            <w:proofErr w:type="gramStart"/>
            <w:r>
              <w:t>you</w:t>
            </w:r>
            <w:proofErr w:type="gramEnd"/>
            <w:r>
              <w:t xml:space="preserve"> eternal doors!</w:t>
            </w:r>
          </w:p>
          <w:p w14:paraId="6818A89E" w14:textId="7EE8A0BA" w:rsidR="004D28B2" w:rsidRPr="00AB1781" w:rsidRDefault="004D28B2" w:rsidP="00A04285">
            <w:pPr>
              <w:pStyle w:val="EnglishHangEndNoCoptic"/>
            </w:pPr>
            <w:r>
              <w:tab/>
              <w:t>A</w:t>
            </w:r>
            <w:r w:rsidRPr="00AB1781">
              <w:t>nd the King of Glory will enter.</w:t>
            </w:r>
          </w:p>
          <w:p w14:paraId="7C232AD7" w14:textId="77777777" w:rsidR="004D28B2" w:rsidRPr="00597158" w:rsidRDefault="004D28B2" w:rsidP="00A4189D">
            <w:pPr>
              <w:pStyle w:val="EngIndEnd"/>
            </w:pPr>
          </w:p>
        </w:tc>
        <w:tc>
          <w:tcPr>
            <w:tcW w:w="455" w:type="pct"/>
          </w:tcPr>
          <w:p w14:paraId="26B8E75A" w14:textId="0461EB69" w:rsidR="004D28B2" w:rsidRDefault="004D28B2" w:rsidP="00DC2706">
            <w:pPr>
              <w:spacing w:line="240" w:lineRule="auto"/>
              <w:jc w:val="left"/>
              <w:rPr>
                <w:rFonts w:ascii="Times" w:eastAsia="Times New Roman" w:hAnsi="Times" w:cs="Times New Roman"/>
                <w:color w:val="000000"/>
                <w:sz w:val="27"/>
                <w:szCs w:val="27"/>
              </w:rPr>
            </w:pPr>
            <w:r w:rsidRPr="004D28B2">
              <w:rPr>
                <w:rFonts w:ascii="Times" w:eastAsia="Times New Roman" w:hAnsi="Times" w:cs="Times New Roman"/>
                <w:color w:val="000000"/>
                <w:sz w:val="27"/>
                <w:szCs w:val="27"/>
              </w:rPr>
              <w:t xml:space="preserve">9. Lift up your heads, O ye gates, and be ye lift up, ye everlasting </w:t>
            </w:r>
            <w:proofErr w:type="gramStart"/>
            <w:r w:rsidRPr="004D28B2">
              <w:rPr>
                <w:rFonts w:ascii="Times" w:eastAsia="Times New Roman" w:hAnsi="Times" w:cs="Times New Roman"/>
                <w:color w:val="000000"/>
                <w:sz w:val="27"/>
                <w:szCs w:val="27"/>
              </w:rPr>
              <w:t>doors :</w:t>
            </w:r>
            <w:proofErr w:type="gramEnd"/>
            <w:r w:rsidRPr="004D28B2">
              <w:rPr>
                <w:rFonts w:ascii="Times" w:eastAsia="Times New Roman" w:hAnsi="Times" w:cs="Times New Roman"/>
                <w:color w:val="000000"/>
                <w:sz w:val="27"/>
                <w:szCs w:val="27"/>
              </w:rPr>
              <w:t xml:space="preserve"> and the King of glory shall come in.</w:t>
            </w:r>
          </w:p>
        </w:tc>
        <w:tc>
          <w:tcPr>
            <w:tcW w:w="455" w:type="pct"/>
          </w:tcPr>
          <w:p w14:paraId="3610606B" w14:textId="0F7215BF" w:rsidR="004D28B2" w:rsidRPr="0080724B" w:rsidRDefault="004D28B2"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Raise up your </w:t>
            </w:r>
            <w:r>
              <w:rPr>
                <w:rFonts w:ascii="Times" w:eastAsia="Times New Roman" w:hAnsi="Times" w:cs="Times New Roman"/>
                <w:i/>
                <w:color w:val="000000"/>
                <w:sz w:val="27"/>
                <w:szCs w:val="27"/>
              </w:rPr>
              <w:t>gates, rulers</w:t>
            </w:r>
            <w:r>
              <w:rPr>
                <w:rFonts w:ascii="Times" w:eastAsia="Times New Roman" w:hAnsi="Times" w:cs="Times New Roman"/>
                <w:color w:val="000000"/>
                <w:sz w:val="27"/>
                <w:szCs w:val="27"/>
              </w:rPr>
              <w:t xml:space="preserve">, and </w:t>
            </w:r>
            <w:proofErr w:type="gramStart"/>
            <w:r>
              <w:rPr>
                <w:rFonts w:ascii="Times" w:eastAsia="Times New Roman" w:hAnsi="Times" w:cs="Times New Roman"/>
                <w:color w:val="000000"/>
                <w:sz w:val="27"/>
                <w:szCs w:val="27"/>
              </w:rPr>
              <w:t>lift up</w:t>
            </w:r>
            <w:proofErr w:type="gramEnd"/>
            <w:r>
              <w:rPr>
                <w:rFonts w:ascii="Times" w:eastAsia="Times New Roman" w:hAnsi="Times" w:cs="Times New Roman"/>
                <w:color w:val="000000"/>
                <w:sz w:val="27"/>
                <w:szCs w:val="27"/>
              </w:rPr>
              <w:t xml:space="preserve"> yourselves, eternal </w:t>
            </w:r>
            <w:r>
              <w:rPr>
                <w:rFonts w:ascii="Times" w:eastAsia="Times New Roman" w:hAnsi="Times" w:cs="Times New Roman"/>
                <w:i/>
                <w:color w:val="000000"/>
                <w:sz w:val="27"/>
                <w:szCs w:val="27"/>
              </w:rPr>
              <w:t>gates</w:t>
            </w:r>
            <w:r>
              <w:rPr>
                <w:rFonts w:ascii="Times" w:eastAsia="Times New Roman" w:hAnsi="Times" w:cs="Times New Roman"/>
                <w:color w:val="000000"/>
                <w:sz w:val="27"/>
                <w:szCs w:val="27"/>
              </w:rPr>
              <w:t>, and the Lord of Glory will come in.</w:t>
            </w:r>
          </w:p>
        </w:tc>
        <w:tc>
          <w:tcPr>
            <w:tcW w:w="455" w:type="pct"/>
          </w:tcPr>
          <w:p w14:paraId="27C1FE38" w14:textId="1D088897" w:rsidR="004D28B2" w:rsidRPr="00DC2706" w:rsidRDefault="004D28B2" w:rsidP="00DC2706">
            <w:pPr>
              <w:spacing w:line="240" w:lineRule="auto"/>
              <w:jc w:val="left"/>
              <w:rPr>
                <w:rFonts w:ascii="Times" w:eastAsia="Times New Roman" w:hAnsi="Times" w:cs="Times New Roman"/>
                <w:color w:val="000000"/>
                <w:sz w:val="27"/>
                <w:szCs w:val="27"/>
              </w:rPr>
            </w:pPr>
            <w:proofErr w:type="gramStart"/>
            <w:r>
              <w:rPr>
                <w:rFonts w:ascii="Times" w:eastAsia="Times New Roman" w:hAnsi="Times" w:cs="Times New Roman"/>
                <w:color w:val="000000"/>
                <w:sz w:val="27"/>
                <w:szCs w:val="27"/>
              </w:rPr>
              <w:t>Lift up</w:t>
            </w:r>
            <w:proofErr w:type="gramEnd"/>
            <w:r>
              <w:rPr>
                <w:rFonts w:ascii="Times" w:eastAsia="Times New Roman" w:hAnsi="Times" w:cs="Times New Roman"/>
                <w:color w:val="000000"/>
                <w:sz w:val="27"/>
                <w:szCs w:val="27"/>
              </w:rPr>
              <w:t xml:space="preserve"> your gates, rulers! And be </w:t>
            </w:r>
            <w:proofErr w:type="gramStart"/>
            <w:r>
              <w:rPr>
                <w:rFonts w:ascii="Times" w:eastAsia="Times New Roman" w:hAnsi="Times" w:cs="Times New Roman"/>
                <w:color w:val="000000"/>
                <w:sz w:val="27"/>
                <w:szCs w:val="27"/>
              </w:rPr>
              <w:t>lifted up</w:t>
            </w:r>
            <w:proofErr w:type="gramEnd"/>
            <w:r>
              <w:rPr>
                <w:rFonts w:ascii="Times" w:eastAsia="Times New Roman" w:hAnsi="Times" w:cs="Times New Roman"/>
                <w:color w:val="000000"/>
                <w:sz w:val="27"/>
                <w:szCs w:val="27"/>
              </w:rPr>
              <w:t>, eternal gates! And the Lord of Glory will enter in.</w:t>
            </w:r>
          </w:p>
        </w:tc>
        <w:tc>
          <w:tcPr>
            <w:tcW w:w="454" w:type="pct"/>
          </w:tcPr>
          <w:p w14:paraId="4DD8029F" w14:textId="6505BA1E" w:rsidR="004D28B2" w:rsidRPr="00DC2706" w:rsidRDefault="004D28B2" w:rsidP="00DC2706">
            <w:pPr>
              <w:spacing w:line="240" w:lineRule="auto"/>
              <w:jc w:val="left"/>
              <w:rPr>
                <w:rFonts w:eastAsia="Times New Roman" w:cs="Times New Roman"/>
                <w:sz w:val="24"/>
                <w:szCs w:val="24"/>
              </w:rPr>
            </w:pPr>
            <w:proofErr w:type="gramStart"/>
            <w:r w:rsidRPr="00DC2706">
              <w:rPr>
                <w:rFonts w:ascii="Times" w:eastAsia="Times New Roman" w:hAnsi="Times" w:cs="Times New Roman"/>
                <w:color w:val="000000"/>
                <w:sz w:val="27"/>
                <w:szCs w:val="27"/>
              </w:rPr>
              <w:t>Lift up</w:t>
            </w:r>
            <w:proofErr w:type="gramEnd"/>
            <w:r w:rsidRPr="00DC2706">
              <w:rPr>
                <w:rFonts w:ascii="Times" w:eastAsia="Times New Roman" w:hAnsi="Times" w:cs="Times New Roman"/>
                <w:color w:val="000000"/>
                <w:sz w:val="27"/>
                <w:szCs w:val="27"/>
              </w:rPr>
              <w:t xml:space="preserve"> your gates; O ye princes and be lifted up, O ye eternal gates; and the King of glory shall enter in.</w:t>
            </w:r>
          </w:p>
          <w:p w14:paraId="6C2F7B81" w14:textId="77777777" w:rsidR="004D28B2" w:rsidRDefault="004D28B2" w:rsidP="00A4189D"/>
        </w:tc>
        <w:tc>
          <w:tcPr>
            <w:tcW w:w="455" w:type="pct"/>
          </w:tcPr>
          <w:p w14:paraId="74A1F860" w14:textId="70A6FA4F" w:rsidR="004D28B2" w:rsidRDefault="004D28B2" w:rsidP="00011817">
            <w:proofErr w:type="gramStart"/>
            <w:r>
              <w:t>Lift up</w:t>
            </w:r>
            <w:proofErr w:type="gramEnd"/>
            <w:r>
              <w:t xml:space="preserve"> your gates, O ye princes; and be ye lifted up, ye everlasting gates, and the King of Glory shall enter in.</w:t>
            </w:r>
          </w:p>
        </w:tc>
        <w:tc>
          <w:tcPr>
            <w:tcW w:w="455" w:type="pct"/>
          </w:tcPr>
          <w:p w14:paraId="04C2661A" w14:textId="40C6CB9A" w:rsidR="004D28B2" w:rsidRDefault="004D28B2">
            <w:proofErr w:type="gramStart"/>
            <w:r w:rsidRPr="00DC2706">
              <w:t>Lift up</w:t>
            </w:r>
            <w:proofErr w:type="gramEnd"/>
            <w:r w:rsidRPr="00DC2706">
              <w:t xml:space="preserve"> your gates, O ye princes, and be ye lift up, ye everlasting doors, and the King of glory shall come in.</w:t>
            </w:r>
          </w:p>
        </w:tc>
        <w:tc>
          <w:tcPr>
            <w:tcW w:w="455" w:type="pct"/>
          </w:tcPr>
          <w:p w14:paraId="4D18F5A7" w14:textId="77777777" w:rsidR="004D28B2" w:rsidRDefault="004D28B2" w:rsidP="005B14C5">
            <w:pPr>
              <w:pStyle w:val="EngIndEnd"/>
            </w:pPr>
            <w:r>
              <w:t>Raise the gates, O rulers of yours!</w:t>
            </w:r>
          </w:p>
          <w:p w14:paraId="5706909F" w14:textId="77777777" w:rsidR="004D28B2" w:rsidRDefault="004D28B2" w:rsidP="005B14C5">
            <w:pPr>
              <w:pStyle w:val="EngIndEnd"/>
            </w:pPr>
            <w:r>
              <w:t>And be raised up, O perpetual gates!</w:t>
            </w:r>
          </w:p>
          <w:p w14:paraId="30D3A43A" w14:textId="08E8E899" w:rsidR="004D28B2" w:rsidRPr="00597158" w:rsidRDefault="004D28B2" w:rsidP="005B14C5">
            <w:pPr>
              <w:pStyle w:val="EngIndEnd"/>
            </w:pPr>
            <w:r>
              <w:t>And the King of glory shall enter.</w:t>
            </w:r>
          </w:p>
        </w:tc>
        <w:tc>
          <w:tcPr>
            <w:tcW w:w="455" w:type="pct"/>
          </w:tcPr>
          <w:p w14:paraId="2449A09D" w14:textId="77777777" w:rsidR="004D28B2" w:rsidRPr="00DC2706" w:rsidRDefault="004D28B2" w:rsidP="00DC2706">
            <w:pPr>
              <w:spacing w:line="240" w:lineRule="auto"/>
              <w:jc w:val="left"/>
              <w:rPr>
                <w:rFonts w:eastAsia="Times New Roman" w:cs="Times New Roman"/>
                <w:sz w:val="24"/>
                <w:szCs w:val="24"/>
              </w:rPr>
            </w:pPr>
            <w:proofErr w:type="gramStart"/>
            <w:r w:rsidRPr="00DC2706">
              <w:rPr>
                <w:rFonts w:ascii="Tahoma" w:eastAsia="Times New Roman" w:hAnsi="Tahoma" w:cs="Tahoma"/>
                <w:color w:val="2E1308"/>
                <w:sz w:val="24"/>
                <w:szCs w:val="24"/>
                <w:shd w:val="clear" w:color="auto" w:fill="FFFFFF"/>
              </w:rPr>
              <w:t>Lift up</w:t>
            </w:r>
            <w:proofErr w:type="gramEnd"/>
            <w:r w:rsidRPr="00DC2706">
              <w:rPr>
                <w:rFonts w:ascii="Tahoma" w:eastAsia="Times New Roman" w:hAnsi="Tahoma" w:cs="Tahoma"/>
                <w:color w:val="2E1308"/>
                <w:sz w:val="24"/>
                <w:szCs w:val="24"/>
                <w:shd w:val="clear" w:color="auto" w:fill="FFFFFF"/>
              </w:rPr>
              <w:t xml:space="preserve"> your gates, ye princes; and be ye lift up, ye everlasting doors; and the king of glory shall come in.</w:t>
            </w:r>
          </w:p>
          <w:p w14:paraId="42500210" w14:textId="77777777" w:rsidR="004D28B2" w:rsidRPr="00597158" w:rsidRDefault="004D28B2" w:rsidP="00A4189D">
            <w:pPr>
              <w:pStyle w:val="EngIndEnd"/>
            </w:pPr>
          </w:p>
        </w:tc>
        <w:tc>
          <w:tcPr>
            <w:tcW w:w="455" w:type="pct"/>
          </w:tcPr>
          <w:p w14:paraId="2F1CFD02" w14:textId="77777777" w:rsidR="004D28B2" w:rsidRPr="00DC2706" w:rsidRDefault="004D28B2" w:rsidP="00DC2706">
            <w:pPr>
              <w:spacing w:line="240" w:lineRule="auto"/>
              <w:jc w:val="left"/>
              <w:rPr>
                <w:rFonts w:ascii="Tahoma" w:eastAsia="Times New Roman" w:hAnsi="Tahoma" w:cs="Tahoma"/>
                <w:color w:val="2E1308"/>
                <w:sz w:val="24"/>
                <w:szCs w:val="24"/>
                <w:shd w:val="clear" w:color="auto" w:fill="FFFFFF"/>
              </w:rPr>
            </w:pPr>
            <w:proofErr w:type="gramStart"/>
            <w:r w:rsidRPr="00DC2706">
              <w:rPr>
                <w:rFonts w:ascii="Tahoma" w:eastAsia="Times New Roman" w:hAnsi="Tahoma" w:cs="Tahoma"/>
                <w:color w:val="2E1308"/>
                <w:sz w:val="24"/>
                <w:szCs w:val="24"/>
                <w:shd w:val="clear" w:color="auto" w:fill="FFFFFF"/>
              </w:rPr>
              <w:t>Lift up</w:t>
            </w:r>
            <w:proofErr w:type="gramEnd"/>
            <w:r w:rsidRPr="00DC2706">
              <w:rPr>
                <w:rFonts w:ascii="Tahoma" w:eastAsia="Times New Roman" w:hAnsi="Tahoma" w:cs="Tahoma"/>
                <w:color w:val="2E1308"/>
                <w:sz w:val="24"/>
                <w:szCs w:val="24"/>
                <w:shd w:val="clear" w:color="auto" w:fill="FFFFFF"/>
              </w:rPr>
              <w:t xml:space="preserve"> the gates, O you rulers,</w:t>
            </w:r>
          </w:p>
          <w:p w14:paraId="062302FB" w14:textId="77777777" w:rsidR="004D28B2" w:rsidRPr="00DC2706" w:rsidRDefault="004D28B2"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 xml:space="preserve">And be </w:t>
            </w:r>
            <w:proofErr w:type="gramStart"/>
            <w:r w:rsidRPr="00DC2706">
              <w:rPr>
                <w:rFonts w:ascii="Tahoma" w:eastAsia="Times New Roman" w:hAnsi="Tahoma" w:cs="Tahoma"/>
                <w:color w:val="2E1308"/>
                <w:sz w:val="24"/>
                <w:szCs w:val="24"/>
                <w:shd w:val="clear" w:color="auto" w:fill="FFFFFF"/>
              </w:rPr>
              <w:t>lifted up</w:t>
            </w:r>
            <w:proofErr w:type="gramEnd"/>
            <w:r w:rsidRPr="00DC2706">
              <w:rPr>
                <w:rFonts w:ascii="Tahoma" w:eastAsia="Times New Roman" w:hAnsi="Tahoma" w:cs="Tahoma"/>
                <w:color w:val="2E1308"/>
                <w:sz w:val="24"/>
                <w:szCs w:val="24"/>
                <w:shd w:val="clear" w:color="auto" w:fill="FFFFFF"/>
              </w:rPr>
              <w:t>, you everlasting doors,</w:t>
            </w:r>
          </w:p>
          <w:p w14:paraId="126BF41C" w14:textId="08361514" w:rsidR="004D28B2" w:rsidRPr="005F6E4D" w:rsidRDefault="004D28B2"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And the King of glory shall enter.</w:t>
            </w:r>
          </w:p>
        </w:tc>
      </w:tr>
      <w:tr w:rsidR="004D28B2" w14:paraId="07B24B51" w14:textId="77777777" w:rsidTr="004D28B2">
        <w:tc>
          <w:tcPr>
            <w:tcW w:w="454" w:type="pct"/>
          </w:tcPr>
          <w:p w14:paraId="12FC68CF" w14:textId="31E713A1" w:rsidR="004D28B2" w:rsidRPr="00AB1781" w:rsidRDefault="004D28B2" w:rsidP="00DC2706">
            <w:pPr>
              <w:pStyle w:val="EnglishHangNoCoptic"/>
            </w:pPr>
            <w:r w:rsidRPr="00AB1781">
              <w:t>10 Who is this King of Glory?</w:t>
            </w:r>
          </w:p>
          <w:p w14:paraId="784D901B" w14:textId="77777777" w:rsidR="004D28B2" w:rsidRDefault="004D28B2" w:rsidP="00DC2706">
            <w:pPr>
              <w:pStyle w:val="EnglishHangEndNoCoptic"/>
            </w:pPr>
            <w:r w:rsidRPr="00AB1781">
              <w:lastRenderedPageBreak/>
              <w:tab/>
              <w:t>The Lord of Hosts, He is the King of Glory.</w:t>
            </w:r>
          </w:p>
          <w:p w14:paraId="30367AE1" w14:textId="77777777" w:rsidR="004D28B2" w:rsidRPr="00AB1781" w:rsidRDefault="004D28B2" w:rsidP="00DC2706">
            <w:pPr>
              <w:pStyle w:val="EnglishHangNoCoptic"/>
            </w:pPr>
          </w:p>
        </w:tc>
        <w:tc>
          <w:tcPr>
            <w:tcW w:w="455" w:type="pct"/>
          </w:tcPr>
          <w:p w14:paraId="2182AAF8" w14:textId="77777777" w:rsidR="004D28B2" w:rsidRPr="00AB1781" w:rsidRDefault="004D28B2" w:rsidP="00A04285">
            <w:pPr>
              <w:pStyle w:val="EnglishHangNoCoptic"/>
            </w:pPr>
            <w:r w:rsidRPr="00AB1781">
              <w:lastRenderedPageBreak/>
              <w:t>10 Who is this King of Glory?</w:t>
            </w:r>
          </w:p>
          <w:p w14:paraId="2CE59FA5" w14:textId="77777777" w:rsidR="004D28B2" w:rsidRDefault="004D28B2" w:rsidP="00A04285">
            <w:pPr>
              <w:pStyle w:val="EnglishHangEndNoCoptic"/>
            </w:pPr>
            <w:r w:rsidRPr="00AB1781">
              <w:lastRenderedPageBreak/>
              <w:tab/>
              <w:t>The Lord of Hosts, He is the King of Glory.</w:t>
            </w:r>
          </w:p>
          <w:p w14:paraId="3514DC03" w14:textId="77777777" w:rsidR="004D28B2" w:rsidRPr="00597158" w:rsidRDefault="004D28B2" w:rsidP="00A4189D">
            <w:pPr>
              <w:pStyle w:val="EngIndEnd"/>
            </w:pPr>
          </w:p>
        </w:tc>
        <w:tc>
          <w:tcPr>
            <w:tcW w:w="455" w:type="pct"/>
          </w:tcPr>
          <w:p w14:paraId="1C0A1AA8" w14:textId="40EEC185" w:rsidR="004D28B2" w:rsidRDefault="004D28B2" w:rsidP="00DC2706">
            <w:pPr>
              <w:spacing w:line="240" w:lineRule="auto"/>
              <w:jc w:val="left"/>
              <w:rPr>
                <w:rFonts w:ascii="Times" w:eastAsia="Times New Roman" w:hAnsi="Times" w:cs="Times New Roman"/>
                <w:color w:val="000000"/>
                <w:sz w:val="27"/>
                <w:szCs w:val="27"/>
              </w:rPr>
            </w:pPr>
            <w:r w:rsidRPr="004D28B2">
              <w:rPr>
                <w:rFonts w:ascii="Times" w:eastAsia="Times New Roman" w:hAnsi="Times" w:cs="Times New Roman"/>
                <w:color w:val="000000"/>
                <w:sz w:val="27"/>
                <w:szCs w:val="27"/>
              </w:rPr>
              <w:lastRenderedPageBreak/>
              <w:t xml:space="preserve">10. Who is the King of </w:t>
            </w:r>
            <w:proofErr w:type="gramStart"/>
            <w:r w:rsidRPr="004D28B2">
              <w:rPr>
                <w:rFonts w:ascii="Times" w:eastAsia="Times New Roman" w:hAnsi="Times" w:cs="Times New Roman"/>
                <w:color w:val="000000"/>
                <w:sz w:val="27"/>
                <w:szCs w:val="27"/>
              </w:rPr>
              <w:t>glory :</w:t>
            </w:r>
            <w:proofErr w:type="gramEnd"/>
            <w:r w:rsidRPr="004D28B2">
              <w:rPr>
                <w:rFonts w:ascii="Times" w:eastAsia="Times New Roman" w:hAnsi="Times" w:cs="Times New Roman"/>
                <w:color w:val="000000"/>
                <w:sz w:val="27"/>
                <w:szCs w:val="27"/>
              </w:rPr>
              <w:t xml:space="preserve"> even the </w:t>
            </w:r>
            <w:r w:rsidRPr="004D28B2">
              <w:rPr>
                <w:rFonts w:ascii="Times" w:eastAsia="Times New Roman" w:hAnsi="Times" w:cs="Times New Roman"/>
                <w:color w:val="000000"/>
                <w:sz w:val="27"/>
                <w:szCs w:val="27"/>
              </w:rPr>
              <w:lastRenderedPageBreak/>
              <w:t>Lord of hosts, he is the King of glory.</w:t>
            </w:r>
            <w:bookmarkStart w:id="0" w:name="_GoBack"/>
            <w:bookmarkEnd w:id="0"/>
          </w:p>
        </w:tc>
        <w:tc>
          <w:tcPr>
            <w:tcW w:w="455" w:type="pct"/>
          </w:tcPr>
          <w:p w14:paraId="682FAED0" w14:textId="1E902C8F" w:rsidR="004D28B2" w:rsidRPr="00DC2706" w:rsidRDefault="004D28B2"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Who, then, is this King of Glory? The </w:t>
            </w:r>
            <w:r>
              <w:rPr>
                <w:rFonts w:ascii="Times" w:eastAsia="Times New Roman" w:hAnsi="Times" w:cs="Times New Roman"/>
                <w:color w:val="000000"/>
                <w:sz w:val="27"/>
                <w:szCs w:val="27"/>
              </w:rPr>
              <w:lastRenderedPageBreak/>
              <w:t>Lord of hosts, He is the King of Glory.</w:t>
            </w:r>
          </w:p>
        </w:tc>
        <w:tc>
          <w:tcPr>
            <w:tcW w:w="455" w:type="pct"/>
          </w:tcPr>
          <w:p w14:paraId="0AE9EFD8" w14:textId="309DCACE" w:rsidR="004D28B2" w:rsidRPr="00DC2706" w:rsidRDefault="004D28B2" w:rsidP="00DC2706">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Who, then, is this King of Glory? The </w:t>
            </w:r>
            <w:r>
              <w:rPr>
                <w:rFonts w:ascii="Times" w:eastAsia="Times New Roman" w:hAnsi="Times" w:cs="Times New Roman"/>
                <w:color w:val="000000"/>
                <w:sz w:val="27"/>
                <w:szCs w:val="27"/>
              </w:rPr>
              <w:lastRenderedPageBreak/>
              <w:t>Lord of hosts, He is the King of glory.</w:t>
            </w:r>
          </w:p>
        </w:tc>
        <w:tc>
          <w:tcPr>
            <w:tcW w:w="454" w:type="pct"/>
          </w:tcPr>
          <w:p w14:paraId="3D8BBFB5" w14:textId="584284B5" w:rsidR="004D28B2" w:rsidRPr="00DC2706" w:rsidRDefault="004D28B2"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lastRenderedPageBreak/>
              <w:t xml:space="preserve">Who is this King of glory?  The Lord of </w:t>
            </w:r>
            <w:r w:rsidRPr="00DC2706">
              <w:rPr>
                <w:rFonts w:ascii="Times" w:eastAsia="Times New Roman" w:hAnsi="Times" w:cs="Times New Roman"/>
                <w:color w:val="000000"/>
                <w:sz w:val="27"/>
                <w:szCs w:val="27"/>
              </w:rPr>
              <w:lastRenderedPageBreak/>
              <w:t>hosts, He is the King of glory. </w:t>
            </w:r>
            <w:r w:rsidRPr="00DC2706">
              <w:rPr>
                <w:rFonts w:ascii="Times" w:eastAsia="Times New Roman" w:hAnsi="Times" w:cs="Times New Roman"/>
                <w:i/>
                <w:iCs/>
                <w:color w:val="000000"/>
                <w:sz w:val="27"/>
                <w:szCs w:val="27"/>
              </w:rPr>
              <w:t> Alleluia.  </w:t>
            </w:r>
          </w:p>
          <w:p w14:paraId="7C49237F" w14:textId="77777777" w:rsidR="004D28B2" w:rsidRDefault="004D28B2" w:rsidP="00A4189D"/>
        </w:tc>
        <w:tc>
          <w:tcPr>
            <w:tcW w:w="455" w:type="pct"/>
          </w:tcPr>
          <w:p w14:paraId="1CE3B91F" w14:textId="673A176E" w:rsidR="004D28B2" w:rsidRDefault="004D28B2" w:rsidP="00011817">
            <w:r>
              <w:lastRenderedPageBreak/>
              <w:t xml:space="preserve">Who is the King of Glory? The Lord of hosts, He is </w:t>
            </w:r>
            <w:r>
              <w:lastRenderedPageBreak/>
              <w:t>the King of Glory.</w:t>
            </w:r>
          </w:p>
        </w:tc>
        <w:tc>
          <w:tcPr>
            <w:tcW w:w="455" w:type="pct"/>
          </w:tcPr>
          <w:p w14:paraId="6741A902" w14:textId="5302E14F" w:rsidR="004D28B2" w:rsidRDefault="004D28B2">
            <w:r w:rsidRPr="00DC2706">
              <w:lastRenderedPageBreak/>
              <w:t xml:space="preserve">Who is this King of glory? Even the Lord of hosts, He </w:t>
            </w:r>
            <w:r w:rsidRPr="00DC2706">
              <w:lastRenderedPageBreak/>
              <w:t>is the King of glory.</w:t>
            </w:r>
          </w:p>
        </w:tc>
        <w:tc>
          <w:tcPr>
            <w:tcW w:w="455" w:type="pct"/>
          </w:tcPr>
          <w:p w14:paraId="6A2FF8A4" w14:textId="45267B2A" w:rsidR="004D28B2" w:rsidRDefault="004D28B2" w:rsidP="005B14C5">
            <w:pPr>
              <w:pStyle w:val="EngIndEnd"/>
            </w:pPr>
            <w:r>
              <w:lastRenderedPageBreak/>
              <w:t xml:space="preserve">Who is the King of </w:t>
            </w:r>
            <w:r>
              <w:lastRenderedPageBreak/>
              <w:t>glory?</w:t>
            </w:r>
          </w:p>
          <w:p w14:paraId="5AE9A5E8" w14:textId="77777777" w:rsidR="004D28B2" w:rsidRDefault="004D28B2" w:rsidP="005B14C5">
            <w:pPr>
              <w:pStyle w:val="EngIndEnd"/>
            </w:pPr>
            <w:r>
              <w:t>The Lord of hosts,</w:t>
            </w:r>
          </w:p>
          <w:p w14:paraId="5CFDAE42" w14:textId="44066CA4" w:rsidR="004D28B2" w:rsidRPr="00597158" w:rsidRDefault="004D28B2" w:rsidP="005B14C5">
            <w:pPr>
              <w:pStyle w:val="EngIndEnd"/>
            </w:pPr>
            <w:r>
              <w:t>He is the King of glory.</w:t>
            </w:r>
          </w:p>
        </w:tc>
        <w:tc>
          <w:tcPr>
            <w:tcW w:w="455" w:type="pct"/>
          </w:tcPr>
          <w:p w14:paraId="10DC7704" w14:textId="77777777" w:rsidR="004D28B2" w:rsidRPr="00DC2706" w:rsidRDefault="004D28B2"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lastRenderedPageBreak/>
              <w:t xml:space="preserve">Who is this king of glory? The Lord of </w:t>
            </w:r>
            <w:r w:rsidRPr="00DC2706">
              <w:rPr>
                <w:rFonts w:ascii="Tahoma" w:eastAsia="Times New Roman" w:hAnsi="Tahoma" w:cs="Tahoma"/>
                <w:color w:val="2E1308"/>
                <w:sz w:val="24"/>
                <w:szCs w:val="24"/>
                <w:shd w:val="clear" w:color="auto" w:fill="FFFFFF"/>
              </w:rPr>
              <w:lastRenderedPageBreak/>
              <w:t>hosts, he is this king of glory.</w:t>
            </w:r>
          </w:p>
          <w:p w14:paraId="0B12EF79" w14:textId="77777777" w:rsidR="004D28B2" w:rsidRPr="00597158" w:rsidRDefault="004D28B2" w:rsidP="00A4189D">
            <w:pPr>
              <w:pStyle w:val="EngIndEnd"/>
            </w:pPr>
          </w:p>
        </w:tc>
        <w:tc>
          <w:tcPr>
            <w:tcW w:w="455" w:type="pct"/>
          </w:tcPr>
          <w:p w14:paraId="5AC1FAD8" w14:textId="77777777" w:rsidR="004D28B2" w:rsidRPr="00DC2706" w:rsidRDefault="004D28B2"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lastRenderedPageBreak/>
              <w:t>Who is this King of Glory?</w:t>
            </w:r>
          </w:p>
          <w:p w14:paraId="7079B219" w14:textId="5EC1201C" w:rsidR="004D28B2" w:rsidRPr="005F6E4D" w:rsidRDefault="004D28B2"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lastRenderedPageBreak/>
              <w:t>The Lord of hosts, He is the King of glory.</w:t>
            </w:r>
          </w:p>
        </w:tc>
      </w:tr>
    </w:tbl>
    <w:p w14:paraId="4B8DABEA" w14:textId="508EAB11"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181E1" w14:textId="77777777" w:rsidR="00473E17" w:rsidRDefault="00473E17" w:rsidP="005F6E4D">
      <w:pPr>
        <w:spacing w:after="0" w:line="240" w:lineRule="auto"/>
      </w:pPr>
      <w:r>
        <w:separator/>
      </w:r>
    </w:p>
  </w:endnote>
  <w:endnote w:type="continuationSeparator" w:id="0">
    <w:p w14:paraId="481004E6" w14:textId="77777777" w:rsidR="00473E17" w:rsidRDefault="00473E17"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62BF1" w14:textId="77777777" w:rsidR="00473E17" w:rsidRDefault="00473E17" w:rsidP="005F6E4D">
      <w:pPr>
        <w:spacing w:after="0" w:line="240" w:lineRule="auto"/>
      </w:pPr>
      <w:r>
        <w:separator/>
      </w:r>
    </w:p>
  </w:footnote>
  <w:footnote w:type="continuationSeparator" w:id="0">
    <w:p w14:paraId="2BF5938F" w14:textId="77777777" w:rsidR="00473E17" w:rsidRDefault="00473E17" w:rsidP="005F6E4D">
      <w:pPr>
        <w:spacing w:after="0" w:line="240" w:lineRule="auto"/>
      </w:pPr>
      <w:r>
        <w:continuationSeparator/>
      </w:r>
    </w:p>
  </w:footnote>
  <w:footnote w:id="1">
    <w:p w14:paraId="63274691" w14:textId="16D4B8C6" w:rsidR="004D28B2" w:rsidRPr="004A3E27" w:rsidRDefault="004D28B2" w:rsidP="00DC2706">
      <w:pPr>
        <w:pStyle w:val="footnote"/>
      </w:pPr>
      <w:r w:rsidRPr="004A3E27">
        <w:rPr>
          <w:rStyle w:val="FootnoteReference"/>
        </w:rPr>
        <w:footnoteRef/>
      </w:r>
      <w:r w:rsidRPr="004A3E27">
        <w:t xml:space="preserve"> 1 Cor. 10:26-28; cp. Psalm 49:12.</w:t>
      </w:r>
    </w:p>
  </w:footnote>
  <w:footnote w:id="2">
    <w:p w14:paraId="7A9F09C6" w14:textId="77777777" w:rsidR="004D28B2" w:rsidRPr="004A3E27" w:rsidRDefault="004D28B2" w:rsidP="00B169CB">
      <w:pPr>
        <w:pStyle w:val="footnote"/>
      </w:pPr>
      <w:r w:rsidRPr="004A3E27">
        <w:rPr>
          <w:rStyle w:val="FootnoteReference"/>
        </w:rPr>
        <w:footnoteRef/>
      </w:r>
      <w:r w:rsidRPr="004A3E27">
        <w:t xml:space="preserve"> 1 Cor. 10:26-28; cp. Psalm 49:12.</w:t>
      </w:r>
    </w:p>
  </w:footnote>
  <w:footnote w:id="3">
    <w:p w14:paraId="61655FC8" w14:textId="77777777" w:rsidR="004D28B2" w:rsidRPr="004A3E27" w:rsidRDefault="004D28B2" w:rsidP="00DC2706">
      <w:pPr>
        <w:pStyle w:val="footnote"/>
      </w:pPr>
      <w:r w:rsidRPr="004A3E27">
        <w:rPr>
          <w:rStyle w:val="FootnoteReference"/>
        </w:rPr>
        <w:footnoteRef/>
      </w:r>
      <w:r w:rsidRPr="004A3E27">
        <w:t xml:space="preserve"> Is. 2:2; Dan. 2:35; 1 Cor. 10:4.</w:t>
      </w:r>
    </w:p>
  </w:footnote>
  <w:footnote w:id="4">
    <w:p w14:paraId="1DC07B72" w14:textId="77777777" w:rsidR="004D28B2" w:rsidRPr="004A3E27" w:rsidRDefault="004D28B2" w:rsidP="00A04285">
      <w:pPr>
        <w:pStyle w:val="footnote"/>
      </w:pPr>
      <w:r w:rsidRPr="004A3E27">
        <w:rPr>
          <w:rStyle w:val="FootnoteReference"/>
        </w:rPr>
        <w:footnoteRef/>
      </w:r>
      <w:r w:rsidRPr="004A3E27">
        <w:t xml:space="preserve"> Is. 2:2; Dan. 2:35; 1 Cor. 10:4.</w:t>
      </w:r>
    </w:p>
  </w:footnote>
  <w:footnote w:id="5">
    <w:p w14:paraId="034CF9D8" w14:textId="77777777" w:rsidR="004D28B2" w:rsidRPr="004A3E27" w:rsidRDefault="004D28B2" w:rsidP="00DC2706">
      <w:pPr>
        <w:pStyle w:val="footnote"/>
      </w:pPr>
      <w:r w:rsidRPr="004A3E27">
        <w:rPr>
          <w:rStyle w:val="FootnoteReference"/>
        </w:rPr>
        <w:footnoteRef/>
      </w:r>
      <w:r w:rsidRPr="004A3E27">
        <w:t xml:space="preserve"> ‘The Psalter indicates beforehand the </w:t>
      </w:r>
      <w:proofErr w:type="spellStart"/>
      <w:r w:rsidRPr="004A3E27">
        <w:t>Saviour’s</w:t>
      </w:r>
      <w:proofErr w:type="spellEnd"/>
      <w:r w:rsidRPr="004A3E27">
        <w:t xml:space="preserve">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6">
    <w:p w14:paraId="153C401F" w14:textId="77777777" w:rsidR="004D28B2" w:rsidRPr="004A3E27" w:rsidRDefault="004D28B2" w:rsidP="00A04285">
      <w:pPr>
        <w:pStyle w:val="footnote"/>
      </w:pPr>
      <w:r w:rsidRPr="004A3E27">
        <w:rPr>
          <w:rStyle w:val="FootnoteReference"/>
        </w:rPr>
        <w:footnoteRef/>
      </w:r>
      <w:r w:rsidRPr="004A3E27">
        <w:t xml:space="preserve"> ‘The Psalter indicates beforehand the </w:t>
      </w:r>
      <w:proofErr w:type="spellStart"/>
      <w:r w:rsidRPr="004A3E27">
        <w:t>Saviour’s</w:t>
      </w:r>
      <w:proofErr w:type="spellEnd"/>
      <w:r w:rsidRPr="004A3E27">
        <w:t xml:space="preserve">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0E5582"/>
    <w:rsid w:val="00100EC5"/>
    <w:rsid w:val="001B7DB0"/>
    <w:rsid w:val="001E2522"/>
    <w:rsid w:val="0033729E"/>
    <w:rsid w:val="003C6CCB"/>
    <w:rsid w:val="003C7069"/>
    <w:rsid w:val="003E3ED2"/>
    <w:rsid w:val="004064B1"/>
    <w:rsid w:val="00444E82"/>
    <w:rsid w:val="0046330C"/>
    <w:rsid w:val="00473E17"/>
    <w:rsid w:val="004A6AB8"/>
    <w:rsid w:val="004B4460"/>
    <w:rsid w:val="004D28B2"/>
    <w:rsid w:val="004F6B02"/>
    <w:rsid w:val="00561E4E"/>
    <w:rsid w:val="00587173"/>
    <w:rsid w:val="005B14C5"/>
    <w:rsid w:val="005B1A99"/>
    <w:rsid w:val="005F6E4D"/>
    <w:rsid w:val="00633F2E"/>
    <w:rsid w:val="00645882"/>
    <w:rsid w:val="006C20C6"/>
    <w:rsid w:val="006F6F41"/>
    <w:rsid w:val="00720700"/>
    <w:rsid w:val="007704BE"/>
    <w:rsid w:val="007723E3"/>
    <w:rsid w:val="00782EED"/>
    <w:rsid w:val="007D64D3"/>
    <w:rsid w:val="007E4F19"/>
    <w:rsid w:val="0080724B"/>
    <w:rsid w:val="00865AF6"/>
    <w:rsid w:val="00941DA9"/>
    <w:rsid w:val="009574AC"/>
    <w:rsid w:val="00960EDD"/>
    <w:rsid w:val="009D398E"/>
    <w:rsid w:val="009D4E6B"/>
    <w:rsid w:val="009F2B2B"/>
    <w:rsid w:val="00A04285"/>
    <w:rsid w:val="00A4189D"/>
    <w:rsid w:val="00A4421F"/>
    <w:rsid w:val="00A511D4"/>
    <w:rsid w:val="00B169CB"/>
    <w:rsid w:val="00B17203"/>
    <w:rsid w:val="00B74BDE"/>
    <w:rsid w:val="00B85A58"/>
    <w:rsid w:val="00B90C83"/>
    <w:rsid w:val="00C00325"/>
    <w:rsid w:val="00C2500A"/>
    <w:rsid w:val="00C35319"/>
    <w:rsid w:val="00CA2EA1"/>
    <w:rsid w:val="00D92DB8"/>
    <w:rsid w:val="00DC2706"/>
    <w:rsid w:val="00EE2C59"/>
    <w:rsid w:val="00EE608F"/>
    <w:rsid w:val="00EF2226"/>
    <w:rsid w:val="00F05E87"/>
    <w:rsid w:val="00F420D6"/>
    <w:rsid w:val="00F75DA5"/>
    <w:rsid w:val="00F86D32"/>
    <w:rsid w:val="00FF2224"/>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DC2706"/>
    <w:pPr>
      <w:spacing w:line="276" w:lineRule="auto"/>
    </w:pPr>
    <w:rPr>
      <w:rFonts w:ascii="Garamond" w:hAnsi="Garamond"/>
      <w:i/>
      <w:sz w:val="24"/>
      <w:lang w:val="en-CA"/>
    </w:rPr>
  </w:style>
  <w:style w:type="paragraph" w:customStyle="1" w:styleId="footnote">
    <w:name w:val="footnote"/>
    <w:basedOn w:val="FootnoteText"/>
    <w:link w:val="footnoteChar"/>
    <w:qFormat/>
    <w:rsid w:val="00DC2706"/>
    <w:rPr>
      <w:rFonts w:ascii="Garamond" w:hAnsi="Garamond"/>
      <w:sz w:val="18"/>
    </w:rPr>
  </w:style>
  <w:style w:type="character" w:customStyle="1" w:styleId="footnoteChar">
    <w:name w:val="footnote Char"/>
    <w:basedOn w:val="FootnoteTextChar"/>
    <w:link w:val="footnote"/>
    <w:rsid w:val="00DC2706"/>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1176">
      <w:bodyDiv w:val="1"/>
      <w:marLeft w:val="0"/>
      <w:marRight w:val="0"/>
      <w:marTop w:val="0"/>
      <w:marBottom w:val="0"/>
      <w:divBdr>
        <w:top w:val="none" w:sz="0" w:space="0" w:color="auto"/>
        <w:left w:val="none" w:sz="0" w:space="0" w:color="auto"/>
        <w:bottom w:val="none" w:sz="0" w:space="0" w:color="auto"/>
        <w:right w:val="none" w:sz="0" w:space="0" w:color="auto"/>
      </w:divBdr>
    </w:div>
    <w:div w:id="8799570">
      <w:bodyDiv w:val="1"/>
      <w:marLeft w:val="0"/>
      <w:marRight w:val="0"/>
      <w:marTop w:val="0"/>
      <w:marBottom w:val="0"/>
      <w:divBdr>
        <w:top w:val="none" w:sz="0" w:space="0" w:color="auto"/>
        <w:left w:val="none" w:sz="0" w:space="0" w:color="auto"/>
        <w:bottom w:val="none" w:sz="0" w:space="0" w:color="auto"/>
        <w:right w:val="none" w:sz="0" w:space="0" w:color="auto"/>
      </w:divBdr>
      <w:divsChild>
        <w:div w:id="513567700">
          <w:marLeft w:val="0"/>
          <w:marRight w:val="0"/>
          <w:marTop w:val="0"/>
          <w:marBottom w:val="0"/>
          <w:divBdr>
            <w:top w:val="none" w:sz="0" w:space="0" w:color="auto"/>
            <w:left w:val="none" w:sz="0" w:space="0" w:color="auto"/>
            <w:bottom w:val="none" w:sz="0" w:space="0" w:color="auto"/>
            <w:right w:val="none" w:sz="0" w:space="0" w:color="auto"/>
          </w:divBdr>
          <w:divsChild>
            <w:div w:id="92754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653420">
          <w:marLeft w:val="0"/>
          <w:marRight w:val="0"/>
          <w:marTop w:val="0"/>
          <w:marBottom w:val="0"/>
          <w:divBdr>
            <w:top w:val="none" w:sz="0" w:space="0" w:color="auto"/>
            <w:left w:val="none" w:sz="0" w:space="0" w:color="auto"/>
            <w:bottom w:val="none" w:sz="0" w:space="0" w:color="auto"/>
            <w:right w:val="none" w:sz="0" w:space="0" w:color="auto"/>
          </w:divBdr>
          <w:divsChild>
            <w:div w:id="1521162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266887">
      <w:bodyDiv w:val="1"/>
      <w:marLeft w:val="0"/>
      <w:marRight w:val="0"/>
      <w:marTop w:val="0"/>
      <w:marBottom w:val="0"/>
      <w:divBdr>
        <w:top w:val="none" w:sz="0" w:space="0" w:color="auto"/>
        <w:left w:val="none" w:sz="0" w:space="0" w:color="auto"/>
        <w:bottom w:val="none" w:sz="0" w:space="0" w:color="auto"/>
        <w:right w:val="none" w:sz="0" w:space="0" w:color="auto"/>
      </w:divBdr>
    </w:div>
    <w:div w:id="90471641">
      <w:bodyDiv w:val="1"/>
      <w:marLeft w:val="0"/>
      <w:marRight w:val="0"/>
      <w:marTop w:val="0"/>
      <w:marBottom w:val="0"/>
      <w:divBdr>
        <w:top w:val="none" w:sz="0" w:space="0" w:color="auto"/>
        <w:left w:val="none" w:sz="0" w:space="0" w:color="auto"/>
        <w:bottom w:val="none" w:sz="0" w:space="0" w:color="auto"/>
        <w:right w:val="none" w:sz="0" w:space="0" w:color="auto"/>
      </w:divBdr>
    </w:div>
    <w:div w:id="147400657">
      <w:bodyDiv w:val="1"/>
      <w:marLeft w:val="0"/>
      <w:marRight w:val="0"/>
      <w:marTop w:val="0"/>
      <w:marBottom w:val="0"/>
      <w:divBdr>
        <w:top w:val="none" w:sz="0" w:space="0" w:color="auto"/>
        <w:left w:val="none" w:sz="0" w:space="0" w:color="auto"/>
        <w:bottom w:val="none" w:sz="0" w:space="0" w:color="auto"/>
        <w:right w:val="none" w:sz="0" w:space="0" w:color="auto"/>
      </w:divBdr>
      <w:divsChild>
        <w:div w:id="1686512500">
          <w:marLeft w:val="0"/>
          <w:marRight w:val="0"/>
          <w:marTop w:val="0"/>
          <w:marBottom w:val="0"/>
          <w:divBdr>
            <w:top w:val="none" w:sz="0" w:space="0" w:color="auto"/>
            <w:left w:val="none" w:sz="0" w:space="0" w:color="auto"/>
            <w:bottom w:val="none" w:sz="0" w:space="0" w:color="auto"/>
            <w:right w:val="none" w:sz="0" w:space="0" w:color="auto"/>
          </w:divBdr>
          <w:divsChild>
            <w:div w:id="1820610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241005">
          <w:marLeft w:val="0"/>
          <w:marRight w:val="0"/>
          <w:marTop w:val="0"/>
          <w:marBottom w:val="0"/>
          <w:divBdr>
            <w:top w:val="none" w:sz="0" w:space="0" w:color="auto"/>
            <w:left w:val="none" w:sz="0" w:space="0" w:color="auto"/>
            <w:bottom w:val="none" w:sz="0" w:space="0" w:color="auto"/>
            <w:right w:val="none" w:sz="0" w:space="0" w:color="auto"/>
          </w:divBdr>
          <w:divsChild>
            <w:div w:id="513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56832">
          <w:marLeft w:val="0"/>
          <w:marRight w:val="0"/>
          <w:marTop w:val="0"/>
          <w:marBottom w:val="0"/>
          <w:divBdr>
            <w:top w:val="none" w:sz="0" w:space="0" w:color="auto"/>
            <w:left w:val="none" w:sz="0" w:space="0" w:color="auto"/>
            <w:bottom w:val="none" w:sz="0" w:space="0" w:color="auto"/>
            <w:right w:val="none" w:sz="0" w:space="0" w:color="auto"/>
          </w:divBdr>
          <w:divsChild>
            <w:div w:id="197591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00554945">
      <w:bodyDiv w:val="1"/>
      <w:marLeft w:val="0"/>
      <w:marRight w:val="0"/>
      <w:marTop w:val="0"/>
      <w:marBottom w:val="0"/>
      <w:divBdr>
        <w:top w:val="none" w:sz="0" w:space="0" w:color="auto"/>
        <w:left w:val="none" w:sz="0" w:space="0" w:color="auto"/>
        <w:bottom w:val="none" w:sz="0" w:space="0" w:color="auto"/>
        <w:right w:val="none" w:sz="0" w:space="0" w:color="auto"/>
      </w:divBdr>
    </w:div>
    <w:div w:id="216010552">
      <w:bodyDiv w:val="1"/>
      <w:marLeft w:val="0"/>
      <w:marRight w:val="0"/>
      <w:marTop w:val="0"/>
      <w:marBottom w:val="0"/>
      <w:divBdr>
        <w:top w:val="none" w:sz="0" w:space="0" w:color="auto"/>
        <w:left w:val="none" w:sz="0" w:space="0" w:color="auto"/>
        <w:bottom w:val="none" w:sz="0" w:space="0" w:color="auto"/>
        <w:right w:val="none" w:sz="0" w:space="0" w:color="auto"/>
      </w:divBdr>
      <w:divsChild>
        <w:div w:id="2012877048">
          <w:marLeft w:val="0"/>
          <w:marRight w:val="0"/>
          <w:marTop w:val="0"/>
          <w:marBottom w:val="0"/>
          <w:divBdr>
            <w:top w:val="none" w:sz="0" w:space="0" w:color="auto"/>
            <w:left w:val="none" w:sz="0" w:space="0" w:color="auto"/>
            <w:bottom w:val="none" w:sz="0" w:space="0" w:color="auto"/>
            <w:right w:val="none" w:sz="0" w:space="0" w:color="auto"/>
          </w:divBdr>
          <w:divsChild>
            <w:div w:id="682635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415147">
          <w:marLeft w:val="0"/>
          <w:marRight w:val="0"/>
          <w:marTop w:val="0"/>
          <w:marBottom w:val="0"/>
          <w:divBdr>
            <w:top w:val="none" w:sz="0" w:space="0" w:color="auto"/>
            <w:left w:val="none" w:sz="0" w:space="0" w:color="auto"/>
            <w:bottom w:val="none" w:sz="0" w:space="0" w:color="auto"/>
            <w:right w:val="none" w:sz="0" w:space="0" w:color="auto"/>
          </w:divBdr>
          <w:divsChild>
            <w:div w:id="403264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8518253">
      <w:bodyDiv w:val="1"/>
      <w:marLeft w:val="0"/>
      <w:marRight w:val="0"/>
      <w:marTop w:val="0"/>
      <w:marBottom w:val="0"/>
      <w:divBdr>
        <w:top w:val="none" w:sz="0" w:space="0" w:color="auto"/>
        <w:left w:val="none" w:sz="0" w:space="0" w:color="auto"/>
        <w:bottom w:val="none" w:sz="0" w:space="0" w:color="auto"/>
        <w:right w:val="none" w:sz="0" w:space="0" w:color="auto"/>
      </w:divBdr>
    </w:div>
    <w:div w:id="303244807">
      <w:bodyDiv w:val="1"/>
      <w:marLeft w:val="0"/>
      <w:marRight w:val="0"/>
      <w:marTop w:val="0"/>
      <w:marBottom w:val="0"/>
      <w:divBdr>
        <w:top w:val="none" w:sz="0" w:space="0" w:color="auto"/>
        <w:left w:val="none" w:sz="0" w:space="0" w:color="auto"/>
        <w:bottom w:val="none" w:sz="0" w:space="0" w:color="auto"/>
        <w:right w:val="none" w:sz="0" w:space="0" w:color="auto"/>
      </w:divBdr>
    </w:div>
    <w:div w:id="346911672">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385371674">
      <w:bodyDiv w:val="1"/>
      <w:marLeft w:val="0"/>
      <w:marRight w:val="0"/>
      <w:marTop w:val="0"/>
      <w:marBottom w:val="0"/>
      <w:divBdr>
        <w:top w:val="none" w:sz="0" w:space="0" w:color="auto"/>
        <w:left w:val="none" w:sz="0" w:space="0" w:color="auto"/>
        <w:bottom w:val="none" w:sz="0" w:space="0" w:color="auto"/>
        <w:right w:val="none" w:sz="0" w:space="0" w:color="auto"/>
      </w:divBdr>
    </w:div>
    <w:div w:id="386808047">
      <w:bodyDiv w:val="1"/>
      <w:marLeft w:val="0"/>
      <w:marRight w:val="0"/>
      <w:marTop w:val="0"/>
      <w:marBottom w:val="0"/>
      <w:divBdr>
        <w:top w:val="none" w:sz="0" w:space="0" w:color="auto"/>
        <w:left w:val="none" w:sz="0" w:space="0" w:color="auto"/>
        <w:bottom w:val="none" w:sz="0" w:space="0" w:color="auto"/>
        <w:right w:val="none" w:sz="0" w:space="0" w:color="auto"/>
      </w:divBdr>
    </w:div>
    <w:div w:id="398872308">
      <w:bodyDiv w:val="1"/>
      <w:marLeft w:val="0"/>
      <w:marRight w:val="0"/>
      <w:marTop w:val="0"/>
      <w:marBottom w:val="0"/>
      <w:divBdr>
        <w:top w:val="none" w:sz="0" w:space="0" w:color="auto"/>
        <w:left w:val="none" w:sz="0" w:space="0" w:color="auto"/>
        <w:bottom w:val="none" w:sz="0" w:space="0" w:color="auto"/>
        <w:right w:val="none" w:sz="0" w:space="0" w:color="auto"/>
      </w:divBdr>
    </w:div>
    <w:div w:id="472065283">
      <w:bodyDiv w:val="1"/>
      <w:marLeft w:val="0"/>
      <w:marRight w:val="0"/>
      <w:marTop w:val="0"/>
      <w:marBottom w:val="0"/>
      <w:divBdr>
        <w:top w:val="none" w:sz="0" w:space="0" w:color="auto"/>
        <w:left w:val="none" w:sz="0" w:space="0" w:color="auto"/>
        <w:bottom w:val="none" w:sz="0" w:space="0" w:color="auto"/>
        <w:right w:val="none" w:sz="0" w:space="0" w:color="auto"/>
      </w:divBdr>
      <w:divsChild>
        <w:div w:id="68578871">
          <w:marLeft w:val="0"/>
          <w:marRight w:val="0"/>
          <w:marTop w:val="0"/>
          <w:marBottom w:val="0"/>
          <w:divBdr>
            <w:top w:val="none" w:sz="0" w:space="0" w:color="auto"/>
            <w:left w:val="none" w:sz="0" w:space="0" w:color="auto"/>
            <w:bottom w:val="none" w:sz="0" w:space="0" w:color="auto"/>
            <w:right w:val="none" w:sz="0" w:space="0" w:color="auto"/>
          </w:divBdr>
          <w:divsChild>
            <w:div w:id="12728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76135">
          <w:marLeft w:val="0"/>
          <w:marRight w:val="0"/>
          <w:marTop w:val="0"/>
          <w:marBottom w:val="0"/>
          <w:divBdr>
            <w:top w:val="none" w:sz="0" w:space="0" w:color="auto"/>
            <w:left w:val="none" w:sz="0" w:space="0" w:color="auto"/>
            <w:bottom w:val="none" w:sz="0" w:space="0" w:color="auto"/>
            <w:right w:val="none" w:sz="0" w:space="0" w:color="auto"/>
          </w:divBdr>
          <w:divsChild>
            <w:div w:id="130858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16922">
          <w:marLeft w:val="0"/>
          <w:marRight w:val="0"/>
          <w:marTop w:val="0"/>
          <w:marBottom w:val="0"/>
          <w:divBdr>
            <w:top w:val="none" w:sz="0" w:space="0" w:color="auto"/>
            <w:left w:val="none" w:sz="0" w:space="0" w:color="auto"/>
            <w:bottom w:val="none" w:sz="0" w:space="0" w:color="auto"/>
            <w:right w:val="none" w:sz="0" w:space="0" w:color="auto"/>
          </w:divBdr>
          <w:divsChild>
            <w:div w:id="653921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7724670">
      <w:bodyDiv w:val="1"/>
      <w:marLeft w:val="0"/>
      <w:marRight w:val="0"/>
      <w:marTop w:val="0"/>
      <w:marBottom w:val="0"/>
      <w:divBdr>
        <w:top w:val="none" w:sz="0" w:space="0" w:color="auto"/>
        <w:left w:val="none" w:sz="0" w:space="0" w:color="auto"/>
        <w:bottom w:val="none" w:sz="0" w:space="0" w:color="auto"/>
        <w:right w:val="none" w:sz="0" w:space="0" w:color="auto"/>
      </w:divBdr>
    </w:div>
    <w:div w:id="478230955">
      <w:bodyDiv w:val="1"/>
      <w:marLeft w:val="0"/>
      <w:marRight w:val="0"/>
      <w:marTop w:val="0"/>
      <w:marBottom w:val="0"/>
      <w:divBdr>
        <w:top w:val="none" w:sz="0" w:space="0" w:color="auto"/>
        <w:left w:val="none" w:sz="0" w:space="0" w:color="auto"/>
        <w:bottom w:val="none" w:sz="0" w:space="0" w:color="auto"/>
        <w:right w:val="none" w:sz="0" w:space="0" w:color="auto"/>
      </w:divBdr>
    </w:div>
    <w:div w:id="48197064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40559896">
      <w:bodyDiv w:val="1"/>
      <w:marLeft w:val="0"/>
      <w:marRight w:val="0"/>
      <w:marTop w:val="0"/>
      <w:marBottom w:val="0"/>
      <w:divBdr>
        <w:top w:val="none" w:sz="0" w:space="0" w:color="auto"/>
        <w:left w:val="none" w:sz="0" w:space="0" w:color="auto"/>
        <w:bottom w:val="none" w:sz="0" w:space="0" w:color="auto"/>
        <w:right w:val="none" w:sz="0" w:space="0" w:color="auto"/>
      </w:divBdr>
    </w:div>
    <w:div w:id="572618306">
      <w:bodyDiv w:val="1"/>
      <w:marLeft w:val="0"/>
      <w:marRight w:val="0"/>
      <w:marTop w:val="0"/>
      <w:marBottom w:val="0"/>
      <w:divBdr>
        <w:top w:val="none" w:sz="0" w:space="0" w:color="auto"/>
        <w:left w:val="none" w:sz="0" w:space="0" w:color="auto"/>
        <w:bottom w:val="none" w:sz="0" w:space="0" w:color="auto"/>
        <w:right w:val="none" w:sz="0" w:space="0" w:color="auto"/>
      </w:divBdr>
    </w:div>
    <w:div w:id="582108579">
      <w:bodyDiv w:val="1"/>
      <w:marLeft w:val="0"/>
      <w:marRight w:val="0"/>
      <w:marTop w:val="0"/>
      <w:marBottom w:val="0"/>
      <w:divBdr>
        <w:top w:val="none" w:sz="0" w:space="0" w:color="auto"/>
        <w:left w:val="none" w:sz="0" w:space="0" w:color="auto"/>
        <w:bottom w:val="none" w:sz="0" w:space="0" w:color="auto"/>
        <w:right w:val="none" w:sz="0" w:space="0" w:color="auto"/>
      </w:divBdr>
    </w:div>
    <w:div w:id="596404287">
      <w:bodyDiv w:val="1"/>
      <w:marLeft w:val="0"/>
      <w:marRight w:val="0"/>
      <w:marTop w:val="0"/>
      <w:marBottom w:val="0"/>
      <w:divBdr>
        <w:top w:val="none" w:sz="0" w:space="0" w:color="auto"/>
        <w:left w:val="none" w:sz="0" w:space="0" w:color="auto"/>
        <w:bottom w:val="none" w:sz="0" w:space="0" w:color="auto"/>
        <w:right w:val="none" w:sz="0" w:space="0" w:color="auto"/>
      </w:divBdr>
      <w:divsChild>
        <w:div w:id="1667053306">
          <w:marLeft w:val="0"/>
          <w:marRight w:val="0"/>
          <w:marTop w:val="240"/>
          <w:marBottom w:val="0"/>
          <w:divBdr>
            <w:top w:val="none" w:sz="0" w:space="0" w:color="auto"/>
            <w:left w:val="none" w:sz="0" w:space="0" w:color="auto"/>
            <w:bottom w:val="none" w:sz="0" w:space="0" w:color="auto"/>
            <w:right w:val="none" w:sz="0" w:space="0" w:color="auto"/>
          </w:divBdr>
          <w:divsChild>
            <w:div w:id="34374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466892">
          <w:marLeft w:val="0"/>
          <w:marRight w:val="0"/>
          <w:marTop w:val="0"/>
          <w:marBottom w:val="0"/>
          <w:divBdr>
            <w:top w:val="none" w:sz="0" w:space="0" w:color="auto"/>
            <w:left w:val="none" w:sz="0" w:space="0" w:color="auto"/>
            <w:bottom w:val="none" w:sz="0" w:space="0" w:color="auto"/>
            <w:right w:val="none" w:sz="0" w:space="0" w:color="auto"/>
          </w:divBdr>
          <w:divsChild>
            <w:div w:id="83711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8906">
          <w:marLeft w:val="0"/>
          <w:marRight w:val="0"/>
          <w:marTop w:val="0"/>
          <w:marBottom w:val="0"/>
          <w:divBdr>
            <w:top w:val="none" w:sz="0" w:space="0" w:color="auto"/>
            <w:left w:val="none" w:sz="0" w:space="0" w:color="auto"/>
            <w:bottom w:val="none" w:sz="0" w:space="0" w:color="auto"/>
            <w:right w:val="none" w:sz="0" w:space="0" w:color="auto"/>
          </w:divBdr>
          <w:divsChild>
            <w:div w:id="649868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7442891">
      <w:bodyDiv w:val="1"/>
      <w:marLeft w:val="0"/>
      <w:marRight w:val="0"/>
      <w:marTop w:val="0"/>
      <w:marBottom w:val="0"/>
      <w:divBdr>
        <w:top w:val="none" w:sz="0" w:space="0" w:color="auto"/>
        <w:left w:val="none" w:sz="0" w:space="0" w:color="auto"/>
        <w:bottom w:val="none" w:sz="0" w:space="0" w:color="auto"/>
        <w:right w:val="none" w:sz="0" w:space="0" w:color="auto"/>
      </w:divBdr>
      <w:divsChild>
        <w:div w:id="1265385422">
          <w:marLeft w:val="0"/>
          <w:marRight w:val="0"/>
          <w:marTop w:val="240"/>
          <w:marBottom w:val="0"/>
          <w:divBdr>
            <w:top w:val="none" w:sz="0" w:space="0" w:color="auto"/>
            <w:left w:val="none" w:sz="0" w:space="0" w:color="auto"/>
            <w:bottom w:val="none" w:sz="0" w:space="0" w:color="auto"/>
            <w:right w:val="none" w:sz="0" w:space="0" w:color="auto"/>
          </w:divBdr>
          <w:divsChild>
            <w:div w:id="87604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58803">
          <w:marLeft w:val="0"/>
          <w:marRight w:val="0"/>
          <w:marTop w:val="0"/>
          <w:marBottom w:val="0"/>
          <w:divBdr>
            <w:top w:val="none" w:sz="0" w:space="0" w:color="auto"/>
            <w:left w:val="none" w:sz="0" w:space="0" w:color="auto"/>
            <w:bottom w:val="none" w:sz="0" w:space="0" w:color="auto"/>
            <w:right w:val="none" w:sz="0" w:space="0" w:color="auto"/>
          </w:divBdr>
          <w:divsChild>
            <w:div w:id="1245532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35179000">
      <w:bodyDiv w:val="1"/>
      <w:marLeft w:val="0"/>
      <w:marRight w:val="0"/>
      <w:marTop w:val="0"/>
      <w:marBottom w:val="0"/>
      <w:divBdr>
        <w:top w:val="none" w:sz="0" w:space="0" w:color="auto"/>
        <w:left w:val="none" w:sz="0" w:space="0" w:color="auto"/>
        <w:bottom w:val="none" w:sz="0" w:space="0" w:color="auto"/>
        <w:right w:val="none" w:sz="0" w:space="0" w:color="auto"/>
      </w:divBdr>
      <w:divsChild>
        <w:div w:id="806510259">
          <w:marLeft w:val="0"/>
          <w:marRight w:val="0"/>
          <w:marTop w:val="0"/>
          <w:marBottom w:val="0"/>
          <w:divBdr>
            <w:top w:val="none" w:sz="0" w:space="0" w:color="auto"/>
            <w:left w:val="none" w:sz="0" w:space="0" w:color="auto"/>
            <w:bottom w:val="none" w:sz="0" w:space="0" w:color="auto"/>
            <w:right w:val="none" w:sz="0" w:space="0" w:color="auto"/>
          </w:divBdr>
          <w:divsChild>
            <w:div w:id="822742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352826">
          <w:marLeft w:val="0"/>
          <w:marRight w:val="0"/>
          <w:marTop w:val="0"/>
          <w:marBottom w:val="0"/>
          <w:divBdr>
            <w:top w:val="none" w:sz="0" w:space="0" w:color="auto"/>
            <w:left w:val="none" w:sz="0" w:space="0" w:color="auto"/>
            <w:bottom w:val="none" w:sz="0" w:space="0" w:color="auto"/>
            <w:right w:val="none" w:sz="0" w:space="0" w:color="auto"/>
          </w:divBdr>
          <w:divsChild>
            <w:div w:id="28562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89604">
          <w:marLeft w:val="0"/>
          <w:marRight w:val="0"/>
          <w:marTop w:val="0"/>
          <w:marBottom w:val="0"/>
          <w:divBdr>
            <w:top w:val="none" w:sz="0" w:space="0" w:color="auto"/>
            <w:left w:val="none" w:sz="0" w:space="0" w:color="auto"/>
            <w:bottom w:val="none" w:sz="0" w:space="0" w:color="auto"/>
            <w:right w:val="none" w:sz="0" w:space="0" w:color="auto"/>
          </w:divBdr>
          <w:divsChild>
            <w:div w:id="1977448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693731">
      <w:bodyDiv w:val="1"/>
      <w:marLeft w:val="0"/>
      <w:marRight w:val="0"/>
      <w:marTop w:val="0"/>
      <w:marBottom w:val="0"/>
      <w:divBdr>
        <w:top w:val="none" w:sz="0" w:space="0" w:color="auto"/>
        <w:left w:val="none" w:sz="0" w:space="0" w:color="auto"/>
        <w:bottom w:val="none" w:sz="0" w:space="0" w:color="auto"/>
        <w:right w:val="none" w:sz="0" w:space="0" w:color="auto"/>
      </w:divBdr>
    </w:div>
    <w:div w:id="743719330">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55273597">
      <w:bodyDiv w:val="1"/>
      <w:marLeft w:val="0"/>
      <w:marRight w:val="0"/>
      <w:marTop w:val="0"/>
      <w:marBottom w:val="0"/>
      <w:divBdr>
        <w:top w:val="none" w:sz="0" w:space="0" w:color="auto"/>
        <w:left w:val="none" w:sz="0" w:space="0" w:color="auto"/>
        <w:bottom w:val="none" w:sz="0" w:space="0" w:color="auto"/>
        <w:right w:val="none" w:sz="0" w:space="0" w:color="auto"/>
      </w:divBdr>
    </w:div>
    <w:div w:id="909461142">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02271906">
      <w:bodyDiv w:val="1"/>
      <w:marLeft w:val="0"/>
      <w:marRight w:val="0"/>
      <w:marTop w:val="0"/>
      <w:marBottom w:val="0"/>
      <w:divBdr>
        <w:top w:val="none" w:sz="0" w:space="0" w:color="auto"/>
        <w:left w:val="none" w:sz="0" w:space="0" w:color="auto"/>
        <w:bottom w:val="none" w:sz="0" w:space="0" w:color="auto"/>
        <w:right w:val="none" w:sz="0" w:space="0" w:color="auto"/>
      </w:divBdr>
    </w:div>
    <w:div w:id="1009910823">
      <w:bodyDiv w:val="1"/>
      <w:marLeft w:val="0"/>
      <w:marRight w:val="0"/>
      <w:marTop w:val="0"/>
      <w:marBottom w:val="0"/>
      <w:divBdr>
        <w:top w:val="none" w:sz="0" w:space="0" w:color="auto"/>
        <w:left w:val="none" w:sz="0" w:space="0" w:color="auto"/>
        <w:bottom w:val="none" w:sz="0" w:space="0" w:color="auto"/>
        <w:right w:val="none" w:sz="0" w:space="0" w:color="auto"/>
      </w:divBdr>
      <w:divsChild>
        <w:div w:id="1023245536">
          <w:marLeft w:val="0"/>
          <w:marRight w:val="0"/>
          <w:marTop w:val="0"/>
          <w:marBottom w:val="0"/>
          <w:divBdr>
            <w:top w:val="none" w:sz="0" w:space="0" w:color="auto"/>
            <w:left w:val="none" w:sz="0" w:space="0" w:color="auto"/>
            <w:bottom w:val="none" w:sz="0" w:space="0" w:color="auto"/>
            <w:right w:val="none" w:sz="0" w:space="0" w:color="auto"/>
          </w:divBdr>
          <w:divsChild>
            <w:div w:id="992635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6946">
          <w:marLeft w:val="0"/>
          <w:marRight w:val="0"/>
          <w:marTop w:val="0"/>
          <w:marBottom w:val="0"/>
          <w:divBdr>
            <w:top w:val="none" w:sz="0" w:space="0" w:color="auto"/>
            <w:left w:val="none" w:sz="0" w:space="0" w:color="auto"/>
            <w:bottom w:val="none" w:sz="0" w:space="0" w:color="auto"/>
            <w:right w:val="none" w:sz="0" w:space="0" w:color="auto"/>
          </w:divBdr>
          <w:divsChild>
            <w:div w:id="135930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80966142">
      <w:bodyDiv w:val="1"/>
      <w:marLeft w:val="0"/>
      <w:marRight w:val="0"/>
      <w:marTop w:val="0"/>
      <w:marBottom w:val="0"/>
      <w:divBdr>
        <w:top w:val="none" w:sz="0" w:space="0" w:color="auto"/>
        <w:left w:val="none" w:sz="0" w:space="0" w:color="auto"/>
        <w:bottom w:val="none" w:sz="0" w:space="0" w:color="auto"/>
        <w:right w:val="none" w:sz="0" w:space="0" w:color="auto"/>
      </w:divBdr>
    </w:div>
    <w:div w:id="1194803155">
      <w:bodyDiv w:val="1"/>
      <w:marLeft w:val="0"/>
      <w:marRight w:val="0"/>
      <w:marTop w:val="0"/>
      <w:marBottom w:val="0"/>
      <w:divBdr>
        <w:top w:val="none" w:sz="0" w:space="0" w:color="auto"/>
        <w:left w:val="none" w:sz="0" w:space="0" w:color="auto"/>
        <w:bottom w:val="none" w:sz="0" w:space="0" w:color="auto"/>
        <w:right w:val="none" w:sz="0" w:space="0" w:color="auto"/>
      </w:divBdr>
      <w:divsChild>
        <w:div w:id="2134907128">
          <w:marLeft w:val="0"/>
          <w:marRight w:val="0"/>
          <w:marTop w:val="0"/>
          <w:marBottom w:val="0"/>
          <w:divBdr>
            <w:top w:val="none" w:sz="0" w:space="0" w:color="auto"/>
            <w:left w:val="none" w:sz="0" w:space="0" w:color="auto"/>
            <w:bottom w:val="none" w:sz="0" w:space="0" w:color="auto"/>
            <w:right w:val="none" w:sz="0" w:space="0" w:color="auto"/>
          </w:divBdr>
          <w:divsChild>
            <w:div w:id="1157645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748915">
          <w:marLeft w:val="0"/>
          <w:marRight w:val="0"/>
          <w:marTop w:val="0"/>
          <w:marBottom w:val="0"/>
          <w:divBdr>
            <w:top w:val="none" w:sz="0" w:space="0" w:color="auto"/>
            <w:left w:val="none" w:sz="0" w:space="0" w:color="auto"/>
            <w:bottom w:val="none" w:sz="0" w:space="0" w:color="auto"/>
            <w:right w:val="none" w:sz="0" w:space="0" w:color="auto"/>
          </w:divBdr>
          <w:divsChild>
            <w:div w:id="165321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605259">
          <w:marLeft w:val="0"/>
          <w:marRight w:val="0"/>
          <w:marTop w:val="0"/>
          <w:marBottom w:val="0"/>
          <w:divBdr>
            <w:top w:val="none" w:sz="0" w:space="0" w:color="auto"/>
            <w:left w:val="none" w:sz="0" w:space="0" w:color="auto"/>
            <w:bottom w:val="none" w:sz="0" w:space="0" w:color="auto"/>
            <w:right w:val="none" w:sz="0" w:space="0" w:color="auto"/>
          </w:divBdr>
          <w:divsChild>
            <w:div w:id="95802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09806207">
      <w:bodyDiv w:val="1"/>
      <w:marLeft w:val="0"/>
      <w:marRight w:val="0"/>
      <w:marTop w:val="0"/>
      <w:marBottom w:val="0"/>
      <w:divBdr>
        <w:top w:val="none" w:sz="0" w:space="0" w:color="auto"/>
        <w:left w:val="none" w:sz="0" w:space="0" w:color="auto"/>
        <w:bottom w:val="none" w:sz="0" w:space="0" w:color="auto"/>
        <w:right w:val="none" w:sz="0" w:space="0" w:color="auto"/>
      </w:divBdr>
    </w:div>
    <w:div w:id="1243374019">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311326130">
      <w:bodyDiv w:val="1"/>
      <w:marLeft w:val="0"/>
      <w:marRight w:val="0"/>
      <w:marTop w:val="0"/>
      <w:marBottom w:val="0"/>
      <w:divBdr>
        <w:top w:val="none" w:sz="0" w:space="0" w:color="auto"/>
        <w:left w:val="none" w:sz="0" w:space="0" w:color="auto"/>
        <w:bottom w:val="none" w:sz="0" w:space="0" w:color="auto"/>
        <w:right w:val="none" w:sz="0" w:space="0" w:color="auto"/>
      </w:divBdr>
    </w:div>
    <w:div w:id="1412775751">
      <w:bodyDiv w:val="1"/>
      <w:marLeft w:val="0"/>
      <w:marRight w:val="0"/>
      <w:marTop w:val="0"/>
      <w:marBottom w:val="0"/>
      <w:divBdr>
        <w:top w:val="none" w:sz="0" w:space="0" w:color="auto"/>
        <w:left w:val="none" w:sz="0" w:space="0" w:color="auto"/>
        <w:bottom w:val="none" w:sz="0" w:space="0" w:color="auto"/>
        <w:right w:val="none" w:sz="0" w:space="0" w:color="auto"/>
      </w:divBdr>
    </w:div>
    <w:div w:id="1414353632">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00078747">
      <w:bodyDiv w:val="1"/>
      <w:marLeft w:val="0"/>
      <w:marRight w:val="0"/>
      <w:marTop w:val="0"/>
      <w:marBottom w:val="0"/>
      <w:divBdr>
        <w:top w:val="none" w:sz="0" w:space="0" w:color="auto"/>
        <w:left w:val="none" w:sz="0" w:space="0" w:color="auto"/>
        <w:bottom w:val="none" w:sz="0" w:space="0" w:color="auto"/>
        <w:right w:val="none" w:sz="0" w:space="0" w:color="auto"/>
      </w:divBdr>
    </w:div>
    <w:div w:id="1643848977">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06520924">
      <w:bodyDiv w:val="1"/>
      <w:marLeft w:val="0"/>
      <w:marRight w:val="0"/>
      <w:marTop w:val="0"/>
      <w:marBottom w:val="0"/>
      <w:divBdr>
        <w:top w:val="none" w:sz="0" w:space="0" w:color="auto"/>
        <w:left w:val="none" w:sz="0" w:space="0" w:color="auto"/>
        <w:bottom w:val="none" w:sz="0" w:space="0" w:color="auto"/>
        <w:right w:val="none" w:sz="0" w:space="0" w:color="auto"/>
      </w:divBdr>
    </w:div>
    <w:div w:id="1762600950">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6957385">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62879498">
      <w:bodyDiv w:val="1"/>
      <w:marLeft w:val="0"/>
      <w:marRight w:val="0"/>
      <w:marTop w:val="0"/>
      <w:marBottom w:val="0"/>
      <w:divBdr>
        <w:top w:val="none" w:sz="0" w:space="0" w:color="auto"/>
        <w:left w:val="none" w:sz="0" w:space="0" w:color="auto"/>
        <w:bottom w:val="none" w:sz="0" w:space="0" w:color="auto"/>
        <w:right w:val="none" w:sz="0" w:space="0" w:color="auto"/>
      </w:divBdr>
    </w:div>
    <w:div w:id="2007590041">
      <w:bodyDiv w:val="1"/>
      <w:marLeft w:val="0"/>
      <w:marRight w:val="0"/>
      <w:marTop w:val="0"/>
      <w:marBottom w:val="0"/>
      <w:divBdr>
        <w:top w:val="none" w:sz="0" w:space="0" w:color="auto"/>
        <w:left w:val="none" w:sz="0" w:space="0" w:color="auto"/>
        <w:bottom w:val="none" w:sz="0" w:space="0" w:color="auto"/>
        <w:right w:val="none" w:sz="0" w:space="0" w:color="auto"/>
      </w:divBdr>
      <w:divsChild>
        <w:div w:id="1713070560">
          <w:marLeft w:val="0"/>
          <w:marRight w:val="0"/>
          <w:marTop w:val="0"/>
          <w:marBottom w:val="0"/>
          <w:divBdr>
            <w:top w:val="none" w:sz="0" w:space="0" w:color="auto"/>
            <w:left w:val="none" w:sz="0" w:space="0" w:color="auto"/>
            <w:bottom w:val="none" w:sz="0" w:space="0" w:color="auto"/>
            <w:right w:val="none" w:sz="0" w:space="0" w:color="auto"/>
          </w:divBdr>
          <w:divsChild>
            <w:div w:id="166851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058037">
          <w:marLeft w:val="0"/>
          <w:marRight w:val="0"/>
          <w:marTop w:val="0"/>
          <w:marBottom w:val="0"/>
          <w:divBdr>
            <w:top w:val="none" w:sz="0" w:space="0" w:color="auto"/>
            <w:left w:val="none" w:sz="0" w:space="0" w:color="auto"/>
            <w:bottom w:val="none" w:sz="0" w:space="0" w:color="auto"/>
            <w:right w:val="none" w:sz="0" w:space="0" w:color="auto"/>
          </w:divBdr>
          <w:divsChild>
            <w:div w:id="2052067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55037410">
      <w:bodyDiv w:val="1"/>
      <w:marLeft w:val="0"/>
      <w:marRight w:val="0"/>
      <w:marTop w:val="0"/>
      <w:marBottom w:val="0"/>
      <w:divBdr>
        <w:top w:val="none" w:sz="0" w:space="0" w:color="auto"/>
        <w:left w:val="none" w:sz="0" w:space="0" w:color="auto"/>
        <w:bottom w:val="none" w:sz="0" w:space="0" w:color="auto"/>
        <w:right w:val="none" w:sz="0" w:space="0" w:color="auto"/>
      </w:divBdr>
    </w:div>
    <w:div w:id="208039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C62E0A-8EEB-4AEF-BEA5-651C4C1A4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4</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11</cp:revision>
  <dcterms:created xsi:type="dcterms:W3CDTF">2014-10-31T02:49:00Z</dcterms:created>
  <dcterms:modified xsi:type="dcterms:W3CDTF">2018-03-06T01:59:00Z</dcterms:modified>
</cp:coreProperties>
</file>