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49D10C46" w:rsidR="004F6B02" w:rsidRPr="00FF381F" w:rsidRDefault="004609B1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A76A7C9" w14:textId="094C486F" w:rsidR="004064B1" w:rsidRPr="00597158" w:rsidRDefault="004609B1" w:rsidP="004609B1">
            <w:pPr>
              <w:pStyle w:val="Rubric"/>
            </w:pPr>
            <w:r w:rsidRPr="00AB1781">
              <w:t>1 (A Psalm by David)</w:t>
            </w:r>
          </w:p>
        </w:tc>
        <w:tc>
          <w:tcPr>
            <w:tcW w:w="613" w:type="pct"/>
          </w:tcPr>
          <w:p w14:paraId="450FB0E5" w14:textId="18CF6429" w:rsidR="004064B1" w:rsidRPr="00597158" w:rsidRDefault="00631106" w:rsidP="00631106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by David)</w:t>
            </w: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5FDA743D" w:rsidR="004064B1" w:rsidRDefault="0084627B">
            <w:r>
              <w:t>For the end: a psalm of David.</w:t>
            </w:r>
          </w:p>
        </w:tc>
        <w:tc>
          <w:tcPr>
            <w:tcW w:w="621" w:type="pct"/>
          </w:tcPr>
          <w:p w14:paraId="57D8FB83" w14:textId="6AC37897" w:rsidR="004064B1" w:rsidRDefault="00E0701A" w:rsidP="00444E82">
            <w:r w:rsidRPr="00E0701A">
              <w:t>Unto the end, a Psalm of David.</w:t>
            </w:r>
          </w:p>
        </w:tc>
        <w:tc>
          <w:tcPr>
            <w:tcW w:w="632" w:type="pct"/>
          </w:tcPr>
          <w:p w14:paraId="3A35B166" w14:textId="3A054573" w:rsidR="004064B1" w:rsidRPr="00597158" w:rsidRDefault="00294F8D" w:rsidP="005B14C5">
            <w:pPr>
              <w:pStyle w:val="EngIndEnd"/>
            </w:pPr>
            <w:r>
              <w:t>Regarding completion. A Psalm. Pertaining to Dauid.</w:t>
            </w:r>
          </w:p>
        </w:tc>
        <w:tc>
          <w:tcPr>
            <w:tcW w:w="632" w:type="pct"/>
          </w:tcPr>
          <w:p w14:paraId="06710B14" w14:textId="03FCBD81" w:rsidR="004064B1" w:rsidRPr="004609B1" w:rsidRDefault="004609B1" w:rsidP="004609B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609B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David.</w:t>
            </w:r>
          </w:p>
        </w:tc>
        <w:tc>
          <w:tcPr>
            <w:tcW w:w="632" w:type="pct"/>
          </w:tcPr>
          <w:p w14:paraId="39C2A29B" w14:textId="385C973A" w:rsidR="004064B1" w:rsidRPr="005F6E4D" w:rsidRDefault="00E0701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David.</w:t>
            </w:r>
          </w:p>
        </w:tc>
      </w:tr>
      <w:tr w:rsidR="004609B1" w14:paraId="26C556E6" w14:textId="77777777" w:rsidTr="005F6E4D">
        <w:tc>
          <w:tcPr>
            <w:tcW w:w="629" w:type="pct"/>
          </w:tcPr>
          <w:p w14:paraId="57D94F91" w14:textId="77777777" w:rsidR="004609B1" w:rsidRPr="00AB1781" w:rsidRDefault="004609B1" w:rsidP="004609B1">
            <w:pPr>
              <w:pStyle w:val="EnglishHangNoCoptic"/>
            </w:pPr>
            <w:r w:rsidRPr="00AB1781">
              <w:t>2 Blessed is he who considers the poor and needy;</w:t>
            </w:r>
          </w:p>
          <w:p w14:paraId="49A3CC26" w14:textId="1678AE84" w:rsidR="004609B1" w:rsidRPr="00597158" w:rsidRDefault="004609B1" w:rsidP="004609B1">
            <w:pPr>
              <w:pStyle w:val="EnglishHangEndNoCoptic"/>
            </w:pPr>
            <w:r w:rsidRPr="00AB1781">
              <w:tab/>
              <w:t xml:space="preserve">the Lord will </w:t>
            </w:r>
            <w:r>
              <w:t>deliver him in time of trouble.</w:t>
            </w:r>
          </w:p>
        </w:tc>
        <w:tc>
          <w:tcPr>
            <w:tcW w:w="613" w:type="pct"/>
          </w:tcPr>
          <w:p w14:paraId="0F6A5890" w14:textId="77777777" w:rsidR="00FA2AF1" w:rsidRPr="00AB1781" w:rsidRDefault="00FA2AF1" w:rsidP="00FA2AF1">
            <w:pPr>
              <w:pStyle w:val="EnglishHangNoCoptic"/>
            </w:pPr>
            <w:r w:rsidRPr="00AB1781">
              <w:t>2 Blessed is he who considers the poor and needy;</w:t>
            </w:r>
          </w:p>
          <w:p w14:paraId="7DD43465" w14:textId="77777777" w:rsidR="00FA2AF1" w:rsidRPr="00AB1781" w:rsidRDefault="00FA2AF1" w:rsidP="00FA2AF1">
            <w:pPr>
              <w:pStyle w:val="EnglishHangEndNoCoptic"/>
            </w:pPr>
            <w:r w:rsidRPr="00AB1781">
              <w:tab/>
              <w:t xml:space="preserve">the Lord will deliver him in </w:t>
            </w:r>
            <w:r>
              <w:t>an evil day</w:t>
            </w:r>
            <w:r w:rsidRPr="00AB1781">
              <w:t>.</w:t>
            </w:r>
          </w:p>
          <w:p w14:paraId="2BDBA8B2" w14:textId="0724400C" w:rsidR="004609B1" w:rsidRPr="004609B1" w:rsidRDefault="004609B1" w:rsidP="004609B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26" w:type="pct"/>
          </w:tcPr>
          <w:p w14:paraId="4504C8E5" w14:textId="25FEA454" w:rsidR="004609B1" w:rsidRDefault="004609B1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Blessed is he who attends to the needy and the poor: in the evil day the Lord will deliver him.</w:t>
            </w:r>
          </w:p>
        </w:tc>
        <w:tc>
          <w:tcPr>
            <w:tcW w:w="615" w:type="pct"/>
          </w:tcPr>
          <w:p w14:paraId="639BCCA9" w14:textId="5AAA42E4" w:rsidR="004609B1" w:rsidRDefault="0084627B">
            <w:r>
              <w:t>Blessed is the man that hath understanding for the poor man and the pauper; in an evil day the Lord will deliver him.</w:t>
            </w:r>
          </w:p>
        </w:tc>
        <w:tc>
          <w:tcPr>
            <w:tcW w:w="621" w:type="pct"/>
          </w:tcPr>
          <w:p w14:paraId="6B075692" w14:textId="194F9635" w:rsidR="004609B1" w:rsidRDefault="00E0701A" w:rsidP="00444E82">
            <w:r w:rsidRPr="00E0701A">
              <w:t>BLESSED is he that considereth the poor and needy; the Lord shall deliver him on the evil day.</w:t>
            </w:r>
          </w:p>
        </w:tc>
        <w:tc>
          <w:tcPr>
            <w:tcW w:w="632" w:type="pct"/>
          </w:tcPr>
          <w:p w14:paraId="7E908554" w14:textId="77777777" w:rsidR="004609B1" w:rsidRDefault="00FE6AFB" w:rsidP="005B14C5">
            <w:pPr>
              <w:pStyle w:val="EngIndEnd"/>
            </w:pPr>
            <w:r>
              <w:t>Happy is he who considers poor and needy;</w:t>
            </w:r>
          </w:p>
          <w:p w14:paraId="1390FD74" w14:textId="6CC15355" w:rsidR="00FE6AFB" w:rsidRPr="00597158" w:rsidRDefault="00FE6AFB" w:rsidP="005B14C5">
            <w:pPr>
              <w:pStyle w:val="EngIndEnd"/>
            </w:pPr>
            <w:r>
              <w:t>in an evil day the Lord will rescue him.</w:t>
            </w:r>
          </w:p>
        </w:tc>
        <w:tc>
          <w:tcPr>
            <w:tcW w:w="632" w:type="pct"/>
          </w:tcPr>
          <w:p w14:paraId="160C4DDE" w14:textId="22A147BD" w:rsidR="004609B1" w:rsidRPr="00597158" w:rsidRDefault="004609B1" w:rsidP="00A4189D">
            <w:pPr>
              <w:pStyle w:val="EngIndEnd"/>
            </w:pPr>
            <w:r w:rsidRPr="004609B1">
              <w:t>Blessed is the man who thinks, on the poor and needy: the Lord shall deliver him in an evil day.</w:t>
            </w:r>
          </w:p>
        </w:tc>
        <w:tc>
          <w:tcPr>
            <w:tcW w:w="632" w:type="pct"/>
          </w:tcPr>
          <w:p w14:paraId="24C7FCB8" w14:textId="77777777" w:rsidR="00E0701A" w:rsidRPr="00E0701A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he who understands the poor and needy;</w:t>
            </w:r>
          </w:p>
          <w:p w14:paraId="7113FC5C" w14:textId="2736F53D" w:rsidR="004609B1" w:rsidRPr="005F6E4D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deliver him in an evil day.</w:t>
            </w:r>
          </w:p>
        </w:tc>
      </w:tr>
      <w:tr w:rsidR="004609B1" w14:paraId="5CD864C6" w14:textId="77777777" w:rsidTr="005F6E4D">
        <w:tc>
          <w:tcPr>
            <w:tcW w:w="629" w:type="pct"/>
          </w:tcPr>
          <w:p w14:paraId="45C38A74" w14:textId="0957DAAF" w:rsidR="004609B1" w:rsidRPr="00AB1781" w:rsidRDefault="004609B1" w:rsidP="004609B1">
            <w:pPr>
              <w:pStyle w:val="EnglishHangNoCoptic"/>
            </w:pPr>
            <w:r w:rsidRPr="00AB1781">
              <w:t>3 The Lord will guard him and give him life,</w:t>
            </w:r>
          </w:p>
          <w:p w14:paraId="79A36385" w14:textId="77777777" w:rsidR="004609B1" w:rsidRPr="00AB1781" w:rsidRDefault="004609B1" w:rsidP="004609B1">
            <w:pPr>
              <w:pStyle w:val="EnglishHangNoCoptic"/>
            </w:pPr>
            <w:r w:rsidRPr="00AB1781">
              <w:tab/>
              <w:t>and will bless him in the land,</w:t>
            </w:r>
          </w:p>
          <w:p w14:paraId="79C3C7E6" w14:textId="05BA5883" w:rsidR="004609B1" w:rsidRPr="00597158" w:rsidRDefault="004609B1" w:rsidP="004609B1">
            <w:pPr>
              <w:pStyle w:val="EnglishHangEndNoCoptic"/>
            </w:pPr>
            <w:r w:rsidRPr="00AB1781">
              <w:tab/>
              <w:t>and will not give him up</w:t>
            </w:r>
            <w:r>
              <w:t xml:space="preserve"> into the hands of his enemies.</w:t>
            </w:r>
          </w:p>
        </w:tc>
        <w:tc>
          <w:tcPr>
            <w:tcW w:w="613" w:type="pct"/>
          </w:tcPr>
          <w:p w14:paraId="3D6B709B" w14:textId="77777777" w:rsidR="00FA2AF1" w:rsidRPr="00AB1781" w:rsidRDefault="00FA2AF1" w:rsidP="00FA2AF1">
            <w:pPr>
              <w:pStyle w:val="EnglishHangNoCoptic"/>
            </w:pPr>
            <w:r w:rsidRPr="00AB1781">
              <w:t>3 The Lord will guard him and give him life,</w:t>
            </w:r>
          </w:p>
          <w:p w14:paraId="5DCBB982" w14:textId="77777777" w:rsidR="00FA2AF1" w:rsidRPr="00AB1781" w:rsidRDefault="00FA2AF1" w:rsidP="00FA2AF1">
            <w:pPr>
              <w:pStyle w:val="EnglishHangNoCoptic"/>
            </w:pPr>
            <w:r w:rsidRPr="00AB1781">
              <w:tab/>
              <w:t xml:space="preserve">and will bless him </w:t>
            </w:r>
            <w:r>
              <w:t>on the earth</w:t>
            </w:r>
            <w:r w:rsidRPr="00AB1781">
              <w:t>,</w:t>
            </w:r>
          </w:p>
          <w:p w14:paraId="6B9889D7" w14:textId="77777777" w:rsidR="00FA2AF1" w:rsidRPr="00AB1781" w:rsidRDefault="00FA2AF1" w:rsidP="00FA2AF1">
            <w:pPr>
              <w:pStyle w:val="EnglishHangEndNoCoptic"/>
            </w:pPr>
            <w:r w:rsidRPr="00AB1781">
              <w:tab/>
              <w:t>and will not give him up into the hands of his enemies.</w:t>
            </w:r>
          </w:p>
          <w:p w14:paraId="66D8BDF6" w14:textId="14B9B5DF" w:rsidR="004609B1" w:rsidRPr="004609B1" w:rsidRDefault="004609B1" w:rsidP="004609B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26" w:type="pct"/>
          </w:tcPr>
          <w:p w14:paraId="24F51810" w14:textId="34F2E7CF" w:rsidR="004609B1" w:rsidRDefault="004609B1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guard him, and keep him alive; and make him blessed upon the earth: and deliver him not unto the hands of his enemies.</w:t>
            </w:r>
          </w:p>
        </w:tc>
        <w:tc>
          <w:tcPr>
            <w:tcW w:w="615" w:type="pct"/>
          </w:tcPr>
          <w:p w14:paraId="69A8F64D" w14:textId="36B963B0" w:rsidR="004609B1" w:rsidRDefault="0084627B">
            <w:r>
              <w:t>May the Lord keep him, and make him to live, and make him blessed upon the earth, and never surrender him into the hands of his enemies.</w:t>
            </w:r>
          </w:p>
        </w:tc>
        <w:tc>
          <w:tcPr>
            <w:tcW w:w="621" w:type="pct"/>
          </w:tcPr>
          <w:p w14:paraId="11FDD5AC" w14:textId="1FDD1B8A" w:rsidR="004609B1" w:rsidRDefault="00E0701A" w:rsidP="009D4E6B">
            <w:r w:rsidRPr="00E0701A">
              <w:t>The Lord preserve him, and keep him alive, and bless him upon the earth, and deliver him not into the hands of his enemies.</w:t>
            </w:r>
          </w:p>
        </w:tc>
        <w:tc>
          <w:tcPr>
            <w:tcW w:w="632" w:type="pct"/>
          </w:tcPr>
          <w:p w14:paraId="4FA6D086" w14:textId="5D3C714B" w:rsidR="004609B1" w:rsidRDefault="00FE6AFB" w:rsidP="005B14C5">
            <w:pPr>
              <w:pStyle w:val="EngIndEnd"/>
            </w:pPr>
            <w:r>
              <w:t>May the Lord carefully guard him and quicken him</w:t>
            </w:r>
          </w:p>
          <w:p w14:paraId="326CA0E0" w14:textId="77777777" w:rsidR="00FE6AFB" w:rsidRDefault="00FE6AFB" w:rsidP="005B14C5">
            <w:pPr>
              <w:pStyle w:val="EngIndEnd"/>
            </w:pPr>
            <w:r>
              <w:t>and make him happy in the land,</w:t>
            </w:r>
          </w:p>
          <w:p w14:paraId="51FAD7F6" w14:textId="1C6E6195" w:rsidR="00FE6AFB" w:rsidRPr="00597158" w:rsidRDefault="00FE6AFB" w:rsidP="005B14C5">
            <w:pPr>
              <w:pStyle w:val="EngIndEnd"/>
            </w:pPr>
            <w:r>
              <w:t>and may he not give him up into his enemy’s hands.</w:t>
            </w:r>
          </w:p>
        </w:tc>
        <w:tc>
          <w:tcPr>
            <w:tcW w:w="632" w:type="pct"/>
          </w:tcPr>
          <w:p w14:paraId="57FB8A65" w14:textId="60C2D5BD" w:rsidR="004609B1" w:rsidRPr="00597158" w:rsidRDefault="004609B1" w:rsidP="00A4189D">
            <w:pPr>
              <w:pStyle w:val="EngIndEnd"/>
            </w:pPr>
            <w:r w:rsidRPr="004609B1">
              <w:t>May the Lord preserve him and keep him alive, and bless him on the earth, and not deliver him into the hands of his enemy.</w:t>
            </w:r>
          </w:p>
        </w:tc>
        <w:tc>
          <w:tcPr>
            <w:tcW w:w="632" w:type="pct"/>
          </w:tcPr>
          <w:p w14:paraId="79E465CA" w14:textId="77777777" w:rsidR="00E0701A" w:rsidRPr="00E0701A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Lord keep him, and give him life,</w:t>
            </w:r>
          </w:p>
          <w:p w14:paraId="4A21F5E9" w14:textId="77777777" w:rsidR="00E0701A" w:rsidRPr="00E0701A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make him blessed on the earth,</w:t>
            </w:r>
          </w:p>
          <w:p w14:paraId="67F92A4B" w14:textId="13E3CB7B" w:rsidR="004609B1" w:rsidRPr="005F6E4D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not deliver him into the hands of his enemies.</w:t>
            </w:r>
          </w:p>
        </w:tc>
      </w:tr>
      <w:tr w:rsidR="004609B1" w14:paraId="787926BE" w14:textId="77777777" w:rsidTr="005F6E4D">
        <w:tc>
          <w:tcPr>
            <w:tcW w:w="629" w:type="pct"/>
          </w:tcPr>
          <w:p w14:paraId="3489B130" w14:textId="0C647377" w:rsidR="004609B1" w:rsidRPr="00AB1781" w:rsidRDefault="004609B1" w:rsidP="004609B1">
            <w:pPr>
              <w:pStyle w:val="EnglishHangNoCoptic"/>
            </w:pPr>
            <w:r w:rsidRPr="00AB1781">
              <w:t>4 The Lord will help him on his bed of pain;</w:t>
            </w:r>
          </w:p>
          <w:p w14:paraId="40930118" w14:textId="4788C54E" w:rsidR="004609B1" w:rsidRPr="00597158" w:rsidRDefault="004609B1" w:rsidP="004609B1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turn all his</w:t>
            </w:r>
            <w:r>
              <w:t xml:space="preserve"> bed to health in his sickness.</w:t>
            </w:r>
          </w:p>
        </w:tc>
        <w:tc>
          <w:tcPr>
            <w:tcW w:w="613" w:type="pct"/>
          </w:tcPr>
          <w:p w14:paraId="56AABE97" w14:textId="77777777" w:rsidR="00FA2AF1" w:rsidRPr="00AB1781" w:rsidRDefault="00FA2AF1" w:rsidP="00FA2AF1">
            <w:pPr>
              <w:pStyle w:val="EnglishHangNoCoptic"/>
            </w:pPr>
            <w:r w:rsidRPr="00AB1781">
              <w:t>4 The Lord will help him on his bed of pain;</w:t>
            </w:r>
          </w:p>
          <w:p w14:paraId="6F5E9C57" w14:textId="77777777" w:rsidR="00FA2AF1" w:rsidRPr="00AB1781" w:rsidRDefault="00FA2AF1" w:rsidP="00FA2AF1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turn </w:t>
            </w:r>
            <w:r>
              <w:t>his bed from sickness to wholeness</w:t>
            </w:r>
            <w:r w:rsidRPr="00AB1781">
              <w:t>.</w:t>
            </w:r>
          </w:p>
          <w:p w14:paraId="629DC5AA" w14:textId="3382F79E" w:rsidR="004609B1" w:rsidRPr="004609B1" w:rsidRDefault="004609B1" w:rsidP="004609B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26" w:type="pct"/>
          </w:tcPr>
          <w:p w14:paraId="105B7D96" w14:textId="65B3BA00" w:rsidR="004609B1" w:rsidRDefault="004609B1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help him upon the bed of his sorrow: Thou hast turned all his bed in his sickness.  </w:t>
            </w:r>
          </w:p>
        </w:tc>
        <w:tc>
          <w:tcPr>
            <w:tcW w:w="615" w:type="pct"/>
          </w:tcPr>
          <w:p w14:paraId="20EDA6A1" w14:textId="7F12F781" w:rsidR="004609B1" w:rsidRDefault="0084627B">
            <w:r>
              <w:t>May the Lord help him on his bed of pain, the whole of his confinement in his sickness hast Thou turned to the better.</w:t>
            </w:r>
          </w:p>
        </w:tc>
        <w:tc>
          <w:tcPr>
            <w:tcW w:w="621" w:type="pct"/>
          </w:tcPr>
          <w:p w14:paraId="581E3EBC" w14:textId="2F161F09" w:rsidR="004609B1" w:rsidRDefault="00E0701A">
            <w:r w:rsidRPr="00E0701A">
              <w:t>The Lord comfort him on his sickbed; Thou hast turned all his bed in his sickness.</w:t>
            </w:r>
          </w:p>
        </w:tc>
        <w:tc>
          <w:tcPr>
            <w:tcW w:w="632" w:type="pct"/>
          </w:tcPr>
          <w:p w14:paraId="72D32C1A" w14:textId="77777777" w:rsidR="004609B1" w:rsidRDefault="00FE6AFB" w:rsidP="005B14C5">
            <w:pPr>
              <w:pStyle w:val="EngIndEnd"/>
            </w:pPr>
            <w:r>
              <w:t>May the Lord help him on his bed of pain;</w:t>
            </w:r>
          </w:p>
          <w:p w14:paraId="1B59A0BE" w14:textId="612ED5F4" w:rsidR="00FE6AFB" w:rsidRPr="00597158" w:rsidRDefault="00FE6AFB" w:rsidP="005B14C5">
            <w:pPr>
              <w:pStyle w:val="EngIndEnd"/>
            </w:pPr>
            <w:r>
              <w:t>in his illness you turned his whole bed [completely restored].</w:t>
            </w:r>
          </w:p>
        </w:tc>
        <w:tc>
          <w:tcPr>
            <w:tcW w:w="632" w:type="pct"/>
          </w:tcPr>
          <w:p w14:paraId="1E5A2B4A" w14:textId="1F4154A2" w:rsidR="004609B1" w:rsidRPr="00597158" w:rsidRDefault="004609B1" w:rsidP="00A4189D">
            <w:pPr>
              <w:pStyle w:val="EngIndEnd"/>
            </w:pPr>
            <w:r w:rsidRPr="004609B1">
              <w:t>May the Lord help him upon the bed of his pain; thou hast made all his bed in his sickness.</w:t>
            </w:r>
          </w:p>
        </w:tc>
        <w:tc>
          <w:tcPr>
            <w:tcW w:w="632" w:type="pct"/>
          </w:tcPr>
          <w:p w14:paraId="6DBFF64B" w14:textId="77777777" w:rsidR="00E0701A" w:rsidRPr="00E0701A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Lord help him on his bed of pain;</w:t>
            </w:r>
          </w:p>
          <w:p w14:paraId="043B780C" w14:textId="78588498" w:rsidR="004609B1" w:rsidRPr="005F6E4D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turned his bed from sickness to wholeness.</w:t>
            </w:r>
          </w:p>
        </w:tc>
      </w:tr>
      <w:tr w:rsidR="004609B1" w14:paraId="6EB8D615" w14:textId="77777777" w:rsidTr="005F6E4D">
        <w:tc>
          <w:tcPr>
            <w:tcW w:w="629" w:type="pct"/>
          </w:tcPr>
          <w:p w14:paraId="19F13B9A" w14:textId="2A4FC3D4" w:rsidR="004609B1" w:rsidRPr="00AB1781" w:rsidRDefault="004609B1" w:rsidP="004609B1">
            <w:pPr>
              <w:pStyle w:val="EnglishHangNoCoptic"/>
            </w:pPr>
            <w:r w:rsidRPr="00AB1781">
              <w:t>5 I said: ‘Lord, be merciful to me;</w:t>
            </w:r>
          </w:p>
          <w:p w14:paraId="08E11B01" w14:textId="4651343B" w:rsidR="004609B1" w:rsidRPr="00597158" w:rsidRDefault="004609B1" w:rsidP="004609B1">
            <w:pPr>
              <w:pStyle w:val="EnglishHangEndNoCoptic"/>
            </w:pPr>
            <w:r w:rsidRPr="00AB1781">
              <w:tab/>
              <w:t xml:space="preserve">heal my soul, for I have sinned </w:t>
            </w:r>
            <w:r w:rsidRPr="00AB1781">
              <w:lastRenderedPageBreak/>
              <w:t xml:space="preserve">against </w:t>
            </w:r>
            <w:r>
              <w:t>You</w:t>
            </w:r>
            <w:r w:rsidRPr="00AB1781">
              <w:t>.’</w:t>
            </w:r>
          </w:p>
        </w:tc>
        <w:tc>
          <w:tcPr>
            <w:tcW w:w="613" w:type="pct"/>
          </w:tcPr>
          <w:p w14:paraId="5FD65C7E" w14:textId="77777777" w:rsidR="00FA2AF1" w:rsidRPr="00AB1781" w:rsidRDefault="00FA2AF1" w:rsidP="00FA2AF1">
            <w:pPr>
              <w:pStyle w:val="EnglishHangNoCoptic"/>
            </w:pPr>
            <w:r w:rsidRPr="00AB1781">
              <w:lastRenderedPageBreak/>
              <w:t xml:space="preserve">5 </w:t>
            </w:r>
            <w:r>
              <w:t>I said, “</w:t>
            </w:r>
            <w:r w:rsidRPr="00AB1781">
              <w:t xml:space="preserve">Lord, </w:t>
            </w:r>
            <w:r>
              <w:t>have mercy on me</w:t>
            </w:r>
            <w:r w:rsidRPr="00AB1781">
              <w:t>;</w:t>
            </w:r>
          </w:p>
          <w:p w14:paraId="3ED5B2BB" w14:textId="7E30E062" w:rsidR="004609B1" w:rsidRPr="004609B1" w:rsidRDefault="00FA2AF1" w:rsidP="00FA2AF1">
            <w:pPr>
              <w:pStyle w:val="EnglishHangEndNoCoptic"/>
            </w:pPr>
            <w:r w:rsidRPr="00AB1781">
              <w:tab/>
              <w:t xml:space="preserve">heal my soul, for I have sinned </w:t>
            </w:r>
            <w:r w:rsidRPr="00AB1781">
              <w:lastRenderedPageBreak/>
              <w:t xml:space="preserve">against </w:t>
            </w:r>
            <w:r>
              <w:t>You.</w:t>
            </w:r>
          </w:p>
        </w:tc>
        <w:tc>
          <w:tcPr>
            <w:tcW w:w="626" w:type="pct"/>
          </w:tcPr>
          <w:p w14:paraId="74668E88" w14:textId="3AF38EFB" w:rsidR="004609B1" w:rsidRDefault="004609B1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I, myself said, O Lord, have mercy upon me: heal my soul; </w:t>
            </w:r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for I have sinned against Thee.</w:t>
            </w:r>
          </w:p>
        </w:tc>
        <w:tc>
          <w:tcPr>
            <w:tcW w:w="615" w:type="pct"/>
          </w:tcPr>
          <w:p w14:paraId="1D76F5D0" w14:textId="72F784DA" w:rsidR="004609B1" w:rsidRDefault="0084627B" w:rsidP="00A4189D">
            <w:r>
              <w:lastRenderedPageBreak/>
              <w:t xml:space="preserve">I said: O Lord, have mercy on me, heal my soul, for I have sinned </w:t>
            </w:r>
            <w:r>
              <w:lastRenderedPageBreak/>
              <w:t>against Thee.</w:t>
            </w:r>
          </w:p>
        </w:tc>
        <w:tc>
          <w:tcPr>
            <w:tcW w:w="621" w:type="pct"/>
          </w:tcPr>
          <w:p w14:paraId="77C0F085" w14:textId="206E2A24" w:rsidR="004609B1" w:rsidRDefault="00E0701A">
            <w:r w:rsidRPr="00E0701A">
              <w:lastRenderedPageBreak/>
              <w:t xml:space="preserve">I said, Lord, have mercy on me; heal my soul, for I have sinned against </w:t>
            </w:r>
            <w:r w:rsidRPr="00E0701A">
              <w:lastRenderedPageBreak/>
              <w:t>Thee.</w:t>
            </w:r>
          </w:p>
        </w:tc>
        <w:tc>
          <w:tcPr>
            <w:tcW w:w="632" w:type="pct"/>
          </w:tcPr>
          <w:p w14:paraId="2C64532C" w14:textId="77777777" w:rsidR="004609B1" w:rsidRDefault="00FE6AFB" w:rsidP="005B14C5">
            <w:pPr>
              <w:pStyle w:val="EngIndEnd"/>
            </w:pPr>
            <w:r>
              <w:lastRenderedPageBreak/>
              <w:t xml:space="preserve">As for me, I said, “I Lord, have </w:t>
            </w:r>
            <w:r>
              <w:lastRenderedPageBreak/>
              <w:t>mercy on me;</w:t>
            </w:r>
          </w:p>
          <w:p w14:paraId="3FD814DA" w14:textId="019E14BD" w:rsidR="00FE6AFB" w:rsidRPr="00597158" w:rsidRDefault="00FE6AFB" w:rsidP="005B14C5">
            <w:pPr>
              <w:pStyle w:val="EngIndEnd"/>
            </w:pPr>
            <w:r>
              <w:t>heal my soul, because I sinned against you.”</w:t>
            </w:r>
          </w:p>
        </w:tc>
        <w:tc>
          <w:tcPr>
            <w:tcW w:w="632" w:type="pct"/>
          </w:tcPr>
          <w:p w14:paraId="51D21825" w14:textId="71320E8F" w:rsidR="004609B1" w:rsidRPr="00597158" w:rsidRDefault="004609B1" w:rsidP="00A4189D">
            <w:pPr>
              <w:pStyle w:val="EngIndEnd"/>
            </w:pPr>
            <w:r w:rsidRPr="004609B1">
              <w:lastRenderedPageBreak/>
              <w:t xml:space="preserve">I said, O Lord, have mercy upon me; heal my soul; for I have sinned </w:t>
            </w:r>
            <w:r w:rsidRPr="004609B1">
              <w:lastRenderedPageBreak/>
              <w:t>against thee.</w:t>
            </w:r>
          </w:p>
        </w:tc>
        <w:tc>
          <w:tcPr>
            <w:tcW w:w="632" w:type="pct"/>
          </w:tcPr>
          <w:p w14:paraId="35285C1A" w14:textId="77777777" w:rsidR="00E0701A" w:rsidRPr="00E0701A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 Lord, I said, “Have mercy on me;</w:t>
            </w:r>
          </w:p>
          <w:p w14:paraId="03F525D4" w14:textId="68621C39" w:rsidR="004609B1" w:rsidRPr="005F6E4D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Heal my soul, for I have sinned against You.”</w:t>
            </w:r>
          </w:p>
        </w:tc>
      </w:tr>
      <w:tr w:rsidR="004609B1" w14:paraId="5844340D" w14:textId="77777777" w:rsidTr="005F6E4D">
        <w:tc>
          <w:tcPr>
            <w:tcW w:w="629" w:type="pct"/>
          </w:tcPr>
          <w:p w14:paraId="4243D0A3" w14:textId="1FD77B14" w:rsidR="004609B1" w:rsidRPr="00AB1781" w:rsidRDefault="004609B1" w:rsidP="004609B1">
            <w:pPr>
              <w:pStyle w:val="EnglishHangNoCoptic"/>
            </w:pPr>
            <w:r w:rsidRPr="00AB1781">
              <w:lastRenderedPageBreak/>
              <w:t>6 My enemies vent their malice against me:</w:t>
            </w:r>
          </w:p>
          <w:p w14:paraId="7ADBF669" w14:textId="4A33CBC3" w:rsidR="004609B1" w:rsidRPr="00597158" w:rsidRDefault="004609B1" w:rsidP="004609B1">
            <w:pPr>
              <w:pStyle w:val="EnglishHangEndNoCoptic"/>
            </w:pPr>
            <w:r w:rsidRPr="00AB1781">
              <w:tab/>
              <w:t>‘When will he die and his name perish?’</w:t>
            </w:r>
          </w:p>
        </w:tc>
        <w:tc>
          <w:tcPr>
            <w:tcW w:w="613" w:type="pct"/>
          </w:tcPr>
          <w:p w14:paraId="6ECAC77C" w14:textId="77777777" w:rsidR="00FA2AF1" w:rsidRPr="00AB1781" w:rsidRDefault="00FA2AF1" w:rsidP="00FA2AF1">
            <w:pPr>
              <w:pStyle w:val="EnglishHangNoCoptic"/>
            </w:pPr>
            <w:r w:rsidRPr="00AB1781">
              <w:t xml:space="preserve">6 My enemies </w:t>
            </w:r>
            <w:r>
              <w:t>speak evil things</w:t>
            </w:r>
            <w:r w:rsidRPr="00AB1781">
              <w:t xml:space="preserve"> against me:</w:t>
            </w:r>
          </w:p>
          <w:p w14:paraId="638925E2" w14:textId="4027D024" w:rsidR="004609B1" w:rsidRPr="004609B1" w:rsidRDefault="00FA2AF1" w:rsidP="00FA2AF1">
            <w:pPr>
              <w:pStyle w:val="EnglishHangEndNoCoptic"/>
            </w:pPr>
            <w:r>
              <w:tab/>
              <w:t>“</w:t>
            </w:r>
            <w:r w:rsidRPr="00AB1781">
              <w:t>When w</w:t>
            </w:r>
            <w:r>
              <w:t>ill he die and his name perish?</w:t>
            </w:r>
          </w:p>
        </w:tc>
        <w:tc>
          <w:tcPr>
            <w:tcW w:w="626" w:type="pct"/>
          </w:tcPr>
          <w:p w14:paraId="70B384C8" w14:textId="2CC10C20" w:rsidR="004609B1" w:rsidRDefault="004609B1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enemies have spoken evil of me, saying, “When shall he die, and his name perish?”</w:t>
            </w:r>
          </w:p>
        </w:tc>
        <w:tc>
          <w:tcPr>
            <w:tcW w:w="615" w:type="pct"/>
          </w:tcPr>
          <w:p w14:paraId="31F9F075" w14:textId="1CB0A6AB" w:rsidR="004609B1" w:rsidRDefault="0084627B" w:rsidP="00011817">
            <w:r>
              <w:t>Mine enemies have spoken evil things against me: When shall he die, and when shall his name perish?</w:t>
            </w:r>
          </w:p>
        </w:tc>
        <w:tc>
          <w:tcPr>
            <w:tcW w:w="621" w:type="pct"/>
          </w:tcPr>
          <w:p w14:paraId="5C8A7F76" w14:textId="1E53C274" w:rsidR="004609B1" w:rsidRDefault="00E0701A">
            <w:r w:rsidRPr="00E0701A">
              <w:t>Mine enemies spake evil of me, When shall he die, and his name perish?</w:t>
            </w:r>
          </w:p>
        </w:tc>
        <w:tc>
          <w:tcPr>
            <w:tcW w:w="632" w:type="pct"/>
          </w:tcPr>
          <w:p w14:paraId="288E3888" w14:textId="77777777" w:rsidR="004609B1" w:rsidRDefault="00FE6AFB" w:rsidP="005B14C5">
            <w:pPr>
              <w:pStyle w:val="EngIndEnd"/>
            </w:pPr>
            <w:r>
              <w:t>My enemies spoke evil against me:</w:t>
            </w:r>
          </w:p>
          <w:p w14:paraId="4848AC3B" w14:textId="4B872C60" w:rsidR="00FE6AFB" w:rsidRPr="00597158" w:rsidRDefault="00FE6AFB" w:rsidP="005B14C5">
            <w:pPr>
              <w:pStyle w:val="EngIndEnd"/>
            </w:pPr>
            <w:r>
              <w:t>“When will he die and his name perish?”</w:t>
            </w:r>
          </w:p>
        </w:tc>
        <w:tc>
          <w:tcPr>
            <w:tcW w:w="632" w:type="pct"/>
          </w:tcPr>
          <w:p w14:paraId="669FE438" w14:textId="2339B4A4" w:rsidR="004609B1" w:rsidRPr="00597158" w:rsidRDefault="004609B1" w:rsidP="00A4189D">
            <w:pPr>
              <w:pStyle w:val="EngIndEnd"/>
            </w:pPr>
            <w:r w:rsidRPr="004609B1">
              <w:t>Mine enemies have spoken evil against me, saying, When shall he die, and his name perish?</w:t>
            </w:r>
          </w:p>
        </w:tc>
        <w:tc>
          <w:tcPr>
            <w:tcW w:w="632" w:type="pct"/>
          </w:tcPr>
          <w:p w14:paraId="04CA407D" w14:textId="77777777" w:rsidR="00E0701A" w:rsidRPr="00E0701A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enemies speak evil things against me,</w:t>
            </w:r>
          </w:p>
          <w:p w14:paraId="1F032F8F" w14:textId="5E18ABF6" w:rsidR="004609B1" w:rsidRPr="005F6E4D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“When will he die, and his name perish?”</w:t>
            </w:r>
          </w:p>
        </w:tc>
      </w:tr>
      <w:tr w:rsidR="004609B1" w14:paraId="02EE752E" w14:textId="77777777" w:rsidTr="005F6E4D">
        <w:tc>
          <w:tcPr>
            <w:tcW w:w="629" w:type="pct"/>
          </w:tcPr>
          <w:p w14:paraId="21E1922E" w14:textId="731B70C7" w:rsidR="004609B1" w:rsidRPr="00AB1781" w:rsidRDefault="004609B1" w:rsidP="004609B1">
            <w:pPr>
              <w:pStyle w:val="EnglishHangNoCoptic"/>
            </w:pPr>
            <w:r w:rsidRPr="00AB1781">
              <w:t>7 And if one comes to see me, he talks nonsense;</w:t>
            </w:r>
          </w:p>
          <w:p w14:paraId="65B1ACAD" w14:textId="77777777" w:rsidR="004609B1" w:rsidRPr="00AB1781" w:rsidRDefault="004609B1" w:rsidP="004609B1">
            <w:pPr>
              <w:pStyle w:val="EnglishHangNoCoptic"/>
            </w:pPr>
            <w:r w:rsidRPr="00AB1781">
              <w:tab/>
              <w:t>his heart gathers iniquity to itself.</w:t>
            </w:r>
          </w:p>
          <w:p w14:paraId="5A3DABD0" w14:textId="54A6C300" w:rsidR="004609B1" w:rsidRPr="00AB1781" w:rsidRDefault="004609B1" w:rsidP="004609B1">
            <w:pPr>
              <w:pStyle w:val="EnglishHangEndNoCoptic"/>
            </w:pPr>
            <w:r w:rsidRPr="00AB1781">
              <w:tab/>
              <w:t>He goes out, and speaks of it.</w:t>
            </w:r>
            <w:r w:rsidRPr="00AB1781">
              <w:rPr>
                <w:rStyle w:val="FootnoteReference"/>
              </w:rPr>
              <w:footnoteReference w:id="1"/>
            </w:r>
          </w:p>
        </w:tc>
        <w:tc>
          <w:tcPr>
            <w:tcW w:w="613" w:type="pct"/>
          </w:tcPr>
          <w:p w14:paraId="05B1AB48" w14:textId="77777777" w:rsidR="00FA2AF1" w:rsidRPr="00AB1781" w:rsidRDefault="00FA2AF1" w:rsidP="00FA2AF1">
            <w:pPr>
              <w:pStyle w:val="EnglishHangNoCoptic"/>
            </w:pPr>
            <w:r w:rsidRPr="00AB1781">
              <w:t xml:space="preserve">7 And if </w:t>
            </w:r>
            <w:r>
              <w:t>he</w:t>
            </w:r>
            <w:r w:rsidRPr="00AB1781">
              <w:t xml:space="preserve"> comes to see me, he </w:t>
            </w:r>
            <w:r>
              <w:t>speaks</w:t>
            </w:r>
            <w:r w:rsidRPr="00AB1781">
              <w:t xml:space="preserve"> </w:t>
            </w:r>
            <w:r>
              <w:t>vanity</w:t>
            </w:r>
            <w:r w:rsidRPr="00AB1781">
              <w:t>;</w:t>
            </w:r>
          </w:p>
          <w:p w14:paraId="0C04942B" w14:textId="77777777" w:rsidR="00FA2AF1" w:rsidRPr="00AB1781" w:rsidRDefault="00FA2AF1" w:rsidP="00FA2AF1">
            <w:pPr>
              <w:pStyle w:val="EnglishHangNoCoptic"/>
            </w:pPr>
            <w:r w:rsidRPr="00AB1781">
              <w:tab/>
              <w:t>his heart gathers iniquity to itself.</w:t>
            </w:r>
          </w:p>
          <w:p w14:paraId="0AF52B26" w14:textId="697973D9" w:rsidR="004609B1" w:rsidRPr="004609B1" w:rsidRDefault="00FA2AF1" w:rsidP="00FA2AF1">
            <w:pPr>
              <w:pStyle w:val="EnglishHangEndNoCoptic"/>
            </w:pPr>
            <w:r w:rsidRPr="00AB1781">
              <w:tab/>
              <w:t>He goes out, and speaks of it.</w:t>
            </w:r>
            <w:r w:rsidRPr="00AB1781">
              <w:rPr>
                <w:rStyle w:val="FootnoteReference"/>
              </w:rPr>
              <w:footnoteReference w:id="2"/>
            </w:r>
          </w:p>
        </w:tc>
        <w:tc>
          <w:tcPr>
            <w:tcW w:w="626" w:type="pct"/>
          </w:tcPr>
          <w:p w14:paraId="7A850972" w14:textId="04FAF268" w:rsidR="004609B1" w:rsidRDefault="004609B1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When he was coming to see me, he was speaking vanity: and his heart gathered iniquity unto himself; he was going out and he was speaking against me at once. </w:t>
            </w:r>
          </w:p>
        </w:tc>
        <w:tc>
          <w:tcPr>
            <w:tcW w:w="615" w:type="pct"/>
          </w:tcPr>
          <w:p w14:paraId="5CC866E7" w14:textId="3FF6B12F" w:rsidR="004609B1" w:rsidRDefault="0084627B" w:rsidP="00011817">
            <w:r>
              <w:t>And though he came in to see me, his heart spake vanity; he gathered iniquity unto himself; he went forth, and spake in a like manner.</w:t>
            </w:r>
          </w:p>
        </w:tc>
        <w:tc>
          <w:tcPr>
            <w:tcW w:w="621" w:type="pct"/>
          </w:tcPr>
          <w:p w14:paraId="0F209BF0" w14:textId="57E7C1A0" w:rsidR="004609B1" w:rsidRDefault="00E0701A">
            <w:r w:rsidRPr="00E0701A">
              <w:t>And if he came to see me, he spake vanity in his heart, he gathered iniquity to himself; he went forth and spake in like manner.</w:t>
            </w:r>
          </w:p>
        </w:tc>
        <w:tc>
          <w:tcPr>
            <w:tcW w:w="632" w:type="pct"/>
          </w:tcPr>
          <w:p w14:paraId="1BBE2A7B" w14:textId="77777777" w:rsidR="004609B1" w:rsidRDefault="00FE6AFB" w:rsidP="005B14C5">
            <w:pPr>
              <w:pStyle w:val="EngIndEnd"/>
            </w:pPr>
            <w:r>
              <w:t>And if he came in to visit, he would speak to no good end;</w:t>
            </w:r>
          </w:p>
          <w:p w14:paraId="330A33BB" w14:textId="77777777" w:rsidR="00FE6AFB" w:rsidRDefault="00FE6AFB" w:rsidP="005B14C5">
            <w:pPr>
              <w:pStyle w:val="EngIndEnd"/>
            </w:pPr>
            <w:r>
              <w:t>his heart gathered lawlessness to himself;</w:t>
            </w:r>
          </w:p>
          <w:p w14:paraId="710B0EDE" w14:textId="574DE13F" w:rsidR="00FE6AFB" w:rsidRPr="00597158" w:rsidRDefault="00FE6AFB" w:rsidP="005B14C5">
            <w:pPr>
              <w:pStyle w:val="EngIndEnd"/>
            </w:pPr>
            <w:r>
              <w:t>he would go outside and talk.</w:t>
            </w:r>
          </w:p>
        </w:tc>
        <w:tc>
          <w:tcPr>
            <w:tcW w:w="632" w:type="pct"/>
          </w:tcPr>
          <w:p w14:paraId="50463BD4" w14:textId="5324B805" w:rsidR="004609B1" w:rsidRPr="00597158" w:rsidRDefault="004609B1" w:rsidP="00A4189D">
            <w:pPr>
              <w:pStyle w:val="EngIndEnd"/>
            </w:pPr>
            <w:r w:rsidRPr="004609B1">
              <w:t>And if he came to see me, his heart spoke vainly; he gathered iniquity to himself; he went forth and spoke in like manner.</w:t>
            </w:r>
          </w:p>
        </w:tc>
        <w:tc>
          <w:tcPr>
            <w:tcW w:w="632" w:type="pct"/>
          </w:tcPr>
          <w:p w14:paraId="27589E8E" w14:textId="77777777" w:rsidR="00E0701A" w:rsidRPr="00E0701A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if he comes to see us, he speaks in vain;</w:t>
            </w:r>
          </w:p>
          <w:p w14:paraId="0DC781BC" w14:textId="77777777" w:rsidR="00E0701A" w:rsidRPr="00E0701A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heart gathered lawlessness to itself;</w:t>
            </w:r>
          </w:p>
          <w:p w14:paraId="3172247C" w14:textId="39C8BC19" w:rsidR="004609B1" w:rsidRPr="005F6E4D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went forth and spoke the same.</w:t>
            </w:r>
          </w:p>
        </w:tc>
      </w:tr>
      <w:tr w:rsidR="004609B1" w14:paraId="3F65148F" w14:textId="77777777" w:rsidTr="005F6E4D">
        <w:tc>
          <w:tcPr>
            <w:tcW w:w="629" w:type="pct"/>
          </w:tcPr>
          <w:p w14:paraId="438844C3" w14:textId="296F5085" w:rsidR="004609B1" w:rsidRPr="00AB1781" w:rsidRDefault="004609B1" w:rsidP="004609B1">
            <w:pPr>
              <w:pStyle w:val="EnglishHangNoCoptic"/>
            </w:pPr>
            <w:r w:rsidRPr="00AB1781">
              <w:t>8 All my enemies whisper against me;</w:t>
            </w:r>
          </w:p>
          <w:p w14:paraId="070F49F0" w14:textId="117E3338" w:rsidR="004609B1" w:rsidRPr="00AB1781" w:rsidRDefault="004609B1" w:rsidP="004609B1">
            <w:pPr>
              <w:pStyle w:val="EnglishHangEndNoCoptic"/>
            </w:pPr>
            <w:r w:rsidRPr="00AB1781">
              <w:tab/>
              <w:t>they devise evils against me.</w:t>
            </w:r>
          </w:p>
        </w:tc>
        <w:tc>
          <w:tcPr>
            <w:tcW w:w="613" w:type="pct"/>
          </w:tcPr>
          <w:p w14:paraId="3F1C0E42" w14:textId="77777777" w:rsidR="00FA2AF1" w:rsidRPr="00AB1781" w:rsidRDefault="00FA2AF1" w:rsidP="00FA2AF1">
            <w:pPr>
              <w:pStyle w:val="EnglishHangNoCoptic"/>
            </w:pPr>
            <w:r w:rsidRPr="00AB1781">
              <w:t xml:space="preserve">8 </w:t>
            </w:r>
            <w:r>
              <w:t>M</w:t>
            </w:r>
            <w:r w:rsidRPr="00AB1781">
              <w:t>y enemies whisper</w:t>
            </w:r>
            <w:r>
              <w:t xml:space="preserve"> together</w:t>
            </w:r>
            <w:r w:rsidRPr="00AB1781">
              <w:t xml:space="preserve"> against me;</w:t>
            </w:r>
          </w:p>
          <w:p w14:paraId="70943235" w14:textId="0314DF6C" w:rsidR="004609B1" w:rsidRPr="004609B1" w:rsidRDefault="00FA2AF1" w:rsidP="00FA2AF1">
            <w:pPr>
              <w:pStyle w:val="EnglishHangEndNoCoptic"/>
            </w:pPr>
            <w:r>
              <w:tab/>
              <w:t>they devise evils against me.</w:t>
            </w:r>
          </w:p>
        </w:tc>
        <w:tc>
          <w:tcPr>
            <w:tcW w:w="626" w:type="pct"/>
          </w:tcPr>
          <w:p w14:paraId="00571A09" w14:textId="2A323DE6" w:rsidR="004609B1" w:rsidRDefault="004609B1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All my enemies have whispered against me: they took council against me for evil. </w:t>
            </w:r>
          </w:p>
        </w:tc>
        <w:tc>
          <w:tcPr>
            <w:tcW w:w="615" w:type="pct"/>
          </w:tcPr>
          <w:p w14:paraId="288E8BA2" w14:textId="75F8215A" w:rsidR="004609B1" w:rsidRDefault="0084627B" w:rsidP="00011817">
            <w:r>
              <w:t>All mine enemies whispered against me, against me they devised evils for me.</w:t>
            </w:r>
          </w:p>
        </w:tc>
        <w:tc>
          <w:tcPr>
            <w:tcW w:w="621" w:type="pct"/>
          </w:tcPr>
          <w:p w14:paraId="7F8FA0D0" w14:textId="7E18B165" w:rsidR="004609B1" w:rsidRDefault="00E0701A">
            <w:r w:rsidRPr="00E0701A">
              <w:t>All mine enemies whispered against me; even against me did they imagine this evil.</w:t>
            </w:r>
          </w:p>
        </w:tc>
        <w:tc>
          <w:tcPr>
            <w:tcW w:w="632" w:type="pct"/>
          </w:tcPr>
          <w:p w14:paraId="61C703C1" w14:textId="77777777" w:rsidR="004609B1" w:rsidRDefault="00FE6AFB" w:rsidP="005B14C5">
            <w:pPr>
              <w:pStyle w:val="EngIndEnd"/>
            </w:pPr>
            <w:r>
              <w:t>Together all my enemies would whisper against me;</w:t>
            </w:r>
          </w:p>
          <w:p w14:paraId="4419476B" w14:textId="3A04DD6E" w:rsidR="00FE6AFB" w:rsidRPr="00597158" w:rsidRDefault="00FE6AFB" w:rsidP="005B14C5">
            <w:pPr>
              <w:pStyle w:val="EngIndEnd"/>
            </w:pPr>
            <w:r>
              <w:t>against me they would devise evil for me.</w:t>
            </w:r>
          </w:p>
        </w:tc>
        <w:tc>
          <w:tcPr>
            <w:tcW w:w="632" w:type="pct"/>
          </w:tcPr>
          <w:p w14:paraId="18D5B774" w14:textId="3318017D" w:rsidR="004609B1" w:rsidRPr="00597158" w:rsidRDefault="004609B1" w:rsidP="00A4189D">
            <w:pPr>
              <w:pStyle w:val="EngIndEnd"/>
            </w:pPr>
            <w:r w:rsidRPr="004609B1">
              <w:t>All my enemies whispered against me; against me they devised my hurt.</w:t>
            </w:r>
          </w:p>
        </w:tc>
        <w:tc>
          <w:tcPr>
            <w:tcW w:w="632" w:type="pct"/>
          </w:tcPr>
          <w:p w14:paraId="51296AB7" w14:textId="77777777" w:rsidR="00E0701A" w:rsidRPr="00E0701A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my enemies whisper together against me;</w:t>
            </w:r>
          </w:p>
          <w:p w14:paraId="59EB9FFA" w14:textId="3CEFD4FC" w:rsidR="004609B1" w:rsidRPr="005F6E4D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Against me they devise evils for me;</w:t>
            </w:r>
          </w:p>
        </w:tc>
      </w:tr>
      <w:tr w:rsidR="004609B1" w14:paraId="07D8B27D" w14:textId="77777777" w:rsidTr="005F6E4D">
        <w:tc>
          <w:tcPr>
            <w:tcW w:w="629" w:type="pct"/>
          </w:tcPr>
          <w:p w14:paraId="42F532D0" w14:textId="2AE7E319" w:rsidR="004609B1" w:rsidRPr="00AB1781" w:rsidRDefault="004609B1" w:rsidP="004609B1">
            <w:pPr>
              <w:pStyle w:val="EnglishHangNoCoptic"/>
            </w:pPr>
            <w:r w:rsidRPr="00AB1781">
              <w:t>9 They spread a false report against me.</w:t>
            </w:r>
          </w:p>
          <w:p w14:paraId="0154E633" w14:textId="598A2A78" w:rsidR="004609B1" w:rsidRPr="00AB1781" w:rsidRDefault="004609B1" w:rsidP="004609B1">
            <w:pPr>
              <w:pStyle w:val="EnglishHangEndNoCoptic"/>
            </w:pPr>
            <w:r w:rsidRPr="00AB1781">
              <w:tab/>
              <w:t>Will not the sleeper surely rise again?</w:t>
            </w:r>
            <w:r w:rsidRPr="00AB1781">
              <w:rPr>
                <w:rStyle w:val="FootnoteReference"/>
              </w:rPr>
              <w:footnoteReference w:id="3"/>
            </w:r>
          </w:p>
        </w:tc>
        <w:tc>
          <w:tcPr>
            <w:tcW w:w="613" w:type="pct"/>
          </w:tcPr>
          <w:p w14:paraId="64444C67" w14:textId="77777777" w:rsidR="00FA2AF1" w:rsidRPr="00AB1781" w:rsidRDefault="00FA2AF1" w:rsidP="00FA2AF1">
            <w:pPr>
              <w:pStyle w:val="EnglishHangNoCoptic"/>
            </w:pPr>
            <w:r w:rsidRPr="00AB1781">
              <w:t>9 They spread a false report against me.</w:t>
            </w:r>
          </w:p>
          <w:p w14:paraId="2B33E70F" w14:textId="77777777" w:rsidR="00FA2AF1" w:rsidRPr="00AB1781" w:rsidRDefault="00FA2AF1" w:rsidP="00FA2AF1">
            <w:pPr>
              <w:pStyle w:val="EnglishHangEndNoCoptic"/>
            </w:pPr>
            <w:r w:rsidRPr="00AB1781">
              <w:tab/>
            </w:r>
            <w:r>
              <w:t>“Surely since He is asleep, He will not rise up again?”</w:t>
            </w:r>
            <w:r w:rsidRPr="00AB1781">
              <w:rPr>
                <w:rStyle w:val="FootnoteReference"/>
              </w:rPr>
              <w:footnoteReference w:id="4"/>
            </w:r>
          </w:p>
          <w:p w14:paraId="310FF12B" w14:textId="5E3ACF9A" w:rsidR="004609B1" w:rsidRPr="004609B1" w:rsidRDefault="004609B1" w:rsidP="004609B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26" w:type="pct"/>
          </w:tcPr>
          <w:p w14:paraId="4BA3D2C4" w14:textId="647D6A48" w:rsidR="004609B1" w:rsidRDefault="004609B1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And words that are against the Law, they have established against me “He who sleeps, shall he rise up again?”</w:t>
            </w:r>
          </w:p>
        </w:tc>
        <w:tc>
          <w:tcPr>
            <w:tcW w:w="615" w:type="pct"/>
          </w:tcPr>
          <w:p w14:paraId="66D98DDE" w14:textId="4B246C43" w:rsidR="004609B1" w:rsidRDefault="0084627B" w:rsidP="00011817">
            <w:r>
              <w:t>An unjust word they set against me: Can it be that he that sleepeth shall rise up againt?</w:t>
            </w:r>
          </w:p>
        </w:tc>
        <w:tc>
          <w:tcPr>
            <w:tcW w:w="621" w:type="pct"/>
          </w:tcPr>
          <w:p w14:paraId="43246BF1" w14:textId="0CE62ACA" w:rsidR="004609B1" w:rsidRDefault="00E0701A">
            <w:r w:rsidRPr="00E0701A">
              <w:t>They spread a slanderous word against me, Now that he sleepeth, he shall not rise up again.</w:t>
            </w:r>
          </w:p>
        </w:tc>
        <w:tc>
          <w:tcPr>
            <w:tcW w:w="632" w:type="pct"/>
          </w:tcPr>
          <w:p w14:paraId="67AFA398" w14:textId="77777777" w:rsidR="004609B1" w:rsidRDefault="00FE6AFB" w:rsidP="005B14C5">
            <w:pPr>
              <w:pStyle w:val="EngIndEnd"/>
            </w:pPr>
            <w:r>
              <w:t>A criminal phrase they put out against me:</w:t>
            </w:r>
          </w:p>
          <w:p w14:paraId="674DE4C6" w14:textId="0CC4B24E" w:rsidR="00FE6AFB" w:rsidRPr="00597158" w:rsidRDefault="00FE6AFB" w:rsidP="005B14C5">
            <w:pPr>
              <w:pStyle w:val="EngIndEnd"/>
            </w:pPr>
            <w:r>
              <w:lastRenderedPageBreak/>
              <w:t>“Surely, he that lies down will not add to rise up?”</w:t>
            </w:r>
          </w:p>
        </w:tc>
        <w:tc>
          <w:tcPr>
            <w:tcW w:w="632" w:type="pct"/>
          </w:tcPr>
          <w:p w14:paraId="324E732C" w14:textId="4D29FC70" w:rsidR="004609B1" w:rsidRPr="00597158" w:rsidRDefault="004609B1" w:rsidP="00A4189D">
            <w:pPr>
              <w:pStyle w:val="EngIndEnd"/>
            </w:pPr>
            <w:r w:rsidRPr="004609B1">
              <w:lastRenderedPageBreak/>
              <w:t xml:space="preserve">They denounced a wicked word against me, saying, Now that he lies, </w:t>
            </w:r>
            <w:r w:rsidRPr="004609B1">
              <w:lastRenderedPageBreak/>
              <w:t>shall he not rise up again?</w:t>
            </w:r>
          </w:p>
        </w:tc>
        <w:tc>
          <w:tcPr>
            <w:tcW w:w="632" w:type="pct"/>
          </w:tcPr>
          <w:p w14:paraId="70DA2D97" w14:textId="77777777" w:rsidR="00E0701A" w:rsidRPr="00E0701A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testify a lawless word against me,</w:t>
            </w:r>
          </w:p>
          <w:p w14:paraId="06A52067" w14:textId="7D13F496" w:rsidR="004609B1" w:rsidRPr="005F6E4D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“Since he is asleep, will he rise up again?”</w:t>
            </w:r>
          </w:p>
        </w:tc>
      </w:tr>
      <w:tr w:rsidR="004609B1" w14:paraId="5C79E05A" w14:textId="77777777" w:rsidTr="005F6E4D">
        <w:tc>
          <w:tcPr>
            <w:tcW w:w="629" w:type="pct"/>
          </w:tcPr>
          <w:p w14:paraId="0A458C16" w14:textId="5823E7DE" w:rsidR="004609B1" w:rsidRPr="00AB1781" w:rsidRDefault="004609B1" w:rsidP="004609B1">
            <w:pPr>
              <w:pStyle w:val="EnglishHangNoCoptic"/>
            </w:pPr>
            <w:r w:rsidRPr="00AB1781">
              <w:lastRenderedPageBreak/>
              <w:t>10 Why, even my intimate friend in whom I trusted,</w:t>
            </w:r>
          </w:p>
          <w:p w14:paraId="291BE6DC" w14:textId="77777777" w:rsidR="004609B1" w:rsidRPr="00AB1781" w:rsidRDefault="004609B1" w:rsidP="004609B1">
            <w:pPr>
              <w:pStyle w:val="EnglishHangNoCoptic"/>
            </w:pPr>
            <w:r w:rsidRPr="00AB1781">
              <w:tab/>
              <w:t>who shared my bread,</w:t>
            </w:r>
          </w:p>
          <w:p w14:paraId="6EC9699F" w14:textId="6065E3C3" w:rsidR="004609B1" w:rsidRPr="00AB1781" w:rsidRDefault="004609B1" w:rsidP="004609B1">
            <w:pPr>
              <w:pStyle w:val="EnglishHangEndNoCoptic"/>
            </w:pPr>
            <w:r w:rsidRPr="00AB1781">
              <w:tab/>
              <w:t>has lifted up his heel against me.</w:t>
            </w:r>
            <w:r w:rsidRPr="00AB1781">
              <w:rPr>
                <w:rStyle w:val="FootnoteReference"/>
              </w:rPr>
              <w:footnoteReference w:id="5"/>
            </w:r>
          </w:p>
        </w:tc>
        <w:tc>
          <w:tcPr>
            <w:tcW w:w="613" w:type="pct"/>
          </w:tcPr>
          <w:p w14:paraId="51E61B5E" w14:textId="77777777" w:rsidR="000F4A37" w:rsidRPr="00AB1781" w:rsidRDefault="000F4A37" w:rsidP="000F4A37">
            <w:pPr>
              <w:pStyle w:val="EnglishHangNoCoptic"/>
            </w:pPr>
            <w:r w:rsidRPr="00AB1781">
              <w:t xml:space="preserve">10 </w:t>
            </w:r>
            <w:r>
              <w:t>Indeed</w:t>
            </w:r>
            <w:r w:rsidRPr="00AB1781">
              <w:t>, even friend in whom I trusted,</w:t>
            </w:r>
          </w:p>
          <w:p w14:paraId="03B4D3AC" w14:textId="77777777" w:rsidR="000F4A37" w:rsidRPr="00AB1781" w:rsidRDefault="000F4A37" w:rsidP="000F4A37">
            <w:pPr>
              <w:pStyle w:val="EnglishHangNoCoptic"/>
            </w:pPr>
            <w:r w:rsidRPr="00AB1781">
              <w:tab/>
              <w:t xml:space="preserve">who </w:t>
            </w:r>
            <w:r>
              <w:t>ate of</w:t>
            </w:r>
            <w:r w:rsidRPr="00AB1781">
              <w:t xml:space="preserve"> my bread,</w:t>
            </w:r>
          </w:p>
          <w:p w14:paraId="3FE5E209" w14:textId="72B81681" w:rsidR="004609B1" w:rsidRPr="004609B1" w:rsidRDefault="000F4A37" w:rsidP="000F4A37">
            <w:pPr>
              <w:pStyle w:val="EnglishHangEndNoCoptic"/>
            </w:pPr>
            <w:r w:rsidRPr="00AB1781">
              <w:tab/>
              <w:t xml:space="preserve">has </w:t>
            </w:r>
            <w:r>
              <w:t>magnified deceit against me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6"/>
            </w:r>
          </w:p>
        </w:tc>
        <w:tc>
          <w:tcPr>
            <w:tcW w:w="626" w:type="pct"/>
          </w:tcPr>
          <w:p w14:paraId="711D550C" w14:textId="3A63422B" w:rsidR="004609B1" w:rsidRDefault="004609B1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even the man of my peace, in whom I trusted, he who has eaten my bread, has lifted up his heel against me.  </w:t>
            </w:r>
          </w:p>
        </w:tc>
        <w:tc>
          <w:tcPr>
            <w:tcW w:w="615" w:type="pct"/>
          </w:tcPr>
          <w:p w14:paraId="0D54AF23" w14:textId="4F5A15D7" w:rsidR="004609B1" w:rsidRDefault="0084627B" w:rsidP="00011817">
            <w:r>
              <w:t>Yea, even the man of my peace in whom I hoped, who ate of my bread, hath magnified the lifting of heels against me.</w:t>
            </w:r>
          </w:p>
        </w:tc>
        <w:tc>
          <w:tcPr>
            <w:tcW w:w="621" w:type="pct"/>
          </w:tcPr>
          <w:p w14:paraId="04CF9C46" w14:textId="1D1D121E" w:rsidR="004609B1" w:rsidRDefault="00E0701A">
            <w:r w:rsidRPr="00E0701A">
              <w:t>Yea, even mine own familiar friend, in whom I trusted, who did eat of my bread, hath lifted up his heel against me.</w:t>
            </w:r>
          </w:p>
        </w:tc>
        <w:tc>
          <w:tcPr>
            <w:tcW w:w="632" w:type="pct"/>
          </w:tcPr>
          <w:p w14:paraId="2F373D36" w14:textId="7F8E027C" w:rsidR="004609B1" w:rsidRDefault="00FE6AFB" w:rsidP="005B14C5">
            <w:pPr>
              <w:pStyle w:val="EngIndEnd"/>
            </w:pPr>
            <w:r>
              <w:t>In</w:t>
            </w:r>
            <w:r w:rsidR="005B0D92">
              <w:t>deed, the person at peace with me, in whom I hoped,</w:t>
            </w:r>
          </w:p>
          <w:p w14:paraId="2BAAD2A4" w14:textId="1C31D289" w:rsidR="005B0D92" w:rsidRPr="00597158" w:rsidRDefault="005B0D92" w:rsidP="005B0D92">
            <w:pPr>
              <w:pStyle w:val="EngIndEnd"/>
            </w:pPr>
            <w:r>
              <w:t>he who would eat of my bread, magnified trickery against me.</w:t>
            </w:r>
          </w:p>
        </w:tc>
        <w:tc>
          <w:tcPr>
            <w:tcW w:w="632" w:type="pct"/>
          </w:tcPr>
          <w:p w14:paraId="535FB3AB" w14:textId="426DC1EF" w:rsidR="004609B1" w:rsidRPr="00597158" w:rsidRDefault="004609B1" w:rsidP="00A4189D">
            <w:pPr>
              <w:pStyle w:val="EngIndEnd"/>
            </w:pPr>
            <w:r w:rsidRPr="004609B1">
              <w:t>For even the man of my peace, in whom I trusted, who ate my bread, lifted up his heel against me.</w:t>
            </w:r>
          </w:p>
        </w:tc>
        <w:tc>
          <w:tcPr>
            <w:tcW w:w="632" w:type="pct"/>
          </w:tcPr>
          <w:p w14:paraId="58607D8A" w14:textId="77777777" w:rsidR="00E0701A" w:rsidRPr="00E0701A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even the man of my peace, in whom I hoped,</w:t>
            </w:r>
          </w:p>
          <w:p w14:paraId="197C9C03" w14:textId="08BCF8EB" w:rsidR="004609B1" w:rsidRPr="005F6E4D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ate my bread, dealt deceptively with me;</w:t>
            </w:r>
          </w:p>
        </w:tc>
      </w:tr>
      <w:tr w:rsidR="004609B1" w14:paraId="3B60B6AE" w14:textId="77777777" w:rsidTr="005F6E4D">
        <w:tc>
          <w:tcPr>
            <w:tcW w:w="629" w:type="pct"/>
          </w:tcPr>
          <w:p w14:paraId="6CFFF9E3" w14:textId="40F863F6" w:rsidR="004609B1" w:rsidRPr="00AB1781" w:rsidRDefault="004609B1" w:rsidP="004609B1">
            <w:pPr>
              <w:pStyle w:val="EnglishHangNoCoptic"/>
            </w:pPr>
            <w:r w:rsidRPr="00AB1781">
              <w:t xml:space="preserve">11 But </w:t>
            </w:r>
            <w:r>
              <w:t>You</w:t>
            </w:r>
            <w:r w:rsidRPr="00AB1781">
              <w:t>, O Lord, have mercy on me</w:t>
            </w:r>
            <w:r w:rsidRPr="00AB1781">
              <w:rPr>
                <w:rStyle w:val="FootnoteReference"/>
              </w:rPr>
              <w:footnoteReference w:id="7"/>
            </w:r>
          </w:p>
          <w:p w14:paraId="32963507" w14:textId="23B25CFE" w:rsidR="004609B1" w:rsidRPr="00AB1781" w:rsidRDefault="004609B1" w:rsidP="004609B1">
            <w:pPr>
              <w:pStyle w:val="EnglishHangEndNoCoptic"/>
            </w:pPr>
            <w:r w:rsidRPr="00AB1781">
              <w:tab/>
              <w:t>and raise me up, and I will repay them.</w:t>
            </w:r>
          </w:p>
        </w:tc>
        <w:tc>
          <w:tcPr>
            <w:tcW w:w="613" w:type="pct"/>
          </w:tcPr>
          <w:p w14:paraId="4A197526" w14:textId="77777777" w:rsidR="000F4A37" w:rsidRPr="00AB1781" w:rsidRDefault="000F4A37" w:rsidP="000F4A37">
            <w:pPr>
              <w:pStyle w:val="EnglishHangNoCoptic"/>
            </w:pPr>
            <w:r w:rsidRPr="00AB1781">
              <w:t xml:space="preserve">11 But </w:t>
            </w:r>
            <w:r>
              <w:t>You</w:t>
            </w:r>
            <w:r w:rsidRPr="00AB1781">
              <w:t>, O Lord, have mercy on me</w:t>
            </w:r>
            <w:r>
              <w:t>,</w:t>
            </w:r>
            <w:r w:rsidRPr="00AB1781">
              <w:rPr>
                <w:rStyle w:val="FootnoteReference"/>
              </w:rPr>
              <w:footnoteReference w:id="8"/>
            </w:r>
          </w:p>
          <w:p w14:paraId="477D244F" w14:textId="23D24349" w:rsidR="004609B1" w:rsidRPr="004609B1" w:rsidRDefault="000F4A37" w:rsidP="000F4A37">
            <w:pPr>
              <w:pStyle w:val="EnglishHangEndNoCoptic"/>
            </w:pPr>
            <w:r w:rsidRPr="00AB1781">
              <w:tab/>
              <w:t>and raise me up, and I will repay them.</w:t>
            </w:r>
          </w:p>
        </w:tc>
        <w:tc>
          <w:tcPr>
            <w:tcW w:w="626" w:type="pct"/>
          </w:tcPr>
          <w:p w14:paraId="26E6D194" w14:textId="0CEE48AF" w:rsidR="004609B1" w:rsidRDefault="004609B1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Thou, O Lord, have mercy upon me, and raise me up, and I will give them their recompense.  </w:t>
            </w:r>
          </w:p>
        </w:tc>
        <w:tc>
          <w:tcPr>
            <w:tcW w:w="615" w:type="pct"/>
          </w:tcPr>
          <w:p w14:paraId="0002DD4E" w14:textId="4E04A83B" w:rsidR="004609B1" w:rsidRDefault="0084627B" w:rsidP="00011817">
            <w:r>
              <w:t>But Thou, O Lord, be merciful unto me, and raise me up, and I will requite them.</w:t>
            </w:r>
          </w:p>
        </w:tc>
        <w:tc>
          <w:tcPr>
            <w:tcW w:w="621" w:type="pct"/>
          </w:tcPr>
          <w:p w14:paraId="08F0B834" w14:textId="5701B6D0" w:rsidR="004609B1" w:rsidRDefault="00E0701A">
            <w:r w:rsidRPr="00E0701A">
              <w:t>But Thou, O Lord, have mercy upon me, and raise me up, and I shall pay them back.</w:t>
            </w:r>
          </w:p>
        </w:tc>
        <w:tc>
          <w:tcPr>
            <w:tcW w:w="632" w:type="pct"/>
          </w:tcPr>
          <w:p w14:paraId="060247E9" w14:textId="77777777" w:rsidR="004609B1" w:rsidRDefault="005B0D92" w:rsidP="005B14C5">
            <w:pPr>
              <w:pStyle w:val="EngIndEnd"/>
            </w:pPr>
            <w:r>
              <w:t>But as for you, O Lord, have mercy on me,</w:t>
            </w:r>
          </w:p>
          <w:p w14:paraId="15D76595" w14:textId="7D59B4D9" w:rsidR="005B0D92" w:rsidRPr="00597158" w:rsidRDefault="005B0D92" w:rsidP="005B14C5">
            <w:pPr>
              <w:pStyle w:val="EngIndEnd"/>
            </w:pPr>
            <w:r>
              <w:t>and raise me up, and I will repay them.</w:t>
            </w:r>
          </w:p>
        </w:tc>
        <w:tc>
          <w:tcPr>
            <w:tcW w:w="632" w:type="pct"/>
          </w:tcPr>
          <w:p w14:paraId="0360B968" w14:textId="241F589F" w:rsidR="004609B1" w:rsidRPr="00597158" w:rsidRDefault="004609B1" w:rsidP="00A4189D">
            <w:pPr>
              <w:pStyle w:val="EngIndEnd"/>
            </w:pPr>
            <w:r w:rsidRPr="004609B1">
              <w:t>But thou, O Lord, have compassion upon me, and raise me up, and I shall requite them.</w:t>
            </w:r>
          </w:p>
        </w:tc>
        <w:tc>
          <w:tcPr>
            <w:tcW w:w="632" w:type="pct"/>
          </w:tcPr>
          <w:p w14:paraId="2FDA4AD5" w14:textId="77777777" w:rsidR="00E0701A" w:rsidRPr="00E0701A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have mercy on me,</w:t>
            </w:r>
          </w:p>
          <w:p w14:paraId="30B56E99" w14:textId="6475A56B" w:rsidR="004609B1" w:rsidRPr="005F6E4D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raise me up; and I will repay them.</w:t>
            </w:r>
          </w:p>
        </w:tc>
      </w:tr>
      <w:tr w:rsidR="004609B1" w14:paraId="42F90852" w14:textId="77777777" w:rsidTr="005F6E4D">
        <w:tc>
          <w:tcPr>
            <w:tcW w:w="629" w:type="pct"/>
          </w:tcPr>
          <w:p w14:paraId="1016A79D" w14:textId="208D68AC" w:rsidR="004609B1" w:rsidRPr="00AB1781" w:rsidRDefault="004609B1" w:rsidP="004609B1">
            <w:pPr>
              <w:pStyle w:val="EnglishHangNoCoptic"/>
            </w:pPr>
            <w:r w:rsidRPr="00AB1781">
              <w:t xml:space="preserve">12 By this I know that </w:t>
            </w:r>
            <w:r>
              <w:t>You</w:t>
            </w:r>
            <w:r w:rsidRPr="00AB1781">
              <w:t xml:space="preserve"> </w:t>
            </w:r>
            <w:r>
              <w:t>delight</w:t>
            </w:r>
            <w:r w:rsidRPr="00AB1781">
              <w:t xml:space="preserve"> in me,</w:t>
            </w:r>
          </w:p>
          <w:p w14:paraId="42310FA0" w14:textId="4B614B1E" w:rsidR="004609B1" w:rsidRPr="00AB1781" w:rsidRDefault="004609B1" w:rsidP="004609B1">
            <w:pPr>
              <w:pStyle w:val="EnglishHangEndNoCoptic"/>
            </w:pPr>
            <w:r w:rsidRPr="00AB1781">
              <w:tab/>
              <w:t>that my enemy does not triumph over me.</w:t>
            </w:r>
          </w:p>
        </w:tc>
        <w:tc>
          <w:tcPr>
            <w:tcW w:w="613" w:type="pct"/>
          </w:tcPr>
          <w:p w14:paraId="6A417027" w14:textId="77777777" w:rsidR="000F4A37" w:rsidRPr="00AB1781" w:rsidRDefault="000F4A37" w:rsidP="000F4A37">
            <w:pPr>
              <w:pStyle w:val="EnglishHangNoCoptic"/>
            </w:pPr>
            <w:r w:rsidRPr="00AB1781">
              <w:t xml:space="preserve">12 By this I know that </w:t>
            </w:r>
            <w:r>
              <w:t>You</w:t>
            </w:r>
            <w:r w:rsidRPr="00AB1781">
              <w:t xml:space="preserve"> </w:t>
            </w:r>
            <w:r>
              <w:t>are pleased with</w:t>
            </w:r>
            <w:r w:rsidRPr="00AB1781">
              <w:t xml:space="preserve"> me,</w:t>
            </w:r>
          </w:p>
          <w:p w14:paraId="6B787CC1" w14:textId="77777777" w:rsidR="000F4A37" w:rsidRPr="00AB1781" w:rsidRDefault="000F4A37" w:rsidP="000F4A37">
            <w:pPr>
              <w:pStyle w:val="EnglishHangEndNoCoptic"/>
            </w:pPr>
            <w:r w:rsidRPr="00AB1781">
              <w:tab/>
              <w:t xml:space="preserve">that my enemy does not </w:t>
            </w:r>
            <w:r>
              <w:t>rejoice</w:t>
            </w:r>
            <w:r w:rsidRPr="00AB1781">
              <w:t xml:space="preserve"> over me.</w:t>
            </w:r>
          </w:p>
          <w:p w14:paraId="6F313594" w14:textId="3A38D4F0" w:rsidR="004609B1" w:rsidRPr="004609B1" w:rsidRDefault="004609B1" w:rsidP="004609B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26" w:type="pct"/>
          </w:tcPr>
          <w:p w14:paraId="4DE16168" w14:textId="2C672BFB" w:rsidR="004609B1" w:rsidRDefault="004609B1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By this have I known that Thou hast delighted in me, because my enemy shall not rejoice over me.</w:t>
            </w:r>
          </w:p>
        </w:tc>
        <w:tc>
          <w:tcPr>
            <w:tcW w:w="615" w:type="pct"/>
          </w:tcPr>
          <w:p w14:paraId="5A62A952" w14:textId="23B6B215" w:rsidR="004609B1" w:rsidRDefault="0084627B" w:rsidP="00011817">
            <w:r>
              <w:t>By this I know that Thou hast delighted in me, because mine enemy shall not rejoice over me.</w:t>
            </w:r>
          </w:p>
        </w:tc>
        <w:tc>
          <w:tcPr>
            <w:tcW w:w="621" w:type="pct"/>
          </w:tcPr>
          <w:p w14:paraId="1606A720" w14:textId="2D1B5F51" w:rsidR="004609B1" w:rsidRDefault="00E0701A">
            <w:r w:rsidRPr="00E0701A">
              <w:t>By this I know Thou favorest me, that mine enemy doth not triumph against me.</w:t>
            </w:r>
          </w:p>
        </w:tc>
        <w:tc>
          <w:tcPr>
            <w:tcW w:w="632" w:type="pct"/>
          </w:tcPr>
          <w:p w14:paraId="757BF23F" w14:textId="77777777" w:rsidR="004609B1" w:rsidRDefault="005B0D92" w:rsidP="005B14C5">
            <w:pPr>
              <w:pStyle w:val="EngIndEnd"/>
            </w:pPr>
            <w:r>
              <w:t>By this I knew that you want me:</w:t>
            </w:r>
          </w:p>
          <w:p w14:paraId="18464587" w14:textId="4AA17790" w:rsidR="005B0D92" w:rsidRPr="00597158" w:rsidRDefault="005B0D92" w:rsidP="005B14C5">
            <w:pPr>
              <w:pStyle w:val="EngIndEnd"/>
            </w:pPr>
            <w:r>
              <w:t>that my enemy shall not be happy over me.</w:t>
            </w:r>
          </w:p>
        </w:tc>
        <w:tc>
          <w:tcPr>
            <w:tcW w:w="632" w:type="pct"/>
          </w:tcPr>
          <w:p w14:paraId="5AE609C8" w14:textId="69661ED8" w:rsidR="004609B1" w:rsidRPr="00597158" w:rsidRDefault="004609B1" w:rsidP="00A4189D">
            <w:pPr>
              <w:pStyle w:val="EngIndEnd"/>
            </w:pPr>
            <w:r w:rsidRPr="004609B1">
              <w:t>By this I know that thou hast delighted in me, because mine enemy shall not rejoice over me.</w:t>
            </w:r>
          </w:p>
        </w:tc>
        <w:tc>
          <w:tcPr>
            <w:tcW w:w="632" w:type="pct"/>
          </w:tcPr>
          <w:p w14:paraId="048CF19E" w14:textId="77777777" w:rsidR="00E0701A" w:rsidRPr="00E0701A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this I know You are pleased with me,</w:t>
            </w:r>
          </w:p>
          <w:p w14:paraId="46123145" w14:textId="2E1DF0DF" w:rsidR="004609B1" w:rsidRPr="005F6E4D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my enemy did not rejoice over me.</w:t>
            </w:r>
          </w:p>
        </w:tc>
      </w:tr>
      <w:tr w:rsidR="004609B1" w14:paraId="35D275DA" w14:textId="77777777" w:rsidTr="005F6E4D">
        <w:tc>
          <w:tcPr>
            <w:tcW w:w="629" w:type="pct"/>
          </w:tcPr>
          <w:p w14:paraId="60A2CD2A" w14:textId="2F09602F" w:rsidR="004609B1" w:rsidRPr="00AB1781" w:rsidRDefault="004609B1" w:rsidP="004609B1">
            <w:pPr>
              <w:pStyle w:val="EnglishHangNoCoptic"/>
            </w:pPr>
            <w:r w:rsidRPr="00AB1781">
              <w:t xml:space="preserve">13 And because of my innocence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helped me</w:t>
            </w:r>
          </w:p>
          <w:p w14:paraId="2FC4150A" w14:textId="4E58639D" w:rsidR="004609B1" w:rsidRPr="00AB1781" w:rsidRDefault="004609B1" w:rsidP="004609B1">
            <w:pPr>
              <w:pStyle w:val="EnglishHangEndNoCoptic"/>
            </w:pPr>
            <w:r w:rsidRPr="00AB1781">
              <w:tab/>
              <w:t xml:space="preserve">and secured me in </w:t>
            </w:r>
            <w:r>
              <w:t>Your</w:t>
            </w:r>
            <w:r w:rsidRPr="00AB1781">
              <w:t xml:space="preserve"> presence for ever.</w:t>
            </w:r>
          </w:p>
        </w:tc>
        <w:tc>
          <w:tcPr>
            <w:tcW w:w="613" w:type="pct"/>
          </w:tcPr>
          <w:p w14:paraId="673A82EC" w14:textId="77777777" w:rsidR="000F4A37" w:rsidRPr="00AB1781" w:rsidRDefault="000F4A37" w:rsidP="000F4A37">
            <w:pPr>
              <w:pStyle w:val="EnglishHangNoCoptic"/>
            </w:pPr>
            <w:r w:rsidRPr="00AB1781">
              <w:t xml:space="preserve">13 And because of my innocence </w:t>
            </w:r>
            <w:r>
              <w:t>You</w:t>
            </w:r>
            <w:r w:rsidRPr="00AB1781">
              <w:t xml:space="preserve"> </w:t>
            </w:r>
            <w:r>
              <w:t>support</w:t>
            </w:r>
            <w:r w:rsidRPr="00AB1781">
              <w:t xml:space="preserve"> me</w:t>
            </w:r>
            <w:r>
              <w:t>,</w:t>
            </w:r>
          </w:p>
          <w:p w14:paraId="1067FADA" w14:textId="61E8B87E" w:rsidR="004609B1" w:rsidRPr="004609B1" w:rsidRDefault="000F4A37" w:rsidP="000F4A37">
            <w:pPr>
              <w:pStyle w:val="EnglishHangEndNoCoptic"/>
            </w:pPr>
            <w:r w:rsidRPr="00AB1781">
              <w:tab/>
              <w:t xml:space="preserve">and </w:t>
            </w:r>
            <w:r>
              <w:t>established</w:t>
            </w:r>
            <w:r w:rsidRPr="00AB1781">
              <w:t xml:space="preserve"> </w:t>
            </w:r>
            <w:r>
              <w:t>before You</w:t>
            </w:r>
            <w:r w:rsidRPr="00AB1781">
              <w:t xml:space="preserve"> for ever.</w:t>
            </w:r>
          </w:p>
        </w:tc>
        <w:tc>
          <w:tcPr>
            <w:tcW w:w="626" w:type="pct"/>
          </w:tcPr>
          <w:p w14:paraId="000F24FD" w14:textId="0D0EFDD3" w:rsidR="004609B1" w:rsidRDefault="004609B1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as for me, because of my innocence Thou hast accepted me and established me before Thee for ever.  </w:t>
            </w:r>
          </w:p>
        </w:tc>
        <w:tc>
          <w:tcPr>
            <w:tcW w:w="615" w:type="pct"/>
          </w:tcPr>
          <w:p w14:paraId="600A9C54" w14:textId="32DA9085" w:rsidR="004609B1" w:rsidRDefault="0084627B" w:rsidP="00011817">
            <w:r>
              <w:t>And because of mine innocence Thou hast helped me, and hast established me before Thee for ever.</w:t>
            </w:r>
          </w:p>
        </w:tc>
        <w:tc>
          <w:tcPr>
            <w:tcW w:w="621" w:type="pct"/>
          </w:tcPr>
          <w:p w14:paraId="121C38FB" w14:textId="258BFF16" w:rsidR="004609B1" w:rsidRDefault="00E0701A">
            <w:r w:rsidRPr="00E0701A">
              <w:t>But Thou hast taken my side by reason of my innocence, and hast established me before Thee for ever.</w:t>
            </w:r>
          </w:p>
        </w:tc>
        <w:tc>
          <w:tcPr>
            <w:tcW w:w="632" w:type="pct"/>
          </w:tcPr>
          <w:p w14:paraId="2F74BCDC" w14:textId="77777777" w:rsidR="004609B1" w:rsidRDefault="005B0D92" w:rsidP="005B14C5">
            <w:pPr>
              <w:pStyle w:val="EngIndEnd"/>
            </w:pPr>
            <w:r>
              <w:t>But me you supported on account of my innocence</w:t>
            </w:r>
          </w:p>
          <w:p w14:paraId="5FC2BCF7" w14:textId="5EE78A0F" w:rsidR="005B0D92" w:rsidRPr="00597158" w:rsidRDefault="005B0D92" w:rsidP="005B14C5">
            <w:pPr>
              <w:pStyle w:val="EngIndEnd"/>
            </w:pPr>
            <w:r>
              <w:t>and secured me before you forever.</w:t>
            </w:r>
          </w:p>
        </w:tc>
        <w:tc>
          <w:tcPr>
            <w:tcW w:w="632" w:type="pct"/>
          </w:tcPr>
          <w:p w14:paraId="4CD82A05" w14:textId="645A7B28" w:rsidR="004609B1" w:rsidRPr="00597158" w:rsidRDefault="004609B1" w:rsidP="00A4189D">
            <w:pPr>
              <w:pStyle w:val="EngIndEnd"/>
            </w:pPr>
            <w:r w:rsidRPr="004609B1">
              <w:t>But thou didst help me because of mine innocence, and hast established me before thee for ever.</w:t>
            </w:r>
          </w:p>
        </w:tc>
        <w:tc>
          <w:tcPr>
            <w:tcW w:w="632" w:type="pct"/>
          </w:tcPr>
          <w:p w14:paraId="72D4A4F9" w14:textId="77777777" w:rsidR="00E0701A" w:rsidRPr="00E0701A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because of my innocence, You supported me,</w:t>
            </w:r>
          </w:p>
          <w:p w14:paraId="1BD0D6F0" w14:textId="62C9CC02" w:rsidR="004609B1" w:rsidRPr="005F6E4D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established me before You forever.</w:t>
            </w:r>
          </w:p>
        </w:tc>
      </w:tr>
      <w:tr w:rsidR="004609B1" w14:paraId="4081FF6E" w14:textId="77777777" w:rsidTr="005F6E4D">
        <w:tc>
          <w:tcPr>
            <w:tcW w:w="629" w:type="pct"/>
          </w:tcPr>
          <w:p w14:paraId="1FE65C61" w14:textId="2C7E0CD4" w:rsidR="004609B1" w:rsidRPr="00AB1781" w:rsidRDefault="004609B1" w:rsidP="004609B1">
            <w:pPr>
              <w:pStyle w:val="EnglishHangNoCoptic"/>
            </w:pPr>
            <w:r w:rsidRPr="00AB1781">
              <w:lastRenderedPageBreak/>
              <w:t>14 Blessed is the Lord God of Israel</w:t>
            </w:r>
          </w:p>
          <w:p w14:paraId="6372BF6A" w14:textId="77777777" w:rsidR="004609B1" w:rsidRPr="00AB1781" w:rsidRDefault="004609B1" w:rsidP="004609B1">
            <w:pPr>
              <w:pStyle w:val="EnglishHangNoCoptic"/>
            </w:pPr>
            <w:r w:rsidRPr="00AB1781">
              <w:tab/>
              <w:t>from age to age.</w:t>
            </w:r>
          </w:p>
          <w:p w14:paraId="63EAF35B" w14:textId="0A4A746F" w:rsidR="004609B1" w:rsidRPr="00AB1781" w:rsidRDefault="004609B1" w:rsidP="004609B1">
            <w:pPr>
              <w:pStyle w:val="EnglishHangEndNoCoptic"/>
            </w:pPr>
            <w:r w:rsidRPr="00AB1781">
              <w:tab/>
              <w:t>Amen. Amen.</w:t>
            </w:r>
          </w:p>
        </w:tc>
        <w:tc>
          <w:tcPr>
            <w:tcW w:w="613" w:type="pct"/>
          </w:tcPr>
          <w:p w14:paraId="11CE3A38" w14:textId="77777777" w:rsidR="000F4A37" w:rsidRPr="00AB1781" w:rsidRDefault="000F4A37" w:rsidP="000F4A37">
            <w:pPr>
              <w:pStyle w:val="EnglishHangNoCoptic"/>
            </w:pPr>
            <w:r w:rsidRPr="00AB1781">
              <w:t>14 Blessed is the Lord God of Israel</w:t>
            </w:r>
          </w:p>
          <w:p w14:paraId="2F9C3489" w14:textId="77777777" w:rsidR="000F4A37" w:rsidRPr="00AB1781" w:rsidRDefault="000F4A37" w:rsidP="000F4A37">
            <w:pPr>
              <w:pStyle w:val="EnglishHangNoCoptic"/>
            </w:pPr>
            <w:r w:rsidRPr="00AB1781">
              <w:tab/>
              <w:t xml:space="preserve">from </w:t>
            </w:r>
            <w:r>
              <w:t>everlasting</w:t>
            </w:r>
            <w:r w:rsidRPr="00AB1781">
              <w:t xml:space="preserve"> to </w:t>
            </w:r>
            <w:r>
              <w:t>everlasting</w:t>
            </w:r>
            <w:r w:rsidRPr="00AB1781">
              <w:t>.</w:t>
            </w:r>
          </w:p>
          <w:p w14:paraId="16983C78" w14:textId="77777777" w:rsidR="000F4A37" w:rsidRPr="004E0D33" w:rsidRDefault="000F4A37" w:rsidP="000F4A37">
            <w:pPr>
              <w:pStyle w:val="EnglishHangEndNoCoptic"/>
            </w:pPr>
            <w:r>
              <w:tab/>
              <w:t>Amen! Amen!</w:t>
            </w:r>
            <w:r>
              <w:rPr>
                <w:rStyle w:val="FootnoteReference"/>
              </w:rPr>
              <w:footnoteReference w:id="9"/>
            </w:r>
          </w:p>
          <w:p w14:paraId="4786C7A5" w14:textId="13429016" w:rsidR="004609B1" w:rsidRPr="004609B1" w:rsidRDefault="004609B1" w:rsidP="004609B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26" w:type="pct"/>
          </w:tcPr>
          <w:p w14:paraId="18A5D9C3" w14:textId="132C3FA0" w:rsidR="004609B1" w:rsidRDefault="004609B1" w:rsidP="00A4189D">
            <w:r w:rsidRPr="004609B1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Blessed be the Lord God of Israel from everlasting, to everlasting.  So be it, so be it.  </w:t>
            </w:r>
            <w:r w:rsidRPr="004609B1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615" w:type="pct"/>
          </w:tcPr>
          <w:p w14:paraId="2D9FD8FF" w14:textId="2ACFCBCB" w:rsidR="004609B1" w:rsidRDefault="0084627B" w:rsidP="00011817">
            <w:r>
              <w:t>Blessed is the Lord God of Israel, from everlasting to everlasting. So be it. So be it.</w:t>
            </w:r>
          </w:p>
        </w:tc>
        <w:tc>
          <w:tcPr>
            <w:tcW w:w="621" w:type="pct"/>
          </w:tcPr>
          <w:p w14:paraId="6854693A" w14:textId="36010392" w:rsidR="004609B1" w:rsidRDefault="00E0701A">
            <w:r w:rsidRPr="00E0701A">
              <w:t>Blessed be the Lord God of Israel from everlasting to everlasting. So be it. So be it.</w:t>
            </w:r>
          </w:p>
        </w:tc>
        <w:tc>
          <w:tcPr>
            <w:tcW w:w="632" w:type="pct"/>
          </w:tcPr>
          <w:p w14:paraId="73A846AD" w14:textId="77777777" w:rsidR="004609B1" w:rsidRDefault="005B0D92" w:rsidP="005B14C5">
            <w:pPr>
              <w:pStyle w:val="EngIndEnd"/>
            </w:pPr>
            <w:r>
              <w:t>Blessed be the Lord, the God of Israel,</w:t>
            </w:r>
          </w:p>
          <w:p w14:paraId="0955D7ED" w14:textId="39970D72" w:rsidR="005B0D92" w:rsidRPr="00597158" w:rsidRDefault="005B0D92" w:rsidP="005B0D92">
            <w:pPr>
              <w:pStyle w:val="EngIndEnd"/>
            </w:pPr>
            <w:r>
              <w:t>from everlasting to everlasting. May it be; may it be.</w:t>
            </w:r>
          </w:p>
        </w:tc>
        <w:tc>
          <w:tcPr>
            <w:tcW w:w="632" w:type="pct"/>
          </w:tcPr>
          <w:p w14:paraId="3D494A42" w14:textId="49123EDB" w:rsidR="004609B1" w:rsidRPr="00597158" w:rsidRDefault="004609B1" w:rsidP="00A4189D">
            <w:pPr>
              <w:pStyle w:val="EngIndEnd"/>
            </w:pPr>
            <w:r w:rsidRPr="004609B1">
              <w:t>lessed be the Lord God of Israel from everlasting, and to everlasting. So be it, so be it.</w:t>
            </w:r>
          </w:p>
        </w:tc>
        <w:tc>
          <w:tcPr>
            <w:tcW w:w="632" w:type="pct"/>
          </w:tcPr>
          <w:p w14:paraId="7DD8B254" w14:textId="77777777" w:rsidR="00E0701A" w:rsidRPr="00E0701A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Lord God of Israel from everlasting to everlasting.</w:t>
            </w:r>
          </w:p>
          <w:p w14:paraId="3FB2916E" w14:textId="7D3E2A3C" w:rsidR="004609B1" w:rsidRPr="005F6E4D" w:rsidRDefault="00E0701A" w:rsidP="00E070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0701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Amen! Amen!</w:t>
            </w:r>
          </w:p>
        </w:tc>
      </w:tr>
    </w:tbl>
    <w:p w14:paraId="4B8DABEA" w14:textId="5F9DFBDA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2D565" w14:textId="77777777" w:rsidR="00F53D08" w:rsidRDefault="00F53D08" w:rsidP="005F6E4D">
      <w:pPr>
        <w:spacing w:after="0" w:line="240" w:lineRule="auto"/>
      </w:pPr>
      <w:r>
        <w:separator/>
      </w:r>
    </w:p>
  </w:endnote>
  <w:endnote w:type="continuationSeparator" w:id="0">
    <w:p w14:paraId="3FBF370D" w14:textId="77777777" w:rsidR="00F53D08" w:rsidRDefault="00F53D0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256F0" w14:textId="77777777" w:rsidR="00F53D08" w:rsidRDefault="00F53D08" w:rsidP="005F6E4D">
      <w:pPr>
        <w:spacing w:after="0" w:line="240" w:lineRule="auto"/>
      </w:pPr>
      <w:r>
        <w:separator/>
      </w:r>
    </w:p>
  </w:footnote>
  <w:footnote w:type="continuationSeparator" w:id="0">
    <w:p w14:paraId="4B7C0161" w14:textId="77777777" w:rsidR="00F53D08" w:rsidRDefault="00F53D08" w:rsidP="005F6E4D">
      <w:pPr>
        <w:spacing w:after="0" w:line="240" w:lineRule="auto"/>
      </w:pPr>
      <w:r>
        <w:continuationSeparator/>
      </w:r>
    </w:p>
  </w:footnote>
  <w:footnote w:id="1">
    <w:p w14:paraId="135C3D42" w14:textId="77777777" w:rsidR="004609B1" w:rsidRPr="004A3E27" w:rsidRDefault="004609B1" w:rsidP="004609B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John 13:30.</w:t>
      </w:r>
    </w:p>
  </w:footnote>
  <w:footnote w:id="2">
    <w:p w14:paraId="06E0646E" w14:textId="77777777" w:rsidR="00FA2AF1" w:rsidRPr="004A3E27" w:rsidRDefault="00FA2AF1" w:rsidP="00FA2AF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John 13:30.</w:t>
      </w:r>
    </w:p>
  </w:footnote>
  <w:footnote w:id="3">
    <w:p w14:paraId="6B0C7FA7" w14:textId="77777777" w:rsidR="004609B1" w:rsidRPr="004A3E27" w:rsidRDefault="004609B1" w:rsidP="004609B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‘Do you think to conquer Life by death? Death is merely sleep, and I will rise again’ (St Athanasius).</w:t>
      </w:r>
    </w:p>
  </w:footnote>
  <w:footnote w:id="4">
    <w:p w14:paraId="0133E38C" w14:textId="77777777" w:rsidR="00FA2AF1" w:rsidRPr="004A3E27" w:rsidRDefault="00FA2AF1" w:rsidP="00FA2AF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‘Do you think to conquer Life by death? Death is merely sleep, and I will rise again’ (St Athanasius).</w:t>
      </w:r>
    </w:p>
  </w:footnote>
  <w:footnote w:id="5">
    <w:p w14:paraId="3E125579" w14:textId="77777777" w:rsidR="004609B1" w:rsidRPr="004A3E27" w:rsidRDefault="004609B1" w:rsidP="004609B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John 13:18. Just as Ahitophel turned against David and then hanged himself, so Judas turned against Jesus (2 Sam. 17:1,2,23).</w:t>
      </w:r>
    </w:p>
  </w:footnote>
  <w:footnote w:id="6">
    <w:p w14:paraId="036C7458" w14:textId="77777777" w:rsidR="000F4A37" w:rsidRPr="004A3E27" w:rsidRDefault="000F4A37" w:rsidP="000F4A3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John 13:18. Just as Ahitophel turned against David and then hanged himself, so Judas turned against Jesus (2 Sam. 17:1,2,23).</w:t>
      </w:r>
    </w:p>
  </w:footnote>
  <w:footnote w:id="7">
    <w:p w14:paraId="48529887" w14:textId="77777777" w:rsidR="004609B1" w:rsidRPr="004A3E27" w:rsidRDefault="004609B1" w:rsidP="004609B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With the Gospel of forgiveness (1 Sam. 24:17-20; Lk. 23:34).</w:t>
      </w:r>
    </w:p>
  </w:footnote>
  <w:footnote w:id="8">
    <w:p w14:paraId="75B109CF" w14:textId="77777777" w:rsidR="000F4A37" w:rsidRPr="004A3E27" w:rsidRDefault="000F4A37" w:rsidP="000F4A3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With the Gospel of forgiveness (1 Sam. 24:17-20; Lk. 23:34).</w:t>
      </w:r>
    </w:p>
  </w:footnote>
  <w:footnote w:id="9">
    <w:p w14:paraId="6954931F" w14:textId="77777777" w:rsidR="000F4A37" w:rsidRDefault="000F4A37" w:rsidP="000F4A37">
      <w:pPr>
        <w:pStyle w:val="footnote"/>
      </w:pPr>
      <w:r>
        <w:rPr>
          <w:rStyle w:val="FootnoteReference"/>
        </w:rPr>
        <w:footnoteRef/>
      </w:r>
      <w:r>
        <w:t xml:space="preserve"> [JS] or “from age to age. So be it! So be it!”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F4A37"/>
    <w:rsid w:val="00100EC5"/>
    <w:rsid w:val="001E2522"/>
    <w:rsid w:val="00294F8D"/>
    <w:rsid w:val="0033729E"/>
    <w:rsid w:val="003C7069"/>
    <w:rsid w:val="003E3ED2"/>
    <w:rsid w:val="004064B1"/>
    <w:rsid w:val="00444E82"/>
    <w:rsid w:val="004609B1"/>
    <w:rsid w:val="004A6AB8"/>
    <w:rsid w:val="004B4460"/>
    <w:rsid w:val="004F6B02"/>
    <w:rsid w:val="00561E4E"/>
    <w:rsid w:val="00587173"/>
    <w:rsid w:val="005B0D92"/>
    <w:rsid w:val="005B14C5"/>
    <w:rsid w:val="005B1A99"/>
    <w:rsid w:val="005F6E4D"/>
    <w:rsid w:val="00631106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4627B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0701A"/>
    <w:rsid w:val="00EE2C59"/>
    <w:rsid w:val="00EE608F"/>
    <w:rsid w:val="00EF2226"/>
    <w:rsid w:val="00F05E87"/>
    <w:rsid w:val="00F420D6"/>
    <w:rsid w:val="00F53D08"/>
    <w:rsid w:val="00F75DA5"/>
    <w:rsid w:val="00FA2AF1"/>
    <w:rsid w:val="00FE6AFB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09B1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09B1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4609B1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609B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609B1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81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9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2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6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3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54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24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2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71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50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7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4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07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44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0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4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3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61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32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40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24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05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52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96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6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46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14AF1-436E-BB44-8D4D-7F25EE263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4</Pages>
  <Words>1543</Words>
  <Characters>8800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9</cp:revision>
  <dcterms:created xsi:type="dcterms:W3CDTF">2014-10-31T02:49:00Z</dcterms:created>
  <dcterms:modified xsi:type="dcterms:W3CDTF">2016-01-01T23:10:00Z</dcterms:modified>
</cp:coreProperties>
</file>