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4619071" w:rsidR="004F6B02" w:rsidRPr="00FF381F" w:rsidRDefault="005F6E4D" w:rsidP="00FF381F">
      <w:pPr>
        <w:pStyle w:val="Heading2non-TOC"/>
        <w:rPr>
          <w:rFonts w:ascii="Cambria" w:hAnsi="Cambria" w:cs="Cambria"/>
        </w:rPr>
      </w:pPr>
      <w:r>
        <w:rPr>
          <w:rFonts w:ascii="Cambria" w:hAnsi="Cambria" w:cs="Cambria"/>
        </w:rPr>
        <w:t>Ps 1</w:t>
      </w:r>
      <w:r w:rsidR="00C351BD">
        <w:rPr>
          <w:rFonts w:ascii="Cambria" w:hAnsi="Cambria" w:cs="Cambria"/>
        </w:rPr>
        <w:t>18-18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5848E1" w14:paraId="7AE4F1D1" w14:textId="77777777" w:rsidTr="005F6E4D">
        <w:tc>
          <w:tcPr>
            <w:tcW w:w="629" w:type="pct"/>
          </w:tcPr>
          <w:p w14:paraId="100CDD4F" w14:textId="77777777" w:rsidR="005848E1" w:rsidRPr="00AB1781" w:rsidRDefault="005848E1" w:rsidP="005848E1">
            <w:pPr>
              <w:pStyle w:val="EnglishHangNoCoptic"/>
            </w:pPr>
            <w:bookmarkStart w:id="0" w:name="_GoBack" w:colFirst="1" w:colLast="1"/>
            <w:r w:rsidRPr="00AB1781">
              <w:t xml:space="preserve">137 Righteous </w:t>
            </w:r>
            <w:r>
              <w:t>are</w:t>
            </w:r>
            <w:r w:rsidRPr="00AB1781">
              <w:t xml:space="preserve"> </w:t>
            </w:r>
            <w:r>
              <w:t>You</w:t>
            </w:r>
            <w:r w:rsidRPr="00AB1781">
              <w:t>, O Lord,</w:t>
            </w:r>
          </w:p>
          <w:p w14:paraId="5892E4C8" w14:textId="77777777" w:rsidR="005848E1" w:rsidRPr="00AB1781" w:rsidRDefault="005848E1" w:rsidP="005848E1">
            <w:pPr>
              <w:pStyle w:val="EnglishHangEndNoCoptic"/>
            </w:pPr>
            <w:r w:rsidRPr="00AB1781">
              <w:tab/>
              <w:t xml:space="preserve">and </w:t>
            </w:r>
            <w:r>
              <w:t>Your</w:t>
            </w:r>
            <w:r w:rsidRPr="00AB1781">
              <w:t xml:space="preserve"> judgments are right.</w:t>
            </w:r>
          </w:p>
          <w:p w14:paraId="4A76A7C9" w14:textId="77777777" w:rsidR="005848E1" w:rsidRPr="00597158" w:rsidRDefault="005848E1" w:rsidP="005848E1">
            <w:pPr>
              <w:pStyle w:val="CoptIndEnd"/>
            </w:pPr>
          </w:p>
        </w:tc>
        <w:tc>
          <w:tcPr>
            <w:tcW w:w="613" w:type="pct"/>
          </w:tcPr>
          <w:p w14:paraId="175E88D6" w14:textId="77777777" w:rsidR="005848E1" w:rsidRPr="00AB1781" w:rsidRDefault="005848E1" w:rsidP="005848E1">
            <w:pPr>
              <w:pStyle w:val="EnglishHangNoCoptic"/>
            </w:pPr>
            <w:r w:rsidRPr="00AB1781">
              <w:t xml:space="preserve">137 </w:t>
            </w:r>
            <w:r>
              <w:t xml:space="preserve">You are </w:t>
            </w:r>
            <w:r w:rsidRPr="00AB1781">
              <w:t>Righteous, O Lord,</w:t>
            </w:r>
          </w:p>
          <w:p w14:paraId="20B432EA" w14:textId="77777777" w:rsidR="005848E1" w:rsidRPr="00AB1781" w:rsidRDefault="005848E1" w:rsidP="005848E1">
            <w:pPr>
              <w:pStyle w:val="EnglishHangEndNoCoptic"/>
            </w:pPr>
            <w:r w:rsidRPr="00AB1781">
              <w:tab/>
              <w:t xml:space="preserve">and </w:t>
            </w:r>
            <w:r>
              <w:t>Your judgment is</w:t>
            </w:r>
            <w:r w:rsidRPr="00AB1781">
              <w:t xml:space="preserve"> </w:t>
            </w:r>
            <w:r>
              <w:t>up</w:t>
            </w:r>
            <w:r w:rsidRPr="00AB1781">
              <w:t>right.</w:t>
            </w:r>
          </w:p>
          <w:p w14:paraId="450FB0E5" w14:textId="77777777" w:rsidR="005848E1" w:rsidRPr="00597158" w:rsidRDefault="005848E1" w:rsidP="005848E1">
            <w:pPr>
              <w:pStyle w:val="EngIndEnd"/>
            </w:pPr>
          </w:p>
        </w:tc>
        <w:tc>
          <w:tcPr>
            <w:tcW w:w="626" w:type="pct"/>
          </w:tcPr>
          <w:p w14:paraId="1C159996" w14:textId="01381151" w:rsidR="005848E1" w:rsidRDefault="005848E1" w:rsidP="005848E1">
            <w:r w:rsidRPr="00C351BD">
              <w:t>Righteous art Thou, O Lord, and upright are Thy judgements.</w:t>
            </w:r>
          </w:p>
        </w:tc>
        <w:tc>
          <w:tcPr>
            <w:tcW w:w="615" w:type="pct"/>
          </w:tcPr>
          <w:p w14:paraId="03B1D22F" w14:textId="7D1A5FA5" w:rsidR="005848E1" w:rsidRDefault="005848E1" w:rsidP="005848E1"/>
        </w:tc>
        <w:tc>
          <w:tcPr>
            <w:tcW w:w="621" w:type="pct"/>
          </w:tcPr>
          <w:p w14:paraId="57D8FB83" w14:textId="7AF3D039" w:rsidR="005848E1" w:rsidRDefault="005848E1" w:rsidP="005848E1">
            <w:r w:rsidRPr="000D18B9">
              <w:t>RIGHTEOUS art Thou, O Lord, and true are Thy judgments.</w:t>
            </w:r>
          </w:p>
        </w:tc>
        <w:tc>
          <w:tcPr>
            <w:tcW w:w="632" w:type="pct"/>
          </w:tcPr>
          <w:p w14:paraId="7FE5571E" w14:textId="785C507A" w:rsidR="005848E1" w:rsidRDefault="005848E1" w:rsidP="005848E1">
            <w:pPr>
              <w:pStyle w:val="EngIndEnd"/>
            </w:pPr>
            <w:r>
              <w:t>Righteous are you, O Lord,</w:t>
            </w:r>
          </w:p>
          <w:p w14:paraId="3A35B166" w14:textId="06CE8892" w:rsidR="005848E1" w:rsidRPr="00597158" w:rsidRDefault="005848E1" w:rsidP="005848E1">
            <w:pPr>
              <w:pStyle w:val="EngIndEnd"/>
            </w:pPr>
            <w:r>
              <w:t>and upright is your judgment.</w:t>
            </w:r>
          </w:p>
        </w:tc>
        <w:tc>
          <w:tcPr>
            <w:tcW w:w="632" w:type="pct"/>
          </w:tcPr>
          <w:p w14:paraId="06710B14" w14:textId="16CC2271" w:rsidR="005848E1" w:rsidRPr="00597158" w:rsidRDefault="005848E1" w:rsidP="005848E1">
            <w:pPr>
              <w:pStyle w:val="EngIndEnd"/>
            </w:pPr>
            <w:r w:rsidRPr="00C9551A">
              <w:t>Righteous art thou, O Lord, and upright are thy judgments.</w:t>
            </w:r>
          </w:p>
        </w:tc>
        <w:tc>
          <w:tcPr>
            <w:tcW w:w="632" w:type="pct"/>
          </w:tcPr>
          <w:p w14:paraId="040BBD77"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Righteous are You, O Lord,</w:t>
            </w:r>
          </w:p>
          <w:p w14:paraId="39C2A29B" w14:textId="5170300F"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upright is Your judgment.</w:t>
            </w:r>
          </w:p>
        </w:tc>
      </w:tr>
      <w:bookmarkEnd w:id="0"/>
      <w:tr w:rsidR="005848E1" w14:paraId="26C556E6" w14:textId="77777777" w:rsidTr="005F6E4D">
        <w:tc>
          <w:tcPr>
            <w:tcW w:w="629" w:type="pct"/>
          </w:tcPr>
          <w:p w14:paraId="505749CD" w14:textId="1C4C17A1" w:rsidR="005848E1" w:rsidRPr="00AB1781" w:rsidRDefault="005848E1" w:rsidP="005848E1">
            <w:pPr>
              <w:pStyle w:val="EnglishHangNoCoptic"/>
            </w:pPr>
            <w:r w:rsidRPr="00AB1781">
              <w:t xml:space="preserve">138 </w:t>
            </w:r>
            <w:r>
              <w:t>You</w:t>
            </w:r>
            <w:r w:rsidRPr="00AB1781">
              <w:t xml:space="preserve"> </w:t>
            </w:r>
            <w:r>
              <w:t>have</w:t>
            </w:r>
            <w:r w:rsidRPr="00AB1781">
              <w:t xml:space="preserve"> strictly enjoined as </w:t>
            </w:r>
            <w:r>
              <w:t>Your</w:t>
            </w:r>
            <w:r w:rsidRPr="00AB1781">
              <w:t xml:space="preserve"> testimonies</w:t>
            </w:r>
          </w:p>
          <w:p w14:paraId="3FB71AAF" w14:textId="77777777" w:rsidR="005848E1" w:rsidRPr="00AB1781" w:rsidRDefault="005848E1" w:rsidP="005848E1">
            <w:pPr>
              <w:pStyle w:val="EnglishHangEndNoCoptic"/>
            </w:pPr>
            <w:r w:rsidRPr="00AB1781">
              <w:tab/>
              <w:t>righteousness and truth.</w:t>
            </w:r>
          </w:p>
          <w:p w14:paraId="49A3CC26" w14:textId="77777777" w:rsidR="005848E1" w:rsidRPr="00597158" w:rsidRDefault="005848E1" w:rsidP="005848E1">
            <w:pPr>
              <w:pStyle w:val="CoptIndEnd"/>
            </w:pPr>
          </w:p>
        </w:tc>
        <w:tc>
          <w:tcPr>
            <w:tcW w:w="613" w:type="pct"/>
          </w:tcPr>
          <w:p w14:paraId="3C120530" w14:textId="77777777" w:rsidR="005848E1" w:rsidRPr="00AB1781" w:rsidRDefault="005848E1" w:rsidP="005848E1">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1A5DD589" w14:textId="77777777" w:rsidR="005848E1" w:rsidRPr="00AB1781" w:rsidRDefault="005848E1" w:rsidP="005848E1">
            <w:pPr>
              <w:pStyle w:val="EnglishHangEndNoCoptic"/>
            </w:pPr>
            <w:r w:rsidRPr="00AB1781">
              <w:tab/>
            </w:r>
            <w:r>
              <w:t xml:space="preserve">in </w:t>
            </w:r>
            <w:r w:rsidRPr="00AB1781">
              <w:t>righteousness and truth.</w:t>
            </w:r>
          </w:p>
          <w:p w14:paraId="2BDBA8B2" w14:textId="77777777" w:rsidR="005848E1" w:rsidRPr="00597158" w:rsidRDefault="005848E1" w:rsidP="005848E1">
            <w:pPr>
              <w:pStyle w:val="EngIndEnd"/>
            </w:pPr>
          </w:p>
        </w:tc>
        <w:tc>
          <w:tcPr>
            <w:tcW w:w="626" w:type="pct"/>
          </w:tcPr>
          <w:p w14:paraId="4504C8E5" w14:textId="287C4235" w:rsidR="005848E1" w:rsidRDefault="005848E1" w:rsidP="005848E1">
            <w:r w:rsidRPr="00C351BD">
              <w:t>Thou hast exceedingly commanded justice and truth, which are Thy testimonies.</w:t>
            </w:r>
          </w:p>
        </w:tc>
        <w:tc>
          <w:tcPr>
            <w:tcW w:w="615" w:type="pct"/>
          </w:tcPr>
          <w:p w14:paraId="639BCCA9" w14:textId="221528C8" w:rsidR="005848E1" w:rsidRDefault="005848E1" w:rsidP="005848E1"/>
        </w:tc>
        <w:tc>
          <w:tcPr>
            <w:tcW w:w="621" w:type="pct"/>
          </w:tcPr>
          <w:p w14:paraId="6B075692" w14:textId="1AD32698" w:rsidR="005848E1" w:rsidRDefault="005848E1" w:rsidP="005848E1">
            <w:r w:rsidRPr="000D18B9">
              <w:t>Thou hast enjoined as Thy testimonies exceeding righteousness and truth.</w:t>
            </w:r>
          </w:p>
        </w:tc>
        <w:tc>
          <w:tcPr>
            <w:tcW w:w="632" w:type="pct"/>
          </w:tcPr>
          <w:p w14:paraId="3C5A0D39" w14:textId="77777777" w:rsidR="005848E1" w:rsidRDefault="005848E1" w:rsidP="005848E1">
            <w:pPr>
              <w:pStyle w:val="EngIndEnd"/>
            </w:pPr>
            <w:r>
              <w:t>You commanded your testimonies</w:t>
            </w:r>
          </w:p>
          <w:p w14:paraId="1390FD74" w14:textId="0FBB3B91" w:rsidR="005848E1" w:rsidRPr="00597158" w:rsidRDefault="005848E1" w:rsidP="005848E1">
            <w:pPr>
              <w:pStyle w:val="EngIndEnd"/>
            </w:pPr>
            <w:r>
              <w:t>to be righteousness and truth, very much.</w:t>
            </w:r>
          </w:p>
        </w:tc>
        <w:tc>
          <w:tcPr>
            <w:tcW w:w="632" w:type="pct"/>
          </w:tcPr>
          <w:p w14:paraId="160C4DDE" w14:textId="076E2718" w:rsidR="005848E1" w:rsidRPr="00597158" w:rsidRDefault="005848E1" w:rsidP="005848E1">
            <w:pPr>
              <w:pStyle w:val="EngIndEnd"/>
            </w:pPr>
            <w:r w:rsidRPr="00C9551A">
              <w:t xml:space="preserve">Thou has commanded righteousness and perfect truth, </w:t>
            </w:r>
            <w:r w:rsidRPr="00C9551A">
              <w:rPr>
                <w:i/>
              </w:rPr>
              <w:t>as</w:t>
            </w:r>
            <w:r w:rsidRPr="00C9551A">
              <w:t xml:space="preserve"> thy testimonies.</w:t>
            </w:r>
          </w:p>
        </w:tc>
        <w:tc>
          <w:tcPr>
            <w:tcW w:w="632" w:type="pct"/>
          </w:tcPr>
          <w:p w14:paraId="07903E73"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 commanded Your testimonies exceedingly</w:t>
            </w:r>
          </w:p>
          <w:p w14:paraId="7113FC5C" w14:textId="43B87F85"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In righteousness and truth.</w:t>
            </w:r>
          </w:p>
        </w:tc>
      </w:tr>
      <w:tr w:rsidR="005848E1" w14:paraId="5CD864C6" w14:textId="77777777" w:rsidTr="005F6E4D">
        <w:tc>
          <w:tcPr>
            <w:tcW w:w="629" w:type="pct"/>
          </w:tcPr>
          <w:p w14:paraId="6D1C032C" w14:textId="65BA28C9" w:rsidR="005848E1" w:rsidRPr="00AB1781" w:rsidRDefault="005848E1" w:rsidP="005848E1">
            <w:pPr>
              <w:pStyle w:val="EnglishHangNoCoptic"/>
            </w:pPr>
            <w:r w:rsidRPr="00AB1781">
              <w:t xml:space="preserve">139 </w:t>
            </w:r>
            <w:r>
              <w:t>Your</w:t>
            </w:r>
            <w:r w:rsidRPr="00AB1781">
              <w:t xml:space="preserve"> zeal consumes me,</w:t>
            </w:r>
          </w:p>
          <w:p w14:paraId="66B2A6A5" w14:textId="77777777" w:rsidR="005848E1" w:rsidRPr="00AB1781" w:rsidRDefault="005848E1" w:rsidP="005848E1">
            <w:pPr>
              <w:pStyle w:val="EnglishHangEndNoCoptic"/>
            </w:pPr>
            <w:r w:rsidRPr="00AB1781">
              <w:tab/>
              <w:t xml:space="preserve">because my enemies forget </w:t>
            </w:r>
            <w:r>
              <w:t>Your</w:t>
            </w:r>
            <w:r w:rsidRPr="00AB1781">
              <w:t xml:space="preserve"> words.</w:t>
            </w:r>
          </w:p>
          <w:p w14:paraId="79C3C7E6" w14:textId="77777777" w:rsidR="005848E1" w:rsidRPr="00597158" w:rsidRDefault="005848E1" w:rsidP="005848E1">
            <w:pPr>
              <w:pStyle w:val="CoptIndEnd"/>
            </w:pPr>
          </w:p>
        </w:tc>
        <w:tc>
          <w:tcPr>
            <w:tcW w:w="613" w:type="pct"/>
          </w:tcPr>
          <w:p w14:paraId="1CD5AD1B" w14:textId="77777777" w:rsidR="005848E1" w:rsidRPr="00AB1781" w:rsidRDefault="005848E1" w:rsidP="005848E1">
            <w:pPr>
              <w:pStyle w:val="EnglishHangNoCoptic"/>
            </w:pPr>
            <w:r w:rsidRPr="00AB1781">
              <w:t xml:space="preserve">139 </w:t>
            </w:r>
            <w:r>
              <w:t>The</w:t>
            </w:r>
            <w:r w:rsidRPr="00AB1781">
              <w:t xml:space="preserve"> zeal</w:t>
            </w:r>
            <w:r>
              <w:t xml:space="preserve"> of your house consumed</w:t>
            </w:r>
            <w:r w:rsidRPr="00AB1781">
              <w:t xml:space="preserve"> me,</w:t>
            </w:r>
          </w:p>
          <w:p w14:paraId="4C5EB176" w14:textId="77777777" w:rsidR="005848E1" w:rsidRPr="00AB1781" w:rsidRDefault="005848E1" w:rsidP="005848E1">
            <w:pPr>
              <w:pStyle w:val="EnglishHangEndNoCoptic"/>
            </w:pPr>
            <w:r>
              <w:tab/>
              <w:t>because my enemies forgot</w:t>
            </w:r>
            <w:r w:rsidRPr="00AB1781">
              <w:t xml:space="preserve"> </w:t>
            </w:r>
            <w:r>
              <w:t>Your</w:t>
            </w:r>
            <w:r w:rsidRPr="00AB1781">
              <w:t xml:space="preserve"> words.</w:t>
            </w:r>
          </w:p>
          <w:p w14:paraId="66D8BDF6" w14:textId="77777777" w:rsidR="005848E1" w:rsidRPr="00597158" w:rsidRDefault="005848E1" w:rsidP="005848E1">
            <w:pPr>
              <w:pStyle w:val="EngIndEnd"/>
            </w:pPr>
          </w:p>
        </w:tc>
        <w:tc>
          <w:tcPr>
            <w:tcW w:w="626" w:type="pct"/>
          </w:tcPr>
          <w:p w14:paraId="24F51810" w14:textId="6422FFB8" w:rsidR="005848E1" w:rsidRDefault="005848E1" w:rsidP="005848E1">
            <w:r w:rsidRPr="00C351BD">
              <w:t>The zeal of Thy house has consumed me, be</w:t>
            </w:r>
            <w:r w:rsidRPr="00C351BD">
              <w:softHyphen/>
              <w:t>cause my enemies have forgotten Thy commandments.</w:t>
            </w:r>
          </w:p>
        </w:tc>
        <w:tc>
          <w:tcPr>
            <w:tcW w:w="615" w:type="pct"/>
          </w:tcPr>
          <w:p w14:paraId="69A8F64D" w14:textId="2F7651F6" w:rsidR="005848E1" w:rsidRDefault="005848E1" w:rsidP="005848E1"/>
        </w:tc>
        <w:tc>
          <w:tcPr>
            <w:tcW w:w="621" w:type="pct"/>
          </w:tcPr>
          <w:p w14:paraId="11FDD5AC" w14:textId="3F6FE0F1" w:rsidR="005848E1" w:rsidRDefault="005848E1" w:rsidP="005848E1">
            <w:r w:rsidRPr="000D18B9">
              <w:t>Thy zeal hath used me up, because mine enemies have forgotten Thy word.</w:t>
            </w:r>
          </w:p>
        </w:tc>
        <w:tc>
          <w:tcPr>
            <w:tcW w:w="632" w:type="pct"/>
          </w:tcPr>
          <w:p w14:paraId="1CE8DD01" w14:textId="77777777" w:rsidR="005848E1" w:rsidRDefault="005848E1" w:rsidP="005848E1">
            <w:pPr>
              <w:pStyle w:val="EngIndEnd"/>
            </w:pPr>
            <w:r>
              <w:t>Zeal for you [your house] wasted me,</w:t>
            </w:r>
          </w:p>
          <w:p w14:paraId="51FAD7F6" w14:textId="23D352D3" w:rsidR="005848E1" w:rsidRPr="00597158" w:rsidRDefault="005848E1" w:rsidP="005848E1">
            <w:pPr>
              <w:pStyle w:val="EngIndEnd"/>
            </w:pPr>
            <w:r>
              <w:t>because my enemies forgot your words.</w:t>
            </w:r>
          </w:p>
        </w:tc>
        <w:tc>
          <w:tcPr>
            <w:tcW w:w="632" w:type="pct"/>
          </w:tcPr>
          <w:p w14:paraId="57FB8A65" w14:textId="7FF26F49" w:rsidR="005848E1" w:rsidRPr="00597158" w:rsidRDefault="005848E1" w:rsidP="005848E1">
            <w:pPr>
              <w:pStyle w:val="EngIndEnd"/>
            </w:pPr>
            <w:r w:rsidRPr="00C9551A">
              <w:t>Thy zeal has quite wasted me: because mine enemies have forgotten thy words.</w:t>
            </w:r>
          </w:p>
        </w:tc>
        <w:tc>
          <w:tcPr>
            <w:tcW w:w="632" w:type="pct"/>
          </w:tcPr>
          <w:p w14:paraId="05928EB8"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The zeal of Your house caused me to yearn for home,</w:t>
            </w:r>
          </w:p>
          <w:p w14:paraId="67F92A4B" w14:textId="6279DBDE"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For my enemies forgot Your words.</w:t>
            </w:r>
          </w:p>
        </w:tc>
      </w:tr>
      <w:tr w:rsidR="005848E1" w14:paraId="787926BE" w14:textId="77777777" w:rsidTr="005F6E4D">
        <w:tc>
          <w:tcPr>
            <w:tcW w:w="629" w:type="pct"/>
          </w:tcPr>
          <w:p w14:paraId="037866FC" w14:textId="2C73331A" w:rsidR="005848E1" w:rsidRPr="00AB1781" w:rsidRDefault="005848E1" w:rsidP="005848E1">
            <w:pPr>
              <w:pStyle w:val="EnglishHangNoCoptic"/>
            </w:pPr>
            <w:r w:rsidRPr="00AB1781">
              <w:t xml:space="preserve">140 </w:t>
            </w:r>
            <w:r>
              <w:t>Your</w:t>
            </w:r>
            <w:r w:rsidRPr="00AB1781">
              <w:t xml:space="preserve"> word is very pure,</w:t>
            </w:r>
            <w:r w:rsidRPr="00AB1781">
              <w:rPr>
                <w:rStyle w:val="FootnoteReference"/>
              </w:rPr>
              <w:footnoteReference w:id="1"/>
            </w:r>
          </w:p>
          <w:p w14:paraId="3D139642" w14:textId="77777777" w:rsidR="005848E1" w:rsidRPr="00AB1781" w:rsidRDefault="005848E1" w:rsidP="005848E1">
            <w:pPr>
              <w:pStyle w:val="EnglishHangEndNoCoptic"/>
            </w:pPr>
            <w:r w:rsidRPr="00AB1781">
              <w:tab/>
              <w:t xml:space="preserve">and </w:t>
            </w:r>
            <w:r>
              <w:t>Your</w:t>
            </w:r>
            <w:r w:rsidRPr="00AB1781">
              <w:t xml:space="preserve"> servant loves it.</w:t>
            </w:r>
          </w:p>
          <w:p w14:paraId="40930118" w14:textId="77777777" w:rsidR="005848E1" w:rsidRPr="00597158" w:rsidRDefault="005848E1" w:rsidP="005848E1">
            <w:pPr>
              <w:pStyle w:val="CoptIndEnd"/>
            </w:pPr>
          </w:p>
        </w:tc>
        <w:tc>
          <w:tcPr>
            <w:tcW w:w="613" w:type="pct"/>
          </w:tcPr>
          <w:p w14:paraId="67CACEBC" w14:textId="77777777" w:rsidR="005848E1" w:rsidRPr="00AB1781" w:rsidRDefault="005848E1" w:rsidP="005848E1">
            <w:pPr>
              <w:pStyle w:val="EnglishHangNoCoptic"/>
            </w:pPr>
            <w:r w:rsidRPr="00AB1781">
              <w:t xml:space="preserve">140 </w:t>
            </w:r>
            <w:r>
              <w:t>Your</w:t>
            </w:r>
            <w:r w:rsidRPr="00AB1781">
              <w:t xml:space="preserve"> </w:t>
            </w:r>
            <w:r>
              <w:t>saying</w:t>
            </w:r>
            <w:r w:rsidRPr="00AB1781">
              <w:t xml:space="preserve"> is very pure,</w:t>
            </w:r>
            <w:r w:rsidRPr="00AB1781">
              <w:rPr>
                <w:rStyle w:val="FootnoteReference"/>
              </w:rPr>
              <w:footnoteReference w:id="2"/>
            </w:r>
          </w:p>
          <w:p w14:paraId="6A69FE73" w14:textId="77777777" w:rsidR="005848E1" w:rsidRPr="00AB1781" w:rsidRDefault="005848E1" w:rsidP="005848E1">
            <w:pPr>
              <w:pStyle w:val="EnglishHangEndNoCoptic"/>
            </w:pPr>
            <w:r w:rsidRPr="00AB1781">
              <w:tab/>
              <w:t xml:space="preserve">and </w:t>
            </w:r>
            <w:r>
              <w:t>Your</w:t>
            </w:r>
            <w:r w:rsidRPr="00AB1781">
              <w:t xml:space="preserve"> servant loves it.</w:t>
            </w:r>
          </w:p>
          <w:p w14:paraId="629DC5AA" w14:textId="77777777" w:rsidR="005848E1" w:rsidRPr="00597158" w:rsidRDefault="005848E1" w:rsidP="005848E1">
            <w:pPr>
              <w:pStyle w:val="EngIndEnd"/>
            </w:pPr>
          </w:p>
        </w:tc>
        <w:tc>
          <w:tcPr>
            <w:tcW w:w="626" w:type="pct"/>
          </w:tcPr>
          <w:p w14:paraId="105B7D96" w14:textId="5DE8EC4F" w:rsidR="005848E1" w:rsidRDefault="005848E1" w:rsidP="005848E1">
            <w:r w:rsidRPr="00C351BD">
              <w:t xml:space="preserve">Thy word is exceedingly refined: and Thy servant has loved it.  </w:t>
            </w:r>
          </w:p>
        </w:tc>
        <w:tc>
          <w:tcPr>
            <w:tcW w:w="615" w:type="pct"/>
          </w:tcPr>
          <w:p w14:paraId="20EDA6A1" w14:textId="7373CD47" w:rsidR="005848E1" w:rsidRDefault="005848E1" w:rsidP="005848E1"/>
        </w:tc>
        <w:tc>
          <w:tcPr>
            <w:tcW w:w="621" w:type="pct"/>
          </w:tcPr>
          <w:p w14:paraId="581E3EBC" w14:textId="33C1196D" w:rsidR="005848E1" w:rsidRDefault="005848E1" w:rsidP="005848E1">
            <w:r w:rsidRPr="000D18B9">
              <w:t>Thy word is well tempered, and Thy servant hath loved it.</w:t>
            </w:r>
          </w:p>
        </w:tc>
        <w:tc>
          <w:tcPr>
            <w:tcW w:w="632" w:type="pct"/>
          </w:tcPr>
          <w:p w14:paraId="7D1D335A" w14:textId="77777777" w:rsidR="005848E1" w:rsidRDefault="005848E1" w:rsidP="005848E1">
            <w:pPr>
              <w:pStyle w:val="EngIndEnd"/>
            </w:pPr>
            <w:r>
              <w:t>Your saying was well tried,</w:t>
            </w:r>
          </w:p>
          <w:p w14:paraId="1B59A0BE" w14:textId="6E99C334" w:rsidR="005848E1" w:rsidRPr="00597158" w:rsidRDefault="005848E1" w:rsidP="005848E1">
            <w:pPr>
              <w:pStyle w:val="EngIndEnd"/>
            </w:pPr>
            <w:r>
              <w:t>and your slave loved it.</w:t>
            </w:r>
          </w:p>
        </w:tc>
        <w:tc>
          <w:tcPr>
            <w:tcW w:w="632" w:type="pct"/>
          </w:tcPr>
          <w:p w14:paraId="1E5A2B4A" w14:textId="7543A7B5" w:rsidR="005848E1" w:rsidRPr="00597158" w:rsidRDefault="005848E1" w:rsidP="005848E1">
            <w:pPr>
              <w:pStyle w:val="EngIndEnd"/>
            </w:pPr>
            <w:r w:rsidRPr="00C9551A">
              <w:t xml:space="preserve">Thy word </w:t>
            </w:r>
            <w:r w:rsidRPr="00C9551A">
              <w:rPr>
                <w:i/>
              </w:rPr>
              <w:t>has been</w:t>
            </w:r>
            <w:r w:rsidRPr="00C9551A">
              <w:t xml:space="preserve"> very fully tried; and thy servant loves it.</w:t>
            </w:r>
          </w:p>
        </w:tc>
        <w:tc>
          <w:tcPr>
            <w:tcW w:w="632" w:type="pct"/>
          </w:tcPr>
          <w:p w14:paraId="5AD5E2CA"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teaching is exceedingly purified in fire,</w:t>
            </w:r>
          </w:p>
          <w:p w14:paraId="043B780C" w14:textId="5A6A38B2"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servant loves it.</w:t>
            </w:r>
          </w:p>
        </w:tc>
      </w:tr>
      <w:tr w:rsidR="005848E1" w14:paraId="6EB8D615" w14:textId="77777777" w:rsidTr="005F6E4D">
        <w:tc>
          <w:tcPr>
            <w:tcW w:w="629" w:type="pct"/>
          </w:tcPr>
          <w:p w14:paraId="265283BE" w14:textId="64480791" w:rsidR="005848E1" w:rsidRPr="00AB1781" w:rsidRDefault="005848E1" w:rsidP="005848E1">
            <w:pPr>
              <w:pStyle w:val="EnglishHangNoCoptic"/>
            </w:pPr>
            <w:r w:rsidRPr="00AB1781">
              <w:t>141 Young and despised as I am,</w:t>
            </w:r>
          </w:p>
          <w:p w14:paraId="4694C8D2" w14:textId="77777777" w:rsidR="005848E1" w:rsidRPr="00AB1781" w:rsidRDefault="005848E1" w:rsidP="005848E1">
            <w:pPr>
              <w:pStyle w:val="EnglishHangEndNoCoptic"/>
            </w:pPr>
            <w:r w:rsidRPr="00AB1781">
              <w:tab/>
              <w:t xml:space="preserve">I do not forget </w:t>
            </w:r>
            <w:r>
              <w:t>Your</w:t>
            </w:r>
            <w:r w:rsidRPr="00AB1781">
              <w:t xml:space="preserve"> rights.</w:t>
            </w:r>
          </w:p>
          <w:p w14:paraId="08E11B01" w14:textId="77777777" w:rsidR="005848E1" w:rsidRPr="00597158" w:rsidRDefault="005848E1" w:rsidP="005848E1">
            <w:pPr>
              <w:pStyle w:val="CoptIndEnd"/>
            </w:pPr>
          </w:p>
        </w:tc>
        <w:tc>
          <w:tcPr>
            <w:tcW w:w="613" w:type="pct"/>
          </w:tcPr>
          <w:p w14:paraId="418EAD47" w14:textId="77777777" w:rsidR="005848E1" w:rsidRPr="00AB1781" w:rsidRDefault="005848E1" w:rsidP="005848E1">
            <w:pPr>
              <w:pStyle w:val="EnglishHangNoCoptic"/>
            </w:pPr>
            <w:r w:rsidRPr="00AB1781">
              <w:lastRenderedPageBreak/>
              <w:t xml:space="preserve">141 </w:t>
            </w:r>
            <w:r>
              <w:t>I am y</w:t>
            </w:r>
            <w:r w:rsidRPr="00AB1781">
              <w:t>oung and despised,</w:t>
            </w:r>
          </w:p>
          <w:p w14:paraId="199A5D3A" w14:textId="77777777" w:rsidR="005848E1" w:rsidRPr="00AB1781" w:rsidRDefault="005848E1" w:rsidP="005848E1">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ED5B2BB" w14:textId="77777777" w:rsidR="005848E1" w:rsidRPr="00597158" w:rsidRDefault="005848E1" w:rsidP="005848E1">
            <w:pPr>
              <w:pStyle w:val="EngIndEnd"/>
            </w:pPr>
          </w:p>
        </w:tc>
        <w:tc>
          <w:tcPr>
            <w:tcW w:w="626" w:type="pct"/>
          </w:tcPr>
          <w:p w14:paraId="74668E88" w14:textId="6852B70B" w:rsidR="005848E1" w:rsidRDefault="005848E1" w:rsidP="005848E1">
            <w:r w:rsidRPr="00C351BD">
              <w:lastRenderedPageBreak/>
              <w:t>I am a youth and despised: but I have not forgotten Thy truths.</w:t>
            </w:r>
          </w:p>
        </w:tc>
        <w:tc>
          <w:tcPr>
            <w:tcW w:w="615" w:type="pct"/>
          </w:tcPr>
          <w:p w14:paraId="1D76F5D0" w14:textId="1E3E78A5" w:rsidR="005848E1" w:rsidRDefault="005848E1" w:rsidP="005848E1"/>
        </w:tc>
        <w:tc>
          <w:tcPr>
            <w:tcW w:w="621" w:type="pct"/>
          </w:tcPr>
          <w:p w14:paraId="77C0F085" w14:textId="7B8A6B27" w:rsidR="005848E1" w:rsidRDefault="005848E1" w:rsidP="005848E1">
            <w:r w:rsidRPr="000D18B9">
              <w:t>I am young, and of no account, yet have I not forgotten Thy statutes.</w:t>
            </w:r>
          </w:p>
        </w:tc>
        <w:tc>
          <w:tcPr>
            <w:tcW w:w="632" w:type="pct"/>
          </w:tcPr>
          <w:p w14:paraId="1BE29F9F" w14:textId="77777777" w:rsidR="005848E1" w:rsidRDefault="005848E1" w:rsidP="005848E1">
            <w:pPr>
              <w:pStyle w:val="EngIndEnd"/>
            </w:pPr>
            <w:r>
              <w:t>Rather young I am and of no account;</w:t>
            </w:r>
          </w:p>
          <w:p w14:paraId="3FD814DA" w14:textId="0CCDAE6F" w:rsidR="005848E1" w:rsidRPr="00597158" w:rsidRDefault="005848E1" w:rsidP="005848E1">
            <w:pPr>
              <w:pStyle w:val="EngIndEnd"/>
            </w:pPr>
            <w:r>
              <w:lastRenderedPageBreak/>
              <w:t>your statutes I did not forget.</w:t>
            </w:r>
          </w:p>
        </w:tc>
        <w:tc>
          <w:tcPr>
            <w:tcW w:w="632" w:type="pct"/>
          </w:tcPr>
          <w:p w14:paraId="51D21825" w14:textId="46D5D2F3" w:rsidR="005848E1" w:rsidRPr="00597158" w:rsidRDefault="005848E1" w:rsidP="005848E1">
            <w:pPr>
              <w:pStyle w:val="EngIndEnd"/>
            </w:pPr>
            <w:r w:rsidRPr="00C9551A">
              <w:lastRenderedPageBreak/>
              <w:t xml:space="preserve">I am young and despised: </w:t>
            </w:r>
            <w:r w:rsidRPr="00C9551A">
              <w:rPr>
                <w:i/>
              </w:rPr>
              <w:t>yet</w:t>
            </w:r>
            <w:r w:rsidRPr="00C9551A">
              <w:t xml:space="preserve"> I have not forgotten thine ordinances.</w:t>
            </w:r>
          </w:p>
        </w:tc>
        <w:tc>
          <w:tcPr>
            <w:tcW w:w="632" w:type="pct"/>
          </w:tcPr>
          <w:p w14:paraId="0691FBFA"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 am young, and beheld as nothing,</w:t>
            </w:r>
          </w:p>
          <w:p w14:paraId="03F525D4" w14:textId="297C631D"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I have not forgotten Your ordinances.</w:t>
            </w:r>
          </w:p>
        </w:tc>
      </w:tr>
      <w:tr w:rsidR="005848E1" w14:paraId="5844340D" w14:textId="77777777" w:rsidTr="005F6E4D">
        <w:tc>
          <w:tcPr>
            <w:tcW w:w="629" w:type="pct"/>
          </w:tcPr>
          <w:p w14:paraId="1AE33EF3" w14:textId="601268CE" w:rsidR="005848E1" w:rsidRPr="00AB1781" w:rsidRDefault="005848E1" w:rsidP="005848E1">
            <w:pPr>
              <w:pStyle w:val="EnglishHangNoCoptic"/>
            </w:pPr>
            <w:r w:rsidRPr="00AB1781">
              <w:lastRenderedPageBreak/>
              <w:t xml:space="preserve">142 </w:t>
            </w:r>
            <w:r>
              <w:t>Your</w:t>
            </w:r>
            <w:r w:rsidRPr="00AB1781">
              <w:t xml:space="preserve"> justice is eternal justice,</w:t>
            </w:r>
          </w:p>
          <w:p w14:paraId="1AF2C21A" w14:textId="77777777" w:rsidR="005848E1" w:rsidRPr="00AB1781" w:rsidRDefault="005848E1" w:rsidP="005848E1">
            <w:pPr>
              <w:pStyle w:val="EnglishHangEndNoCoptic"/>
            </w:pPr>
            <w:r w:rsidRPr="00AB1781">
              <w:tab/>
              <w:t xml:space="preserve">and </w:t>
            </w:r>
            <w:r>
              <w:t>Your</w:t>
            </w:r>
            <w:r w:rsidRPr="00AB1781">
              <w:t xml:space="preserve"> law is truth.</w:t>
            </w:r>
          </w:p>
          <w:p w14:paraId="7ADBF669" w14:textId="77777777" w:rsidR="005848E1" w:rsidRPr="00597158" w:rsidRDefault="005848E1" w:rsidP="005848E1">
            <w:pPr>
              <w:pStyle w:val="CoptIndEnd"/>
            </w:pPr>
          </w:p>
        </w:tc>
        <w:tc>
          <w:tcPr>
            <w:tcW w:w="613" w:type="pct"/>
          </w:tcPr>
          <w:p w14:paraId="51F74B24" w14:textId="77777777" w:rsidR="005848E1" w:rsidRPr="00AB1781" w:rsidRDefault="005848E1" w:rsidP="005848E1">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170A9273" w14:textId="77777777" w:rsidR="005848E1" w:rsidRPr="00AB1781" w:rsidRDefault="005848E1" w:rsidP="005848E1">
            <w:pPr>
              <w:pStyle w:val="EnglishHangEndNoCoptic"/>
            </w:pPr>
            <w:r w:rsidRPr="00AB1781">
              <w:tab/>
              <w:t xml:space="preserve">and </w:t>
            </w:r>
            <w:r>
              <w:t>Your</w:t>
            </w:r>
            <w:r w:rsidRPr="00AB1781">
              <w:t xml:space="preserve"> law is truth.</w:t>
            </w:r>
          </w:p>
          <w:p w14:paraId="638925E2" w14:textId="77777777" w:rsidR="005848E1" w:rsidRPr="00597158" w:rsidRDefault="005848E1" w:rsidP="005848E1">
            <w:pPr>
              <w:pStyle w:val="EngIndEnd"/>
            </w:pPr>
          </w:p>
        </w:tc>
        <w:tc>
          <w:tcPr>
            <w:tcW w:w="626" w:type="pct"/>
          </w:tcPr>
          <w:p w14:paraId="70B384C8" w14:textId="2070DA26" w:rsidR="005848E1" w:rsidRDefault="005848E1" w:rsidP="005848E1">
            <w:r w:rsidRPr="00C351BD">
              <w:t>Thy righteousness is an everlasting righteousness, and Thy word is truth.</w:t>
            </w:r>
          </w:p>
        </w:tc>
        <w:tc>
          <w:tcPr>
            <w:tcW w:w="615" w:type="pct"/>
          </w:tcPr>
          <w:p w14:paraId="31F9F075" w14:textId="0015925C" w:rsidR="005848E1" w:rsidRDefault="005848E1" w:rsidP="005848E1"/>
        </w:tc>
        <w:tc>
          <w:tcPr>
            <w:tcW w:w="621" w:type="pct"/>
          </w:tcPr>
          <w:p w14:paraId="5C8A7F76" w14:textId="25090B77" w:rsidR="005848E1" w:rsidRDefault="005848E1" w:rsidP="005848E1">
            <w:r w:rsidRPr="000D18B9">
              <w:t xml:space="preserve">Thy righteousness is righteousness </w:t>
            </w:r>
            <w:proofErr w:type="spellStart"/>
            <w:r w:rsidRPr="000D18B9">
              <w:t>for ever</w:t>
            </w:r>
            <w:proofErr w:type="spellEnd"/>
            <w:r w:rsidRPr="000D18B9">
              <w:t>, and Thy Law is truth.</w:t>
            </w:r>
          </w:p>
        </w:tc>
        <w:tc>
          <w:tcPr>
            <w:tcW w:w="632" w:type="pct"/>
          </w:tcPr>
          <w:p w14:paraId="6E301CF1" w14:textId="77777777" w:rsidR="005848E1" w:rsidRDefault="005848E1" w:rsidP="005848E1">
            <w:pPr>
              <w:pStyle w:val="EngIndEnd"/>
            </w:pPr>
            <w:r>
              <w:t>Your righteousness is righteousness forever,</w:t>
            </w:r>
          </w:p>
          <w:p w14:paraId="4848AC3B" w14:textId="091D6E8B" w:rsidR="005848E1" w:rsidRPr="00597158" w:rsidRDefault="005848E1" w:rsidP="005848E1">
            <w:pPr>
              <w:pStyle w:val="EngIndEnd"/>
            </w:pPr>
            <w:r>
              <w:t>and your law is truth.</w:t>
            </w:r>
          </w:p>
        </w:tc>
        <w:tc>
          <w:tcPr>
            <w:tcW w:w="632" w:type="pct"/>
          </w:tcPr>
          <w:p w14:paraId="669FE438" w14:textId="73227DC3" w:rsidR="005848E1" w:rsidRPr="00597158" w:rsidRDefault="005848E1" w:rsidP="005848E1">
            <w:pPr>
              <w:pStyle w:val="EngIndEnd"/>
            </w:pPr>
            <w:r w:rsidRPr="00C9551A">
              <w:t>Thy righteousness is an everlasting righteousness, and thy law is truth.</w:t>
            </w:r>
          </w:p>
        </w:tc>
        <w:tc>
          <w:tcPr>
            <w:tcW w:w="632" w:type="pct"/>
          </w:tcPr>
          <w:p w14:paraId="339BB0A0"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righteousness is righteousness forever,</w:t>
            </w:r>
          </w:p>
          <w:p w14:paraId="1F032F8F" w14:textId="76D3BB6B"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law is truth.</w:t>
            </w:r>
          </w:p>
        </w:tc>
      </w:tr>
      <w:tr w:rsidR="005848E1" w14:paraId="42894161" w14:textId="77777777" w:rsidTr="005F6E4D">
        <w:tc>
          <w:tcPr>
            <w:tcW w:w="629" w:type="pct"/>
          </w:tcPr>
          <w:p w14:paraId="58708A69" w14:textId="46D344CF" w:rsidR="005848E1" w:rsidRPr="00AB1781" w:rsidRDefault="005848E1" w:rsidP="005848E1">
            <w:pPr>
              <w:pStyle w:val="EnglishHangNoCoptic"/>
            </w:pPr>
            <w:r w:rsidRPr="00AB1781">
              <w:t>143 Sorrows and sufferings befall me;</w:t>
            </w:r>
          </w:p>
          <w:p w14:paraId="707AD534" w14:textId="77777777" w:rsidR="005848E1" w:rsidRPr="00AB1781" w:rsidRDefault="005848E1" w:rsidP="005848E1">
            <w:pPr>
              <w:pStyle w:val="EnglishHangEndNoCoptic"/>
            </w:pPr>
            <w:r w:rsidRPr="00AB1781">
              <w:tab/>
            </w:r>
            <w:r>
              <w:t>Your</w:t>
            </w:r>
            <w:r w:rsidRPr="00AB1781">
              <w:t xml:space="preserve"> commandments are my meditation.</w:t>
            </w:r>
            <w:r w:rsidRPr="00AB1781">
              <w:rPr>
                <w:rStyle w:val="FootnoteReference"/>
              </w:rPr>
              <w:footnoteReference w:id="3"/>
            </w:r>
          </w:p>
          <w:p w14:paraId="6BC1DEC3" w14:textId="77777777" w:rsidR="005848E1" w:rsidRPr="00AB1781" w:rsidRDefault="005848E1" w:rsidP="005848E1">
            <w:pPr>
              <w:pStyle w:val="EnglishHangNoCoptic"/>
            </w:pPr>
          </w:p>
        </w:tc>
        <w:tc>
          <w:tcPr>
            <w:tcW w:w="613" w:type="pct"/>
          </w:tcPr>
          <w:p w14:paraId="0BA10E9C" w14:textId="77777777" w:rsidR="005848E1" w:rsidRPr="00AB1781" w:rsidRDefault="005848E1" w:rsidP="005848E1">
            <w:pPr>
              <w:pStyle w:val="EnglishHangNoCoptic"/>
            </w:pPr>
            <w:r w:rsidRPr="00AB1781">
              <w:t xml:space="preserve">143 </w:t>
            </w:r>
            <w:r>
              <w:t>Affliction</w:t>
            </w:r>
            <w:r w:rsidRPr="00AB1781">
              <w:t xml:space="preserve"> and </w:t>
            </w:r>
            <w:r>
              <w:t>distress</w:t>
            </w:r>
            <w:r w:rsidRPr="00AB1781">
              <w:t xml:space="preserve"> </w:t>
            </w:r>
            <w:r>
              <w:t>found me,</w:t>
            </w:r>
          </w:p>
          <w:p w14:paraId="3CBA3F6E" w14:textId="77777777" w:rsidR="005848E1" w:rsidRPr="00AB1781" w:rsidRDefault="005848E1" w:rsidP="005848E1">
            <w:pPr>
              <w:pStyle w:val="EnglishHangEndNoCoptic"/>
            </w:pPr>
            <w:r w:rsidRPr="00AB1781">
              <w:tab/>
            </w:r>
            <w:r>
              <w:t>but Your</w:t>
            </w:r>
            <w:r w:rsidRPr="00AB1781">
              <w:t xml:space="preserve"> commandments are my meditation.</w:t>
            </w:r>
            <w:r w:rsidRPr="00AB1781">
              <w:rPr>
                <w:rStyle w:val="FootnoteReference"/>
              </w:rPr>
              <w:footnoteReference w:id="4"/>
            </w:r>
          </w:p>
          <w:p w14:paraId="078BD156" w14:textId="77777777" w:rsidR="005848E1" w:rsidRPr="00597158" w:rsidRDefault="005848E1" w:rsidP="005848E1">
            <w:pPr>
              <w:pStyle w:val="EngIndEnd"/>
            </w:pPr>
          </w:p>
        </w:tc>
        <w:tc>
          <w:tcPr>
            <w:tcW w:w="626" w:type="pct"/>
          </w:tcPr>
          <w:p w14:paraId="19EA7256" w14:textId="7740022D" w:rsidR="005848E1" w:rsidRDefault="005848E1" w:rsidP="005848E1">
            <w:r w:rsidRPr="00C351BD">
              <w:t>Trouble and distress have overtaken me: yet Thy command</w:t>
            </w:r>
            <w:r w:rsidRPr="00C351BD">
              <w:softHyphen/>
              <w:t>ments are my meditation.</w:t>
            </w:r>
          </w:p>
        </w:tc>
        <w:tc>
          <w:tcPr>
            <w:tcW w:w="615" w:type="pct"/>
          </w:tcPr>
          <w:p w14:paraId="52311985" w14:textId="77777777" w:rsidR="005848E1" w:rsidRDefault="005848E1" w:rsidP="005848E1"/>
        </w:tc>
        <w:tc>
          <w:tcPr>
            <w:tcW w:w="621" w:type="pct"/>
          </w:tcPr>
          <w:p w14:paraId="40ACD9B6" w14:textId="262F6426" w:rsidR="005848E1" w:rsidRDefault="005848E1" w:rsidP="005848E1">
            <w:r w:rsidRPr="000D18B9">
              <w:t>Grief and want have found me, yet are Thy commandments my comfort.</w:t>
            </w:r>
          </w:p>
        </w:tc>
        <w:tc>
          <w:tcPr>
            <w:tcW w:w="632" w:type="pct"/>
          </w:tcPr>
          <w:p w14:paraId="49266F6F" w14:textId="77777777" w:rsidR="005848E1" w:rsidRDefault="005848E1" w:rsidP="005848E1">
            <w:pPr>
              <w:pStyle w:val="EngIndEnd"/>
            </w:pPr>
            <w:r>
              <w:t>Affliction and anguish found me;</w:t>
            </w:r>
          </w:p>
          <w:p w14:paraId="4228DF27" w14:textId="73185E3B" w:rsidR="005848E1" w:rsidRPr="00597158" w:rsidRDefault="005848E1" w:rsidP="005848E1">
            <w:pPr>
              <w:pStyle w:val="EngIndEnd"/>
            </w:pPr>
            <w:r>
              <w:t>your commandments are my meditation.</w:t>
            </w:r>
          </w:p>
        </w:tc>
        <w:tc>
          <w:tcPr>
            <w:tcW w:w="632" w:type="pct"/>
          </w:tcPr>
          <w:p w14:paraId="3505B250" w14:textId="7126B549" w:rsidR="005848E1" w:rsidRPr="00597158" w:rsidRDefault="005848E1" w:rsidP="005848E1">
            <w:pPr>
              <w:pStyle w:val="EngIndEnd"/>
            </w:pPr>
            <w:r w:rsidRPr="00C9551A">
              <w:t xml:space="preserve">Afflictions and distresses found me: </w:t>
            </w:r>
            <w:r w:rsidRPr="00C9551A">
              <w:rPr>
                <w:i/>
              </w:rPr>
              <w:t>but</w:t>
            </w:r>
            <w:r w:rsidRPr="00C9551A">
              <w:t xml:space="preserve"> thy commandments were my meditation.</w:t>
            </w:r>
          </w:p>
        </w:tc>
        <w:tc>
          <w:tcPr>
            <w:tcW w:w="632" w:type="pct"/>
          </w:tcPr>
          <w:p w14:paraId="77DBE91B"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Affliction and trouble found me,</w:t>
            </w:r>
          </w:p>
          <w:p w14:paraId="3696640E" w14:textId="4A8AAEB0"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Your commandments are my meditation.</w:t>
            </w:r>
          </w:p>
        </w:tc>
      </w:tr>
      <w:tr w:rsidR="005848E1" w14:paraId="30274FD8" w14:textId="77777777" w:rsidTr="005F6E4D">
        <w:tc>
          <w:tcPr>
            <w:tcW w:w="629" w:type="pct"/>
          </w:tcPr>
          <w:p w14:paraId="49601DB9" w14:textId="628DE437" w:rsidR="005848E1" w:rsidRPr="00AB1781" w:rsidRDefault="005848E1" w:rsidP="005848E1">
            <w:pPr>
              <w:pStyle w:val="EnglishHangNoCoptic"/>
            </w:pPr>
            <w:r w:rsidRPr="00AB1781">
              <w:t xml:space="preserve">144 </w:t>
            </w:r>
            <w:r>
              <w:t>Your</w:t>
            </w:r>
            <w:r w:rsidRPr="00AB1781">
              <w:t xml:space="preserve"> testimonies are eternal justice;</w:t>
            </w:r>
          </w:p>
          <w:p w14:paraId="0761220B" w14:textId="77777777" w:rsidR="005848E1" w:rsidRDefault="005848E1" w:rsidP="005848E1">
            <w:pPr>
              <w:pStyle w:val="EnglishHangEndNoCoptic"/>
            </w:pPr>
            <w:r w:rsidRPr="00AB1781">
              <w:tab/>
              <w:t>give me understanding and I shall live.</w:t>
            </w:r>
          </w:p>
          <w:p w14:paraId="59496A96" w14:textId="77777777" w:rsidR="005848E1" w:rsidRPr="00AB1781" w:rsidRDefault="005848E1" w:rsidP="005848E1">
            <w:pPr>
              <w:pStyle w:val="EnglishHangNoCoptic"/>
            </w:pPr>
          </w:p>
        </w:tc>
        <w:tc>
          <w:tcPr>
            <w:tcW w:w="613" w:type="pct"/>
          </w:tcPr>
          <w:p w14:paraId="7B952BA8" w14:textId="77777777" w:rsidR="005848E1" w:rsidRPr="00AB1781" w:rsidRDefault="005848E1" w:rsidP="005848E1">
            <w:pPr>
              <w:pStyle w:val="EnglishHangNoCoptic"/>
            </w:pPr>
            <w:r w:rsidRPr="00AB1781">
              <w:t xml:space="preserve">144 </w:t>
            </w:r>
            <w:r>
              <w:t>Your</w:t>
            </w:r>
            <w:r w:rsidRPr="00AB1781">
              <w:t xml:space="preserve"> testimonies are </w:t>
            </w:r>
            <w:r>
              <w:t>righteousness forever</w:t>
            </w:r>
            <w:r w:rsidRPr="00AB1781">
              <w:t>;</w:t>
            </w:r>
          </w:p>
          <w:p w14:paraId="24B8B7EE" w14:textId="77777777" w:rsidR="005848E1" w:rsidRDefault="005848E1" w:rsidP="005848E1">
            <w:pPr>
              <w:pStyle w:val="EnglishHangEndNoCoptic"/>
            </w:pPr>
            <w:r w:rsidRPr="00AB1781">
              <w:tab/>
              <w:t xml:space="preserve">give me understanding and I </w:t>
            </w:r>
            <w:r>
              <w:t>will</w:t>
            </w:r>
            <w:r w:rsidRPr="00AB1781">
              <w:t xml:space="preserve"> live.</w:t>
            </w:r>
          </w:p>
          <w:p w14:paraId="708AE191" w14:textId="77777777" w:rsidR="005848E1" w:rsidRPr="00597158" w:rsidRDefault="005848E1" w:rsidP="005848E1">
            <w:pPr>
              <w:pStyle w:val="EngIndEnd"/>
            </w:pPr>
          </w:p>
        </w:tc>
        <w:tc>
          <w:tcPr>
            <w:tcW w:w="626" w:type="pct"/>
          </w:tcPr>
          <w:p w14:paraId="1AFC7928" w14:textId="12178CBB" w:rsidR="005848E1" w:rsidRDefault="005848E1" w:rsidP="005848E1">
            <w:r w:rsidRPr="00C351BD">
              <w:t>Righteous are Thy testimonies unto the age: give me understanding, and I shall live.</w:t>
            </w:r>
          </w:p>
        </w:tc>
        <w:tc>
          <w:tcPr>
            <w:tcW w:w="615" w:type="pct"/>
          </w:tcPr>
          <w:p w14:paraId="62C0A236" w14:textId="77777777" w:rsidR="005848E1" w:rsidRDefault="005848E1" w:rsidP="005848E1"/>
        </w:tc>
        <w:tc>
          <w:tcPr>
            <w:tcW w:w="621" w:type="pct"/>
          </w:tcPr>
          <w:p w14:paraId="131BD1AE" w14:textId="532D20E2" w:rsidR="005848E1" w:rsidRDefault="005848E1" w:rsidP="005848E1">
            <w:r w:rsidRPr="000D18B9">
              <w:t>The righteousness of Thy testimonies is everlasting; O give me understanding, and I shall live.</w:t>
            </w:r>
          </w:p>
        </w:tc>
        <w:tc>
          <w:tcPr>
            <w:tcW w:w="632" w:type="pct"/>
          </w:tcPr>
          <w:p w14:paraId="780445E0" w14:textId="77777777" w:rsidR="005848E1" w:rsidRDefault="005848E1" w:rsidP="005848E1">
            <w:pPr>
              <w:pStyle w:val="EngIndEnd"/>
            </w:pPr>
            <w:r>
              <w:t>Your testimonies are righteousness forever;</w:t>
            </w:r>
          </w:p>
          <w:p w14:paraId="2D47AE71" w14:textId="06FBF4B5" w:rsidR="005848E1" w:rsidRPr="00597158" w:rsidRDefault="005848E1" w:rsidP="005848E1">
            <w:pPr>
              <w:pStyle w:val="EngIndEnd"/>
            </w:pPr>
            <w:r>
              <w:t>give me understanding and I shall live.</w:t>
            </w:r>
          </w:p>
        </w:tc>
        <w:tc>
          <w:tcPr>
            <w:tcW w:w="632" w:type="pct"/>
          </w:tcPr>
          <w:p w14:paraId="31FC01AA" w14:textId="05CB2550" w:rsidR="005848E1" w:rsidRPr="00597158" w:rsidRDefault="005848E1" w:rsidP="005848E1">
            <w:pPr>
              <w:pStyle w:val="EngIndEnd"/>
            </w:pPr>
            <w:r w:rsidRPr="00C9551A">
              <w:t xml:space="preserve">Thy testimonies </w:t>
            </w:r>
            <w:r w:rsidRPr="00C9551A">
              <w:rPr>
                <w:i/>
              </w:rPr>
              <w:t>are</w:t>
            </w:r>
            <w:r w:rsidRPr="00C9551A">
              <w:t xml:space="preserve"> an everlasting righteousness: instruct me, and I shall live.</w:t>
            </w:r>
          </w:p>
        </w:tc>
        <w:tc>
          <w:tcPr>
            <w:tcW w:w="632" w:type="pct"/>
          </w:tcPr>
          <w:p w14:paraId="4FD8BC1D" w14:textId="77777777" w:rsidR="005848E1" w:rsidRPr="00970FAF"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testimonies are righteousness forever;</w:t>
            </w:r>
          </w:p>
          <w:p w14:paraId="2BD89DB7" w14:textId="48B5929B" w:rsidR="005848E1" w:rsidRPr="005F6E4D" w:rsidRDefault="005848E1"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Give me understanding, and I shall live.</w:t>
            </w:r>
          </w:p>
        </w:tc>
      </w:tr>
    </w:tbl>
    <w:p w14:paraId="4B8DABEA" w14:textId="56F98E4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4C5A7" w14:textId="77777777" w:rsidR="00F30804" w:rsidRDefault="00F30804" w:rsidP="005F6E4D">
      <w:pPr>
        <w:spacing w:after="0" w:line="240" w:lineRule="auto"/>
      </w:pPr>
      <w:r>
        <w:separator/>
      </w:r>
    </w:p>
  </w:endnote>
  <w:endnote w:type="continuationSeparator" w:id="0">
    <w:p w14:paraId="03106863" w14:textId="77777777" w:rsidR="00F30804" w:rsidRDefault="00F30804"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76451" w14:textId="77777777" w:rsidR="00F30804" w:rsidRDefault="00F30804" w:rsidP="005F6E4D">
      <w:pPr>
        <w:spacing w:after="0" w:line="240" w:lineRule="auto"/>
      </w:pPr>
      <w:r>
        <w:separator/>
      </w:r>
    </w:p>
  </w:footnote>
  <w:footnote w:type="continuationSeparator" w:id="0">
    <w:p w14:paraId="0C110CEC" w14:textId="77777777" w:rsidR="00F30804" w:rsidRDefault="00F30804" w:rsidP="005F6E4D">
      <w:pPr>
        <w:spacing w:after="0" w:line="240" w:lineRule="auto"/>
      </w:pPr>
      <w:r>
        <w:continuationSeparator/>
      </w:r>
    </w:p>
  </w:footnote>
  <w:footnote w:id="1">
    <w:p w14:paraId="33782B1C" w14:textId="77777777" w:rsidR="005848E1" w:rsidRDefault="005848E1" w:rsidP="00C351BD">
      <w:pPr>
        <w:pStyle w:val="footnote"/>
      </w:pPr>
      <w:r>
        <w:rPr>
          <w:rStyle w:val="FootnoteReference"/>
        </w:rPr>
        <w:footnoteRef/>
      </w:r>
      <w:r>
        <w:t xml:space="preserve"> pure: </w:t>
      </w:r>
      <w:r w:rsidRPr="007B4ADE">
        <w:rPr>
          <w:i/>
        </w:rPr>
        <w:t>lit</w:t>
      </w:r>
      <w:r>
        <w:t>. burnt, fired: hence refined and pure (cp. Psalm 11:7).</w:t>
      </w:r>
    </w:p>
  </w:footnote>
  <w:footnote w:id="2">
    <w:p w14:paraId="7F538127" w14:textId="77777777" w:rsidR="005848E1" w:rsidRDefault="005848E1" w:rsidP="00326983">
      <w:pPr>
        <w:pStyle w:val="footnote"/>
      </w:pPr>
      <w:r>
        <w:rPr>
          <w:rStyle w:val="FootnoteReference"/>
        </w:rPr>
        <w:footnoteRef/>
      </w:r>
      <w:r>
        <w:t xml:space="preserve"> pure: </w:t>
      </w:r>
      <w:r w:rsidRPr="007B4ADE">
        <w:rPr>
          <w:i/>
        </w:rPr>
        <w:t>lit</w:t>
      </w:r>
      <w:r>
        <w:t>. burnt, fired: hence refined and pure (cp. Psalm 11:7).</w:t>
      </w:r>
    </w:p>
  </w:footnote>
  <w:footnote w:id="3">
    <w:p w14:paraId="33521DC8" w14:textId="77777777" w:rsidR="005848E1" w:rsidRDefault="005848E1" w:rsidP="00C351BD">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4">
    <w:p w14:paraId="502020BF" w14:textId="77777777" w:rsidR="005848E1" w:rsidRDefault="005848E1" w:rsidP="00326983">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D18B9"/>
    <w:rsid w:val="00100EC5"/>
    <w:rsid w:val="001011BA"/>
    <w:rsid w:val="001E2522"/>
    <w:rsid w:val="00326983"/>
    <w:rsid w:val="0033729E"/>
    <w:rsid w:val="003C7069"/>
    <w:rsid w:val="003E3ED2"/>
    <w:rsid w:val="004064B1"/>
    <w:rsid w:val="00406FA2"/>
    <w:rsid w:val="00444E82"/>
    <w:rsid w:val="004A6AB8"/>
    <w:rsid w:val="004B4460"/>
    <w:rsid w:val="004E38B7"/>
    <w:rsid w:val="004F6B02"/>
    <w:rsid w:val="00537F69"/>
    <w:rsid w:val="00561E4E"/>
    <w:rsid w:val="005848E1"/>
    <w:rsid w:val="00587173"/>
    <w:rsid w:val="005B14C5"/>
    <w:rsid w:val="005B1A99"/>
    <w:rsid w:val="005F6E4D"/>
    <w:rsid w:val="00625E9C"/>
    <w:rsid w:val="00633F2E"/>
    <w:rsid w:val="00645882"/>
    <w:rsid w:val="006C20C6"/>
    <w:rsid w:val="006F6F41"/>
    <w:rsid w:val="007704BE"/>
    <w:rsid w:val="007723E3"/>
    <w:rsid w:val="00782EED"/>
    <w:rsid w:val="007D64D3"/>
    <w:rsid w:val="007E4F19"/>
    <w:rsid w:val="00865AF6"/>
    <w:rsid w:val="00913748"/>
    <w:rsid w:val="00941DA9"/>
    <w:rsid w:val="009574AC"/>
    <w:rsid w:val="00960EDD"/>
    <w:rsid w:val="00970FAF"/>
    <w:rsid w:val="009D398E"/>
    <w:rsid w:val="009D4E6B"/>
    <w:rsid w:val="009F2B2B"/>
    <w:rsid w:val="00A4189D"/>
    <w:rsid w:val="00A4421F"/>
    <w:rsid w:val="00A511D4"/>
    <w:rsid w:val="00B74BDE"/>
    <w:rsid w:val="00B85A58"/>
    <w:rsid w:val="00C00325"/>
    <w:rsid w:val="00C2500A"/>
    <w:rsid w:val="00C351BD"/>
    <w:rsid w:val="00C35319"/>
    <w:rsid w:val="00C9551A"/>
    <w:rsid w:val="00CA2EA1"/>
    <w:rsid w:val="00D92DB8"/>
    <w:rsid w:val="00EE2C59"/>
    <w:rsid w:val="00EE608F"/>
    <w:rsid w:val="00EF2226"/>
    <w:rsid w:val="00F05E87"/>
    <w:rsid w:val="00F30804"/>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04D15367-AB64-4DB7-B044-3759C4D8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C351BD"/>
    <w:rPr>
      <w:rFonts w:ascii="Garamond" w:hAnsi="Garamond"/>
      <w:sz w:val="18"/>
    </w:rPr>
  </w:style>
  <w:style w:type="character" w:customStyle="1" w:styleId="footnoteChar">
    <w:name w:val="footnote Char"/>
    <w:basedOn w:val="FootnoteTextChar"/>
    <w:link w:val="footnote"/>
    <w:rsid w:val="00C351B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09411507">
      <w:bodyDiv w:val="1"/>
      <w:marLeft w:val="0"/>
      <w:marRight w:val="0"/>
      <w:marTop w:val="0"/>
      <w:marBottom w:val="0"/>
      <w:divBdr>
        <w:top w:val="none" w:sz="0" w:space="0" w:color="auto"/>
        <w:left w:val="none" w:sz="0" w:space="0" w:color="auto"/>
        <w:bottom w:val="none" w:sz="0" w:space="0" w:color="auto"/>
        <w:right w:val="none" w:sz="0" w:space="0" w:color="auto"/>
      </w:divBdr>
      <w:divsChild>
        <w:div w:id="737559403">
          <w:marLeft w:val="0"/>
          <w:marRight w:val="0"/>
          <w:marTop w:val="0"/>
          <w:marBottom w:val="0"/>
          <w:divBdr>
            <w:top w:val="none" w:sz="0" w:space="0" w:color="auto"/>
            <w:left w:val="none" w:sz="0" w:space="0" w:color="auto"/>
            <w:bottom w:val="none" w:sz="0" w:space="0" w:color="auto"/>
            <w:right w:val="none" w:sz="0" w:space="0" w:color="auto"/>
          </w:divBdr>
          <w:divsChild>
            <w:div w:id="107080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1941">
          <w:marLeft w:val="0"/>
          <w:marRight w:val="0"/>
          <w:marTop w:val="0"/>
          <w:marBottom w:val="0"/>
          <w:divBdr>
            <w:top w:val="none" w:sz="0" w:space="0" w:color="auto"/>
            <w:left w:val="none" w:sz="0" w:space="0" w:color="auto"/>
            <w:bottom w:val="none" w:sz="0" w:space="0" w:color="auto"/>
            <w:right w:val="none" w:sz="0" w:space="0" w:color="auto"/>
          </w:divBdr>
          <w:divsChild>
            <w:div w:id="19519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81250068">
      <w:bodyDiv w:val="1"/>
      <w:marLeft w:val="0"/>
      <w:marRight w:val="0"/>
      <w:marTop w:val="0"/>
      <w:marBottom w:val="0"/>
      <w:divBdr>
        <w:top w:val="none" w:sz="0" w:space="0" w:color="auto"/>
        <w:left w:val="none" w:sz="0" w:space="0" w:color="auto"/>
        <w:bottom w:val="none" w:sz="0" w:space="0" w:color="auto"/>
        <w:right w:val="none" w:sz="0" w:space="0" w:color="auto"/>
      </w:divBdr>
      <w:divsChild>
        <w:div w:id="1990858685">
          <w:marLeft w:val="0"/>
          <w:marRight w:val="0"/>
          <w:marTop w:val="0"/>
          <w:marBottom w:val="0"/>
          <w:divBdr>
            <w:top w:val="none" w:sz="0" w:space="0" w:color="auto"/>
            <w:left w:val="none" w:sz="0" w:space="0" w:color="auto"/>
            <w:bottom w:val="none" w:sz="0" w:space="0" w:color="auto"/>
            <w:right w:val="none" w:sz="0" w:space="0" w:color="auto"/>
          </w:divBdr>
          <w:divsChild>
            <w:div w:id="144029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999">
          <w:marLeft w:val="0"/>
          <w:marRight w:val="0"/>
          <w:marTop w:val="0"/>
          <w:marBottom w:val="0"/>
          <w:divBdr>
            <w:top w:val="none" w:sz="0" w:space="0" w:color="auto"/>
            <w:left w:val="none" w:sz="0" w:space="0" w:color="auto"/>
            <w:bottom w:val="none" w:sz="0" w:space="0" w:color="auto"/>
            <w:right w:val="none" w:sz="0" w:space="0" w:color="auto"/>
          </w:divBdr>
          <w:divsChild>
            <w:div w:id="10129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1704740">
      <w:bodyDiv w:val="1"/>
      <w:marLeft w:val="0"/>
      <w:marRight w:val="0"/>
      <w:marTop w:val="0"/>
      <w:marBottom w:val="0"/>
      <w:divBdr>
        <w:top w:val="none" w:sz="0" w:space="0" w:color="auto"/>
        <w:left w:val="none" w:sz="0" w:space="0" w:color="auto"/>
        <w:bottom w:val="none" w:sz="0" w:space="0" w:color="auto"/>
        <w:right w:val="none" w:sz="0" w:space="0" w:color="auto"/>
      </w:divBdr>
      <w:divsChild>
        <w:div w:id="554316192">
          <w:marLeft w:val="0"/>
          <w:marRight w:val="0"/>
          <w:marTop w:val="0"/>
          <w:marBottom w:val="0"/>
          <w:divBdr>
            <w:top w:val="none" w:sz="0" w:space="0" w:color="auto"/>
            <w:left w:val="none" w:sz="0" w:space="0" w:color="auto"/>
            <w:bottom w:val="none" w:sz="0" w:space="0" w:color="auto"/>
            <w:right w:val="none" w:sz="0" w:space="0" w:color="auto"/>
          </w:divBdr>
          <w:divsChild>
            <w:div w:id="62176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089101">
          <w:marLeft w:val="0"/>
          <w:marRight w:val="0"/>
          <w:marTop w:val="0"/>
          <w:marBottom w:val="0"/>
          <w:divBdr>
            <w:top w:val="none" w:sz="0" w:space="0" w:color="auto"/>
            <w:left w:val="none" w:sz="0" w:space="0" w:color="auto"/>
            <w:bottom w:val="none" w:sz="0" w:space="0" w:color="auto"/>
            <w:right w:val="none" w:sz="0" w:space="0" w:color="auto"/>
          </w:divBdr>
          <w:divsChild>
            <w:div w:id="15386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7220746">
      <w:bodyDiv w:val="1"/>
      <w:marLeft w:val="0"/>
      <w:marRight w:val="0"/>
      <w:marTop w:val="0"/>
      <w:marBottom w:val="0"/>
      <w:divBdr>
        <w:top w:val="none" w:sz="0" w:space="0" w:color="auto"/>
        <w:left w:val="none" w:sz="0" w:space="0" w:color="auto"/>
        <w:bottom w:val="none" w:sz="0" w:space="0" w:color="auto"/>
        <w:right w:val="none" w:sz="0" w:space="0" w:color="auto"/>
      </w:divBdr>
      <w:divsChild>
        <w:div w:id="1998924610">
          <w:marLeft w:val="0"/>
          <w:marRight w:val="0"/>
          <w:marTop w:val="0"/>
          <w:marBottom w:val="0"/>
          <w:divBdr>
            <w:top w:val="none" w:sz="0" w:space="0" w:color="auto"/>
            <w:left w:val="none" w:sz="0" w:space="0" w:color="auto"/>
            <w:bottom w:val="none" w:sz="0" w:space="0" w:color="auto"/>
            <w:right w:val="none" w:sz="0" w:space="0" w:color="auto"/>
          </w:divBdr>
          <w:divsChild>
            <w:div w:id="952831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991372">
          <w:marLeft w:val="0"/>
          <w:marRight w:val="0"/>
          <w:marTop w:val="0"/>
          <w:marBottom w:val="0"/>
          <w:divBdr>
            <w:top w:val="none" w:sz="0" w:space="0" w:color="auto"/>
            <w:left w:val="none" w:sz="0" w:space="0" w:color="auto"/>
            <w:bottom w:val="none" w:sz="0" w:space="0" w:color="auto"/>
            <w:right w:val="none" w:sz="0" w:space="0" w:color="auto"/>
          </w:divBdr>
          <w:divsChild>
            <w:div w:id="20868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6169538">
      <w:bodyDiv w:val="1"/>
      <w:marLeft w:val="0"/>
      <w:marRight w:val="0"/>
      <w:marTop w:val="0"/>
      <w:marBottom w:val="0"/>
      <w:divBdr>
        <w:top w:val="none" w:sz="0" w:space="0" w:color="auto"/>
        <w:left w:val="none" w:sz="0" w:space="0" w:color="auto"/>
        <w:bottom w:val="none" w:sz="0" w:space="0" w:color="auto"/>
        <w:right w:val="none" w:sz="0" w:space="0" w:color="auto"/>
      </w:divBdr>
      <w:divsChild>
        <w:div w:id="140973629">
          <w:marLeft w:val="0"/>
          <w:marRight w:val="0"/>
          <w:marTop w:val="0"/>
          <w:marBottom w:val="0"/>
          <w:divBdr>
            <w:top w:val="none" w:sz="0" w:space="0" w:color="auto"/>
            <w:left w:val="none" w:sz="0" w:space="0" w:color="auto"/>
            <w:bottom w:val="none" w:sz="0" w:space="0" w:color="auto"/>
            <w:right w:val="none" w:sz="0" w:space="0" w:color="auto"/>
          </w:divBdr>
          <w:divsChild>
            <w:div w:id="121473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5612">
          <w:marLeft w:val="0"/>
          <w:marRight w:val="0"/>
          <w:marTop w:val="0"/>
          <w:marBottom w:val="0"/>
          <w:divBdr>
            <w:top w:val="none" w:sz="0" w:space="0" w:color="auto"/>
            <w:left w:val="none" w:sz="0" w:space="0" w:color="auto"/>
            <w:bottom w:val="none" w:sz="0" w:space="0" w:color="auto"/>
            <w:right w:val="none" w:sz="0" w:space="0" w:color="auto"/>
          </w:divBdr>
          <w:divsChild>
            <w:div w:id="69692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3610984">
      <w:bodyDiv w:val="1"/>
      <w:marLeft w:val="0"/>
      <w:marRight w:val="0"/>
      <w:marTop w:val="0"/>
      <w:marBottom w:val="0"/>
      <w:divBdr>
        <w:top w:val="none" w:sz="0" w:space="0" w:color="auto"/>
        <w:left w:val="none" w:sz="0" w:space="0" w:color="auto"/>
        <w:bottom w:val="none" w:sz="0" w:space="0" w:color="auto"/>
        <w:right w:val="none" w:sz="0" w:space="0" w:color="auto"/>
      </w:divBdr>
      <w:divsChild>
        <w:div w:id="1402289190">
          <w:marLeft w:val="0"/>
          <w:marRight w:val="0"/>
          <w:marTop w:val="0"/>
          <w:marBottom w:val="0"/>
          <w:divBdr>
            <w:top w:val="none" w:sz="0" w:space="0" w:color="auto"/>
            <w:left w:val="none" w:sz="0" w:space="0" w:color="auto"/>
            <w:bottom w:val="none" w:sz="0" w:space="0" w:color="auto"/>
            <w:right w:val="none" w:sz="0" w:space="0" w:color="auto"/>
          </w:divBdr>
          <w:divsChild>
            <w:div w:id="1383745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804556">
          <w:marLeft w:val="0"/>
          <w:marRight w:val="0"/>
          <w:marTop w:val="0"/>
          <w:marBottom w:val="0"/>
          <w:divBdr>
            <w:top w:val="none" w:sz="0" w:space="0" w:color="auto"/>
            <w:left w:val="none" w:sz="0" w:space="0" w:color="auto"/>
            <w:bottom w:val="none" w:sz="0" w:space="0" w:color="auto"/>
            <w:right w:val="none" w:sz="0" w:space="0" w:color="auto"/>
          </w:divBdr>
          <w:divsChild>
            <w:div w:id="40576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0886598">
      <w:bodyDiv w:val="1"/>
      <w:marLeft w:val="0"/>
      <w:marRight w:val="0"/>
      <w:marTop w:val="0"/>
      <w:marBottom w:val="0"/>
      <w:divBdr>
        <w:top w:val="none" w:sz="0" w:space="0" w:color="auto"/>
        <w:left w:val="none" w:sz="0" w:space="0" w:color="auto"/>
        <w:bottom w:val="none" w:sz="0" w:space="0" w:color="auto"/>
        <w:right w:val="none" w:sz="0" w:space="0" w:color="auto"/>
      </w:divBdr>
      <w:divsChild>
        <w:div w:id="245967311">
          <w:marLeft w:val="0"/>
          <w:marRight w:val="0"/>
          <w:marTop w:val="0"/>
          <w:marBottom w:val="0"/>
          <w:divBdr>
            <w:top w:val="none" w:sz="0" w:space="0" w:color="auto"/>
            <w:left w:val="none" w:sz="0" w:space="0" w:color="auto"/>
            <w:bottom w:val="none" w:sz="0" w:space="0" w:color="auto"/>
            <w:right w:val="none" w:sz="0" w:space="0" w:color="auto"/>
          </w:divBdr>
          <w:divsChild>
            <w:div w:id="97314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18445">
          <w:marLeft w:val="0"/>
          <w:marRight w:val="0"/>
          <w:marTop w:val="0"/>
          <w:marBottom w:val="0"/>
          <w:divBdr>
            <w:top w:val="none" w:sz="0" w:space="0" w:color="auto"/>
            <w:left w:val="none" w:sz="0" w:space="0" w:color="auto"/>
            <w:bottom w:val="none" w:sz="0" w:space="0" w:color="auto"/>
            <w:right w:val="none" w:sz="0" w:space="0" w:color="auto"/>
          </w:divBdr>
          <w:divsChild>
            <w:div w:id="27348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66904443">
      <w:bodyDiv w:val="1"/>
      <w:marLeft w:val="0"/>
      <w:marRight w:val="0"/>
      <w:marTop w:val="0"/>
      <w:marBottom w:val="0"/>
      <w:divBdr>
        <w:top w:val="none" w:sz="0" w:space="0" w:color="auto"/>
        <w:left w:val="none" w:sz="0" w:space="0" w:color="auto"/>
        <w:bottom w:val="none" w:sz="0" w:space="0" w:color="auto"/>
        <w:right w:val="none" w:sz="0" w:space="0" w:color="auto"/>
      </w:divBdr>
      <w:divsChild>
        <w:div w:id="266354555">
          <w:marLeft w:val="0"/>
          <w:marRight w:val="0"/>
          <w:marTop w:val="0"/>
          <w:marBottom w:val="0"/>
          <w:divBdr>
            <w:top w:val="none" w:sz="0" w:space="0" w:color="auto"/>
            <w:left w:val="none" w:sz="0" w:space="0" w:color="auto"/>
            <w:bottom w:val="none" w:sz="0" w:space="0" w:color="auto"/>
            <w:right w:val="none" w:sz="0" w:space="0" w:color="auto"/>
          </w:divBdr>
          <w:divsChild>
            <w:div w:id="89085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260739">
          <w:marLeft w:val="0"/>
          <w:marRight w:val="0"/>
          <w:marTop w:val="0"/>
          <w:marBottom w:val="0"/>
          <w:divBdr>
            <w:top w:val="none" w:sz="0" w:space="0" w:color="auto"/>
            <w:left w:val="none" w:sz="0" w:space="0" w:color="auto"/>
            <w:bottom w:val="none" w:sz="0" w:space="0" w:color="auto"/>
            <w:right w:val="none" w:sz="0" w:space="0" w:color="auto"/>
          </w:divBdr>
          <w:divsChild>
            <w:div w:id="1935744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949A9B-A4B5-443D-AC28-81BDCC9B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2016-03-18T13:25:00Z</dcterms:modified>
</cp:coreProperties>
</file>