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F6" w:rsidRPr="00F531B8" w:rsidRDefault="00540646" w:rsidP="004A5BF6">
      <w:pPr>
        <w:pStyle w:val="Month"/>
        <w:rPr>
          <w:sz w:val="96"/>
          <w:szCs w:val="96"/>
        </w:rPr>
      </w:pPr>
      <w:r w:rsidRPr="004A5BF6">
        <w:rPr>
          <w:sz w:val="96"/>
          <w:szCs w:val="96"/>
        </w:rPr>
        <w:fldChar w:fldCharType="begin"/>
      </w:r>
      <w:r w:rsidRPr="004A5BF6">
        <w:rPr>
          <w:sz w:val="96"/>
          <w:szCs w:val="96"/>
        </w:rPr>
        <w:instrText xml:space="preserve"> DOCVARIABLE  MonthStart \@ MMM \* MERGEFORMAT </w:instrText>
      </w:r>
      <w:r w:rsidRPr="004A5BF6">
        <w:rPr>
          <w:sz w:val="96"/>
          <w:szCs w:val="96"/>
        </w:rPr>
        <w:fldChar w:fldCharType="separate"/>
      </w:r>
      <w:r w:rsidR="004A5BF6" w:rsidRPr="004A5BF6">
        <w:rPr>
          <w:sz w:val="96"/>
          <w:szCs w:val="96"/>
        </w:rPr>
        <w:t>Oct</w:t>
      </w:r>
      <w:r w:rsidRPr="004A5BF6">
        <w:rPr>
          <w:sz w:val="96"/>
          <w:szCs w:val="96"/>
        </w:rPr>
        <w:fldChar w:fldCharType="end"/>
      </w:r>
      <w:r w:rsidR="004A5BF6">
        <w:rPr>
          <w:rStyle w:val="Emphasis"/>
          <w:sz w:val="96"/>
          <w:szCs w:val="96"/>
        </w:rPr>
        <w:t xml:space="preserve"> </w:t>
      </w:r>
      <w:r w:rsidR="004A5BF6" w:rsidRPr="00F531B8">
        <w:rPr>
          <w:rStyle w:val="Emphasis"/>
          <w:sz w:val="96"/>
          <w:szCs w:val="96"/>
        </w:rPr>
        <w:t>2016 OS</w:t>
      </w:r>
      <w:r w:rsidR="004A5BF6">
        <w:rPr>
          <w:rStyle w:val="Emphasis"/>
          <w:sz w:val="96"/>
          <w:szCs w:val="96"/>
        </w:rPr>
        <w:t xml:space="preserve"> (NS)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28"/>
        <w:gridCol w:w="1530"/>
        <w:gridCol w:w="1528"/>
        <w:gridCol w:w="1528"/>
        <w:gridCol w:w="1530"/>
      </w:tblGrid>
      <w:tr w:rsidR="009A2121" w:rsidTr="004A5BF6">
        <w:trPr>
          <w:tblHeader/>
        </w:trPr>
        <w:tc>
          <w:tcPr>
            <w:tcW w:w="714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Sun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mon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tue</w:t>
            </w:r>
          </w:p>
        </w:tc>
        <w:tc>
          <w:tcPr>
            <w:tcW w:w="715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wed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thu</w:t>
            </w:r>
          </w:p>
        </w:tc>
        <w:tc>
          <w:tcPr>
            <w:tcW w:w="714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fri</w:t>
            </w:r>
          </w:p>
        </w:tc>
        <w:tc>
          <w:tcPr>
            <w:tcW w:w="715" w:type="pct"/>
            <w:tcMar>
              <w:top w:w="0" w:type="dxa"/>
              <w:bottom w:w="187" w:type="dxa"/>
            </w:tcMar>
          </w:tcPr>
          <w:p w:rsidR="009A2121" w:rsidRDefault="00540646">
            <w:pPr>
              <w:pStyle w:val="Day"/>
            </w:pPr>
            <w:r>
              <w:t>sat</w:t>
            </w:r>
          </w:p>
        </w:tc>
      </w:tr>
      <w:tr w:rsidR="004A5BF6" w:rsidTr="004A5BF6">
        <w:tc>
          <w:tcPr>
            <w:tcW w:w="714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S</w: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25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25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sz w:val="32"/>
                <w:szCs w:val="32"/>
              </w:rPr>
              <w:instrText>30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=G8+1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26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26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>\# 0#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t>26</w: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t xml:space="preserve"> (9)</w:t>
            </w:r>
          </w:p>
        </w:tc>
        <w:tc>
          <w:tcPr>
            <w:tcW w:w="714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26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26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=A10+1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t>27</w: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t xml:space="preserve"> (10)</w:t>
            </w:r>
          </w:p>
        </w:tc>
        <w:tc>
          <w:tcPr>
            <w:tcW w:w="714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27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=B10+1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t>28</w: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t xml:space="preserve"> (11)</w:t>
            </w:r>
          </w:p>
        </w:tc>
        <w:tc>
          <w:tcPr>
            <w:tcW w:w="715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28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=C10+1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t>29</w: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t xml:space="preserve"> (12)</w:t>
            </w:r>
          </w:p>
        </w:tc>
        <w:tc>
          <w:tcPr>
            <w:tcW w:w="714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29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=D10+1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t>30</w: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t xml:space="preserve"> (13)</w:t>
            </w:r>
          </w:p>
        </w:tc>
        <w:tc>
          <w:tcPr>
            <w:tcW w:w="714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sz w:val="32"/>
                <w:szCs w:val="32"/>
              </w:rPr>
            </w:pPr>
            <w:r w:rsidRPr="009C6E3F">
              <w:rPr>
                <w:sz w:val="32"/>
                <w:szCs w:val="32"/>
              </w:rPr>
              <w:t>1 (14)</w: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=E10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= 0,""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IF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=E10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&lt;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 </w:instrText>
            </w:r>
            <w:r w:rsidRPr="009C6E3F">
              <w:rPr>
                <w:sz w:val="32"/>
                <w:szCs w:val="32"/>
              </w:rPr>
              <w:fldChar w:fldCharType="begin"/>
            </w:r>
            <w:r w:rsidRPr="009C6E3F">
              <w:rPr>
                <w:sz w:val="32"/>
                <w:szCs w:val="32"/>
              </w:rPr>
              <w:instrText xml:space="preserve"> =E10+1 </w:instrText>
            </w:r>
            <w:r w:rsidRPr="009C6E3F">
              <w:rPr>
                <w:sz w:val="32"/>
                <w:szCs w:val="32"/>
              </w:rPr>
              <w:fldChar w:fldCharType="separate"/>
            </w:r>
            <w:r w:rsidRPr="009C6E3F">
              <w:rPr>
                <w:noProof/>
                <w:sz w:val="32"/>
                <w:szCs w:val="32"/>
              </w:rPr>
              <w:instrText>30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 xml:space="preserve"> "" </w:instrText>
            </w:r>
            <w:r w:rsidRPr="009C6E3F">
              <w:rPr>
                <w:sz w:val="32"/>
                <w:szCs w:val="32"/>
              </w:rPr>
              <w:fldChar w:fldCharType="end"/>
            </w:r>
            <w:r w:rsidRPr="009C6E3F">
              <w:rPr>
                <w:sz w:val="32"/>
                <w:szCs w:val="32"/>
              </w:rPr>
              <w:instrText>\# 0#</w:instrText>
            </w:r>
            <w:r w:rsidRPr="009C6E3F">
              <w:rPr>
                <w:sz w:val="32"/>
                <w:szCs w:val="32"/>
              </w:rPr>
              <w:fldChar w:fldCharType="end"/>
            </w:r>
          </w:p>
        </w:tc>
        <w:tc>
          <w:tcPr>
            <w:tcW w:w="715" w:type="pct"/>
            <w:tcMar>
              <w:bottom w:w="72" w:type="dxa"/>
            </w:tcMar>
          </w:tcPr>
          <w:p w:rsidR="004A5BF6" w:rsidRPr="009C6E3F" w:rsidRDefault="004A5BF6" w:rsidP="004A5BF6">
            <w:pPr>
              <w:pStyle w:val="Date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2 (15)</w: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=F10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=F10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sz w:val="32"/>
                <w:szCs w:val="32"/>
              </w:rPr>
              <w:instrText>30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 </w:instrText>
            </w:r>
            <w:r w:rsidRPr="009C6E3F">
              <w:rPr>
                <w:rStyle w:val="Emphasis"/>
                <w:sz w:val="32"/>
                <w:szCs w:val="32"/>
              </w:rPr>
              <w:fldChar w:fldCharType="begin"/>
            </w:r>
            <w:r w:rsidRPr="009C6E3F">
              <w:rPr>
                <w:rStyle w:val="Emphasis"/>
                <w:sz w:val="32"/>
                <w:szCs w:val="32"/>
              </w:rPr>
              <w:instrText xml:space="preserve"> =F10+1 </w:instrText>
            </w:r>
            <w:r w:rsidRPr="009C6E3F">
              <w:rPr>
                <w:rStyle w:val="Emphasis"/>
                <w:sz w:val="32"/>
                <w:szCs w:val="32"/>
              </w:rPr>
              <w:fldChar w:fldCharType="separate"/>
            </w:r>
            <w:r w:rsidRPr="009C6E3F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  <w:r w:rsidRPr="009C6E3F">
              <w:rPr>
                <w:rStyle w:val="Emphasis"/>
                <w:sz w:val="32"/>
                <w:szCs w:val="32"/>
              </w:rPr>
              <w:instrText>\# 0#</w:instrText>
            </w:r>
            <w:r w:rsidRPr="009C6E3F">
              <w:rPr>
                <w:rStyle w:val="Emphasis"/>
                <w:sz w:val="32"/>
                <w:szCs w:val="32"/>
              </w:rPr>
              <w:fldChar w:fldCharType="end"/>
            </w:r>
          </w:p>
        </w:tc>
      </w:tr>
      <w:tr w:rsidR="004A5BF6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4A5BF6" w:rsidRDefault="004A5BF6" w:rsidP="004A5BF6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20</w:t>
            </w:r>
          </w:p>
        </w:tc>
        <w:tc>
          <w:tcPr>
            <w:tcW w:w="714" w:type="pct"/>
            <w:tcMar>
              <w:top w:w="0" w:type="dxa"/>
            </w:tcMar>
          </w:tcPr>
          <w:p w:rsidR="004A5BF6" w:rsidRDefault="004A5BF6" w:rsidP="004A5BF6">
            <w:r w:rsidRPr="003D5BFA">
              <w:rPr>
                <w:rFonts w:ascii="FreeSerifAvvaShenouda Medium" w:eastAsia="NotoSansCoptic" w:hAnsi="FreeSerifAvvaShenouda Medium" w:cs="NotoSansCoptic"/>
              </w:rPr>
              <w:t>Ⲑⲟⲟⲩⲧ</w:t>
            </w:r>
            <w:r>
              <w:t xml:space="preserve"> 30</w:t>
            </w:r>
          </w:p>
          <w:p w:rsidR="004A5BF6" w:rsidRDefault="004A5BF6" w:rsidP="004A5BF6"/>
        </w:tc>
        <w:tc>
          <w:tcPr>
            <w:tcW w:w="714" w:type="pct"/>
            <w:tcMar>
              <w:top w:w="0" w:type="dxa"/>
            </w:tcMar>
          </w:tcPr>
          <w:p w:rsidR="004A5BF6" w:rsidRDefault="004A5BF6" w:rsidP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</w:t>
            </w:r>
          </w:p>
        </w:tc>
        <w:tc>
          <w:tcPr>
            <w:tcW w:w="715" w:type="pct"/>
            <w:tcMar>
              <w:top w:w="0" w:type="dxa"/>
            </w:tcMar>
          </w:tcPr>
          <w:p w:rsidR="004A5BF6" w:rsidRDefault="004A5BF6" w:rsidP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   F2</w:t>
            </w:r>
          </w:p>
          <w:p w:rsidR="004A5BF6" w:rsidRDefault="004A5BF6" w:rsidP="004A5BF6">
            <w:r>
              <w:t>St. Severus enters Egypt</w:t>
            </w:r>
          </w:p>
        </w:tc>
        <w:tc>
          <w:tcPr>
            <w:tcW w:w="714" w:type="pct"/>
            <w:tcMar>
              <w:top w:w="0" w:type="dxa"/>
            </w:tcMar>
          </w:tcPr>
          <w:p w:rsidR="004A5BF6" w:rsidRDefault="004A5BF6" w:rsidP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3</w:t>
            </w:r>
          </w:p>
        </w:tc>
        <w:tc>
          <w:tcPr>
            <w:tcW w:w="714" w:type="pct"/>
            <w:tcMar>
              <w:top w:w="0" w:type="dxa"/>
            </w:tcMar>
          </w:tcPr>
          <w:p w:rsidR="004A5BF6" w:rsidRDefault="004A5BF6" w:rsidP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4   F2</w:t>
            </w:r>
          </w:p>
          <w:p w:rsidR="004A5BF6" w:rsidRDefault="004A5BF6" w:rsidP="004A5BF6">
            <w:r>
              <w:t>St. Baccus</w:t>
            </w:r>
          </w:p>
        </w:tc>
        <w:tc>
          <w:tcPr>
            <w:tcW w:w="715" w:type="pct"/>
            <w:tcMar>
              <w:top w:w="0" w:type="dxa"/>
            </w:tcMar>
          </w:tcPr>
          <w:p w:rsidR="004A5BF6" w:rsidRDefault="004A5BF6" w:rsidP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5</w:t>
            </w:r>
          </w:p>
        </w:tc>
      </w:tr>
      <w:tr w:rsidR="009A2121" w:rsidTr="004A5BF6"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=G2+1\#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03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(16)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=A4+1 \# 0#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04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(17)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=B4+1\#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05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(18)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=C4+1 \# 0#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06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(19)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=D4+1 \# 0#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07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(20)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=E4+1\#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08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(21)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=F4+1\#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09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(22)</w:t>
            </w:r>
          </w:p>
        </w:tc>
      </w:tr>
      <w:tr w:rsidR="009A2121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6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7</w:t>
            </w:r>
          </w:p>
          <w:p w:rsidR="00374769" w:rsidRDefault="00374769">
            <w:r>
              <w:t>St. Paul of Tamouh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8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9</w:t>
            </w:r>
            <w:r w:rsidR="00374769">
              <w:t xml:space="preserve">   F2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10</w:t>
            </w:r>
          </w:p>
          <w:p w:rsidR="00374769" w:rsidRDefault="00374769">
            <w:r>
              <w:t>St. Sergius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11</w:t>
            </w:r>
            <w:r w:rsidR="00374769">
              <w:t xml:space="preserve">   F2</w:t>
            </w:r>
          </w:p>
          <w:p w:rsidR="00374769" w:rsidRDefault="00374769">
            <w:r>
              <w:t>St. James Antioch</w:t>
            </w:r>
          </w:p>
          <w:p w:rsidR="00374769" w:rsidRDefault="00374769">
            <w:r>
              <w:t>St. Pelagia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12</w:t>
            </w:r>
          </w:p>
          <w:p w:rsidR="00374769" w:rsidRDefault="00374769">
            <w:r>
              <w:t>Michael Comm</w:t>
            </w:r>
          </w:p>
          <w:p w:rsidR="00374769" w:rsidRDefault="00374769">
            <w:r>
              <w:t>St. Demetrius</w:t>
            </w:r>
          </w:p>
          <w:p w:rsidR="00374769" w:rsidRDefault="00374769">
            <w:r>
              <w:t>St. Matthew</w:t>
            </w:r>
          </w:p>
        </w:tc>
      </w:tr>
      <w:tr w:rsidR="009A2121" w:rsidRPr="004A5BF6" w:rsidTr="004A5BF6"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=G4+1\#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10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(23)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=A6+1\#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11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(24)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=B6+1\#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12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(25)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=C6+1\#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13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(26)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=D6+1 \# 0#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14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(27)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=E6+1\#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15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(28)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=F6+1\#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16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(28)</w:t>
            </w:r>
          </w:p>
        </w:tc>
      </w:tr>
      <w:tr w:rsidR="009A2121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13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14</w:t>
            </w:r>
          </w:p>
          <w:p w:rsidR="00374769" w:rsidRDefault="00374769">
            <w:r>
              <w:t>St. Philip (Dcn)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15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16</w:t>
            </w:r>
            <w:r w:rsidR="00374769">
              <w:t xml:space="preserve">   F2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17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18</w:t>
            </w:r>
            <w:r w:rsidR="00374769">
              <w:t xml:space="preserve">   F2</w:t>
            </w:r>
          </w:p>
          <w:p w:rsidR="00374769" w:rsidRDefault="00374769">
            <w:r>
              <w:t>St. Theophilus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19</w:t>
            </w:r>
          </w:p>
        </w:tc>
      </w:tr>
      <w:tr w:rsidR="009A2121" w:rsidTr="004A5BF6"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=G6+1\#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17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(30)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=A8+1\#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18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(31)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=B8+1\#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19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(N1)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=C8+1\#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20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(N2)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=D8+1\#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21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(N3)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=E8+1\# 0#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22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(N4)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=F8+1\# 0#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23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(N5)</w:t>
            </w:r>
          </w:p>
        </w:tc>
      </w:tr>
      <w:tr w:rsidR="009A2121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20</w:t>
            </w:r>
          </w:p>
          <w:p w:rsidR="00374769" w:rsidRDefault="00374769">
            <w:r>
              <w:t>St. John the Short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21</w:t>
            </w:r>
          </w:p>
          <w:p w:rsidR="00374769" w:rsidRDefault="00374769">
            <w:r>
              <w:t>Theotokos Commemoration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22</w:t>
            </w:r>
          </w:p>
          <w:p w:rsidR="00374769" w:rsidRDefault="00374769">
            <w:r>
              <w:t>St. Luke the Evangelist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23</w:t>
            </w:r>
            <w:r w:rsidR="00374769">
              <w:t xml:space="preserve">   F2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24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25</w:t>
            </w:r>
            <w:r w:rsidR="00374769">
              <w:t xml:space="preserve">   F2</w:t>
            </w:r>
          </w:p>
          <w:p w:rsidR="00374769" w:rsidRDefault="00374769">
            <w:r>
              <w:t>Sts. Apollo and Apib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26</w:t>
            </w:r>
          </w:p>
        </w:tc>
      </w:tr>
      <w:tr w:rsidR="009A2121" w:rsidRPr="004A5BF6" w:rsidTr="004A5BF6"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=G8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23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=G8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23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sz w:val="32"/>
                <w:szCs w:val="32"/>
              </w:rPr>
              <w:instrText>31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=G8+1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24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24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>\# 0#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24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(N6)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=A10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24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= 0,""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=A10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24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&lt;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sz w:val="32"/>
                <w:szCs w:val="32"/>
              </w:rPr>
              <w:instrText>31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=A10+1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25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""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25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>\# 0#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25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(N7)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=B10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25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= 0,""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=B10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25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&lt;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sz w:val="32"/>
                <w:szCs w:val="32"/>
              </w:rPr>
              <w:instrText>31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=B10+1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26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"" </w:instrText>
            </w:r>
            <w:r w:rsidR="004A5BF6"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26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>\# 0#</w:instrText>
            </w:r>
            <w:r w:rsidR="004A5BF6"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26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(N8)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=C10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26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= 0,""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=C10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26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&lt;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sz w:val="32"/>
                <w:szCs w:val="32"/>
              </w:rPr>
              <w:instrText>31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=C10+1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27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""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27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>\# 0#</w:instrText>
            </w:r>
            <w:r w:rsidR="004A5BF6"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27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(N9)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=D10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27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= 0,""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=D10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27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&lt;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sz w:val="32"/>
                <w:szCs w:val="32"/>
              </w:rPr>
              <w:instrText>31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=D10+1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28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""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28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>\# 0#</w:instrText>
            </w:r>
            <w:r w:rsidR="004A5BF6"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28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(N10)</w:t>
            </w:r>
          </w:p>
        </w:tc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sz w:val="32"/>
                <w:szCs w:val="32"/>
              </w:rPr>
            </w:pP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=E10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28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= 0,""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IF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=E10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28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&lt;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sz w:val="32"/>
                <w:szCs w:val="32"/>
              </w:rPr>
              <w:instrText>31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 </w:instrText>
            </w:r>
            <w:r w:rsidRPr="004A5BF6">
              <w:rPr>
                <w:sz w:val="32"/>
                <w:szCs w:val="32"/>
              </w:rPr>
              <w:fldChar w:fldCharType="begin"/>
            </w:r>
            <w:r w:rsidRPr="004A5BF6">
              <w:rPr>
                <w:sz w:val="32"/>
                <w:szCs w:val="32"/>
              </w:rPr>
              <w:instrText xml:space="preserve"> =E10+1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29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 xml:space="preserve"> "" </w:instrText>
            </w:r>
            <w:r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instrText>29</w:instrText>
            </w:r>
            <w:r w:rsidRPr="004A5BF6">
              <w:rPr>
                <w:sz w:val="32"/>
                <w:szCs w:val="32"/>
              </w:rPr>
              <w:fldChar w:fldCharType="end"/>
            </w:r>
            <w:r w:rsidRPr="004A5BF6">
              <w:rPr>
                <w:sz w:val="32"/>
                <w:szCs w:val="32"/>
              </w:rPr>
              <w:instrText>\# 0#</w:instrText>
            </w:r>
            <w:r w:rsidR="004A5BF6" w:rsidRPr="004A5BF6">
              <w:rPr>
                <w:sz w:val="32"/>
                <w:szCs w:val="32"/>
              </w:rPr>
              <w:fldChar w:fldCharType="separate"/>
            </w:r>
            <w:r w:rsidR="004A5BF6" w:rsidRPr="004A5BF6">
              <w:rPr>
                <w:noProof/>
                <w:sz w:val="32"/>
                <w:szCs w:val="32"/>
              </w:rPr>
              <w:t>29</w:t>
            </w:r>
            <w:r w:rsidRPr="004A5BF6">
              <w:rPr>
                <w:sz w:val="32"/>
                <w:szCs w:val="32"/>
              </w:rPr>
              <w:fldChar w:fldCharType="end"/>
            </w:r>
            <w:r w:rsidR="004A5BF6">
              <w:rPr>
                <w:sz w:val="32"/>
                <w:szCs w:val="32"/>
              </w:rPr>
              <w:t xml:space="preserve"> (N11)</w:t>
            </w:r>
          </w:p>
        </w:tc>
        <w:tc>
          <w:tcPr>
            <w:tcW w:w="715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=F10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29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=F10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29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sz w:val="32"/>
                <w:szCs w:val="32"/>
              </w:rPr>
              <w:instrText>31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=F10+1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>\# 0#</w:instrText>
            </w:r>
            <w:r w:rsidR="004A5BF6"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30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(N12)</w:t>
            </w:r>
          </w:p>
        </w:tc>
      </w:tr>
      <w:tr w:rsidR="009A2121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27</w:t>
            </w:r>
          </w:p>
          <w:p w:rsidR="00374769" w:rsidRDefault="00374769">
            <w:r>
              <w:t>St. Macarius of Edkow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28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4A5BF6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29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374769">
            <w:r>
              <w:rPr>
                <w:rFonts w:ascii="FreeSerifAvvaShenouda" w:hAnsi="FreeSerifAvvaShenouda" w:cs="FreeSerifAvvaShenouda"/>
              </w:rPr>
              <w:t xml:space="preserve">Ⲡⲁⲱⲡⲉ </w:t>
            </w:r>
            <w:r>
              <w:t>30   F2</w:t>
            </w:r>
          </w:p>
          <w:p w:rsidR="00374769" w:rsidRDefault="00374769">
            <w:r>
              <w:t>St. Mark (Consecration)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374769">
            <w:r w:rsidRPr="00FB5E62">
              <w:rPr>
                <w:rFonts w:ascii="FreeSerifAvvaShenouda" w:eastAsia="Arial Unicode MS" w:hAnsi="FreeSerifAvvaShenouda" w:cs="FreeSerifAvvaShenouda"/>
              </w:rPr>
              <w:t>Ⲁⲑⲟⲣ</w:t>
            </w:r>
            <w:r>
              <w:t xml:space="preserve"> </w:t>
            </w:r>
            <w:r>
              <w:t>1</w:t>
            </w:r>
          </w:p>
          <w:p w:rsidR="00374769" w:rsidRDefault="00374769">
            <w:r>
              <w:t>Sts. Maximus and Victor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374769">
            <w:r w:rsidRPr="00FB5E62">
              <w:rPr>
                <w:rFonts w:ascii="FreeSerifAvvaShenouda" w:eastAsia="Arial Unicode MS" w:hAnsi="FreeSerifAvvaShenouda" w:cs="FreeSerifAvvaShenouda"/>
              </w:rPr>
              <w:t>Ⲁⲑⲟⲣ</w:t>
            </w:r>
            <w:r>
              <w:t xml:space="preserve"> 2   F2</w:t>
            </w:r>
          </w:p>
        </w:tc>
        <w:tc>
          <w:tcPr>
            <w:tcW w:w="715" w:type="pct"/>
            <w:tcMar>
              <w:top w:w="0" w:type="dxa"/>
            </w:tcMar>
          </w:tcPr>
          <w:p w:rsidR="009A2121" w:rsidRDefault="00374769">
            <w:r w:rsidRPr="00FB5E62">
              <w:rPr>
                <w:rFonts w:ascii="FreeSerifAvvaShenouda" w:eastAsia="Arial Unicode MS" w:hAnsi="FreeSerifAvvaShenouda" w:cs="FreeSerifAvvaShenouda"/>
              </w:rPr>
              <w:t>Ⲁⲑⲟⲣ</w:t>
            </w:r>
            <w:r>
              <w:t xml:space="preserve"> 3</w:t>
            </w:r>
          </w:p>
        </w:tc>
      </w:tr>
      <w:tr w:rsidR="009A2121" w:rsidTr="004A5BF6">
        <w:tc>
          <w:tcPr>
            <w:tcW w:w="714" w:type="pct"/>
            <w:tcMar>
              <w:bottom w:w="72" w:type="dxa"/>
            </w:tcMar>
          </w:tcPr>
          <w:p w:rsidR="009A2121" w:rsidRPr="004A5BF6" w:rsidRDefault="00540646">
            <w:pPr>
              <w:pStyle w:val="Date"/>
              <w:rPr>
                <w:rStyle w:val="Emphasis"/>
                <w:sz w:val="32"/>
                <w:szCs w:val="32"/>
              </w:rPr>
            </w:pP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=G10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= 0,""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IF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=G10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30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&lt;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DocVariable MonthEnd \@ d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sz w:val="32"/>
                <w:szCs w:val="32"/>
              </w:rPr>
              <w:instrText>31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 </w:instrText>
            </w:r>
            <w:r w:rsidRPr="004A5BF6">
              <w:rPr>
                <w:rStyle w:val="Emphasis"/>
                <w:sz w:val="32"/>
                <w:szCs w:val="32"/>
              </w:rPr>
              <w:fldChar w:fldCharType="begin"/>
            </w:r>
            <w:r w:rsidRPr="004A5BF6">
              <w:rPr>
                <w:rStyle w:val="Emphasis"/>
                <w:sz w:val="32"/>
                <w:szCs w:val="32"/>
              </w:rPr>
              <w:instrText xml:space="preserve"> =G10+1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31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 xml:space="preserve"> "" </w:instrText>
            </w:r>
            <w:r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instrText>31</w:instrTex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Pr="004A5BF6">
              <w:rPr>
                <w:rStyle w:val="Emphasis"/>
                <w:sz w:val="32"/>
                <w:szCs w:val="32"/>
              </w:rPr>
              <w:instrText>\# 0#</w:instrText>
            </w:r>
            <w:r w:rsidR="004A5BF6" w:rsidRPr="004A5BF6">
              <w:rPr>
                <w:rStyle w:val="Emphasis"/>
                <w:sz w:val="32"/>
                <w:szCs w:val="32"/>
              </w:rPr>
              <w:fldChar w:fldCharType="separate"/>
            </w:r>
            <w:r w:rsidR="004A5BF6" w:rsidRPr="004A5BF6">
              <w:rPr>
                <w:rStyle w:val="Emphasis"/>
                <w:noProof/>
                <w:sz w:val="32"/>
                <w:szCs w:val="32"/>
              </w:rPr>
              <w:t>31</w:t>
            </w:r>
            <w:r w:rsidRPr="004A5BF6">
              <w:rPr>
                <w:rStyle w:val="Emphasis"/>
                <w:sz w:val="32"/>
                <w:szCs w:val="32"/>
              </w:rPr>
              <w:fldChar w:fldCharType="end"/>
            </w:r>
            <w:r w:rsidR="004A5BF6">
              <w:rPr>
                <w:rStyle w:val="Emphasis"/>
                <w:sz w:val="32"/>
                <w:szCs w:val="32"/>
              </w:rPr>
              <w:t xml:space="preserve"> (N13)</w:t>
            </w:r>
          </w:p>
        </w:tc>
        <w:bookmarkStart w:id="0" w:name="_GoBack"/>
        <w:bookmarkEnd w:id="0"/>
        <w:tc>
          <w:tcPr>
            <w:tcW w:w="714" w:type="pct"/>
            <w:tcMar>
              <w:bottom w:w="72" w:type="dxa"/>
            </w:tcMar>
          </w:tcPr>
          <w:p w:rsidR="009A2121" w:rsidRDefault="005406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4A5BF6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4A5BF6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A5BF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Mar>
              <w:bottom w:w="72" w:type="dxa"/>
            </w:tcMar>
            <w:vAlign w:val="bottom"/>
          </w:tcPr>
          <w:p w:rsidR="009A2121" w:rsidRDefault="009A2121">
            <w:pPr>
              <w:pStyle w:val="Date"/>
            </w:pPr>
          </w:p>
        </w:tc>
        <w:tc>
          <w:tcPr>
            <w:tcW w:w="715" w:type="pct"/>
            <w:tcMar>
              <w:bottom w:w="72" w:type="dxa"/>
            </w:tcMar>
            <w:vAlign w:val="bottom"/>
          </w:tcPr>
          <w:p w:rsidR="009A2121" w:rsidRDefault="009A2121">
            <w:pPr>
              <w:pStyle w:val="Date"/>
            </w:pPr>
          </w:p>
        </w:tc>
        <w:tc>
          <w:tcPr>
            <w:tcW w:w="714" w:type="pct"/>
            <w:tcMar>
              <w:bottom w:w="72" w:type="dxa"/>
            </w:tcMar>
            <w:vAlign w:val="bottom"/>
          </w:tcPr>
          <w:p w:rsidR="009A2121" w:rsidRDefault="009A2121">
            <w:pPr>
              <w:pStyle w:val="Date"/>
            </w:pPr>
          </w:p>
        </w:tc>
        <w:tc>
          <w:tcPr>
            <w:tcW w:w="714" w:type="pct"/>
            <w:tcMar>
              <w:bottom w:w="72" w:type="dxa"/>
            </w:tcMar>
            <w:vAlign w:val="bottom"/>
          </w:tcPr>
          <w:p w:rsidR="009A2121" w:rsidRDefault="009A2121">
            <w:pPr>
              <w:pStyle w:val="Date"/>
            </w:pPr>
          </w:p>
        </w:tc>
        <w:tc>
          <w:tcPr>
            <w:tcW w:w="715" w:type="pct"/>
            <w:tcMar>
              <w:bottom w:w="72" w:type="dxa"/>
            </w:tcMar>
            <w:vAlign w:val="bottom"/>
          </w:tcPr>
          <w:p w:rsidR="009A2121" w:rsidRDefault="009A2121">
            <w:pPr>
              <w:pStyle w:val="Date"/>
              <w:rPr>
                <w:rStyle w:val="Emphasis"/>
              </w:rPr>
            </w:pPr>
          </w:p>
        </w:tc>
      </w:tr>
      <w:tr w:rsidR="009A2121" w:rsidTr="004A5BF6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9A2121" w:rsidRDefault="00374769">
            <w:r w:rsidRPr="00FB5E62">
              <w:rPr>
                <w:rFonts w:ascii="FreeSerifAvvaShenouda" w:eastAsia="Arial Unicode MS" w:hAnsi="FreeSerifAvvaShenouda" w:cs="FreeSerifAvvaShenouda"/>
              </w:rPr>
              <w:t>Ⲁⲑⲟⲣ</w:t>
            </w:r>
            <w:r>
              <w:t xml:space="preserve"> 4</w:t>
            </w:r>
          </w:p>
        </w:tc>
        <w:tc>
          <w:tcPr>
            <w:tcW w:w="714" w:type="pct"/>
            <w:tcMar>
              <w:top w:w="0" w:type="dxa"/>
            </w:tcMar>
          </w:tcPr>
          <w:p w:rsidR="009A2121" w:rsidRDefault="009A2121"/>
        </w:tc>
        <w:tc>
          <w:tcPr>
            <w:tcW w:w="714" w:type="pct"/>
            <w:tcMar>
              <w:top w:w="0" w:type="dxa"/>
            </w:tcMar>
          </w:tcPr>
          <w:p w:rsidR="009A2121" w:rsidRDefault="009A2121"/>
        </w:tc>
        <w:tc>
          <w:tcPr>
            <w:tcW w:w="715" w:type="pct"/>
            <w:tcMar>
              <w:top w:w="0" w:type="dxa"/>
            </w:tcMar>
          </w:tcPr>
          <w:p w:rsidR="009A2121" w:rsidRDefault="009A2121"/>
        </w:tc>
        <w:tc>
          <w:tcPr>
            <w:tcW w:w="714" w:type="pct"/>
            <w:tcMar>
              <w:top w:w="0" w:type="dxa"/>
            </w:tcMar>
          </w:tcPr>
          <w:p w:rsidR="009A2121" w:rsidRDefault="009A2121"/>
        </w:tc>
        <w:tc>
          <w:tcPr>
            <w:tcW w:w="714" w:type="pct"/>
            <w:tcMar>
              <w:top w:w="0" w:type="dxa"/>
            </w:tcMar>
          </w:tcPr>
          <w:p w:rsidR="009A2121" w:rsidRDefault="009A2121"/>
        </w:tc>
        <w:tc>
          <w:tcPr>
            <w:tcW w:w="715" w:type="pct"/>
            <w:tcMar>
              <w:top w:w="0" w:type="dxa"/>
            </w:tcMar>
          </w:tcPr>
          <w:p w:rsidR="009A2121" w:rsidRDefault="009A2121"/>
        </w:tc>
      </w:tr>
    </w:tbl>
    <w:p w:rsidR="009A2121" w:rsidRDefault="009A2121">
      <w:pPr>
        <w:rPr>
          <w:sz w:val="16"/>
          <w:szCs w:val="16"/>
        </w:rPr>
      </w:pPr>
    </w:p>
    <w:sectPr w:rsidR="009A2121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646" w:rsidRDefault="00540646">
      <w:pPr>
        <w:spacing w:after="0" w:line="240" w:lineRule="auto"/>
      </w:pPr>
      <w:r>
        <w:separator/>
      </w:r>
    </w:p>
  </w:endnote>
  <w:endnote w:type="continuationSeparator" w:id="0">
    <w:p w:rsidR="00540646" w:rsidRDefault="0054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FreeSerifAvvaShenouda Medium">
    <w:altName w:val="FreeSerifAvvaShenouda"/>
    <w:charset w:val="00"/>
    <w:family w:val="auto"/>
    <w:pitch w:val="variable"/>
    <w:sig w:usb0="E5B3AAFF" w:usb1="D007FDFF" w:usb2="00000B28" w:usb3="00000000" w:csb0="00000001" w:csb1="00000000"/>
  </w:font>
  <w:font w:name="NotoSansCoptic">
    <w:altName w:val="Times New Roman"/>
    <w:panose1 w:val="00000000000000000000"/>
    <w:charset w:val="00"/>
    <w:family w:val="roman"/>
    <w:notTrueType/>
    <w:pitch w:val="default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646" w:rsidRDefault="00540646">
      <w:pPr>
        <w:spacing w:after="0" w:line="240" w:lineRule="auto"/>
      </w:pPr>
      <w:r>
        <w:separator/>
      </w:r>
    </w:p>
  </w:footnote>
  <w:footnote w:type="continuationSeparator" w:id="0">
    <w:p w:rsidR="00540646" w:rsidRDefault="00540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0/31/2021"/>
    <w:docVar w:name="MonthStart" w:val="10/1/2021"/>
  </w:docVars>
  <w:rsids>
    <w:rsidRoot w:val="004A5BF6"/>
    <w:rsid w:val="00374769"/>
    <w:rsid w:val="004A5BF6"/>
    <w:rsid w:val="00540646"/>
    <w:rsid w:val="009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012DA"/>
  <w15:docId w15:val="{E0A7D4B3-50B6-4210-96C3-7C50357C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lote\AppData\Roaming\Microsoft\Templates\Calendar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2DB4BF-27AD-4E89-83C3-22B99EA5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</cp:revision>
  <dcterms:created xsi:type="dcterms:W3CDTF">2016-10-07T14:24:00Z</dcterms:created>
  <dcterms:modified xsi:type="dcterms:W3CDTF">2016-10-07T14:59:00Z</dcterms:modified>
</cp:coreProperties>
</file>