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D7C19" w14:textId="2DA103CA" w:rsidR="00B52D8E" w:rsidRDefault="00CB6501"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w:t>
      </w:r>
      <w:r>
        <w:rPr>
          <w:rFonts w:ascii="Book Antiqua" w:eastAsia="Book Antiqua" w:hAnsi="Book Antiqua" w:cs="Book Antiqua"/>
          <w:color w:val="000000"/>
          <w:sz w:val="28"/>
          <w:szCs w:val="28"/>
          <w:lang w:val="en-US"/>
        </w:rPr>
        <w:lastRenderedPageBreak/>
        <w:t xml:space="preserve">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w:t>
      </w:r>
      <w:r>
        <w:rPr>
          <w:rFonts w:ascii="Book Antiqua" w:eastAsia="Book Antiqua" w:hAnsi="Book Antiqua" w:cs="Book Antiqua"/>
          <w:color w:val="000000"/>
          <w:sz w:val="28"/>
          <w:szCs w:val="28"/>
        </w:rPr>
        <w:lastRenderedPageBreak/>
        <w:t>utensils, and the washbasin and its base. And you will sanctify them, and they will be most holy: everyone who touches them shall be holy {consecrated}. And you will anoint Aaron and his sons, and consecrate them to serve Me as priests.</w:t>
      </w:r>
    </w:p>
    <w:p w14:paraId="451D8144" w14:textId="17F4E12D" w:rsidR="00943595" w:rsidRDefault="00943595" w:rsidP="00025017">
      <w:pPr>
        <w:rPr>
          <w:rFonts w:ascii="Book Antiqua" w:eastAsia="Book Antiqua" w:hAnsi="Book Antiqua" w:cs="Book Antiqua"/>
          <w:color w:val="000000"/>
          <w:sz w:val="28"/>
          <w:szCs w:val="28"/>
        </w:rPr>
      </w:pPr>
    </w:p>
    <w:p w14:paraId="286F3C2A" w14:textId="1C81F189"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 xml:space="preserve">he good land, which the </w:t>
      </w:r>
      <w:r>
        <w:rPr>
          <w:rFonts w:ascii="Book Antiqua" w:eastAsia="Book Antiqua" w:hAnsi="Book Antiqua" w:cs="Book Antiqua"/>
          <w:color w:val="000000"/>
          <w:sz w:val="28"/>
          <w:szCs w:val="28"/>
          <w:lang w:val="en-US"/>
        </w:rPr>
        <w:lastRenderedPageBreak/>
        <w:t>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 xml:space="preserve">ir face, to </w:t>
      </w:r>
      <w:r w:rsidR="00C36213">
        <w:rPr>
          <w:rFonts w:ascii="Book Antiqua" w:eastAsia="Book Antiqua" w:hAnsi="Book Antiqua" w:cs="Book Antiqua"/>
          <w:color w:val="000000"/>
          <w:sz w:val="28"/>
          <w:szCs w:val="28"/>
          <w:lang w:val="en-US"/>
        </w:rPr>
        <w:lastRenderedPageBreak/>
        <w:t>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w:t>
      </w:r>
      <w:r>
        <w:rPr>
          <w:rFonts w:ascii="Book Antiqua" w:eastAsia="Book Antiqua" w:hAnsi="Book Antiqua" w:cs="Book Antiqua"/>
          <w:color w:val="000000"/>
          <w:sz w:val="28"/>
          <w:szCs w:val="28"/>
          <w:lang w:val="en-US"/>
        </w:rPr>
        <w:lastRenderedPageBreak/>
        <w:t xml:space="preserve">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25B6812D" w14:textId="08A0443B" w:rsidR="00943595" w:rsidRDefault="00943595" w:rsidP="00943595">
      <w:pPr>
        <w:rPr>
          <w:rFonts w:ascii="Book Antiqua" w:eastAsia="Book Antiqua" w:hAnsi="Book Antiqua" w:cs="Book Antiqua"/>
          <w:color w:val="000000"/>
          <w:sz w:val="28"/>
          <w:szCs w:val="28"/>
        </w:rPr>
      </w:pPr>
    </w:p>
    <w:p w14:paraId="076631BA" w14:textId="7A13A778" w:rsidR="00753840" w:rsidRDefault="00B25D84"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38313CEB" w14:textId="644A06D6"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lastRenderedPageBreak/>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lastRenderedPageBreak/>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rFonts w:ascii="Book Antiqua" w:eastAsia="Book Antiqua" w:hAnsi="Book Antiqua" w:cs="Book Antiqua"/>
          <w:color w:val="000000"/>
          <w:sz w:val="28"/>
          <w:szCs w:val="28"/>
          <w:lang w:val="en-US"/>
        </w:rPr>
        <w:lastRenderedPageBreak/>
        <w:t xml:space="preserve">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w:t>
      </w:r>
      <w:r>
        <w:rPr>
          <w:rFonts w:ascii="Book Antiqua" w:eastAsia="Book Antiqua" w:hAnsi="Book Antiqua" w:cs="Book Antiqua"/>
          <w:color w:val="000000"/>
          <w:sz w:val="28"/>
          <w:szCs w:val="28"/>
          <w:lang w:val="en-US"/>
        </w:rPr>
        <w:lastRenderedPageBreak/>
        <w:t xml:space="preserve">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44476718" w:rsidR="00CB6501" w:rsidRDefault="00CB6501" w:rsidP="00025017">
      <w:pPr>
        <w:outlineLvl w:val="0"/>
      </w:pPr>
      <w:r>
        <w:t>Malachi 1:6-3:6 (not done yet)</w:t>
      </w:r>
      <w:bookmarkStart w:id="0" w:name="_GoBack"/>
      <w:bookmarkEnd w:id="0"/>
    </w:p>
    <w:p w14:paraId="129F61CE" w14:textId="0777E1D3" w:rsidR="00CB6501" w:rsidRDefault="00CB6501" w:rsidP="00025017">
      <w:pPr>
        <w:outlineLvl w:val="0"/>
      </w:pPr>
    </w:p>
    <w:p w14:paraId="443B3809" w14:textId="77777777" w:rsidR="00CB6501" w:rsidRDefault="00CB6501" w:rsidP="00CB6501">
      <w:pPr>
        <w:pStyle w:val="NormalWeb"/>
        <w:spacing w:before="0" w:after="0"/>
        <w:rPr>
          <w:rFonts w:ascii="Tahoma" w:hAnsi="Tahoma" w:cs="Tahoma"/>
          <w:color w:val="2E1308"/>
        </w:rPr>
      </w:pPr>
      <w:r>
        <w:rPr>
          <w:rStyle w:val="verse"/>
          <w:rFonts w:ascii="Tahoma" w:hAnsi="Tahoma" w:cs="Tahoma"/>
          <w:color w:val="2E1308"/>
        </w:rPr>
        <w:lastRenderedPageBreak/>
        <w:t xml:space="preserve">A son </w:t>
      </w:r>
      <w:proofErr w:type="spellStart"/>
      <w:r>
        <w:rPr>
          <w:rStyle w:val="verse"/>
          <w:rFonts w:ascii="Tahoma" w:hAnsi="Tahoma" w:cs="Tahoma"/>
          <w:color w:val="2E1308"/>
        </w:rPr>
        <w:t>honours</w:t>
      </w:r>
      <w:proofErr w:type="spellEnd"/>
      <w:r>
        <w:rPr>
          <w:rStyle w:val="apple-converted-space"/>
          <w:rFonts w:ascii="Tahoma" w:hAnsi="Tahoma" w:cs="Tahoma"/>
          <w:color w:val="2E1308"/>
        </w:rPr>
        <w:t> </w:t>
      </w:r>
      <w:r>
        <w:rPr>
          <w:rStyle w:val="verse"/>
          <w:rFonts w:ascii="Tahoma" w:hAnsi="Tahoma" w:cs="Tahoma"/>
          <w:i/>
          <w:iCs/>
          <w:color w:val="2E1308"/>
        </w:rPr>
        <w:t>his</w:t>
      </w:r>
      <w:r>
        <w:rPr>
          <w:rStyle w:val="apple-converted-space"/>
          <w:rFonts w:ascii="Tahoma" w:hAnsi="Tahoma" w:cs="Tahoma"/>
          <w:color w:val="2E1308"/>
        </w:rPr>
        <w:t> </w:t>
      </w:r>
      <w:r>
        <w:rPr>
          <w:rStyle w:val="verse"/>
          <w:rFonts w:ascii="Tahoma" w:hAnsi="Tahoma" w:cs="Tahoma"/>
          <w:color w:val="2E1308"/>
        </w:rPr>
        <w:t xml:space="preserve">father, and a servant his master: if then I am a father, where is mine honour? and if I am a master, where is my fear?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 Ye the priests are they that despise my name: yet ye said, </w:t>
      </w:r>
      <w:proofErr w:type="gramStart"/>
      <w:r>
        <w:rPr>
          <w:rStyle w:val="verse"/>
          <w:rFonts w:ascii="Tahoma" w:hAnsi="Tahoma" w:cs="Tahoma"/>
          <w:color w:val="2E1308"/>
        </w:rPr>
        <w:t>Wherein</w:t>
      </w:r>
      <w:proofErr w:type="gramEnd"/>
      <w:r>
        <w:rPr>
          <w:rStyle w:val="verse"/>
          <w:rFonts w:ascii="Tahoma" w:hAnsi="Tahoma" w:cs="Tahoma"/>
          <w:color w:val="2E1308"/>
        </w:rPr>
        <w:t xml:space="preserve"> have we despised thy name?</w:t>
      </w:r>
      <w:r>
        <w:rPr>
          <w:rStyle w:val="apple-converted-space"/>
          <w:rFonts w:ascii="Tahoma" w:hAnsi="Tahoma" w:cs="Tahoma"/>
          <w:color w:val="2E1308"/>
        </w:rPr>
        <w:t> </w:t>
      </w:r>
      <w:r>
        <w:rPr>
          <w:rStyle w:val="versenum"/>
          <w:rFonts w:ascii="Tahoma" w:hAnsi="Tahoma" w:cs="Tahoma"/>
          <w:color w:val="666666"/>
          <w:sz w:val="17"/>
          <w:szCs w:val="17"/>
        </w:rPr>
        <w:t>7</w:t>
      </w:r>
      <w:r>
        <w:rPr>
          <w:rStyle w:val="apple-converted-space"/>
          <w:rFonts w:ascii="Tahoma" w:hAnsi="Tahoma" w:cs="Tahoma"/>
          <w:color w:val="666666"/>
          <w:sz w:val="17"/>
          <w:szCs w:val="17"/>
        </w:rPr>
        <w:t> </w:t>
      </w:r>
      <w:r>
        <w:rPr>
          <w:rStyle w:val="verse"/>
          <w:rFonts w:ascii="Tahoma" w:hAnsi="Tahoma" w:cs="Tahoma"/>
          <w:color w:val="2E1308"/>
        </w:rPr>
        <w:t xml:space="preserve">In that ye bring to mine altar polluted bread; and ye said, </w:t>
      </w:r>
      <w:proofErr w:type="gramStart"/>
      <w:r>
        <w:rPr>
          <w:rStyle w:val="verse"/>
          <w:rFonts w:ascii="Tahoma" w:hAnsi="Tahoma" w:cs="Tahoma"/>
          <w:color w:val="2E1308"/>
        </w:rPr>
        <w:t>Wherein</w:t>
      </w:r>
      <w:proofErr w:type="gramEnd"/>
      <w:r>
        <w:rPr>
          <w:rStyle w:val="verse"/>
          <w:rFonts w:ascii="Tahoma" w:hAnsi="Tahoma" w:cs="Tahoma"/>
          <w:color w:val="2E1308"/>
        </w:rPr>
        <w:t xml:space="preserve"> have ye polluted it? In that ye say, </w:t>
      </w:r>
      <w:proofErr w:type="gramStart"/>
      <w:r>
        <w:rPr>
          <w:rStyle w:val="verse"/>
          <w:rFonts w:ascii="Tahoma" w:hAnsi="Tahoma" w:cs="Tahoma"/>
          <w:color w:val="2E1308"/>
        </w:rPr>
        <w:t>The</w:t>
      </w:r>
      <w:proofErr w:type="gramEnd"/>
      <w:r>
        <w:rPr>
          <w:rStyle w:val="verse"/>
          <w:rFonts w:ascii="Tahoma" w:hAnsi="Tahoma" w:cs="Tahoma"/>
          <w:color w:val="2E1308"/>
        </w:rPr>
        <w:t xml:space="preserve"> table of the Lord is polluted, and that which was set thereon ye have despised.</w:t>
      </w:r>
      <w:r>
        <w:rPr>
          <w:rStyle w:val="apple-converted-space"/>
          <w:rFonts w:ascii="Tahoma" w:hAnsi="Tahoma" w:cs="Tahoma"/>
          <w:color w:val="2E1308"/>
        </w:rPr>
        <w:t> </w:t>
      </w:r>
      <w:r>
        <w:rPr>
          <w:rStyle w:val="versenum"/>
          <w:rFonts w:ascii="Tahoma" w:hAnsi="Tahoma" w:cs="Tahoma"/>
          <w:color w:val="666666"/>
          <w:sz w:val="17"/>
          <w:szCs w:val="17"/>
        </w:rPr>
        <w:t>8</w:t>
      </w:r>
      <w:r>
        <w:rPr>
          <w:rStyle w:val="apple-converted-space"/>
          <w:rFonts w:ascii="Tahoma" w:hAnsi="Tahoma" w:cs="Tahoma"/>
          <w:color w:val="666666"/>
          <w:sz w:val="17"/>
          <w:szCs w:val="17"/>
        </w:rPr>
        <w:t> </w:t>
      </w:r>
      <w:r>
        <w:rPr>
          <w:rStyle w:val="verse"/>
          <w:rFonts w:ascii="Tahoma" w:hAnsi="Tahoma" w:cs="Tahoma"/>
          <w:color w:val="2E1308"/>
        </w:rPr>
        <w:t>For if ye bring a blind</w:t>
      </w:r>
      <w:r>
        <w:rPr>
          <w:rStyle w:val="apple-converted-space"/>
          <w:rFonts w:ascii="Tahoma" w:hAnsi="Tahoma" w:cs="Tahoma"/>
          <w:color w:val="2E1308"/>
        </w:rPr>
        <w:t> </w:t>
      </w:r>
      <w:r>
        <w:rPr>
          <w:rStyle w:val="verse"/>
          <w:rFonts w:ascii="Tahoma" w:hAnsi="Tahoma" w:cs="Tahoma"/>
          <w:i/>
          <w:iCs/>
          <w:color w:val="2E1308"/>
        </w:rPr>
        <w:t>victim</w:t>
      </w:r>
      <w:r>
        <w:rPr>
          <w:rStyle w:val="apple-converted-space"/>
          <w:rFonts w:ascii="Tahoma" w:hAnsi="Tahoma" w:cs="Tahoma"/>
          <w:color w:val="2E1308"/>
        </w:rPr>
        <w:t> </w:t>
      </w:r>
      <w:r>
        <w:rPr>
          <w:rStyle w:val="verse"/>
          <w:rFonts w:ascii="Tahoma" w:hAnsi="Tahoma" w:cs="Tahoma"/>
          <w:color w:val="2E1308"/>
        </w:rPr>
        <w:t>for sacrifices,</w:t>
      </w:r>
      <w:r>
        <w:rPr>
          <w:rStyle w:val="apple-converted-space"/>
          <w:rFonts w:ascii="Tahoma" w:hAnsi="Tahoma" w:cs="Tahoma"/>
          <w:color w:val="2E1308"/>
        </w:rPr>
        <w:t> </w:t>
      </w:r>
      <w:r>
        <w:rPr>
          <w:rStyle w:val="verse"/>
          <w:rFonts w:ascii="Tahoma" w:hAnsi="Tahoma" w:cs="Tahoma"/>
          <w:i/>
          <w:iCs/>
          <w:color w:val="2E1308"/>
        </w:rPr>
        <w:t>is it</w:t>
      </w:r>
      <w:r>
        <w:rPr>
          <w:rStyle w:val="apple-converted-space"/>
          <w:rFonts w:ascii="Tahoma" w:hAnsi="Tahoma" w:cs="Tahoma"/>
          <w:color w:val="2E1308"/>
        </w:rPr>
        <w:t> </w:t>
      </w:r>
      <w:r>
        <w:rPr>
          <w:rStyle w:val="verse"/>
          <w:rFonts w:ascii="Tahoma" w:hAnsi="Tahoma" w:cs="Tahoma"/>
          <w:color w:val="2E1308"/>
        </w:rPr>
        <w:t>not evil? and if ye bring the lame or the sick,</w:t>
      </w:r>
      <w:r>
        <w:rPr>
          <w:rStyle w:val="apple-converted-space"/>
          <w:rFonts w:ascii="Tahoma" w:hAnsi="Tahoma" w:cs="Tahoma"/>
          <w:color w:val="2E1308"/>
        </w:rPr>
        <w:t> </w:t>
      </w:r>
      <w:r>
        <w:rPr>
          <w:rStyle w:val="verse"/>
          <w:rFonts w:ascii="Tahoma" w:hAnsi="Tahoma" w:cs="Tahoma"/>
          <w:i/>
          <w:iCs/>
          <w:color w:val="2E1308"/>
        </w:rPr>
        <w:t>is it</w:t>
      </w:r>
      <w:r>
        <w:rPr>
          <w:rStyle w:val="apple-converted-space"/>
          <w:rFonts w:ascii="Tahoma" w:hAnsi="Tahoma" w:cs="Tahoma"/>
          <w:color w:val="2E1308"/>
        </w:rPr>
        <w:t> </w:t>
      </w:r>
      <w:r>
        <w:rPr>
          <w:rStyle w:val="verse"/>
          <w:rFonts w:ascii="Tahoma" w:hAnsi="Tahoma" w:cs="Tahoma"/>
          <w:color w:val="2E1308"/>
        </w:rPr>
        <w:t>not evil? offer it now to thy ruler,</w:t>
      </w:r>
      <w:r>
        <w:rPr>
          <w:rStyle w:val="apple-converted-space"/>
          <w:rFonts w:ascii="Tahoma" w:hAnsi="Tahoma" w:cs="Tahoma"/>
          <w:color w:val="2E1308"/>
        </w:rPr>
        <w:t> </w:t>
      </w:r>
      <w:r>
        <w:rPr>
          <w:rStyle w:val="verse"/>
          <w:rFonts w:ascii="Tahoma" w:hAnsi="Tahoma" w:cs="Tahoma"/>
          <w:i/>
          <w:iCs/>
          <w:color w:val="2E1308"/>
        </w:rPr>
        <w:t>and see</w:t>
      </w:r>
      <w:r>
        <w:rPr>
          <w:rStyle w:val="apple-converted-space"/>
          <w:rFonts w:ascii="Tahoma" w:hAnsi="Tahoma" w:cs="Tahoma"/>
          <w:color w:val="2E1308"/>
        </w:rPr>
        <w:t> </w:t>
      </w:r>
      <w:r>
        <w:rPr>
          <w:rStyle w:val="verse"/>
          <w:rFonts w:ascii="Tahoma" w:hAnsi="Tahoma" w:cs="Tahoma"/>
          <w:color w:val="2E1308"/>
        </w:rPr>
        <w:t xml:space="preserve">if he will receive thee, if he will accept thy person,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p>
    <w:p w14:paraId="2EE18D35"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9</w:t>
      </w:r>
      <w:r>
        <w:rPr>
          <w:rStyle w:val="apple-converted-space"/>
          <w:rFonts w:ascii="Tahoma" w:hAnsi="Tahoma" w:cs="Tahoma"/>
          <w:color w:val="666666"/>
          <w:sz w:val="17"/>
          <w:szCs w:val="17"/>
        </w:rPr>
        <w:t> </w:t>
      </w:r>
      <w:r>
        <w:rPr>
          <w:rStyle w:val="verse"/>
          <w:rFonts w:ascii="Tahoma" w:hAnsi="Tahoma" w:cs="Tahoma"/>
          <w:color w:val="2E1308"/>
        </w:rPr>
        <w:t xml:space="preserve">And now </w:t>
      </w:r>
      <w:proofErr w:type="spellStart"/>
      <w:r>
        <w:rPr>
          <w:rStyle w:val="verse"/>
          <w:rFonts w:ascii="Tahoma" w:hAnsi="Tahoma" w:cs="Tahoma"/>
          <w:color w:val="2E1308"/>
        </w:rPr>
        <w:t>intreat</w:t>
      </w:r>
      <w:proofErr w:type="spellEnd"/>
      <w:r>
        <w:rPr>
          <w:rStyle w:val="verse"/>
          <w:rFonts w:ascii="Tahoma" w:hAnsi="Tahoma" w:cs="Tahoma"/>
          <w:color w:val="2E1308"/>
        </w:rPr>
        <w:t xml:space="preserve"> the face of your God, and make supplication to him. These things have been done by your hands; shall I accept you?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r>
        <w:rPr>
          <w:rStyle w:val="apple-converted-space"/>
          <w:rFonts w:ascii="Tahoma" w:hAnsi="Tahoma" w:cs="Tahoma"/>
          <w:color w:val="2E1308"/>
        </w:rPr>
        <w:t> </w:t>
      </w:r>
      <w:r>
        <w:rPr>
          <w:rStyle w:val="versenum"/>
          <w:rFonts w:ascii="Tahoma" w:hAnsi="Tahoma" w:cs="Tahoma"/>
          <w:color w:val="666666"/>
          <w:sz w:val="17"/>
          <w:szCs w:val="17"/>
        </w:rPr>
        <w:t>10</w:t>
      </w:r>
      <w:r>
        <w:rPr>
          <w:rStyle w:val="verse"/>
          <w:rFonts w:ascii="Tahoma" w:hAnsi="Tahoma" w:cs="Tahoma"/>
          <w:color w:val="2E1308"/>
        </w:rPr>
        <w:t>Because even among you the doors shall be shut, and</w:t>
      </w:r>
      <w:r>
        <w:rPr>
          <w:rStyle w:val="apple-converted-space"/>
          <w:rFonts w:ascii="Tahoma" w:hAnsi="Tahoma" w:cs="Tahoma"/>
          <w:color w:val="2E1308"/>
        </w:rPr>
        <w:t> </w:t>
      </w:r>
      <w:proofErr w:type="spellStart"/>
      <w:r>
        <w:rPr>
          <w:rStyle w:val="verse"/>
          <w:rFonts w:ascii="Tahoma" w:hAnsi="Tahoma" w:cs="Tahoma"/>
          <w:i/>
          <w:iCs/>
          <w:color w:val="2E1308"/>
        </w:rPr>
        <w:t>one</w:t>
      </w:r>
      <w:r>
        <w:rPr>
          <w:rStyle w:val="verse"/>
          <w:rFonts w:ascii="Tahoma" w:hAnsi="Tahoma" w:cs="Tahoma"/>
          <w:color w:val="2E1308"/>
        </w:rPr>
        <w:t>will</w:t>
      </w:r>
      <w:proofErr w:type="spellEnd"/>
      <w:r>
        <w:rPr>
          <w:rStyle w:val="verse"/>
          <w:rFonts w:ascii="Tahoma" w:hAnsi="Tahoma" w:cs="Tahoma"/>
          <w:color w:val="2E1308"/>
        </w:rPr>
        <w:t xml:space="preserve"> not kindle</w:t>
      </w:r>
      <w:r>
        <w:rPr>
          <w:rStyle w:val="apple-converted-space"/>
          <w:rFonts w:ascii="Tahoma" w:hAnsi="Tahoma" w:cs="Tahoma"/>
          <w:color w:val="2E1308"/>
        </w:rPr>
        <w:t> </w:t>
      </w:r>
      <w:r>
        <w:rPr>
          <w:rStyle w:val="verse"/>
          <w:rFonts w:ascii="Tahoma" w:hAnsi="Tahoma" w:cs="Tahoma"/>
          <w:i/>
          <w:iCs/>
          <w:color w:val="2E1308"/>
        </w:rPr>
        <w:t>the fire of</w:t>
      </w:r>
      <w:r>
        <w:rPr>
          <w:rStyle w:val="apple-converted-space"/>
          <w:rFonts w:ascii="Tahoma" w:hAnsi="Tahoma" w:cs="Tahoma"/>
          <w:color w:val="2E1308"/>
        </w:rPr>
        <w:t> </w:t>
      </w:r>
      <w:r>
        <w:rPr>
          <w:rStyle w:val="verse"/>
          <w:rFonts w:ascii="Tahoma" w:hAnsi="Tahoma" w:cs="Tahoma"/>
          <w:color w:val="2E1308"/>
        </w:rPr>
        <w:t xml:space="preserve">mine altar for nothing, I have no pleasure in you,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 and I will not accept a sacrifice at your hands.</w:t>
      </w:r>
      <w:r>
        <w:rPr>
          <w:rStyle w:val="apple-converted-space"/>
          <w:rFonts w:ascii="Tahoma" w:hAnsi="Tahoma" w:cs="Tahoma"/>
          <w:color w:val="2E1308"/>
        </w:rPr>
        <w:t> </w:t>
      </w:r>
      <w:r>
        <w:rPr>
          <w:rStyle w:val="versenum"/>
          <w:rFonts w:ascii="Tahoma" w:hAnsi="Tahoma" w:cs="Tahoma"/>
          <w:color w:val="666666"/>
          <w:sz w:val="17"/>
          <w:szCs w:val="17"/>
        </w:rPr>
        <w:t>11</w:t>
      </w:r>
      <w:r>
        <w:rPr>
          <w:rStyle w:val="apple-converted-space"/>
          <w:rFonts w:ascii="Tahoma" w:hAnsi="Tahoma" w:cs="Tahoma"/>
          <w:color w:val="666666"/>
          <w:sz w:val="17"/>
          <w:szCs w:val="17"/>
        </w:rPr>
        <w:t> </w:t>
      </w:r>
      <w:r>
        <w:rPr>
          <w:rStyle w:val="verse"/>
          <w:rFonts w:ascii="Tahoma" w:hAnsi="Tahoma" w:cs="Tahoma"/>
          <w:color w:val="2E1308"/>
        </w:rPr>
        <w:t>For from the rising of the sun even to the going down</w:t>
      </w:r>
      <w:r>
        <w:rPr>
          <w:rStyle w:val="apple-converted-space"/>
          <w:rFonts w:ascii="Tahoma" w:hAnsi="Tahoma" w:cs="Tahoma"/>
          <w:color w:val="2E1308"/>
        </w:rPr>
        <w:t> </w:t>
      </w:r>
      <w:r>
        <w:rPr>
          <w:rStyle w:val="verse"/>
          <w:rFonts w:ascii="Tahoma" w:hAnsi="Tahoma" w:cs="Tahoma"/>
          <w:i/>
          <w:iCs/>
          <w:color w:val="2E1308"/>
        </w:rPr>
        <w:t>thereof</w:t>
      </w:r>
      <w:r>
        <w:rPr>
          <w:rStyle w:val="apple-converted-space"/>
          <w:rFonts w:ascii="Tahoma" w:hAnsi="Tahoma" w:cs="Tahoma"/>
          <w:color w:val="2E1308"/>
        </w:rPr>
        <w:t> </w:t>
      </w:r>
      <w:r>
        <w:rPr>
          <w:rStyle w:val="verse"/>
          <w:rFonts w:ascii="Tahoma" w:hAnsi="Tahoma" w:cs="Tahoma"/>
          <w:color w:val="2E1308"/>
        </w:rPr>
        <w:t xml:space="preserve">my name has been glorified among the Gentiles; and in every place incense is offered to my name, and a pure offering: for my name is great among the Gentiles,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p>
    <w:p w14:paraId="1DF2FF3A"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12</w:t>
      </w:r>
      <w:r>
        <w:rPr>
          <w:rStyle w:val="apple-converted-space"/>
          <w:rFonts w:ascii="Tahoma" w:hAnsi="Tahoma" w:cs="Tahoma"/>
          <w:color w:val="666666"/>
          <w:sz w:val="17"/>
          <w:szCs w:val="17"/>
        </w:rPr>
        <w:t> </w:t>
      </w:r>
      <w:r>
        <w:rPr>
          <w:rStyle w:val="verse"/>
          <w:rFonts w:ascii="Tahoma" w:hAnsi="Tahoma" w:cs="Tahoma"/>
          <w:color w:val="2E1308"/>
        </w:rPr>
        <w:t xml:space="preserve">But ye profane it, in that ye say, </w:t>
      </w:r>
      <w:proofErr w:type="gramStart"/>
      <w:r>
        <w:rPr>
          <w:rStyle w:val="verse"/>
          <w:rFonts w:ascii="Tahoma" w:hAnsi="Tahoma" w:cs="Tahoma"/>
          <w:color w:val="2E1308"/>
        </w:rPr>
        <w:t>The</w:t>
      </w:r>
      <w:proofErr w:type="gramEnd"/>
      <w:r>
        <w:rPr>
          <w:rStyle w:val="verse"/>
          <w:rFonts w:ascii="Tahoma" w:hAnsi="Tahoma" w:cs="Tahoma"/>
          <w:color w:val="2E1308"/>
        </w:rPr>
        <w:t xml:space="preserve"> table of the Lord is polluted, and his meats set thereon are despised.</w:t>
      </w:r>
      <w:r>
        <w:rPr>
          <w:rStyle w:val="apple-converted-space"/>
          <w:rFonts w:ascii="Tahoma" w:hAnsi="Tahoma" w:cs="Tahoma"/>
          <w:color w:val="2E1308"/>
        </w:rPr>
        <w:t> </w:t>
      </w:r>
      <w:r>
        <w:rPr>
          <w:rStyle w:val="versenum"/>
          <w:rFonts w:ascii="Tahoma" w:hAnsi="Tahoma" w:cs="Tahoma"/>
          <w:color w:val="666666"/>
          <w:sz w:val="17"/>
          <w:szCs w:val="17"/>
        </w:rPr>
        <w:t>13</w:t>
      </w:r>
      <w:r>
        <w:rPr>
          <w:rStyle w:val="apple-converted-space"/>
          <w:rFonts w:ascii="Tahoma" w:hAnsi="Tahoma" w:cs="Tahoma"/>
          <w:color w:val="666666"/>
          <w:sz w:val="17"/>
          <w:szCs w:val="17"/>
        </w:rPr>
        <w:t> </w:t>
      </w:r>
      <w:r>
        <w:rPr>
          <w:rStyle w:val="verse"/>
          <w:rFonts w:ascii="Tahoma" w:hAnsi="Tahoma" w:cs="Tahoma"/>
          <w:color w:val="2E1308"/>
        </w:rPr>
        <w:t>And ye said, These</w:t>
      </w:r>
      <w:r>
        <w:rPr>
          <w:rStyle w:val="apple-converted-space"/>
          <w:rFonts w:ascii="Tahoma" w:hAnsi="Tahoma" w:cs="Tahoma"/>
          <w:color w:val="2E1308"/>
        </w:rPr>
        <w:t> </w:t>
      </w:r>
      <w:r>
        <w:rPr>
          <w:rStyle w:val="verse"/>
          <w:rFonts w:ascii="Tahoma" w:hAnsi="Tahoma" w:cs="Tahoma"/>
          <w:i/>
          <w:iCs/>
          <w:color w:val="2E1308"/>
        </w:rPr>
        <w:t>services</w:t>
      </w:r>
      <w:r>
        <w:rPr>
          <w:rStyle w:val="apple-converted-space"/>
          <w:rFonts w:ascii="Tahoma" w:hAnsi="Tahoma" w:cs="Tahoma"/>
          <w:color w:val="2E1308"/>
        </w:rPr>
        <w:t> </w:t>
      </w:r>
      <w:r>
        <w:rPr>
          <w:rStyle w:val="verse"/>
          <w:rFonts w:ascii="Tahoma" w:hAnsi="Tahoma" w:cs="Tahoma"/>
          <w:color w:val="2E1308"/>
        </w:rPr>
        <w:t xml:space="preserve">are troublesome: </w:t>
      </w:r>
      <w:proofErr w:type="gramStart"/>
      <w:r>
        <w:rPr>
          <w:rStyle w:val="verse"/>
          <w:rFonts w:ascii="Tahoma" w:hAnsi="Tahoma" w:cs="Tahoma"/>
          <w:color w:val="2E1308"/>
        </w:rPr>
        <w:t>therefore</w:t>
      </w:r>
      <w:proofErr w:type="gramEnd"/>
      <w:r>
        <w:rPr>
          <w:rStyle w:val="verse"/>
          <w:rFonts w:ascii="Tahoma" w:hAnsi="Tahoma" w:cs="Tahoma"/>
          <w:color w:val="2E1308"/>
        </w:rPr>
        <w:t xml:space="preserve"> I have utterly rejected them with scorn,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 and ye brought in torn victims, and lame, and sick: if then ye should bring an offering, shall I accept them at your hands?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r>
        <w:rPr>
          <w:rStyle w:val="apple-converted-space"/>
          <w:rFonts w:ascii="Tahoma" w:hAnsi="Tahoma" w:cs="Tahoma"/>
          <w:color w:val="2E1308"/>
        </w:rPr>
        <w:t> </w:t>
      </w:r>
      <w:r>
        <w:rPr>
          <w:rStyle w:val="versenum"/>
          <w:rFonts w:ascii="Tahoma" w:hAnsi="Tahoma" w:cs="Tahoma"/>
          <w:color w:val="666666"/>
          <w:sz w:val="17"/>
          <w:szCs w:val="17"/>
        </w:rPr>
        <w:t>14</w:t>
      </w:r>
      <w:r>
        <w:rPr>
          <w:rStyle w:val="apple-converted-space"/>
          <w:rFonts w:ascii="Tahoma" w:hAnsi="Tahoma" w:cs="Tahoma"/>
          <w:color w:val="666666"/>
          <w:sz w:val="17"/>
          <w:szCs w:val="17"/>
        </w:rPr>
        <w:t> </w:t>
      </w:r>
      <w:r>
        <w:rPr>
          <w:rStyle w:val="verse"/>
          <w:rFonts w:ascii="Tahoma" w:hAnsi="Tahoma" w:cs="Tahoma"/>
          <w:color w:val="2E1308"/>
        </w:rPr>
        <w:t>And cursed</w:t>
      </w:r>
      <w:r>
        <w:rPr>
          <w:rStyle w:val="apple-converted-space"/>
          <w:rFonts w:ascii="Tahoma" w:hAnsi="Tahoma" w:cs="Tahoma"/>
          <w:color w:val="2E1308"/>
        </w:rPr>
        <w:t> </w:t>
      </w:r>
      <w:r>
        <w:rPr>
          <w:rStyle w:val="verse"/>
          <w:rFonts w:ascii="Tahoma" w:hAnsi="Tahoma" w:cs="Tahoma"/>
          <w:i/>
          <w:iCs/>
          <w:color w:val="2E1308"/>
        </w:rPr>
        <w:t xml:space="preserve">is the </w:t>
      </w:r>
      <w:proofErr w:type="spellStart"/>
      <w:r>
        <w:rPr>
          <w:rStyle w:val="verse"/>
          <w:rFonts w:ascii="Tahoma" w:hAnsi="Tahoma" w:cs="Tahoma"/>
          <w:i/>
          <w:iCs/>
          <w:color w:val="2E1308"/>
        </w:rPr>
        <w:t>man</w:t>
      </w:r>
      <w:r>
        <w:rPr>
          <w:rStyle w:val="verse"/>
          <w:rFonts w:ascii="Tahoma" w:hAnsi="Tahoma" w:cs="Tahoma"/>
          <w:color w:val="2E1308"/>
        </w:rPr>
        <w:t>who</w:t>
      </w:r>
      <w:proofErr w:type="spellEnd"/>
      <w:r>
        <w:rPr>
          <w:rStyle w:val="verse"/>
          <w:rFonts w:ascii="Tahoma" w:hAnsi="Tahoma" w:cs="Tahoma"/>
          <w:color w:val="2E1308"/>
        </w:rPr>
        <w:t xml:space="preserve"> had the power, and possessed a male in his flock, and whose vow is upon him, and who sacrifices a corrupt thing to the Lord: for I am a great King,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 and my name is glorious among the nations.</w:t>
      </w:r>
    </w:p>
    <w:p w14:paraId="06CCBB60"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2:1</w:t>
      </w:r>
      <w:r>
        <w:rPr>
          <w:rStyle w:val="apple-converted-space"/>
          <w:rFonts w:ascii="Tahoma" w:hAnsi="Tahoma" w:cs="Tahoma"/>
          <w:color w:val="666666"/>
          <w:sz w:val="17"/>
          <w:szCs w:val="17"/>
        </w:rPr>
        <w:t> </w:t>
      </w:r>
      <w:r>
        <w:rPr>
          <w:rStyle w:val="verse"/>
          <w:rFonts w:ascii="Tahoma" w:hAnsi="Tahoma" w:cs="Tahoma"/>
          <w:color w:val="2E1308"/>
        </w:rPr>
        <w:t>And now, O priests, this commandment is to you.</w:t>
      </w:r>
      <w:r>
        <w:rPr>
          <w:rStyle w:val="apple-converted-space"/>
          <w:rFonts w:ascii="Tahoma" w:hAnsi="Tahoma" w:cs="Tahoma"/>
          <w:color w:val="2E1308"/>
        </w:rPr>
        <w:t> </w:t>
      </w:r>
      <w:r>
        <w:rPr>
          <w:rStyle w:val="versenum"/>
          <w:rFonts w:ascii="Tahoma" w:hAnsi="Tahoma" w:cs="Tahoma"/>
          <w:color w:val="666666"/>
          <w:sz w:val="17"/>
          <w:szCs w:val="17"/>
        </w:rPr>
        <w:t>2</w:t>
      </w:r>
      <w:r>
        <w:rPr>
          <w:rStyle w:val="apple-converted-space"/>
          <w:rFonts w:ascii="Tahoma" w:hAnsi="Tahoma" w:cs="Tahoma"/>
          <w:color w:val="666666"/>
          <w:sz w:val="17"/>
          <w:szCs w:val="17"/>
        </w:rPr>
        <w:t> </w:t>
      </w:r>
      <w:r>
        <w:rPr>
          <w:rStyle w:val="verse"/>
          <w:rFonts w:ascii="Tahoma" w:hAnsi="Tahoma" w:cs="Tahoma"/>
          <w:color w:val="2E1308"/>
        </w:rPr>
        <w:t>If ye will not hearken, and if ye will not lay</w:t>
      </w:r>
      <w:r>
        <w:rPr>
          <w:rStyle w:val="apple-converted-space"/>
          <w:rFonts w:ascii="Tahoma" w:hAnsi="Tahoma" w:cs="Tahoma"/>
          <w:color w:val="2E1308"/>
        </w:rPr>
        <w:t> </w:t>
      </w:r>
      <w:r>
        <w:rPr>
          <w:rStyle w:val="verse"/>
          <w:rFonts w:ascii="Tahoma" w:hAnsi="Tahoma" w:cs="Tahoma"/>
          <w:i/>
          <w:iCs/>
          <w:color w:val="2E1308"/>
        </w:rPr>
        <w:t>it</w:t>
      </w:r>
      <w:r>
        <w:rPr>
          <w:rStyle w:val="apple-converted-space"/>
          <w:rFonts w:ascii="Tahoma" w:hAnsi="Tahoma" w:cs="Tahoma"/>
          <w:color w:val="2E1308"/>
        </w:rPr>
        <w:t> </w:t>
      </w:r>
      <w:r>
        <w:rPr>
          <w:rStyle w:val="verse"/>
          <w:rFonts w:ascii="Tahoma" w:hAnsi="Tahoma" w:cs="Tahoma"/>
          <w:color w:val="2E1308"/>
        </w:rPr>
        <w:t xml:space="preserve">to heart, to give glory to my name,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 then I will send forth the curse upon you, and I will bring a curse upon your blessing: yea, I will curse it, and I will scatter your blessing, and it shall not exist among you, because ye lay not this to heart.</w:t>
      </w:r>
      <w:r>
        <w:rPr>
          <w:rStyle w:val="apple-converted-space"/>
          <w:rFonts w:ascii="Tahoma" w:hAnsi="Tahoma" w:cs="Tahoma"/>
          <w:color w:val="2E1308"/>
        </w:rPr>
        <w:t> </w:t>
      </w:r>
      <w:r>
        <w:rPr>
          <w:rStyle w:val="versenum"/>
          <w:rFonts w:ascii="Tahoma" w:hAnsi="Tahoma" w:cs="Tahoma"/>
          <w:color w:val="666666"/>
          <w:sz w:val="17"/>
          <w:szCs w:val="17"/>
        </w:rPr>
        <w:t>3</w:t>
      </w:r>
      <w:r>
        <w:rPr>
          <w:rStyle w:val="apple-converted-space"/>
          <w:rFonts w:ascii="Tahoma" w:hAnsi="Tahoma" w:cs="Tahoma"/>
          <w:color w:val="666666"/>
          <w:sz w:val="17"/>
          <w:szCs w:val="17"/>
        </w:rPr>
        <w:t> </w:t>
      </w:r>
      <w:r>
        <w:rPr>
          <w:rStyle w:val="verse"/>
          <w:rFonts w:ascii="Tahoma" w:hAnsi="Tahoma" w:cs="Tahoma"/>
          <w:color w:val="2E1308"/>
        </w:rPr>
        <w:t>Behold, I turn my back upon you, and I will scatter dung upon your faces, the dung of your feasts, and I will carry you away at the same time.</w:t>
      </w:r>
      <w:r>
        <w:rPr>
          <w:rStyle w:val="apple-converted-space"/>
          <w:rFonts w:ascii="Tahoma" w:hAnsi="Tahoma" w:cs="Tahoma"/>
          <w:color w:val="2E1308"/>
        </w:rPr>
        <w:t> </w:t>
      </w:r>
      <w:r>
        <w:rPr>
          <w:rStyle w:val="versenum"/>
          <w:rFonts w:ascii="Tahoma" w:hAnsi="Tahoma" w:cs="Tahoma"/>
          <w:color w:val="666666"/>
          <w:sz w:val="17"/>
          <w:szCs w:val="17"/>
        </w:rPr>
        <w:t>4</w:t>
      </w:r>
      <w:r>
        <w:rPr>
          <w:rStyle w:val="apple-converted-space"/>
          <w:rFonts w:ascii="Tahoma" w:hAnsi="Tahoma" w:cs="Tahoma"/>
          <w:color w:val="666666"/>
          <w:sz w:val="17"/>
          <w:szCs w:val="17"/>
        </w:rPr>
        <w:t> </w:t>
      </w:r>
      <w:r>
        <w:rPr>
          <w:rStyle w:val="verse"/>
          <w:rFonts w:ascii="Tahoma" w:hAnsi="Tahoma" w:cs="Tahoma"/>
          <w:color w:val="2E1308"/>
        </w:rPr>
        <w:t xml:space="preserve">And ye shall know that I have sent this commandment to you, that my covenant might be with the sons of Levi,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p>
    <w:p w14:paraId="773CF3AA"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5</w:t>
      </w:r>
      <w:r>
        <w:rPr>
          <w:rStyle w:val="apple-converted-space"/>
          <w:rFonts w:ascii="Tahoma" w:hAnsi="Tahoma" w:cs="Tahoma"/>
          <w:color w:val="666666"/>
          <w:sz w:val="17"/>
          <w:szCs w:val="17"/>
        </w:rPr>
        <w:t> </w:t>
      </w:r>
      <w:r>
        <w:rPr>
          <w:rStyle w:val="verse"/>
          <w:rFonts w:ascii="Tahoma" w:hAnsi="Tahoma" w:cs="Tahoma"/>
          <w:color w:val="2E1308"/>
        </w:rPr>
        <w:t>My covenant of life and peace was with him, and I gave</w:t>
      </w:r>
      <w:r>
        <w:rPr>
          <w:rStyle w:val="apple-converted-space"/>
          <w:rFonts w:ascii="Tahoma" w:hAnsi="Tahoma" w:cs="Tahoma"/>
          <w:color w:val="2E1308"/>
        </w:rPr>
        <w:t> </w:t>
      </w:r>
      <w:proofErr w:type="spellStart"/>
      <w:r>
        <w:rPr>
          <w:rStyle w:val="verse"/>
          <w:rFonts w:ascii="Tahoma" w:hAnsi="Tahoma" w:cs="Tahoma"/>
          <w:i/>
          <w:iCs/>
          <w:color w:val="2E1308"/>
        </w:rPr>
        <w:t>it</w:t>
      </w:r>
      <w:r>
        <w:rPr>
          <w:rStyle w:val="verse"/>
          <w:rFonts w:ascii="Tahoma" w:hAnsi="Tahoma" w:cs="Tahoma"/>
          <w:color w:val="2E1308"/>
        </w:rPr>
        <w:t>him</w:t>
      </w:r>
      <w:proofErr w:type="spellEnd"/>
      <w:r>
        <w:rPr>
          <w:rStyle w:val="verse"/>
          <w:rFonts w:ascii="Tahoma" w:hAnsi="Tahoma" w:cs="Tahoma"/>
          <w:color w:val="2E1308"/>
        </w:rPr>
        <w:t xml:space="preserve"> that he might reverently fear me, and that he might be awe-struck at my name.</w:t>
      </w:r>
      <w:r>
        <w:rPr>
          <w:rStyle w:val="apple-converted-space"/>
          <w:rFonts w:ascii="Tahoma" w:hAnsi="Tahoma" w:cs="Tahoma"/>
          <w:color w:val="2E1308"/>
        </w:rPr>
        <w:t> </w:t>
      </w:r>
      <w:r>
        <w:rPr>
          <w:rStyle w:val="versenum"/>
          <w:rFonts w:ascii="Tahoma" w:hAnsi="Tahoma" w:cs="Tahoma"/>
          <w:color w:val="666666"/>
          <w:sz w:val="17"/>
          <w:szCs w:val="17"/>
        </w:rPr>
        <w:t>6</w:t>
      </w:r>
      <w:r>
        <w:rPr>
          <w:rStyle w:val="apple-converted-space"/>
          <w:rFonts w:ascii="Tahoma" w:hAnsi="Tahoma" w:cs="Tahoma"/>
          <w:color w:val="666666"/>
          <w:sz w:val="17"/>
          <w:szCs w:val="17"/>
        </w:rPr>
        <w:t> </w:t>
      </w:r>
      <w:r>
        <w:rPr>
          <w:rStyle w:val="verse"/>
          <w:rFonts w:ascii="Tahoma" w:hAnsi="Tahoma" w:cs="Tahoma"/>
          <w:color w:val="2E1308"/>
        </w:rPr>
        <w:t>The law of truth was in his mouth, and iniquity was not found in his lips: he walked before me directing</w:t>
      </w:r>
      <w:r>
        <w:rPr>
          <w:rStyle w:val="apple-converted-space"/>
          <w:rFonts w:ascii="Tahoma" w:hAnsi="Tahoma" w:cs="Tahoma"/>
          <w:color w:val="2E1308"/>
        </w:rPr>
        <w:t> </w:t>
      </w:r>
      <w:r>
        <w:rPr>
          <w:rStyle w:val="verse"/>
          <w:rFonts w:ascii="Tahoma" w:hAnsi="Tahoma" w:cs="Tahoma"/>
          <w:i/>
          <w:iCs/>
          <w:color w:val="2E1308"/>
        </w:rPr>
        <w:t>his way</w:t>
      </w:r>
      <w:r>
        <w:rPr>
          <w:rStyle w:val="apple-converted-space"/>
          <w:rFonts w:ascii="Tahoma" w:hAnsi="Tahoma" w:cs="Tahoma"/>
          <w:color w:val="2E1308"/>
        </w:rPr>
        <w:t> </w:t>
      </w:r>
      <w:r>
        <w:rPr>
          <w:rStyle w:val="verse"/>
          <w:rFonts w:ascii="Tahoma" w:hAnsi="Tahoma" w:cs="Tahoma"/>
          <w:color w:val="2E1308"/>
        </w:rPr>
        <w:t>in peace, and he turned many from unrighteousness.</w:t>
      </w:r>
      <w:r>
        <w:rPr>
          <w:rStyle w:val="apple-converted-space"/>
          <w:rFonts w:ascii="Tahoma" w:hAnsi="Tahoma" w:cs="Tahoma"/>
          <w:color w:val="2E1308"/>
        </w:rPr>
        <w:t> </w:t>
      </w:r>
      <w:r>
        <w:rPr>
          <w:rStyle w:val="versenum"/>
          <w:rFonts w:ascii="Tahoma" w:hAnsi="Tahoma" w:cs="Tahoma"/>
          <w:color w:val="666666"/>
          <w:sz w:val="17"/>
          <w:szCs w:val="17"/>
        </w:rPr>
        <w:t>7</w:t>
      </w:r>
      <w:r>
        <w:rPr>
          <w:rStyle w:val="apple-converted-space"/>
          <w:rFonts w:ascii="Tahoma" w:hAnsi="Tahoma" w:cs="Tahoma"/>
          <w:color w:val="666666"/>
          <w:sz w:val="17"/>
          <w:szCs w:val="17"/>
        </w:rPr>
        <w:t> </w:t>
      </w:r>
      <w:r>
        <w:rPr>
          <w:rStyle w:val="verse"/>
          <w:rFonts w:ascii="Tahoma" w:hAnsi="Tahoma" w:cs="Tahoma"/>
          <w:color w:val="2E1308"/>
        </w:rPr>
        <w:t>For the priest’s lips should keep knowledge, and they should seek the law at his mouth: for he is the messenger of the Lord Almighty.</w:t>
      </w:r>
    </w:p>
    <w:p w14:paraId="785CBDE3"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8</w:t>
      </w:r>
      <w:r>
        <w:rPr>
          <w:rStyle w:val="apple-converted-space"/>
          <w:rFonts w:ascii="Tahoma" w:hAnsi="Tahoma" w:cs="Tahoma"/>
          <w:color w:val="666666"/>
          <w:sz w:val="17"/>
          <w:szCs w:val="17"/>
        </w:rPr>
        <w:t> </w:t>
      </w:r>
      <w:r>
        <w:rPr>
          <w:rStyle w:val="verse"/>
          <w:rFonts w:ascii="Tahoma" w:hAnsi="Tahoma" w:cs="Tahoma"/>
          <w:color w:val="2E1308"/>
        </w:rPr>
        <w:t>But ye have turned aside from the way, and caused many to fail in</w:t>
      </w:r>
      <w:r>
        <w:rPr>
          <w:rStyle w:val="apple-converted-space"/>
          <w:rFonts w:ascii="Tahoma" w:hAnsi="Tahoma" w:cs="Tahoma"/>
          <w:color w:val="2E1308"/>
        </w:rPr>
        <w:t> </w:t>
      </w:r>
      <w:r>
        <w:rPr>
          <w:rStyle w:val="verse"/>
          <w:rFonts w:ascii="Tahoma" w:hAnsi="Tahoma" w:cs="Tahoma"/>
          <w:i/>
          <w:iCs/>
          <w:color w:val="2E1308"/>
        </w:rPr>
        <w:t>following</w:t>
      </w:r>
      <w:r>
        <w:rPr>
          <w:rStyle w:val="apple-converted-space"/>
          <w:rFonts w:ascii="Tahoma" w:hAnsi="Tahoma" w:cs="Tahoma"/>
          <w:color w:val="2E1308"/>
        </w:rPr>
        <w:t> </w:t>
      </w:r>
      <w:r>
        <w:rPr>
          <w:rStyle w:val="verse"/>
          <w:rFonts w:ascii="Tahoma" w:hAnsi="Tahoma" w:cs="Tahoma"/>
          <w:color w:val="2E1308"/>
        </w:rPr>
        <w:t xml:space="preserve">the law: ye have corrupted the covenant of Levi,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r>
        <w:rPr>
          <w:rStyle w:val="apple-converted-space"/>
          <w:rFonts w:ascii="Tahoma" w:hAnsi="Tahoma" w:cs="Tahoma"/>
          <w:color w:val="2E1308"/>
        </w:rPr>
        <w:t> </w:t>
      </w:r>
      <w:r>
        <w:rPr>
          <w:rStyle w:val="versenum"/>
          <w:rFonts w:ascii="Tahoma" w:hAnsi="Tahoma" w:cs="Tahoma"/>
          <w:color w:val="666666"/>
          <w:sz w:val="17"/>
          <w:szCs w:val="17"/>
        </w:rPr>
        <w:t>9</w:t>
      </w:r>
      <w:r>
        <w:rPr>
          <w:rStyle w:val="apple-converted-space"/>
          <w:rFonts w:ascii="Tahoma" w:hAnsi="Tahoma" w:cs="Tahoma"/>
          <w:color w:val="666666"/>
          <w:sz w:val="17"/>
          <w:szCs w:val="17"/>
        </w:rPr>
        <w:t> </w:t>
      </w:r>
      <w:r>
        <w:rPr>
          <w:rStyle w:val="verse"/>
          <w:rFonts w:ascii="Tahoma" w:hAnsi="Tahoma" w:cs="Tahoma"/>
          <w:color w:val="2E1308"/>
        </w:rPr>
        <w:t>And I have made you despised and cast out among all the people, because ye have not kept my ways, but have been partial in the law.</w:t>
      </w:r>
    </w:p>
    <w:p w14:paraId="18ED947E"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10</w:t>
      </w:r>
      <w:r>
        <w:rPr>
          <w:rStyle w:val="apple-converted-space"/>
          <w:rFonts w:ascii="Tahoma" w:hAnsi="Tahoma" w:cs="Tahoma"/>
          <w:color w:val="666666"/>
          <w:sz w:val="17"/>
          <w:szCs w:val="17"/>
        </w:rPr>
        <w:t> </w:t>
      </w:r>
      <w:r>
        <w:rPr>
          <w:rStyle w:val="verse"/>
          <w:rFonts w:ascii="Tahoma" w:hAnsi="Tahoma" w:cs="Tahoma"/>
          <w:color w:val="2E1308"/>
        </w:rPr>
        <w:t>Have ye not all one father? Did not one God create you? why have ye forsaken every man his brother, to profane the covenant of your fathers?</w:t>
      </w:r>
    </w:p>
    <w:p w14:paraId="6D667652"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11</w:t>
      </w:r>
      <w:r>
        <w:rPr>
          <w:rStyle w:val="apple-converted-space"/>
          <w:rFonts w:ascii="Tahoma" w:hAnsi="Tahoma" w:cs="Tahoma"/>
          <w:color w:val="666666"/>
          <w:sz w:val="17"/>
          <w:szCs w:val="17"/>
        </w:rPr>
        <w:t> </w:t>
      </w:r>
      <w:r>
        <w:rPr>
          <w:rStyle w:val="verse"/>
          <w:rFonts w:ascii="Tahoma" w:hAnsi="Tahoma" w:cs="Tahoma"/>
          <w:color w:val="2E1308"/>
        </w:rPr>
        <w:t>Juda has been forsaken, and an abomination has been committed in Israel and in Jerusalem; for Juda has profaned the holy things of the Lord, which he delighted in, and has gone after other gods.</w:t>
      </w:r>
      <w:r>
        <w:rPr>
          <w:rStyle w:val="apple-converted-space"/>
          <w:rFonts w:ascii="Tahoma" w:hAnsi="Tahoma" w:cs="Tahoma"/>
          <w:color w:val="2E1308"/>
        </w:rPr>
        <w:t> </w:t>
      </w:r>
      <w:r>
        <w:rPr>
          <w:rStyle w:val="versenum"/>
          <w:rFonts w:ascii="Tahoma" w:hAnsi="Tahoma" w:cs="Tahoma"/>
          <w:color w:val="666666"/>
          <w:sz w:val="17"/>
          <w:szCs w:val="17"/>
        </w:rPr>
        <w:t>12</w:t>
      </w:r>
      <w:r>
        <w:rPr>
          <w:rStyle w:val="apple-converted-space"/>
          <w:rFonts w:ascii="Tahoma" w:hAnsi="Tahoma" w:cs="Tahoma"/>
          <w:color w:val="666666"/>
          <w:sz w:val="17"/>
          <w:szCs w:val="17"/>
        </w:rPr>
        <w:t> </w:t>
      </w:r>
      <w:r>
        <w:rPr>
          <w:rStyle w:val="verse"/>
          <w:rFonts w:ascii="Tahoma" w:hAnsi="Tahoma" w:cs="Tahoma"/>
          <w:color w:val="2E1308"/>
        </w:rPr>
        <w:t>The Lord will utterly destroy the man that does these things, until he be even cast down from out of the tabernacles of Jacob, and from among them that offer sacrifice to the Lord Almighty.</w:t>
      </w:r>
      <w:r>
        <w:rPr>
          <w:rStyle w:val="apple-converted-space"/>
          <w:rFonts w:ascii="Tahoma" w:hAnsi="Tahoma" w:cs="Tahoma"/>
          <w:color w:val="2E1308"/>
        </w:rPr>
        <w:t> </w:t>
      </w:r>
      <w:r>
        <w:rPr>
          <w:rStyle w:val="versenum"/>
          <w:rFonts w:ascii="Tahoma" w:hAnsi="Tahoma" w:cs="Tahoma"/>
          <w:color w:val="666666"/>
          <w:sz w:val="17"/>
          <w:szCs w:val="17"/>
        </w:rPr>
        <w:t>13</w:t>
      </w:r>
      <w:r>
        <w:rPr>
          <w:rStyle w:val="apple-converted-space"/>
          <w:rFonts w:ascii="Tahoma" w:hAnsi="Tahoma" w:cs="Tahoma"/>
          <w:color w:val="666666"/>
          <w:sz w:val="17"/>
          <w:szCs w:val="17"/>
        </w:rPr>
        <w:t> </w:t>
      </w:r>
      <w:r>
        <w:rPr>
          <w:rStyle w:val="verse"/>
          <w:rFonts w:ascii="Tahoma" w:hAnsi="Tahoma" w:cs="Tahoma"/>
          <w:color w:val="2E1308"/>
        </w:rPr>
        <w:t>And these things which I hated, ye did: ye covered with tears the altar of the Lord, and with weeping and groaning because of troubles:</w:t>
      </w:r>
      <w:r>
        <w:rPr>
          <w:rStyle w:val="apple-converted-space"/>
          <w:rFonts w:ascii="Tahoma" w:hAnsi="Tahoma" w:cs="Tahoma"/>
          <w:color w:val="2E1308"/>
        </w:rPr>
        <w:t> </w:t>
      </w:r>
      <w:r>
        <w:rPr>
          <w:rStyle w:val="verse"/>
          <w:rFonts w:ascii="Tahoma" w:hAnsi="Tahoma" w:cs="Tahoma"/>
          <w:i/>
          <w:iCs/>
          <w:color w:val="2E1308"/>
        </w:rPr>
        <w:t>is it</w:t>
      </w:r>
      <w:r>
        <w:rPr>
          <w:rStyle w:val="apple-converted-space"/>
          <w:rFonts w:ascii="Tahoma" w:hAnsi="Tahoma" w:cs="Tahoma"/>
          <w:color w:val="2E1308"/>
        </w:rPr>
        <w:t> </w:t>
      </w:r>
      <w:r>
        <w:rPr>
          <w:rStyle w:val="verse"/>
          <w:rFonts w:ascii="Tahoma" w:hAnsi="Tahoma" w:cs="Tahoma"/>
          <w:color w:val="2E1308"/>
        </w:rPr>
        <w:t>meet</w:t>
      </w:r>
      <w:r>
        <w:rPr>
          <w:rStyle w:val="apple-converted-space"/>
          <w:rFonts w:ascii="Tahoma" w:hAnsi="Tahoma" w:cs="Tahoma"/>
          <w:color w:val="2E1308"/>
        </w:rPr>
        <w:t> </w:t>
      </w:r>
      <w:r>
        <w:rPr>
          <w:rStyle w:val="verse"/>
          <w:rFonts w:ascii="Tahoma" w:hAnsi="Tahoma" w:cs="Tahoma"/>
          <w:i/>
          <w:iCs/>
          <w:color w:val="2E1308"/>
        </w:rPr>
        <w:t>for me</w:t>
      </w:r>
      <w:r>
        <w:rPr>
          <w:rStyle w:val="apple-converted-space"/>
          <w:rFonts w:ascii="Tahoma" w:hAnsi="Tahoma" w:cs="Tahoma"/>
          <w:color w:val="2E1308"/>
        </w:rPr>
        <w:t> </w:t>
      </w:r>
      <w:r>
        <w:rPr>
          <w:rStyle w:val="verse"/>
          <w:rFonts w:ascii="Tahoma" w:hAnsi="Tahoma" w:cs="Tahoma"/>
          <w:color w:val="2E1308"/>
        </w:rPr>
        <w:t>to have respect to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Pr>
          <w:rStyle w:val="verse"/>
          <w:rFonts w:ascii="Tahoma" w:hAnsi="Tahoma" w:cs="Tahoma"/>
          <w:color w:val="2E1308"/>
        </w:rPr>
        <w:t>welcome?</w:t>
      </w:r>
    </w:p>
    <w:p w14:paraId="0ED60BBF"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14</w:t>
      </w:r>
      <w:r>
        <w:rPr>
          <w:rStyle w:val="apple-converted-space"/>
          <w:rFonts w:ascii="Tahoma" w:hAnsi="Tahoma" w:cs="Tahoma"/>
          <w:color w:val="666666"/>
          <w:sz w:val="17"/>
          <w:szCs w:val="17"/>
        </w:rPr>
        <w:t> </w:t>
      </w:r>
      <w:r>
        <w:rPr>
          <w:rStyle w:val="verse"/>
          <w:rFonts w:ascii="Tahoma" w:hAnsi="Tahoma" w:cs="Tahoma"/>
          <w:color w:val="2E1308"/>
        </w:rPr>
        <w:t>Yet ye said, Wherefore? Because the Lord has borne witness between thee and the wife of thy youth, whom thou has forsaken, and</w:t>
      </w:r>
      <w:r>
        <w:rPr>
          <w:rStyle w:val="apple-converted-space"/>
          <w:rFonts w:ascii="Tahoma" w:hAnsi="Tahoma" w:cs="Tahoma"/>
          <w:color w:val="2E1308"/>
        </w:rPr>
        <w:t> </w:t>
      </w:r>
      <w:r>
        <w:rPr>
          <w:rStyle w:val="verse"/>
          <w:rFonts w:ascii="Tahoma" w:hAnsi="Tahoma" w:cs="Tahoma"/>
          <w:i/>
          <w:iCs/>
          <w:color w:val="2E1308"/>
        </w:rPr>
        <w:t>yet</w:t>
      </w:r>
      <w:r>
        <w:rPr>
          <w:rStyle w:val="apple-converted-space"/>
          <w:rFonts w:ascii="Tahoma" w:hAnsi="Tahoma" w:cs="Tahoma"/>
          <w:color w:val="2E1308"/>
        </w:rPr>
        <w:t> </w:t>
      </w:r>
      <w:r>
        <w:rPr>
          <w:rStyle w:val="verse"/>
          <w:rFonts w:ascii="Tahoma" w:hAnsi="Tahoma" w:cs="Tahoma"/>
          <w:color w:val="2E1308"/>
        </w:rPr>
        <w:t>she was thy partner, and the wife of thy covenant.</w:t>
      </w:r>
      <w:r>
        <w:rPr>
          <w:rStyle w:val="apple-converted-space"/>
          <w:rFonts w:ascii="Tahoma" w:hAnsi="Tahoma" w:cs="Tahoma"/>
          <w:color w:val="2E1308"/>
        </w:rPr>
        <w:t> </w:t>
      </w:r>
      <w:r>
        <w:rPr>
          <w:rStyle w:val="versenum"/>
          <w:rFonts w:ascii="Tahoma" w:hAnsi="Tahoma" w:cs="Tahoma"/>
          <w:color w:val="666666"/>
          <w:sz w:val="17"/>
          <w:szCs w:val="17"/>
        </w:rPr>
        <w:t>15</w:t>
      </w:r>
      <w:r>
        <w:rPr>
          <w:rStyle w:val="apple-converted-space"/>
          <w:rFonts w:ascii="Tahoma" w:hAnsi="Tahoma" w:cs="Tahoma"/>
          <w:color w:val="666666"/>
          <w:sz w:val="17"/>
          <w:szCs w:val="17"/>
        </w:rPr>
        <w:t> </w:t>
      </w:r>
      <w:r>
        <w:rPr>
          <w:rStyle w:val="verse"/>
          <w:rFonts w:ascii="Tahoma" w:hAnsi="Tahoma" w:cs="Tahoma"/>
          <w:color w:val="2E1308"/>
        </w:rPr>
        <w:t>And did he not do well? and</w:t>
      </w:r>
      <w:r>
        <w:rPr>
          <w:rStyle w:val="apple-converted-space"/>
          <w:rFonts w:ascii="Tahoma" w:hAnsi="Tahoma" w:cs="Tahoma"/>
          <w:color w:val="2E1308"/>
        </w:rPr>
        <w:t> </w:t>
      </w:r>
      <w:r>
        <w:rPr>
          <w:rStyle w:val="verse"/>
          <w:rFonts w:ascii="Tahoma" w:hAnsi="Tahoma" w:cs="Tahoma"/>
          <w:i/>
          <w:iCs/>
          <w:color w:val="2E1308"/>
        </w:rPr>
        <w:t>there was</w:t>
      </w:r>
      <w:r>
        <w:rPr>
          <w:rStyle w:val="apple-converted-space"/>
          <w:rFonts w:ascii="Tahoma" w:hAnsi="Tahoma" w:cs="Tahoma"/>
          <w:color w:val="2E1308"/>
        </w:rPr>
        <w:t> </w:t>
      </w:r>
      <w:r>
        <w:rPr>
          <w:rStyle w:val="verse"/>
          <w:rFonts w:ascii="Tahoma" w:hAnsi="Tahoma" w:cs="Tahoma"/>
          <w:color w:val="2E1308"/>
        </w:rPr>
        <w:t xml:space="preserve">the residue of his spirit. But ye said, </w:t>
      </w:r>
      <w:proofErr w:type="gramStart"/>
      <w:r>
        <w:rPr>
          <w:rStyle w:val="verse"/>
          <w:rFonts w:ascii="Tahoma" w:hAnsi="Tahoma" w:cs="Tahoma"/>
          <w:color w:val="2E1308"/>
        </w:rPr>
        <w:t>What</w:t>
      </w:r>
      <w:proofErr w:type="gramEnd"/>
      <w:r>
        <w:rPr>
          <w:rStyle w:val="verse"/>
          <w:rFonts w:ascii="Tahoma" w:hAnsi="Tahoma" w:cs="Tahoma"/>
          <w:color w:val="2E1308"/>
        </w:rPr>
        <w:t xml:space="preserve"> does God seek but a seed? But take ye heed to your spirit, and forsake not the wife of thy youth.</w:t>
      </w:r>
      <w:r>
        <w:rPr>
          <w:rStyle w:val="apple-converted-space"/>
          <w:rFonts w:ascii="Tahoma" w:hAnsi="Tahoma" w:cs="Tahoma"/>
          <w:color w:val="2E1308"/>
        </w:rPr>
        <w:t> </w:t>
      </w:r>
      <w:r>
        <w:rPr>
          <w:rStyle w:val="versenum"/>
          <w:rFonts w:ascii="Tahoma" w:hAnsi="Tahoma" w:cs="Tahoma"/>
          <w:color w:val="666666"/>
          <w:sz w:val="17"/>
          <w:szCs w:val="17"/>
        </w:rPr>
        <w:t>16</w:t>
      </w:r>
      <w:r>
        <w:rPr>
          <w:rStyle w:val="apple-converted-space"/>
          <w:rFonts w:ascii="Tahoma" w:hAnsi="Tahoma" w:cs="Tahoma"/>
          <w:color w:val="666666"/>
          <w:sz w:val="17"/>
          <w:szCs w:val="17"/>
        </w:rPr>
        <w:t> </w:t>
      </w:r>
      <w:r>
        <w:rPr>
          <w:rStyle w:val="verse"/>
          <w:rFonts w:ascii="Tahoma" w:hAnsi="Tahoma" w:cs="Tahoma"/>
          <w:color w:val="2E1308"/>
        </w:rPr>
        <w:t xml:space="preserve">But if thou </w:t>
      </w:r>
      <w:proofErr w:type="spellStart"/>
      <w:r>
        <w:rPr>
          <w:rStyle w:val="verse"/>
          <w:rFonts w:ascii="Tahoma" w:hAnsi="Tahoma" w:cs="Tahoma"/>
          <w:color w:val="2E1308"/>
        </w:rPr>
        <w:t>shouldest</w:t>
      </w:r>
      <w:proofErr w:type="spellEnd"/>
      <w:r>
        <w:rPr>
          <w:rStyle w:val="verse"/>
          <w:rFonts w:ascii="Tahoma" w:hAnsi="Tahoma" w:cs="Tahoma"/>
          <w:color w:val="2E1308"/>
        </w:rPr>
        <w:t xml:space="preserve"> hate</w:t>
      </w:r>
      <w:r>
        <w:rPr>
          <w:rStyle w:val="apple-converted-space"/>
          <w:rFonts w:ascii="Tahoma" w:hAnsi="Tahoma" w:cs="Tahoma"/>
          <w:color w:val="2E1308"/>
        </w:rPr>
        <w:t> </w:t>
      </w:r>
      <w:r>
        <w:rPr>
          <w:rStyle w:val="verse"/>
          <w:rFonts w:ascii="Tahoma" w:hAnsi="Tahoma" w:cs="Tahoma"/>
          <w:i/>
          <w:iCs/>
          <w:color w:val="2E1308"/>
        </w:rPr>
        <w:t>thy wife</w:t>
      </w:r>
      <w:r>
        <w:rPr>
          <w:rStyle w:val="apple-converted-space"/>
          <w:rFonts w:ascii="Tahoma" w:hAnsi="Tahoma" w:cs="Tahoma"/>
          <w:color w:val="2E1308"/>
        </w:rPr>
        <w:t> </w:t>
      </w:r>
      <w:r>
        <w:rPr>
          <w:rStyle w:val="verse"/>
          <w:rFonts w:ascii="Tahoma" w:hAnsi="Tahoma" w:cs="Tahoma"/>
          <w:color w:val="2E1308"/>
        </w:rPr>
        <w:t xml:space="preserve">and put her away,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God of Israel, then ungodliness shall cover thy thoughts,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 </w:t>
      </w:r>
      <w:proofErr w:type="gramStart"/>
      <w:r>
        <w:rPr>
          <w:rStyle w:val="verse"/>
          <w:rFonts w:ascii="Tahoma" w:hAnsi="Tahoma" w:cs="Tahoma"/>
          <w:color w:val="2E1308"/>
        </w:rPr>
        <w:t>therefore</w:t>
      </w:r>
      <w:proofErr w:type="gramEnd"/>
      <w:r>
        <w:rPr>
          <w:rStyle w:val="verse"/>
          <w:rFonts w:ascii="Tahoma" w:hAnsi="Tahoma" w:cs="Tahoma"/>
          <w:color w:val="2E1308"/>
        </w:rPr>
        <w:t xml:space="preserve"> take ye heed to your spirit, and forsake</w:t>
      </w:r>
      <w:r>
        <w:rPr>
          <w:rStyle w:val="apple-converted-space"/>
          <w:rFonts w:ascii="Tahoma" w:hAnsi="Tahoma" w:cs="Tahoma"/>
          <w:color w:val="2E1308"/>
        </w:rPr>
        <w:t> </w:t>
      </w:r>
      <w:r>
        <w:rPr>
          <w:rStyle w:val="verse"/>
          <w:rFonts w:ascii="Tahoma" w:hAnsi="Tahoma" w:cs="Tahoma"/>
          <w:i/>
          <w:iCs/>
          <w:color w:val="2E1308"/>
        </w:rPr>
        <w:t>them</w:t>
      </w:r>
      <w:r>
        <w:rPr>
          <w:rStyle w:val="apple-converted-space"/>
          <w:rFonts w:ascii="Tahoma" w:hAnsi="Tahoma" w:cs="Tahoma"/>
          <w:color w:val="2E1308"/>
        </w:rPr>
        <w:t> </w:t>
      </w:r>
      <w:r>
        <w:rPr>
          <w:rStyle w:val="verse"/>
          <w:rFonts w:ascii="Tahoma" w:hAnsi="Tahoma" w:cs="Tahoma"/>
          <w:color w:val="2E1308"/>
        </w:rPr>
        <w:t>not,</w:t>
      </w:r>
      <w:r>
        <w:rPr>
          <w:rStyle w:val="apple-converted-space"/>
          <w:rFonts w:ascii="Tahoma" w:hAnsi="Tahoma" w:cs="Tahoma"/>
          <w:color w:val="2E1308"/>
        </w:rPr>
        <w:t> </w:t>
      </w:r>
      <w:r>
        <w:rPr>
          <w:rStyle w:val="versenum"/>
          <w:rFonts w:ascii="Tahoma" w:hAnsi="Tahoma" w:cs="Tahoma"/>
          <w:color w:val="666666"/>
          <w:sz w:val="17"/>
          <w:szCs w:val="17"/>
        </w:rPr>
        <w:t>17</w:t>
      </w:r>
      <w:r>
        <w:rPr>
          <w:rStyle w:val="apple-converted-space"/>
          <w:rFonts w:ascii="Tahoma" w:hAnsi="Tahoma" w:cs="Tahoma"/>
          <w:color w:val="666666"/>
          <w:sz w:val="17"/>
          <w:szCs w:val="17"/>
        </w:rPr>
        <w:t> </w:t>
      </w:r>
      <w:r>
        <w:rPr>
          <w:rStyle w:val="verse"/>
          <w:rFonts w:ascii="Tahoma" w:hAnsi="Tahoma" w:cs="Tahoma"/>
          <w:color w:val="2E1308"/>
        </w:rPr>
        <w:t xml:space="preserve">ye that have provoked God with your words. But ye said, </w:t>
      </w:r>
      <w:proofErr w:type="gramStart"/>
      <w:r>
        <w:rPr>
          <w:rStyle w:val="verse"/>
          <w:rFonts w:ascii="Tahoma" w:hAnsi="Tahoma" w:cs="Tahoma"/>
          <w:color w:val="2E1308"/>
        </w:rPr>
        <w:t>Wherein</w:t>
      </w:r>
      <w:proofErr w:type="gramEnd"/>
      <w:r>
        <w:rPr>
          <w:rStyle w:val="verse"/>
          <w:rFonts w:ascii="Tahoma" w:hAnsi="Tahoma" w:cs="Tahoma"/>
          <w:color w:val="2E1308"/>
        </w:rPr>
        <w:t xml:space="preserve"> have we provoked him? In that ye say, </w:t>
      </w:r>
      <w:proofErr w:type="gramStart"/>
      <w:r>
        <w:rPr>
          <w:rStyle w:val="verse"/>
          <w:rFonts w:ascii="Tahoma" w:hAnsi="Tahoma" w:cs="Tahoma"/>
          <w:color w:val="2E1308"/>
        </w:rPr>
        <w:t>Every</w:t>
      </w:r>
      <w:proofErr w:type="gramEnd"/>
      <w:r>
        <w:rPr>
          <w:rStyle w:val="verse"/>
          <w:rFonts w:ascii="Tahoma" w:hAnsi="Tahoma" w:cs="Tahoma"/>
          <w:color w:val="2E1308"/>
        </w:rPr>
        <w:t xml:space="preserve"> one that does evil is a pleasing</w:t>
      </w:r>
      <w:r>
        <w:rPr>
          <w:rStyle w:val="apple-converted-space"/>
          <w:rFonts w:ascii="Tahoma" w:hAnsi="Tahoma" w:cs="Tahoma"/>
          <w:color w:val="2E1308"/>
        </w:rPr>
        <w:t> </w:t>
      </w:r>
      <w:r>
        <w:rPr>
          <w:rStyle w:val="verse"/>
          <w:rFonts w:ascii="Tahoma" w:hAnsi="Tahoma" w:cs="Tahoma"/>
          <w:i/>
          <w:iCs/>
          <w:color w:val="2E1308"/>
        </w:rPr>
        <w:t>object</w:t>
      </w:r>
      <w:r>
        <w:rPr>
          <w:rStyle w:val="apple-converted-space"/>
          <w:rFonts w:ascii="Tahoma" w:hAnsi="Tahoma" w:cs="Tahoma"/>
          <w:color w:val="2E1308"/>
        </w:rPr>
        <w:t> </w:t>
      </w:r>
      <w:r>
        <w:rPr>
          <w:rStyle w:val="verse"/>
          <w:rFonts w:ascii="Tahoma" w:hAnsi="Tahoma" w:cs="Tahoma"/>
          <w:color w:val="2E1308"/>
        </w:rPr>
        <w:t>in the sight of the Lord, and he takes pleasure in such; and where is the God of justice?</w:t>
      </w:r>
    </w:p>
    <w:p w14:paraId="4438FFD2" w14:textId="77777777" w:rsid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3:1</w:t>
      </w:r>
      <w:r>
        <w:rPr>
          <w:rStyle w:val="apple-converted-space"/>
          <w:rFonts w:ascii="Tahoma" w:hAnsi="Tahoma" w:cs="Tahoma"/>
          <w:color w:val="666666"/>
          <w:sz w:val="17"/>
          <w:szCs w:val="17"/>
        </w:rPr>
        <w:t> </w:t>
      </w:r>
      <w:r>
        <w:rPr>
          <w:rStyle w:val="verse"/>
          <w:rFonts w:ascii="Tahoma" w:hAnsi="Tahoma" w:cs="Tahoma"/>
          <w:color w:val="2E1308"/>
        </w:rPr>
        <w:t xml:space="preserve">Behold, I send forth my messenger, and he shall survey the way before me: and the Lord, whom ye seek, shall suddenly come into his temple, even the angel of the covenant, whom ye take pleasure in: behold, he is coming,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r>
        <w:rPr>
          <w:rStyle w:val="apple-converted-space"/>
          <w:rFonts w:ascii="Tahoma" w:hAnsi="Tahoma" w:cs="Tahoma"/>
          <w:color w:val="2E1308"/>
        </w:rPr>
        <w:t> </w:t>
      </w:r>
      <w:r>
        <w:rPr>
          <w:rStyle w:val="versenum"/>
          <w:rFonts w:ascii="Tahoma" w:hAnsi="Tahoma" w:cs="Tahoma"/>
          <w:color w:val="666666"/>
          <w:sz w:val="17"/>
          <w:szCs w:val="17"/>
        </w:rPr>
        <w:t>2</w:t>
      </w:r>
      <w:r>
        <w:rPr>
          <w:rStyle w:val="verse"/>
          <w:rFonts w:ascii="Tahoma" w:hAnsi="Tahoma" w:cs="Tahoma"/>
          <w:color w:val="2E1308"/>
        </w:rPr>
        <w:t>And who will abide the day of his coming? or who will withstand at his appearing? for he is coming in as the fire of a furnace and as the herb of fullers.</w:t>
      </w:r>
      <w:r>
        <w:rPr>
          <w:rStyle w:val="apple-converted-space"/>
          <w:rFonts w:ascii="Tahoma" w:hAnsi="Tahoma" w:cs="Tahoma"/>
          <w:color w:val="2E1308"/>
        </w:rPr>
        <w:t> </w:t>
      </w:r>
      <w:r>
        <w:rPr>
          <w:rStyle w:val="versenum"/>
          <w:rFonts w:ascii="Tahoma" w:hAnsi="Tahoma" w:cs="Tahoma"/>
          <w:color w:val="666666"/>
          <w:sz w:val="17"/>
          <w:szCs w:val="17"/>
        </w:rPr>
        <w:t>3</w:t>
      </w:r>
      <w:r>
        <w:rPr>
          <w:rStyle w:val="apple-converted-space"/>
          <w:rFonts w:ascii="Tahoma" w:hAnsi="Tahoma" w:cs="Tahoma"/>
          <w:color w:val="666666"/>
          <w:sz w:val="17"/>
          <w:szCs w:val="17"/>
        </w:rPr>
        <w:t> </w:t>
      </w:r>
      <w:r>
        <w:rPr>
          <w:rStyle w:val="verse"/>
          <w:rFonts w:ascii="Tahoma" w:hAnsi="Tahoma" w:cs="Tahoma"/>
          <w:color w:val="2E1308"/>
        </w:rPr>
        <w:t>He shall sit to melt and purify as it were silver, and as it were gold: and he shall purify the sons of Levi, and refine them as gold and silver, and they shall offer to the Lord an offering in righteousness.</w:t>
      </w:r>
    </w:p>
    <w:p w14:paraId="49AF98D3" w14:textId="16BA6203" w:rsidR="00CB6501" w:rsidRPr="00CB6501" w:rsidRDefault="00CB6501" w:rsidP="00CB6501">
      <w:pPr>
        <w:pStyle w:val="NormalWeb"/>
        <w:spacing w:before="0" w:after="0"/>
        <w:rPr>
          <w:rFonts w:ascii="Tahoma" w:hAnsi="Tahoma" w:cs="Tahoma"/>
          <w:color w:val="2E1308"/>
        </w:rPr>
      </w:pPr>
      <w:r>
        <w:rPr>
          <w:rStyle w:val="versenum"/>
          <w:rFonts w:ascii="Tahoma" w:hAnsi="Tahoma" w:cs="Tahoma"/>
          <w:color w:val="666666"/>
          <w:sz w:val="17"/>
          <w:szCs w:val="17"/>
        </w:rPr>
        <w:t>4</w:t>
      </w:r>
      <w:r>
        <w:rPr>
          <w:rStyle w:val="apple-converted-space"/>
          <w:rFonts w:ascii="Tahoma" w:hAnsi="Tahoma" w:cs="Tahoma"/>
          <w:color w:val="666666"/>
          <w:sz w:val="17"/>
          <w:szCs w:val="17"/>
        </w:rPr>
        <w:t> </w:t>
      </w:r>
      <w:r>
        <w:rPr>
          <w:rStyle w:val="verse"/>
          <w:rFonts w:ascii="Tahoma" w:hAnsi="Tahoma" w:cs="Tahoma"/>
          <w:color w:val="2E1308"/>
        </w:rPr>
        <w:t>And the sacrifice of Juda and Jerusalem shall be pleasing to the Lord, according to the former days, and according to the former years.</w:t>
      </w:r>
      <w:r>
        <w:rPr>
          <w:rStyle w:val="apple-converted-space"/>
          <w:rFonts w:ascii="Tahoma" w:hAnsi="Tahoma" w:cs="Tahoma"/>
          <w:color w:val="2E1308"/>
        </w:rPr>
        <w:t> </w:t>
      </w:r>
      <w:r>
        <w:rPr>
          <w:rStyle w:val="versenum"/>
          <w:rFonts w:ascii="Tahoma" w:hAnsi="Tahoma" w:cs="Tahoma"/>
          <w:color w:val="666666"/>
          <w:sz w:val="17"/>
          <w:szCs w:val="17"/>
        </w:rPr>
        <w:t>5</w:t>
      </w:r>
      <w:r>
        <w:rPr>
          <w:rStyle w:val="apple-converted-space"/>
          <w:rFonts w:ascii="Tahoma" w:hAnsi="Tahoma" w:cs="Tahoma"/>
          <w:color w:val="666666"/>
          <w:sz w:val="17"/>
          <w:szCs w:val="17"/>
        </w:rPr>
        <w:t> </w:t>
      </w:r>
      <w:r>
        <w:rPr>
          <w:rStyle w:val="verse"/>
          <w:rFonts w:ascii="Tahoma" w:hAnsi="Tahoma" w:cs="Tahoma"/>
          <w:color w:val="2E1308"/>
        </w:rPr>
        <w:t xml:space="preserve">And I will draw near to you in judgment; and I will be a swift witness against the witches, and against the adulteresses, and against them that swear falsely by my name, and against them that keep back the hireling’s wages, and them that oppress the widow, and afflict orphans, and that wrest the judgment of the stranger, and fear not me, </w:t>
      </w:r>
      <w:proofErr w:type="spellStart"/>
      <w:r>
        <w:rPr>
          <w:rStyle w:val="verse"/>
          <w:rFonts w:ascii="Tahoma" w:hAnsi="Tahoma" w:cs="Tahoma"/>
          <w:color w:val="2E1308"/>
        </w:rPr>
        <w:t>saith</w:t>
      </w:r>
      <w:proofErr w:type="spellEnd"/>
      <w:r>
        <w:rPr>
          <w:rStyle w:val="verse"/>
          <w:rFonts w:ascii="Tahoma" w:hAnsi="Tahoma" w:cs="Tahoma"/>
          <w:color w:val="2E1308"/>
        </w:rPr>
        <w:t xml:space="preserve"> the Lord Almighty.</w:t>
      </w:r>
      <w:r>
        <w:rPr>
          <w:rStyle w:val="versenum"/>
          <w:rFonts w:ascii="Tahoma" w:hAnsi="Tahoma" w:cs="Tahoma"/>
          <w:color w:val="666666"/>
          <w:sz w:val="17"/>
          <w:szCs w:val="17"/>
        </w:rPr>
        <w:t>6</w:t>
      </w:r>
      <w:r>
        <w:rPr>
          <w:rStyle w:val="apple-converted-space"/>
          <w:rFonts w:ascii="Tahoma" w:hAnsi="Tahoma" w:cs="Tahoma"/>
          <w:color w:val="666666"/>
          <w:sz w:val="17"/>
          <w:szCs w:val="17"/>
        </w:rPr>
        <w:t> </w:t>
      </w:r>
      <w:r>
        <w:rPr>
          <w:rStyle w:val="verse"/>
          <w:rFonts w:ascii="Tahoma" w:hAnsi="Tahoma" w:cs="Tahoma"/>
          <w:color w:val="2E1308"/>
        </w:rPr>
        <w:t>For I am the Lord your God, and I am not changed:</w:t>
      </w:r>
      <w:r>
        <w:rPr>
          <w:rStyle w:val="apple-converted-space"/>
          <w:rFonts w:ascii="Tahoma" w:hAnsi="Tahoma" w:cs="Tahoma"/>
          <w:color w:val="2E1308"/>
        </w:rPr>
        <w:t> </w:t>
      </w:r>
      <w:r>
        <w:rPr>
          <w:rStyle w:val="versenum"/>
          <w:rFonts w:ascii="Tahoma" w:hAnsi="Tahoma" w:cs="Tahoma"/>
          <w:color w:val="666666"/>
          <w:sz w:val="17"/>
          <w:szCs w:val="17"/>
        </w:rPr>
        <w:t>7</w:t>
      </w:r>
      <w:r>
        <w:rPr>
          <w:rStyle w:val="apple-converted-space"/>
          <w:rFonts w:ascii="Tahoma" w:hAnsi="Tahoma" w:cs="Tahoma"/>
          <w:color w:val="666666"/>
          <w:sz w:val="17"/>
          <w:szCs w:val="17"/>
        </w:rPr>
        <w:t> </w:t>
      </w:r>
      <w:r>
        <w:rPr>
          <w:rStyle w:val="verse"/>
          <w:rFonts w:ascii="Tahoma" w:hAnsi="Tahoma" w:cs="Tahoma"/>
          <w:color w:val="2E1308"/>
        </w:rPr>
        <w:t xml:space="preserve">but ye, the sons of </w:t>
      </w:r>
      <w:r>
        <w:rPr>
          <w:rStyle w:val="verse"/>
          <w:rFonts w:ascii="Tahoma" w:hAnsi="Tahoma" w:cs="Tahoma"/>
          <w:color w:val="2E1308"/>
        </w:rPr>
        <w:lastRenderedPageBreak/>
        <w:t>Jacob, have not refrained from the iniquities of your fathers: ye have perverted my statutes, and have not kept them.</w:t>
      </w:r>
    </w:p>
    <w:p w14:paraId="7D483F20" w14:textId="77777777" w:rsidR="00CB6501" w:rsidRDefault="00CB6501" w:rsidP="00025017">
      <w:pPr>
        <w:outlineLvl w:val="0"/>
      </w:pPr>
    </w:p>
    <w:p w14:paraId="5850BA2F" w14:textId="44D367F7"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025017">
      <w:pPr>
        <w:outlineLvl w:val="0"/>
      </w:pPr>
      <w:r>
        <w:t>Isaiah 5:7-16</w:t>
      </w:r>
    </w:p>
    <w:p w14:paraId="262AA8EB" w14:textId="4D9F11CB" w:rsidR="00753840" w:rsidRDefault="00753840" w:rsidP="00025017">
      <w:pPr>
        <w:outlineLvl w:val="0"/>
      </w:pPr>
    </w:p>
    <w:p w14:paraId="1014D4E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025017">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4E9092D2" w14:textId="38EB71DF"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w:t>
      </w:r>
      <w:r>
        <w:rPr>
          <w:rFonts w:ascii="Book Antiqua" w:eastAsia="Book Antiqua" w:hAnsi="Book Antiqua" w:cs="Book Antiqua"/>
          <w:color w:val="000000"/>
          <w:sz w:val="28"/>
          <w:szCs w:val="28"/>
          <w:lang w:val="en-US"/>
        </w:rPr>
        <w:lastRenderedPageBreak/>
        <w:t xml:space="preserve">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w:t>
      </w:r>
      <w:r>
        <w:rPr>
          <w:rFonts w:ascii="Book Antiqua" w:eastAsia="Book Antiqua" w:hAnsi="Book Antiqua" w:cs="Book Antiqua"/>
          <w:color w:val="000000"/>
          <w:sz w:val="28"/>
          <w:szCs w:val="28"/>
          <w:lang w:val="en-US"/>
        </w:rPr>
        <w:lastRenderedPageBreak/>
        <w:t xml:space="preserve">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25017"/>
    <w:rsid w:val="00045CFA"/>
    <w:rsid w:val="00077BBD"/>
    <w:rsid w:val="000F14A4"/>
    <w:rsid w:val="001372EB"/>
    <w:rsid w:val="001841FE"/>
    <w:rsid w:val="001C2F4A"/>
    <w:rsid w:val="001D3C3F"/>
    <w:rsid w:val="00201969"/>
    <w:rsid w:val="002960C9"/>
    <w:rsid w:val="00303975"/>
    <w:rsid w:val="003431EB"/>
    <w:rsid w:val="003715BD"/>
    <w:rsid w:val="003776E7"/>
    <w:rsid w:val="003861C7"/>
    <w:rsid w:val="0044023D"/>
    <w:rsid w:val="00444F56"/>
    <w:rsid w:val="0046292F"/>
    <w:rsid w:val="004951C4"/>
    <w:rsid w:val="004A523A"/>
    <w:rsid w:val="00510E16"/>
    <w:rsid w:val="0051186F"/>
    <w:rsid w:val="005772A3"/>
    <w:rsid w:val="00577614"/>
    <w:rsid w:val="005800DD"/>
    <w:rsid w:val="00580BD1"/>
    <w:rsid w:val="005A242B"/>
    <w:rsid w:val="005E02E2"/>
    <w:rsid w:val="006432FE"/>
    <w:rsid w:val="0065180D"/>
    <w:rsid w:val="006D1619"/>
    <w:rsid w:val="006F072F"/>
    <w:rsid w:val="00730776"/>
    <w:rsid w:val="00753840"/>
    <w:rsid w:val="00775575"/>
    <w:rsid w:val="007A4EB1"/>
    <w:rsid w:val="007E4CE3"/>
    <w:rsid w:val="007E7222"/>
    <w:rsid w:val="00803BBE"/>
    <w:rsid w:val="008470D2"/>
    <w:rsid w:val="00885D0C"/>
    <w:rsid w:val="008A66F1"/>
    <w:rsid w:val="00903933"/>
    <w:rsid w:val="00943595"/>
    <w:rsid w:val="009D0945"/>
    <w:rsid w:val="00A1307B"/>
    <w:rsid w:val="00A2681B"/>
    <w:rsid w:val="00AA3B5D"/>
    <w:rsid w:val="00AF7ABF"/>
    <w:rsid w:val="00B047C3"/>
    <w:rsid w:val="00B11B33"/>
    <w:rsid w:val="00B13A3E"/>
    <w:rsid w:val="00B25D84"/>
    <w:rsid w:val="00B27209"/>
    <w:rsid w:val="00B43245"/>
    <w:rsid w:val="00B4485F"/>
    <w:rsid w:val="00B5102B"/>
    <w:rsid w:val="00B52D8E"/>
    <w:rsid w:val="00BA3975"/>
    <w:rsid w:val="00BA73D0"/>
    <w:rsid w:val="00C36213"/>
    <w:rsid w:val="00C5355E"/>
    <w:rsid w:val="00C90401"/>
    <w:rsid w:val="00CA7089"/>
    <w:rsid w:val="00CB6501"/>
    <w:rsid w:val="00CF41BB"/>
    <w:rsid w:val="00D032F7"/>
    <w:rsid w:val="00D374F0"/>
    <w:rsid w:val="00D4059F"/>
    <w:rsid w:val="00D64175"/>
    <w:rsid w:val="00DC20AD"/>
    <w:rsid w:val="00DC2636"/>
    <w:rsid w:val="00E34C44"/>
    <w:rsid w:val="00E923F1"/>
    <w:rsid w:val="00EF2836"/>
    <w:rsid w:val="00F03D04"/>
    <w:rsid w:val="00F137FE"/>
    <w:rsid w:val="00F20862"/>
    <w:rsid w:val="00F84616"/>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35</Pages>
  <Words>9405</Words>
  <Characters>53615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32</cp:revision>
  <dcterms:created xsi:type="dcterms:W3CDTF">2016-09-24T02:43:00Z</dcterms:created>
  <dcterms:modified xsi:type="dcterms:W3CDTF">2016-09-30T16:34:00Z</dcterms:modified>
</cp:coreProperties>
</file>