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829A6" w14:textId="08F68E08"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M</w:t>
      </w:r>
      <w:r w:rsidRPr="002D5CFB">
        <w:rPr>
          <w:rFonts w:ascii="Tahoma" w:eastAsia="SimSun" w:hAnsi="Tahoma"/>
          <w:color w:val="2E1308"/>
          <w:kern w:val="0"/>
          <w:lang w:val="en-US"/>
        </w:rPr>
        <w:t>y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 not You, Who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arrive there.” T</w:t>
      </w:r>
      <w:r w:rsidRPr="002D5CFB">
        <w:rPr>
          <w:rFonts w:ascii="Tahoma" w:eastAsia="SimSun" w:hAnsi="Tahoma"/>
          <w:color w:val="2E1308"/>
          <w:kern w:val="0"/>
          <w:lang w:val="en-US"/>
        </w:rPr>
        <w:t>herefore he called the name of that city, Segor.</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Segor.</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274FD140" w14:textId="029231BE"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make savoury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r>
        <w:rPr>
          <w:rFonts w:ascii="Book Antiqua" w:eastAsia="Book Antiqua" w:hAnsi="Book Antiqua" w:cs="Book Antiqua"/>
          <w:color w:val="000000"/>
          <w:sz w:val="28"/>
          <w:szCs w:val="28"/>
          <w:lang w:val="en-US"/>
        </w:rPr>
        <w:t>savoury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r w:rsidR="00574976">
        <w:rPr>
          <w:rFonts w:ascii="Book Antiqua" w:eastAsia="Book Antiqua" w:hAnsi="Book Antiqua" w:cs="Book Antiqua"/>
          <w:color w:val="000000"/>
          <w:sz w:val="28"/>
          <w:szCs w:val="28"/>
          <w:lang w:val="en-US"/>
        </w:rPr>
        <w:t>savoury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r w:rsidR="006E437A">
        <w:rPr>
          <w:rFonts w:ascii="Book Antiqua" w:eastAsia="Book Antiqua" w:hAnsi="Book Antiqua" w:cs="Book Antiqua"/>
          <w:color w:val="000000"/>
          <w:sz w:val="28"/>
          <w:szCs w:val="28"/>
          <w:lang w:val="en-US"/>
        </w:rPr>
        <w:t>savoury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w:t>
      </w:r>
      <w:r>
        <w:rPr>
          <w:rFonts w:ascii="Book Antiqua" w:eastAsia="Book Antiqua" w:hAnsi="Book Antiqua" w:cs="Book Antiqua"/>
          <w:color w:val="000000"/>
          <w:sz w:val="28"/>
          <w:szCs w:val="28"/>
          <w:lang w:val="en-US"/>
        </w:rPr>
        <w:lastRenderedPageBreak/>
        <w:t xml:space="preserve">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Charran.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Oulam-luz.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Seir,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w:t>
      </w:r>
      <w:r>
        <w:rPr>
          <w:rFonts w:ascii="Book Antiqua" w:eastAsia="Book Antiqua" w:hAnsi="Book Antiqua" w:cs="Book Antiqua"/>
          <w:color w:val="000000"/>
          <w:sz w:val="28"/>
          <w:szCs w:val="28"/>
          <w:lang w:val="en-US"/>
        </w:rPr>
        <w:lastRenderedPageBreak/>
        <w:t xml:space="preserve">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and crossed over the ford of Jab</w:t>
      </w:r>
      <w:r w:rsidR="005A6689">
        <w:rPr>
          <w:rFonts w:ascii="Book Antiqua" w:eastAsia="Book Antiqua" w:hAnsi="Book Antiqua" w:cs="Book Antiqua"/>
          <w:color w:val="000000"/>
          <w:sz w:val="28"/>
          <w:szCs w:val="28"/>
          <w:lang w:val="en-US"/>
        </w:rPr>
        <w:t>boh.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0B8D7C19" w14:textId="770C6927"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lastRenderedPageBreak/>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lastRenderedPageBreak/>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blood of the </w:t>
      </w:r>
      <w:r>
        <w:rPr>
          <w:rFonts w:ascii="Book Antiqua" w:eastAsia="Book Antiqua" w:hAnsi="Book Antiqua" w:cs="Book Antiqua"/>
          <w:color w:val="000000"/>
          <w:sz w:val="28"/>
          <w:szCs w:val="28"/>
          <w:lang w:val="en-US"/>
        </w:rPr>
        <w:lastRenderedPageBreak/>
        <w:t>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t>
      </w:r>
      <w:r>
        <w:rPr>
          <w:rFonts w:ascii="Book Antiqua" w:eastAsia="Book Antiqua" w:hAnsi="Book Antiqua" w:cs="Book Antiqua"/>
          <w:color w:val="000000"/>
          <w:sz w:val="28"/>
          <w:szCs w:val="28"/>
          <w:lang w:val="en-US"/>
        </w:rPr>
        <w:lastRenderedPageBreak/>
        <w:t xml:space="preserve">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“You are idle, you are men of leisure! Therefore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w:t>
      </w:r>
      <w:r>
        <w:rPr>
          <w:rFonts w:ascii="Book Antiqua" w:eastAsia="Book Antiqua" w:hAnsi="Book Antiqua" w:cs="Book Antiqua"/>
          <w:color w:val="000000"/>
          <w:sz w:val="28"/>
          <w:szCs w:val="28"/>
          <w:lang w:val="en-US"/>
        </w:rPr>
        <w:lastRenderedPageBreak/>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 xml:space="preserve">the </w:t>
      </w:r>
      <w:r w:rsidR="00ED192F">
        <w:rPr>
          <w:rFonts w:ascii="Book Antiqua" w:eastAsia="Book Antiqua" w:hAnsi="Book Antiqua" w:cs="Book Antiqua"/>
          <w:color w:val="000000"/>
          <w:sz w:val="28"/>
          <w:szCs w:val="28"/>
          <w:lang w:val="en-US"/>
        </w:rPr>
        <w:lastRenderedPageBreak/>
        <w:t>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789C7E5A"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away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 xml:space="preserve">to bring </w:t>
      </w:r>
      <w:r w:rsidR="00590137">
        <w:rPr>
          <w:rFonts w:ascii="Book Antiqua" w:eastAsia="Book Antiqua" w:hAnsi="Book Antiqua" w:cs="Book Antiqua"/>
          <w:color w:val="000000"/>
          <w:sz w:val="28"/>
          <w:szCs w:val="28"/>
          <w:lang w:val="en-US"/>
        </w:rPr>
        <w:lastRenderedPageBreak/>
        <w:t>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the land of Gesem,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will not 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lastRenderedPageBreak/>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not 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it will 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For now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its 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w:t>
      </w:r>
      <w:r>
        <w:rPr>
          <w:rFonts w:ascii="Book Antiqua" w:eastAsia="Book Antiqua" w:hAnsi="Book Antiqua" w:cs="Book Antiqua"/>
          <w:color w:val="000000"/>
          <w:sz w:val="28"/>
          <w:szCs w:val="28"/>
          <w:lang w:val="en-US"/>
        </w:rPr>
        <w:lastRenderedPageBreak/>
        <w:t>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Gesem</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of God to cease, and the hail and the fire, and I will send you forth and </w:t>
      </w:r>
      <w:r w:rsidR="002B11F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52C5C14D" w14:textId="06F2750E"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w:t>
      </w:r>
      <w:r>
        <w:rPr>
          <w:rFonts w:ascii="Book Antiqua" w:eastAsia="Book Antiqua" w:hAnsi="Book Antiqua" w:cs="Book Antiqua"/>
          <w:color w:val="000000"/>
          <w:sz w:val="28"/>
          <w:szCs w:val="28"/>
          <w:lang w:val="en-US"/>
        </w:rPr>
        <w:lastRenderedPageBreak/>
        <w:t xml:space="preserve">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w:t>
      </w:r>
      <w:r>
        <w:rPr>
          <w:rFonts w:ascii="Book Antiqua" w:eastAsia="Book Antiqua" w:hAnsi="Book Antiqua" w:cs="Book Antiqua"/>
          <w:color w:val="000000"/>
          <w:sz w:val="28"/>
          <w:szCs w:val="28"/>
        </w:rPr>
        <w:lastRenderedPageBreak/>
        <w:t>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5471BAE" w14:textId="30257391"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of it; and </w:t>
      </w:r>
      <w:r w:rsidR="004568FE">
        <w:rPr>
          <w:rFonts w:ascii="Book Antiqua" w:eastAsia="Book Antiqua" w:hAnsi="Book Antiqua" w:cs="Book Antiqua"/>
          <w:color w:val="000000"/>
          <w:sz w:val="28"/>
          <w:szCs w:val="28"/>
          <w:lang w:val="en-US"/>
        </w:rPr>
        <w:t>its flavour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to get meat to give 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w:t>
      </w:r>
      <w:r>
        <w:rPr>
          <w:rFonts w:ascii="Book Antiqua" w:eastAsia="Book Antiqua" w:hAnsi="Book Antiqua" w:cs="Book Antiqua"/>
          <w:color w:val="000000"/>
          <w:sz w:val="28"/>
          <w:szCs w:val="28"/>
          <w:lang w:val="en-US"/>
        </w:rPr>
        <w:lastRenderedPageBreak/>
        <w:t>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favour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“Why 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Eldad, and the name of the other </w:t>
      </w:r>
      <w:r>
        <w:rPr>
          <w:rFonts w:ascii="Book Antiqua" w:eastAsia="Book Antiqua" w:hAnsi="Book Antiqua" w:cs="Book Antiqua"/>
          <w:color w:val="000000"/>
          <w:sz w:val="28"/>
          <w:szCs w:val="28"/>
          <w:lang w:val="en-US"/>
        </w:rPr>
        <w:t>was Modad,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Eldad and Modad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the Lord’s people were 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r w:rsidR="0065294E">
        <w:rPr>
          <w:rFonts w:ascii="Book Antiqua" w:eastAsia="Book Antiqua" w:hAnsi="Book Antiqua" w:cs="Book Antiqua"/>
          <w:color w:val="000000"/>
          <w:sz w:val="28"/>
          <w:szCs w:val="28"/>
          <w:lang w:val="en-US"/>
        </w:rPr>
        <w:t>Haseroth,</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they camped at Ha</w:t>
      </w:r>
      <w:r>
        <w:rPr>
          <w:rFonts w:ascii="Book Antiqua" w:eastAsia="Book Antiqua" w:hAnsi="Book Antiqua" w:cs="Book Antiqua"/>
          <w:color w:val="000000"/>
          <w:sz w:val="28"/>
          <w:szCs w:val="28"/>
          <w:lang w:val="en-US"/>
        </w:rPr>
        <w:t>seroth.</w:t>
      </w:r>
    </w:p>
    <w:p w14:paraId="4843AEF9" w14:textId="77777777" w:rsidR="00371797" w:rsidRDefault="00371797" w:rsidP="009865F6"/>
    <w:p w14:paraId="4154DF02" w14:textId="53FDBCE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lastRenderedPageBreak/>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w:t>
      </w:r>
      <w:r>
        <w:rPr>
          <w:rFonts w:ascii="Book Antiqua" w:eastAsia="Book Antiqua" w:hAnsi="Book Antiqua" w:cs="Book Antiqua"/>
          <w:color w:val="000000"/>
          <w:sz w:val="28"/>
          <w:szCs w:val="28"/>
          <w:lang w:val="en-US"/>
        </w:rPr>
        <w:lastRenderedPageBreak/>
        <w:t xml:space="preserve">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w:t>
      </w:r>
      <w:r w:rsidR="00E3628F">
        <w:rPr>
          <w:rFonts w:ascii="Book Antiqua" w:eastAsia="Book Antiqua" w:hAnsi="Book Antiqua" w:cs="Book Antiqua"/>
          <w:color w:val="000000"/>
          <w:sz w:val="28"/>
          <w:szCs w:val="28"/>
          <w:lang w:val="en-US"/>
        </w:rPr>
        <w:lastRenderedPageBreak/>
        <w:t xml:space="preserve">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Choreb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from K</w:t>
      </w:r>
      <w:r>
        <w:rPr>
          <w:rFonts w:ascii="Book Antiqua" w:eastAsia="Book Antiqua" w:hAnsi="Book Antiqua" w:cs="Book Antiqua"/>
          <w:color w:val="000000"/>
          <w:sz w:val="28"/>
          <w:szCs w:val="28"/>
          <w:lang w:val="en-US"/>
        </w:rPr>
        <w:t xml:space="preserve">ades Barne,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ark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ark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Be</w:t>
      </w:r>
      <w:r w:rsidR="002D5CFB">
        <w:rPr>
          <w:rFonts w:ascii="Book Antiqua" w:eastAsia="Book Antiqua" w:hAnsi="Book Antiqua" w:cs="Book Antiqua"/>
          <w:color w:val="000000"/>
          <w:sz w:val="28"/>
          <w:szCs w:val="28"/>
          <w:lang w:val="en-US"/>
        </w:rPr>
        <w:t xml:space="preserve">roth of the sons of Jakim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Misadai.</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Eleazar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From there they departed to Gadgad, and from Gadgad to Ie</w:t>
      </w:r>
      <w:r w:rsidR="002D5CFB">
        <w:rPr>
          <w:rFonts w:ascii="Book Antiqua" w:eastAsia="Book Antiqua" w:hAnsi="Book Antiqua" w:cs="Book Antiqua"/>
          <w:color w:val="000000"/>
          <w:sz w:val="28"/>
          <w:szCs w:val="28"/>
          <w:lang w:val="en-US"/>
        </w:rPr>
        <w:t xml:space="preserve">tebatha,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1966B3">
      <w:pPr>
        <w:pStyle w:val="Standard"/>
        <w:autoSpaceDE w:val="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ed any longer. 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w:t>
      </w:r>
      <w:r w:rsidR="00096E2E">
        <w:rPr>
          <w:rFonts w:ascii="Book Antiqua" w:eastAsia="Book Antiqua" w:hAnsi="Book Antiqua" w:cs="Book Antiqua"/>
          <w:color w:val="000000"/>
          <w:sz w:val="28"/>
          <w:szCs w:val="28"/>
          <w:lang w:val="en-US"/>
        </w:rPr>
        <w:lastRenderedPageBreak/>
        <w:t xml:space="preserve">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e did to Dathan and Abiron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lastRenderedPageBreak/>
        <w:t>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515668BB" w:rsidR="00D25FCD" w:rsidRDefault="00D25FC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11:29-12:27 (not done yet)</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77777777" w:rsidR="00D25FCD" w:rsidRDefault="00D25FCD" w:rsidP="00D25FCD">
      <w:pPr>
        <w:pStyle w:val="Standard"/>
        <w:autoSpaceDE w:val="0"/>
        <w:jc w:val="both"/>
      </w:pPr>
      <w:r>
        <w:rPr>
          <w:rFonts w:ascii="Book Antiqua" w:eastAsia="Book Antiqua" w:hAnsi="Book Antiqua" w:cs="Book Antiqua"/>
          <w:color w:val="000000"/>
          <w:sz w:val="28"/>
          <w:szCs w:val="28"/>
          <w:lang w:val="en-US"/>
        </w:rPr>
        <w:t xml:space="preserve">And it shall come to pass when the Lord thy God shall have brought thee into the land into which thou goest over to inherit it, then thou shalt put blessing on mount Garizin, and the curse upon mount Gaebal. Lo! are not these beyond Jordan, behind, westward in the land of Chanaan, which lies westward near Golgol, by the high oak? For ye are passing over Jordan, to </w:t>
      </w:r>
      <w:r>
        <w:rPr>
          <w:rFonts w:ascii="Book Antiqua" w:eastAsia="Book Antiqua" w:hAnsi="Book Antiqua" w:cs="Book Antiqua"/>
          <w:color w:val="000000"/>
          <w:sz w:val="28"/>
          <w:szCs w:val="28"/>
          <w:lang w:val="en-US"/>
        </w:rPr>
        <w:lastRenderedPageBreak/>
        <w:t>go in and inherit the land, which the Lord our God gives you to inherit always, and ye shall dwell in it. And ye shall take heed to do all his ordinances, and these judgments, as many as I set before you to-day.</w:t>
      </w:r>
    </w:p>
    <w:p w14:paraId="7B020E05" w14:textId="77777777" w:rsidR="00D25FCD" w:rsidRDefault="00D25FCD" w:rsidP="00D25FCD">
      <w:pPr>
        <w:pStyle w:val="Standard"/>
        <w:autoSpaceDE w:val="0"/>
        <w:jc w:val="both"/>
      </w:pPr>
      <w:r>
        <w:rPr>
          <w:rFonts w:ascii="Book Antiqua" w:eastAsia="Book Antiqua" w:hAnsi="Book Antiqua" w:cs="Book Antiqua"/>
          <w:color w:val="000000"/>
          <w:sz w:val="28"/>
          <w:szCs w:val="28"/>
          <w:lang w:val="en-US"/>
        </w:rPr>
        <w:tab/>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ordinances and the judgments, which ye shall observe to do in the land, which the Lord God of your fathers gives you for an inheritance, all the days which ye live upon the land. Ye shall utterly destroy all the places in which they served their gods, whose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ye inherit, on the high mountains and on the hills, and under the thick tree. And ye shall destroy their altars, and break in pieces their pillars, and ye shall cut down their groves, and ye shall burn with fire the graven images of their gods, and ye shall abolish their name out of that place. Ye shall not do so to the Lord your God.</w:t>
      </w:r>
    </w:p>
    <w:p w14:paraId="734C38C5" w14:textId="18E0E289" w:rsidR="00D25FCD" w:rsidRDefault="00D25FCD" w:rsidP="00D25FCD">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But in the place which the Lord thy God shall choose in one of your cities to name his name there, and to be called upon, ye shall even seek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and go thither. And ye shall carry thither your whole-burnt-offerings, and your sacrifices, and your first-fruits, and your vowed-offerings, and your freewill-offerings, and your offerings of thanksgiving, the first-born of your herds, and of your flocks. And ye shall eat there before the Lord your God, and ye shall rejoice in all the things on which ye shall lay your hand, ye and your houses, as the Lord your God has blessed you. Ye shall not do altogether as we do here to-day, every man that which is pleasing in his own sight. For hitherto ye have not arrived at the rest and the inheritance, which the Lord our God gives you. And ye shall go over Jordan, and shall dwell in the land, which the Lord our God takes as an inheritance for you; and he shall give you rest from all your enemies round about, and ye shall dwell safely. And there shall be a place which the Lord thy God shall choose for his name to be called there, thither shall ye bring all things that I order you to-day; your whole-burnt-offerings, and your sacrifices, and your tithes, and the first-fruits of your hands, and every choice gift of yours, whatsoever ye shall vow to the Lord your God. And ye shall rejoice before the Lord your God, ye and your sons, and your daughters, and your men-servants and your maid-servants, and the Levite that is at your gates; because he has no portion or inheritance with you. Take heed to thyself that thou offer not thy whole-burnt-offerings in any place which thou shalt see; save in the place which the Lord thy God shall choose, in one of thy tribes, there shall ye offer your whole-burnt-offerings, and there shalt thou do all things whatsoever I charge thee this day. But thou shalt kill </w:t>
      </w:r>
      <w:r>
        <w:rPr>
          <w:rFonts w:ascii="Book Antiqua" w:eastAsia="Book Antiqua" w:hAnsi="Book Antiqua" w:cs="Book Antiqua"/>
          <w:color w:val="000000"/>
          <w:sz w:val="28"/>
          <w:szCs w:val="28"/>
          <w:lang w:val="en-US"/>
        </w:rPr>
        <w:lastRenderedPageBreak/>
        <w:t xml:space="preserve">according to all thy desire, and shalt eat flesh according to the blessing of the Lord thy God, which he has given thee in every city; the unclean that is within thee and the clean shall eat it on equal terms, as the doe or the stag. Only ye shall not eat the blood; ye shall pour it out on the ground as water. Thou shalt not be able to eat in thy cities the tithe of thy corn, and of thy wine, and of thine oil, the first-born of thine herd and of thy flock, and all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vows as many as ye shall have vowed, and your thank-offerings, and the first-fruits of thine hands. But before the Lord thy God thou shalt eat it, in the place which the Lord thy God shall choose for himself, thou, and thy son, and thy daughter, thy man-servant, and thy maid-servant, and the stranger that is within thy gates; and thou shalt rejoice before the Lord thy God, on whatsoever thou shalt lay thine hand. Take heed to thyself that thou do not desert the Levite all the time that thou livest upon the earth. And if the Lord thy God shall enlarge thy borders, as he said to thee, and thou shalt say, I will eat flesh; if thy soul should desire to eat flesh, thou shalt eat flesh according to all the desire of thy soul. And if the place be far from thee, which the Lord thy God shall choose for himself, that his name be called upon it, then thou shalt kill of thy herd and of thy flock which God shall have given thee, even as I commanded thee, and thou shalt eat in thy cities according to the desire of thy soul. As the doe and the stag are eaten, so shalt thou eat it; the unclean in thee and the clean shall eat it in like manner. Take diligent heed that thou eat no blood, for blood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life of it; the life shall not be eaten with the flesh. Ye shall not eat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ye shall pour it out on the ground as water. Thou shalt not eat it, that it may be well with thee and with thy sons after thee, if thou shalt do that which is good and pleasing before the Lord thy God. But thou shalt take thy holy things, if thou hast any, and thy vowed-offerings, and come to the place which the Lord thy God shall choose to have his name named upon it. And thou shalt sacrifice thy whole-burnt-offerings, thou shalt offer the flesh upon the altar of the Lord thy God; but the blood of thy sacrifices thou shalt pour out at the foot of the altar of the Lord thy God, but the flesh thou shalt eat.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Naue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Sattin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lastRenderedPageBreak/>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Raab,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Raab,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Seon and Og,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w:t>
      </w:r>
      <w:r w:rsidRPr="009865F6">
        <w:rPr>
          <w:rFonts w:ascii="Book Antiqua" w:eastAsia="Book Antiqua" w:hAnsi="Book Antiqua" w:cs="Book Antiqua"/>
          <w:color w:val="000000"/>
          <w:sz w:val="28"/>
          <w:szCs w:val="28"/>
          <w:lang w:val="en-US"/>
        </w:rPr>
        <w:lastRenderedPageBreak/>
        <w:t xml:space="preserve">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Naue,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Sattin;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to go; for you have 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the Jordan, 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troy from before our face the 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Chettite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Pherezite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Gergesite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Jebusite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Kariathiarim,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r w:rsidR="00946C67" w:rsidRPr="009865F6">
        <w:rPr>
          <w:rFonts w:ascii="Book Antiqua" w:eastAsia="Book Antiqua" w:hAnsi="Book Antiqua" w:cs="Book Antiqua"/>
          <w:color w:val="000000"/>
          <w:sz w:val="28"/>
          <w:szCs w:val="28"/>
          <w:lang w:val="en-US"/>
        </w:rPr>
        <w:t>honour</w:t>
      </w:r>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g the children of Israel, one 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tell the people. 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w:t>
      </w:r>
      <w:r w:rsidRPr="009865F6">
        <w:rPr>
          <w:rFonts w:ascii="Book Antiqua" w:eastAsia="Book Antiqua" w:hAnsi="Book Antiqua" w:cs="Book Antiqua"/>
          <w:color w:val="000000"/>
          <w:sz w:val="28"/>
          <w:szCs w:val="28"/>
          <w:lang w:val="en-US"/>
        </w:rPr>
        <w:lastRenderedPageBreak/>
        <w:t xml:space="preserve">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Manasse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Galgala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Galgala,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Madbaritis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 xml:space="preserve">who came out of the land of Egypt, and who </w:t>
      </w:r>
      <w:r w:rsidR="00127259" w:rsidRPr="009865F6">
        <w:rPr>
          <w:rFonts w:ascii="Book Antiqua" w:eastAsia="Book Antiqua" w:hAnsi="Book Antiqua" w:cs="Book Antiqua"/>
          <w:color w:val="000000"/>
          <w:sz w:val="28"/>
          <w:szCs w:val="28"/>
          <w:lang w:val="en-US"/>
        </w:rPr>
        <w:lastRenderedPageBreak/>
        <w:t>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Naue,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nd he called the name of that place Galgala.</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he trumpet, let all the people will shout 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Joshua the son of Naue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 xml:space="preserve">“Do not shout, or let anyone hear </w:t>
      </w:r>
      <w:r w:rsidR="008D2E38" w:rsidRPr="009865F6">
        <w:rPr>
          <w:rFonts w:ascii="Book Antiqua" w:eastAsia="Book Antiqua" w:hAnsi="Book Antiqua" w:cs="Book Antiqua"/>
          <w:color w:val="000000"/>
          <w:sz w:val="28"/>
          <w:szCs w:val="28"/>
          <w:lang w:val="en-US"/>
        </w:rPr>
        <w:lastRenderedPageBreak/>
        <w:t>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77777777" w:rsidR="00AB677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Raab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ye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and destroy us. And all the silver, 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young men who had spied out the city entered into the house of the woman, and brought out Raab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kept Raab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so did Ozan of Baithel; he laid the foundation at the cost of</w:t>
      </w:r>
      <w:r w:rsidR="0038340F" w:rsidRPr="009865F6">
        <w:rPr>
          <w:rFonts w:ascii="Book Antiqua" w:eastAsia="Book Antiqua" w:hAnsi="Book Antiqua" w:cs="Book Antiqua"/>
          <w:color w:val="000000"/>
          <w:sz w:val="28"/>
          <w:szCs w:val="28"/>
          <w:lang w:val="en-US"/>
        </w:rPr>
        <w:t xml:space="preserve"> Abiron</w:t>
      </w:r>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4E5A188D" w14:textId="0290509A"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r>
        <w:rPr>
          <w:rFonts w:ascii="Book Antiqua" w:eastAsia="Book Antiqua" w:hAnsi="Book Antiqua" w:cs="Book Antiqua"/>
          <w:color w:val="000000"/>
          <w:sz w:val="28"/>
          <w:szCs w:val="28"/>
        </w:rPr>
        <w:t>Harmathaim Sipha,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ain of Ephraim, and his name was Elkana the</w:t>
      </w:r>
      <w:r w:rsidRPr="00BA3FD7">
        <w:rPr>
          <w:rFonts w:ascii="Book Antiqua" w:eastAsia="Book Antiqua" w:hAnsi="Book Antiqua" w:cs="Book Antiqua"/>
          <w:color w:val="000000"/>
          <w:sz w:val="28"/>
          <w:szCs w:val="28"/>
        </w:rPr>
        <w:t xml:space="preserve"> son of Jeremeel</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Thoke, in Nasib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Phennana. And Phennana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Harmathaim</w:t>
      </w:r>
      <w:r w:rsidRPr="00BA3FD7">
        <w:rPr>
          <w:rFonts w:ascii="Book Antiqua" w:eastAsia="Book Antiqua" w:hAnsi="Book Antiqua" w:cs="Book Antiqua"/>
          <w:color w:val="000000"/>
          <w:sz w:val="28"/>
          <w:szCs w:val="28"/>
        </w:rPr>
        <w:t xml:space="preserve"> to 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Shiloah.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 and Phinees,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E</w:t>
      </w:r>
      <w:r w:rsidRPr="00BA3FD7">
        <w:rPr>
          <w:rFonts w:ascii="Book Antiqua" w:eastAsia="Book Antiqua" w:hAnsi="Book Antiqua" w:cs="Book Antiqua"/>
          <w:color w:val="000000"/>
          <w:sz w:val="28"/>
          <w:szCs w:val="28"/>
        </w:rPr>
        <w:t>lkana sacrificed, and gave portions to his w</w:t>
      </w:r>
      <w:r w:rsidR="00601F78">
        <w:rPr>
          <w:rFonts w:ascii="Book Antiqua" w:eastAsia="Book Antiqua" w:hAnsi="Book Antiqua" w:cs="Book Antiqua"/>
          <w:color w:val="000000"/>
          <w:sz w:val="28"/>
          <w:szCs w:val="28"/>
        </w:rPr>
        <w:t>ife Phennana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since she 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However, E</w:t>
      </w:r>
      <w:r w:rsidRPr="00BA3FD7">
        <w:rPr>
          <w:rFonts w:ascii="Book Antiqua" w:eastAsia="Book Antiqua" w:hAnsi="Book Antiqua" w:cs="Book Antiqua"/>
          <w:color w:val="000000"/>
          <w:sz w:val="28"/>
          <w:szCs w:val="28"/>
        </w:rPr>
        <w:t>lkana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S</w:t>
      </w:r>
      <w:r w:rsidR="00601F78">
        <w:rPr>
          <w:rFonts w:ascii="Book Antiqua" w:eastAsia="Book Antiqua" w:hAnsi="Book Antiqua" w:cs="Book Antiqua"/>
          <w:color w:val="000000"/>
          <w:sz w:val="28"/>
          <w:szCs w:val="28"/>
        </w:rPr>
        <w:t>hiloah,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O </w:t>
      </w:r>
      <w:r w:rsidRPr="00BA3FD7">
        <w:rPr>
          <w:rFonts w:ascii="Book Antiqua" w:eastAsia="Book Antiqua" w:hAnsi="Book Antiqua" w:cs="Book Antiqua"/>
          <w:color w:val="000000"/>
          <w:sz w:val="28"/>
          <w:szCs w:val="28"/>
        </w:rPr>
        <w:lastRenderedPageBreak/>
        <w:t>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back to 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house at Armathaim.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man E</w:t>
      </w:r>
      <w:r w:rsidR="00BA3FD7" w:rsidRPr="00BA3FD7">
        <w:rPr>
          <w:rFonts w:ascii="Book Antiqua" w:eastAsia="Book Antiqua" w:hAnsi="Book Antiqua" w:cs="Book Antiqua"/>
          <w:color w:val="000000"/>
          <w:sz w:val="28"/>
          <w:szCs w:val="28"/>
        </w:rPr>
        <w:t xml:space="preserve">lkana and all his house went up to </w:t>
      </w:r>
      <w:r>
        <w:rPr>
          <w:rFonts w:ascii="Book Antiqua" w:eastAsia="Book Antiqua" w:hAnsi="Book Antiqua" w:cs="Book Antiqua"/>
          <w:color w:val="000000"/>
          <w:sz w:val="28"/>
          <w:szCs w:val="28"/>
        </w:rPr>
        <w:t xml:space="preserve">Shiloah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r w:rsidR="002D5760">
        <w:rPr>
          <w:rFonts w:ascii="Book Antiqua" w:eastAsia="Book Antiqua" w:hAnsi="Book Antiqua" w:cs="Book Antiqua"/>
          <w:color w:val="000000"/>
          <w:sz w:val="28"/>
          <w:szCs w:val="28"/>
        </w:rPr>
        <w:t>Shiloah</w:t>
      </w:r>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ephah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S</w:t>
      </w:r>
      <w:r w:rsidR="002D5760">
        <w:rPr>
          <w:rFonts w:ascii="Book Antiqua" w:eastAsia="Book Antiqua" w:hAnsi="Book Antiqua" w:cs="Book Antiqua"/>
          <w:color w:val="000000"/>
          <w:sz w:val="28"/>
          <w:szCs w:val="28"/>
        </w:rPr>
        <w:t>hiloah</w:t>
      </w:r>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 xml:space="preserve">aughtered </w:t>
      </w:r>
      <w:r w:rsidR="002D5760">
        <w:rPr>
          <w:rFonts w:ascii="Book Antiqua" w:eastAsia="Book Antiqua" w:hAnsi="Book Antiqua" w:cs="Book Antiqua"/>
          <w:color w:val="000000"/>
          <w:sz w:val="28"/>
          <w:szCs w:val="28"/>
        </w:rPr>
        <w:lastRenderedPageBreak/>
        <w:t>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eft him there before the Lord, and departed to Armathaim,</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ok, 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S</w:t>
      </w:r>
      <w:r>
        <w:rPr>
          <w:rFonts w:ascii="Book Antiqua" w:eastAsia="Book Antiqua" w:hAnsi="Book Antiqua" w:cs="Book Antiqua"/>
          <w:color w:val="000000"/>
          <w:sz w:val="28"/>
          <w:szCs w:val="28"/>
        </w:rPr>
        <w:t>hiloah.</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0BBB01BC" w:rsidR="00BA3FD7" w:rsidRDefault="00BA3FD7" w:rsidP="00CD4B0C">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li blessed Elk</w:t>
      </w:r>
      <w:r w:rsidRPr="00BA3FD7">
        <w:rPr>
          <w:rFonts w:ascii="Book Antiqua" w:eastAsia="Book Antiqua" w:hAnsi="Book Antiqua" w:cs="Book Antiqua"/>
          <w:color w:val="000000"/>
          <w:sz w:val="28"/>
          <w:szCs w:val="28"/>
        </w:rPr>
        <w:t>ana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thou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1E37B513" w14:textId="716CC08C"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thousands.” These words seemed evil </w:t>
      </w:r>
      <w:r>
        <w:rPr>
          <w:rFonts w:ascii="Book Antiqua" w:eastAsia="Book Antiqua" w:hAnsi="Book Antiqua" w:cs="Book Antiqua"/>
          <w:color w:val="000000"/>
          <w:sz w:val="28"/>
          <w:szCs w:val="28"/>
          <w:lang w:val="en-US"/>
        </w:rPr>
        <w:lastRenderedPageBreak/>
        <w:t>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Engaddi.</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vid and his men in front of Sadai</w:t>
      </w:r>
      <w:r>
        <w:rPr>
          <w:rFonts w:ascii="Book Antiqua" w:eastAsia="Book Antiqua" w:hAnsi="Book Antiqua" w:cs="Book Antiqua"/>
          <w:color w:val="000000"/>
          <w:sz w:val="28"/>
          <w:szCs w:val="28"/>
          <w:lang w:val="en-US"/>
        </w:rPr>
        <w:t xml:space="preserve">em.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lift up my hand against my lord, for he </w:t>
      </w:r>
      <w:r>
        <w:rPr>
          <w:rFonts w:ascii="Book Antiqua" w:eastAsia="Book Antiqua" w:hAnsi="Book Antiqua" w:cs="Book Antiqua"/>
          <w:color w:val="000000"/>
          <w:sz w:val="28"/>
          <w:szCs w:val="28"/>
          <w:lang w:val="en-US"/>
        </w:rPr>
        <w:lastRenderedPageBreak/>
        <w:t>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d his men went up to the stronghold of Messa</w:t>
      </w:r>
      <w:r>
        <w:rPr>
          <w:rFonts w:ascii="Book Antiqua" w:eastAsia="Book Antiqua" w:hAnsi="Book Antiqua" w:cs="Book Antiqua"/>
          <w:color w:val="000000"/>
          <w:sz w:val="28"/>
          <w:szCs w:val="28"/>
          <w:lang w:val="en-US"/>
        </w:rPr>
        <w:t>ra.</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3B4C92D6" w:rsidR="00D25FCD" w:rsidRDefault="00D25FC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Kings 17:2-24 or 3 Kings 17:2-24 (not done yet)</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77777777" w:rsidR="00D25FCD" w:rsidRDefault="00D25FCD" w:rsidP="00D25FCD">
      <w:pPr>
        <w:pStyle w:val="Standard"/>
        <w:autoSpaceDE w:val="0"/>
        <w:jc w:val="both"/>
      </w:pPr>
      <w:r>
        <w:rPr>
          <w:rFonts w:ascii="Book Antiqua" w:eastAsia="Book Antiqua" w:hAnsi="Book Antiqua" w:cs="Book Antiqua"/>
          <w:color w:val="000000"/>
          <w:sz w:val="28"/>
          <w:szCs w:val="28"/>
          <w:lang w:val="en-US"/>
        </w:rPr>
        <w:t xml:space="preserve">And the word of the Lord came to Eliu,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Depart hence eastward, and hide thee by the brook of Chorrath, that is before Jordan. And it shall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shalt drink water of the brook, and I will charge the ravens to feed thee there. And Eliu did according to the word of the Lord, and he sat by the brook of Chorrath before Jordan. And the ravens brought him loaves in the morning, and flesh in the evening and he drank water of the brook. And it came to pass after some time, that the brook was dried up, because there had been no rain upon the earth.</w:t>
      </w:r>
    </w:p>
    <w:p w14:paraId="11A709D0" w14:textId="77777777" w:rsidR="00D25FCD" w:rsidRDefault="00D25FCD" w:rsidP="00D25FCD">
      <w:pPr>
        <w:pStyle w:val="Standard"/>
        <w:autoSpaceDE w:val="0"/>
        <w:jc w:val="both"/>
      </w:pPr>
      <w:r>
        <w:rPr>
          <w:rFonts w:ascii="Book Antiqua" w:eastAsia="Book Antiqua" w:hAnsi="Book Antiqua" w:cs="Book Antiqua"/>
          <w:color w:val="000000"/>
          <w:sz w:val="28"/>
          <w:szCs w:val="28"/>
          <w:lang w:val="en-US"/>
        </w:rPr>
        <w:tab/>
        <w:t xml:space="preserve">And the word of the Lord came to Eliu,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Arise, and go to Sarepta of the Sidonian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behold, I have there commanded a widow-woman to </w:t>
      </w:r>
      <w:r>
        <w:rPr>
          <w:rFonts w:ascii="Book Antiqua" w:eastAsia="Book Antiqua" w:hAnsi="Book Antiqua" w:cs="Book Antiqua"/>
          <w:color w:val="000000"/>
          <w:sz w:val="28"/>
          <w:szCs w:val="28"/>
          <w:lang w:val="en-US"/>
        </w:rPr>
        <w:lastRenderedPageBreak/>
        <w:t xml:space="preserve">maintain thee. And he arose and went to Sarepta, and came to the gate of the city: and, behold, a widow-woman was there gathering sticks; and Eliu cried after her, and said to her, Fetch me, I pray thee, a little water in a vessel, that I may drink. And she went to fetch it; and Eliu cried after her, and said, Bring me, I pray thee, a morsel of the bread that is in thy hand. And the woman said,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thy God lives, I have not a cake, but only a handful of meal in the pitcher, and a little oil in a cruse, and, behold, I am going to gather two sticks, and I shall go in and dress it for myself and my children, and we shall eat it and die. And Eliu said to her, Be of good courage, go in and do according to thy word: but make me thereof a little cake, and thou shalt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to me first, and thou shalt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thyself and thy children last. For thus saith the Lord, The pitcher of meal shall not fail, and the cruse of oil shall not diminish, until the day that the Lord gives rain upon the earth.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and did eat, she, and he, and her children. And the pitcher of meal failed not, and the cruse of oil was not diminished, according to the word of the Lord which he spoke by the hand of Eliu.</w:t>
      </w:r>
    </w:p>
    <w:p w14:paraId="33363E4D" w14:textId="50301EA5" w:rsidR="00D25FCD" w:rsidRDefault="00D25FCD" w:rsidP="00D25FCD">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came to pass afterward, that the son of the woman the mistress of the house was sick; and his sickness was very severe, until there was no breath left in him. And she said to Eliu, What have I to do with thee, O man of God? hast thou come in to me to bring my sins to remembrance, and to slay my son? And Eliu said to the woman, Give me thy son. And he took him out of her bosom, and took him up to the chamber in which he himself lodged, and laid him on the bed. And Eliu cried aloud, and said, Alas, O Lord, the witness of the widow with whom I sojourn, thou hast wrought evil </w:t>
      </w:r>
      <w:r>
        <w:rPr>
          <w:rFonts w:ascii="Book Antiqua" w:eastAsia="Book Antiqua" w:hAnsi="Book Antiqua" w:cs="Book Antiqua"/>
          <w:i/>
          <w:iCs/>
          <w:color w:val="000000"/>
          <w:sz w:val="28"/>
          <w:szCs w:val="28"/>
          <w:lang w:val="en-US"/>
        </w:rPr>
        <w:t>for her</w:t>
      </w:r>
      <w:r>
        <w:rPr>
          <w:rFonts w:ascii="Book Antiqua" w:eastAsia="Book Antiqua" w:hAnsi="Book Antiqua" w:cs="Book Antiqua"/>
          <w:color w:val="000000"/>
          <w:sz w:val="28"/>
          <w:szCs w:val="28"/>
          <w:lang w:val="en-US"/>
        </w:rPr>
        <w:t xml:space="preserve"> in slaying her son. And he breathed on the child thrice, and called on the Lord, and said, O Lord my God, let, I pray thee, the soul of this child return to him. And it was so, and the child cried out, and he brought him down from the upper chamber into the house, and gave him to his mother; and Eliu said, See, thy son lives. And the woman said to Eliu, Behold, I know that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man of God, and the word of the Lord in thy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p>
    <w:p w14:paraId="7A6B297F" w14:textId="77777777" w:rsidR="00D25FCD" w:rsidRDefault="00D25FCD" w:rsidP="002D5CFB">
      <w:pPr>
        <w:outlineLvl w:val="0"/>
        <w:rPr>
          <w:rFonts w:ascii="Book Antiqua" w:eastAsia="Book Antiqua" w:hAnsi="Book Antiqua" w:cs="Book Antiqua"/>
          <w:color w:val="000000"/>
          <w:sz w:val="28"/>
          <w:szCs w:val="28"/>
        </w:rPr>
      </w:pPr>
    </w:p>
    <w:p w14:paraId="1FDF6EA0" w14:textId="7B94115D"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r w:rsidR="00590137">
        <w:rPr>
          <w:rFonts w:ascii="Book Antiqua" w:eastAsia="Book Antiqua" w:hAnsi="Book Antiqua" w:cs="Book Antiqua"/>
          <w:color w:val="000000"/>
          <w:sz w:val="28"/>
          <w:szCs w:val="28"/>
          <w:lang w:val="en-US"/>
        </w:rPr>
        <w:t>Ausitis</w:t>
      </w:r>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lastRenderedPageBreak/>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w:t>
      </w:r>
      <w:r>
        <w:rPr>
          <w:rFonts w:ascii="Book Antiqua" w:eastAsia="Book Antiqua" w:hAnsi="Book Antiqua" w:cs="Book Antiqua"/>
          <w:color w:val="000000"/>
          <w:sz w:val="28"/>
          <w:szCs w:val="28"/>
          <w:lang w:val="en-US"/>
        </w:rPr>
        <w:lastRenderedPageBreak/>
        <w:t>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lastRenderedPageBreak/>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Nevertheless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you not speak before the Lord,</w:t>
      </w:r>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His terror not make you dizzy,</w:t>
      </w:r>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42C26C0B"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listen to thee;</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 from me,</w:t>
      </w:r>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him,</w:t>
      </w:r>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0FB45C87" w14:textId="77777777" w:rsidR="00993A6A" w:rsidRDefault="00993A6A" w:rsidP="00943595">
      <w:pPr>
        <w:rPr>
          <w:rFonts w:ascii="Book Antiqua" w:eastAsia="Book Antiqua" w:hAnsi="Book Antiqua" w:cs="Book Antiqua"/>
          <w:color w:val="000000"/>
          <w:sz w:val="28"/>
          <w:szCs w:val="28"/>
        </w:rPr>
      </w:pPr>
    </w:p>
    <w:p w14:paraId="622D3E37" w14:textId="77777777"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plan of the Lord,</w:t>
      </w:r>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His wrath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neighbo</w:t>
      </w:r>
      <w:r w:rsidR="008F6460">
        <w:rPr>
          <w:rFonts w:ascii="Book Antiqua" w:eastAsia="Book Antiqua" w:hAnsi="Book Antiqua" w:cs="Book Antiqua"/>
          <w:color w:val="000000"/>
          <w:sz w:val="28"/>
          <w:szCs w:val="28"/>
          <w:lang w:val="en-US"/>
        </w:rPr>
        <w:t>ur!</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Hades,</w:t>
      </w:r>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Baldad </w:t>
      </w:r>
      <w:r w:rsidR="00901A32">
        <w:rPr>
          <w:rFonts w:ascii="Book Antiqua" w:eastAsia="Book Antiqua" w:hAnsi="Book Antiqua" w:cs="Book Antiqua"/>
          <w:color w:val="000000"/>
          <w:sz w:val="28"/>
          <w:szCs w:val="28"/>
          <w:lang w:val="en-US"/>
        </w:rPr>
        <w:t>the Sauchite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 the Min</w:t>
      </w:r>
      <w:r w:rsidR="00C87854">
        <w:rPr>
          <w:rFonts w:ascii="Book Antiqua" w:eastAsia="Book Antiqua" w:hAnsi="Book Antiqua" w:cs="Book Antiqua"/>
          <w:color w:val="000000"/>
          <w:sz w:val="28"/>
          <w:szCs w:val="28"/>
          <w:lang w:val="en-US"/>
        </w:rPr>
        <w:t>ite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w:t>
      </w:r>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lab</w:t>
      </w:r>
      <w:r w:rsidR="00291512">
        <w:rPr>
          <w:rFonts w:ascii="Book Antiqua" w:eastAsia="Book Antiqua" w:hAnsi="Book Antiqua" w:cs="Book Antiqua"/>
          <w:color w:val="000000"/>
          <w:sz w:val="28"/>
          <w:szCs w:val="28"/>
          <w:lang w:val="en-US"/>
        </w:rPr>
        <w:t>oured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with empty words,</w:t>
      </w:r>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your wickedness not abundant,</w:t>
      </w:r>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shown favour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keep the old way,</w:t>
      </w:r>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0916BBD9" w14:textId="64607402"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Baldad th</w:t>
      </w:r>
      <w:r w:rsidR="00833E40">
        <w:rPr>
          <w:rFonts w:ascii="Book Antiqua" w:eastAsia="Book Antiqua" w:hAnsi="Book Antiqua" w:cs="Book Antiqua"/>
          <w:color w:val="000000"/>
          <w:sz w:val="28"/>
          <w:szCs w:val="28"/>
          <w:lang w:val="en-US"/>
        </w:rPr>
        <w:t>e Sauchite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33E40">
        <w:rPr>
          <w:rFonts w:ascii="Book Antiqua" w:eastAsia="Book Antiqua" w:hAnsi="Book Antiqua" w:cs="Book Antiqua"/>
          <w:color w:val="000000"/>
          <w:sz w:val="28"/>
          <w:szCs w:val="28"/>
          <w:lang w:val="en-US"/>
        </w:rPr>
        <w:t>may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great strength,</w:t>
      </w:r>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under the water</w:t>
      </w:r>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6BEAB3A0" w14:textId="4B985BE1"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457C84C" w14:textId="2A06D26F" w:rsidR="00D25FCD" w:rsidRDefault="00D25FC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30:9-32:5 (not done yet)</w:t>
      </w:r>
    </w:p>
    <w:p w14:paraId="62C3C3B0" w14:textId="0B372F33" w:rsidR="00D25FCD" w:rsidRDefault="00D25FCD" w:rsidP="002D5CFB">
      <w:pPr>
        <w:outlineLvl w:val="0"/>
        <w:rPr>
          <w:rFonts w:ascii="Book Antiqua" w:eastAsia="Book Antiqua" w:hAnsi="Book Antiqua" w:cs="Book Antiqua"/>
          <w:color w:val="000000"/>
          <w:sz w:val="28"/>
          <w:szCs w:val="28"/>
        </w:rPr>
      </w:pPr>
    </w:p>
    <w:p w14:paraId="169893BB" w14:textId="77777777" w:rsidR="00D25FCD" w:rsidRDefault="00D25FCD" w:rsidP="00D25FCD">
      <w:pPr>
        <w:pStyle w:val="Standard"/>
        <w:autoSpaceDE w:val="0"/>
        <w:jc w:val="both"/>
      </w:pPr>
      <w:r>
        <w:rPr>
          <w:rFonts w:ascii="Book Antiqua" w:eastAsia="Book Antiqua" w:hAnsi="Book Antiqua" w:cs="Book Antiqua"/>
          <w:color w:val="000000"/>
          <w:sz w:val="28"/>
          <w:szCs w:val="28"/>
          <w:lang w:val="en-US"/>
        </w:rPr>
        <w:t xml:space="preserve">But now I am their music, and they have me for a by-word. And they stood aloof and abhorred me, and spared not to spit in my face. For he has opened his quiver and afflicted me: they also have cast off the restraint of my presence. 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offspring; they have stretched out their foot, and directed against me the ways of their destruction. My paths are ruined; for they have stripped off my raiment: he has shot at me with his weapons. And he has pleaded against me as he will: I am overwhelmed with pains.</w:t>
      </w:r>
    </w:p>
    <w:p w14:paraId="766839CF" w14:textId="77777777" w:rsidR="00D25FCD" w:rsidRDefault="00D25FCD" w:rsidP="00D25FCD">
      <w:pPr>
        <w:pStyle w:val="Standard"/>
        <w:autoSpaceDE w:val="0"/>
        <w:jc w:val="both"/>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my hope is gone like the wind, and my safety as a cloud. Even now my life shall be poured forth upon me; and days of anguish seize me. And by night my bones are confounded; and my sinews are relaxed. With great force </w:t>
      </w:r>
      <w:r>
        <w:rPr>
          <w:rFonts w:ascii="Book Antiqua" w:eastAsia="Book Antiqua" w:hAnsi="Book Antiqua" w:cs="Book Antiqua"/>
          <w:i/>
          <w:iCs/>
          <w:color w:val="000000"/>
          <w:sz w:val="28"/>
          <w:szCs w:val="28"/>
          <w:lang w:val="en-US"/>
        </w:rPr>
        <w:t>my disease</w:t>
      </w:r>
      <w:r>
        <w:rPr>
          <w:rFonts w:ascii="Book Antiqua" w:eastAsia="Book Antiqua" w:hAnsi="Book Antiqua" w:cs="Book Antiqua"/>
          <w:color w:val="000000"/>
          <w:sz w:val="28"/>
          <w:szCs w:val="28"/>
          <w:lang w:val="en-US"/>
        </w:rPr>
        <w:t xml:space="preserve"> has taken hold of my garment: it has compassed me as the collar of my coat. And thou hast counted me as clay; my portion in dust and ashes. And I have cried to thee, but thou hearest me not: but they stood still, and observed me. They attacked me also without mercy: thou hast scourged me with a strong hand. And thou hast put me to grief, and hast cast me away from safety. For I know that death will destroy me: for the earth is the house </w:t>
      </w:r>
      <w:r>
        <w:rPr>
          <w:rFonts w:ascii="Book Antiqua" w:eastAsia="Book Antiqua" w:hAnsi="Book Antiqua" w:cs="Book Antiqua"/>
          <w:i/>
          <w:iCs/>
          <w:color w:val="000000"/>
          <w:sz w:val="28"/>
          <w:szCs w:val="28"/>
          <w:lang w:val="en-US"/>
        </w:rPr>
        <w:t>appointed</w:t>
      </w:r>
      <w:r>
        <w:rPr>
          <w:rFonts w:ascii="Book Antiqua" w:eastAsia="Book Antiqua" w:hAnsi="Book Antiqua" w:cs="Book Antiqua"/>
          <w:color w:val="000000"/>
          <w:sz w:val="28"/>
          <w:szCs w:val="28"/>
          <w:lang w:val="en-US"/>
        </w:rPr>
        <w:t xml:space="preserve"> for every mortal. Oh then that I might lay hands upon myself, or at least ask another, and he should do this for me. Yet I wept over every helpless man; I groaned when I saw a man in distress. But I, when I waited for good things, behold, days of evils came the more upon me. My belly boiled, and would not cease: the days of poverty prevented me. I went mourning without restraint: and I have stood and cried out in the assembly. I am become a brother of monsters, and a companion of ostriches. And my skin has been greatly blackened, and my bones are burned with heat. My harp also has been turned into mourning, and my song into my weeping.</w:t>
      </w:r>
    </w:p>
    <w:p w14:paraId="177EA1FA" w14:textId="77777777" w:rsidR="00D25FCD" w:rsidRDefault="00D25FCD" w:rsidP="00D25FCD">
      <w:pPr>
        <w:pStyle w:val="Standard"/>
        <w:autoSpaceDE w:val="0"/>
        <w:jc w:val="both"/>
      </w:pPr>
      <w:r>
        <w:rPr>
          <w:rFonts w:ascii="Book Antiqua" w:eastAsia="Book Antiqua" w:hAnsi="Book Antiqua" w:cs="Book Antiqua"/>
          <w:color w:val="000000"/>
          <w:sz w:val="28"/>
          <w:szCs w:val="28"/>
          <w:lang w:val="en-US"/>
        </w:rPr>
        <w:tab/>
        <w:t xml:space="preserve">I made a covenant with mine eyes, and I will not think upon a virgin. Now what portion has God given from above? and is there an inheritance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of the Mighty One from the highest? Alas! destruction to the unrighteous, and rejection to them that do iniquity. Will he not see my way, and number all my steps? But if I had gone with scorners, and if too my foot has hasted to deceit: (for I am weighed in a just balance, and the Lord knows my innocence:) if my foot has turned aside out of the way, or if mine heart </w:t>
      </w:r>
      <w:r>
        <w:rPr>
          <w:rFonts w:ascii="Book Antiqua" w:eastAsia="Book Antiqua" w:hAnsi="Book Antiqua" w:cs="Book Antiqua"/>
          <w:color w:val="000000"/>
          <w:sz w:val="28"/>
          <w:szCs w:val="28"/>
          <w:lang w:val="en-US"/>
        </w:rPr>
        <w:lastRenderedPageBreak/>
        <w:t>has followed mine eye, and if too I have touched gifts with my hands; then let me sow, and let others eat; and let me be uprooted on the earth.</w:t>
      </w:r>
    </w:p>
    <w:p w14:paraId="7018BD53" w14:textId="77777777" w:rsidR="00D25FCD" w:rsidRDefault="00D25FCD" w:rsidP="00D25FCD">
      <w:pPr>
        <w:pStyle w:val="Standard"/>
        <w:autoSpaceDE w:val="0"/>
        <w:jc w:val="both"/>
      </w:pPr>
      <w:r>
        <w:rPr>
          <w:rFonts w:ascii="Book Antiqua" w:eastAsia="Book Antiqua" w:hAnsi="Book Antiqua" w:cs="Book Antiqua"/>
          <w:color w:val="000000"/>
          <w:sz w:val="28"/>
          <w:szCs w:val="28"/>
          <w:lang w:val="en-US"/>
        </w:rPr>
        <w:tab/>
        <w:t xml:space="preserve">If my heart has gone forth after another man’s wife, and if I laid wait at her doors; then let my wife also please another, and let my children be brought low. For the rage of anger is not to be controlled, </w:t>
      </w:r>
      <w:r>
        <w:rPr>
          <w:rFonts w:ascii="Book Antiqua" w:eastAsia="Book Antiqua" w:hAnsi="Book Antiqua" w:cs="Book Antiqua"/>
          <w:i/>
          <w:iCs/>
          <w:color w:val="000000"/>
          <w:sz w:val="28"/>
          <w:szCs w:val="28"/>
          <w:lang w:val="en-US"/>
        </w:rPr>
        <w:t>in the case</w:t>
      </w:r>
      <w:r>
        <w:rPr>
          <w:rFonts w:ascii="Book Antiqua" w:eastAsia="Book Antiqua" w:hAnsi="Book Antiqua" w:cs="Book Antiqua"/>
          <w:color w:val="000000"/>
          <w:sz w:val="28"/>
          <w:szCs w:val="28"/>
          <w:lang w:val="en-US"/>
        </w:rPr>
        <w:t xml:space="preserve"> of defiling </w:t>
      </w:r>
      <w:r>
        <w:rPr>
          <w:rFonts w:ascii="Book Antiqua" w:eastAsia="Book Antiqua" w:hAnsi="Book Antiqua" w:cs="Book Antiqua"/>
          <w:i/>
          <w:iCs/>
          <w:color w:val="000000"/>
          <w:sz w:val="28"/>
          <w:szCs w:val="28"/>
          <w:lang w:val="en-US"/>
        </w:rPr>
        <w:t>another</w:t>
      </w:r>
      <w:r>
        <w:rPr>
          <w:rFonts w:ascii="Book Antiqua" w:eastAsia="Book Antiqua" w:hAnsi="Book Antiqua" w:cs="Book Antiqua"/>
          <w:color w:val="000000"/>
          <w:sz w:val="28"/>
          <w:szCs w:val="28"/>
          <w:lang w:val="en-US"/>
        </w:rPr>
        <w:t xml:space="preserve"> man’s wife. For it is a fire burning on every side, and whomsoever it attacks, it utterly destroys. And if too I despised the judgment of my servant or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handmaid, when they pleaded with me; what then shall I do if the Lord should try me? and if also he should at all visit me, can I make an answer? Were not they too formed as I also was formed in the womb? yea, we were formed in the same womb.</w:t>
      </w:r>
    </w:p>
    <w:p w14:paraId="0023FA43" w14:textId="77777777" w:rsidR="00D25FCD" w:rsidRDefault="00D25FCD" w:rsidP="00D25FCD">
      <w:pPr>
        <w:pStyle w:val="Standard"/>
        <w:autoSpaceDE w:val="0"/>
        <w:jc w:val="both"/>
      </w:pPr>
      <w:r>
        <w:rPr>
          <w:rFonts w:ascii="Book Antiqua" w:eastAsia="Book Antiqua" w:hAnsi="Book Antiqua" w:cs="Book Antiqua"/>
          <w:color w:val="000000"/>
          <w:sz w:val="28"/>
          <w:szCs w:val="28"/>
          <w:lang w:val="en-US"/>
        </w:rPr>
        <w:tab/>
        <w:t xml:space="preserve">But the helpless missed not whatever need they had, and I did not cause the eye of the widow to fail. And if too I ate my morsel alone, and did not impart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xml:space="preserve"> to the orphan; (for I nourished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as a father from my youth and guided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from my mother’s womb.) And if too I overlooked the naked as he was perishing, and did not clothe him; and if the poor did not bless me, 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warmed with the fleece of my lambs; if I lifted my hand against an orphan, trusting that my strength was far superior </w:t>
      </w:r>
      <w:r>
        <w:rPr>
          <w:rFonts w:ascii="Book Antiqua" w:eastAsia="Book Antiqua" w:hAnsi="Book Antiqua" w:cs="Book Antiqua"/>
          <w:i/>
          <w:iCs/>
          <w:color w:val="000000"/>
          <w:sz w:val="28"/>
          <w:szCs w:val="28"/>
          <w:lang w:val="en-US"/>
        </w:rPr>
        <w:t>to his</w:t>
      </w:r>
      <w:r>
        <w:rPr>
          <w:rFonts w:ascii="Book Antiqua" w:eastAsia="Book Antiqua" w:hAnsi="Book Antiqua" w:cs="Book Antiqua"/>
          <w:color w:val="000000"/>
          <w:sz w:val="28"/>
          <w:szCs w:val="28"/>
          <w:lang w:val="en-US"/>
        </w:rPr>
        <w:t>: let them my shoulder start from the blade-bone, and my arm be crushed off from the elbow. For the fear of the Lord constrained me, and I cannot bear up by reason of his burden.</w:t>
      </w:r>
    </w:p>
    <w:p w14:paraId="7F449F66" w14:textId="77777777" w:rsidR="00D25FCD" w:rsidRDefault="00D25FCD" w:rsidP="00D25FCD">
      <w:pPr>
        <w:pStyle w:val="Standard"/>
        <w:autoSpaceDE w:val="0"/>
        <w:jc w:val="both"/>
      </w:pPr>
      <w:r>
        <w:rPr>
          <w:rFonts w:ascii="Book Antiqua" w:eastAsia="Book Antiqua" w:hAnsi="Book Antiqua" w:cs="Book Antiqua"/>
          <w:color w:val="000000"/>
          <w:sz w:val="28"/>
          <w:szCs w:val="28"/>
          <w:lang w:val="en-US"/>
        </w:rPr>
        <w:tab/>
        <w:t xml:space="preserve">If I made gold my treasure, and if too I trusted the precious stone; and if too I rejoiced when my wealth was abundant, and if too I laid my hand on innumerable </w:t>
      </w:r>
      <w:r>
        <w:rPr>
          <w:rFonts w:ascii="Book Antiqua" w:eastAsia="Book Antiqua" w:hAnsi="Book Antiqua" w:cs="Book Antiqua"/>
          <w:i/>
          <w:iCs/>
          <w:color w:val="000000"/>
          <w:sz w:val="28"/>
          <w:szCs w:val="28"/>
          <w:lang w:val="en-US"/>
        </w:rPr>
        <w:t>treasures</w:t>
      </w:r>
      <w:r>
        <w:rPr>
          <w:rFonts w:ascii="Book Antiqua" w:eastAsia="Book Antiqua" w:hAnsi="Book Antiqua" w:cs="Book Antiqua"/>
          <w:color w:val="000000"/>
          <w:sz w:val="28"/>
          <w:szCs w:val="28"/>
          <w:lang w:val="en-US"/>
        </w:rPr>
        <w:t xml:space="preserve">: (do we not see the shining sun eclipsed, and the moon waning? for they have not </w:t>
      </w:r>
      <w:r>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 xml:space="preserve">:) and if my heart was secretly deceived, and if I have laid my hand upon my mouth and kissed it: let this also then be reckoned to me as the greatest iniquity: for I </w:t>
      </w:r>
      <w:r>
        <w:rPr>
          <w:rFonts w:ascii="Book Antiqua" w:eastAsia="Book Antiqua" w:hAnsi="Book Antiqua" w:cs="Book Antiqua"/>
          <w:i/>
          <w:iCs/>
          <w:color w:val="000000"/>
          <w:sz w:val="28"/>
          <w:szCs w:val="28"/>
          <w:lang w:val="en-US"/>
        </w:rPr>
        <w:t>should</w:t>
      </w:r>
      <w:r>
        <w:rPr>
          <w:rFonts w:ascii="Book Antiqua" w:eastAsia="Book Antiqua" w:hAnsi="Book Antiqua" w:cs="Book Antiqua"/>
          <w:color w:val="000000"/>
          <w:sz w:val="28"/>
          <w:szCs w:val="28"/>
          <w:lang w:val="en-US"/>
        </w:rPr>
        <w:t xml:space="preserve"> have lied against the Lord Most High. And if too I was glad at the fall of mine enemies, and mine heart said, Aha! let then mine ear hear my curse, and let me be a byword among my people in my affliction. And if too my handmaids have often said, Oh that we might be satisfied with his flesh; (whereas I was very kind: for the stranger did not lodge without, and my door was opened to every one that came:)</w:t>
      </w:r>
    </w:p>
    <w:p w14:paraId="06A3FBB4" w14:textId="77777777" w:rsidR="00D25FCD" w:rsidRDefault="00D25FCD" w:rsidP="00D25FCD">
      <w:pPr>
        <w:pStyle w:val="Standard"/>
        <w:autoSpaceDE w:val="0"/>
        <w:jc w:val="both"/>
      </w:pPr>
      <w:r>
        <w:rPr>
          <w:rFonts w:ascii="Book Antiqua" w:eastAsia="Book Antiqua" w:hAnsi="Book Antiqua" w:cs="Book Antiqua"/>
          <w:color w:val="000000"/>
          <w:sz w:val="28"/>
          <w:szCs w:val="28"/>
          <w:lang w:val="en-US"/>
        </w:rPr>
        <w:tab/>
        <w:t xml:space="preserve">or if too having sinned unintentionally, I hid my sin; (for I did not stand in awe of a great multitude, so as not to declare boldly before them:) and if too I permitted a poor man to go out of my door with an empty bosom: (Oh that I had a hearer,) and if I had not feared the hand of the Lord; and </w:t>
      </w:r>
      <w:r>
        <w:rPr>
          <w:rFonts w:ascii="Book Antiqua" w:eastAsia="Book Antiqua" w:hAnsi="Book Antiqua" w:cs="Book Antiqua"/>
          <w:i/>
          <w:iCs/>
          <w:color w:val="000000"/>
          <w:sz w:val="28"/>
          <w:szCs w:val="28"/>
          <w:lang w:val="en-US"/>
        </w:rPr>
        <w:t xml:space="preserve">as </w:t>
      </w:r>
      <w:r>
        <w:rPr>
          <w:rFonts w:ascii="Book Antiqua" w:eastAsia="Book Antiqua" w:hAnsi="Book Antiqua" w:cs="Book Antiqua"/>
          <w:i/>
          <w:iCs/>
          <w:color w:val="000000"/>
          <w:sz w:val="28"/>
          <w:szCs w:val="28"/>
          <w:lang w:val="en-US"/>
        </w:rPr>
        <w:lastRenderedPageBreak/>
        <w:t>to</w:t>
      </w:r>
      <w:r>
        <w:rPr>
          <w:rFonts w:ascii="Book Antiqua" w:eastAsia="Book Antiqua" w:hAnsi="Book Antiqua" w:cs="Book Antiqua"/>
          <w:color w:val="000000"/>
          <w:sz w:val="28"/>
          <w:szCs w:val="28"/>
          <w:lang w:val="en-US"/>
        </w:rPr>
        <w:t xml:space="preserve"> the written charge which I had against any one, I would place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a chaplet on my shoulders, and read it. And if I did not read it and return it, having taken nothing from the debtor: If at any time the land groaned against me, and if its furrows mourned together; and if I ate its strength alone without price, and if I too grieved the heart of the owner of the soil, by taking </w:t>
      </w:r>
      <w:r>
        <w:rPr>
          <w:rFonts w:ascii="Book Antiqua" w:eastAsia="Book Antiqua" w:hAnsi="Book Antiqua" w:cs="Book Antiqua"/>
          <w:i/>
          <w:iCs/>
          <w:color w:val="000000"/>
          <w:sz w:val="28"/>
          <w:szCs w:val="28"/>
          <w:lang w:val="en-US"/>
        </w:rPr>
        <w:t>aught</w:t>
      </w:r>
      <w:r>
        <w:rPr>
          <w:rFonts w:ascii="Book Antiqua" w:eastAsia="Book Antiqua" w:hAnsi="Book Antiqua" w:cs="Book Antiqua"/>
          <w:color w:val="000000"/>
          <w:sz w:val="28"/>
          <w:szCs w:val="28"/>
          <w:lang w:val="en-US"/>
        </w:rPr>
        <w:t xml:space="preserve"> from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19"/>
          <w:szCs w:val="19"/>
          <w:lang w:val="en-US"/>
        </w:rPr>
        <w:t xml:space="preserve">40 </w:t>
      </w:r>
      <w:r>
        <w:rPr>
          <w:rFonts w:ascii="Book Antiqua" w:eastAsia="Book Antiqua" w:hAnsi="Book Antiqua" w:cs="Book Antiqua"/>
          <w:color w:val="000000"/>
          <w:sz w:val="28"/>
          <w:szCs w:val="28"/>
          <w:lang w:val="en-US"/>
        </w:rPr>
        <w:t>then let the nettle come up to me instead of wheat, and a bramble instead of barley. And Job ceased speaking.</w:t>
      </w:r>
    </w:p>
    <w:p w14:paraId="5F1A7F75" w14:textId="5BFBDC9D" w:rsidR="00D25FCD" w:rsidRDefault="00D25FCD" w:rsidP="00D25FCD">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his three friends also ceased any longer to answer Job: for Job was righteous before them. Then Elius the son of Barachiel, the Buzite, of the kindred of Ram, of the country of Ausis, was angered: and he was very 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not able to return answers to Job, yet set him down for an ungodly man. But Elius had forborne to give an answer to Job, because they were older than he. And Elius saw that there was no answer in the mouth of the three men; and he was angered in his wrath.</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59A7700" w14:textId="56ABC5FA"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find favour,</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the Lord with </w:t>
      </w:r>
      <w:r w:rsidR="00806FBC">
        <w:rPr>
          <w:rFonts w:ascii="Book Antiqua" w:eastAsia="Book Antiqua" w:hAnsi="Book Antiqua" w:cs="Book Antiqua"/>
          <w:color w:val="000000"/>
          <w:sz w:val="28"/>
          <w:szCs w:val="28"/>
          <w:lang w:val="en-US"/>
        </w:rPr>
        <w:t>your just labours,</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r>
        <w:rPr>
          <w:rFonts w:ascii="Book Antiqua" w:eastAsia="Book Antiqua" w:hAnsi="Book Antiqua" w:cs="Book Antiqua"/>
          <w:color w:val="000000"/>
          <w:sz w:val="28"/>
          <w:szCs w:val="28"/>
          <w:lang w:val="en-US"/>
        </w:rPr>
        <w:t>firstfruits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than precious stones;</w:t>
      </w:r>
    </w:p>
    <w:p w14:paraId="65DDDEE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1"/>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1"/>
      <w:r w:rsidR="0007199E">
        <w:rPr>
          <w:rStyle w:val="CommentReference"/>
        </w:rPr>
        <w:commentReference w:id="1"/>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but the ungodly have exalted dishonour.</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cling to thee;</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honour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64C43358"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thine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far away from yourself</w:t>
      </w:r>
      <w:r>
        <w:rPr>
          <w:rFonts w:ascii="Book Antiqua" w:eastAsia="Book Antiqua" w:hAnsi="Book Antiqua" w:cs="Book Antiqua"/>
          <w:color w:val="000000"/>
          <w:sz w:val="28"/>
          <w:szCs w:val="28"/>
          <w:lang w:val="en-US"/>
        </w:rPr>
        <w:t>.</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bookmarkStart w:id="2" w:name="_GoBack"/>
      <w:bookmarkEnd w:id="2"/>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taste,</w:t>
      </w:r>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listen to me me,</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labours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BB64761" w14:textId="77777777" w:rsidR="00D25FCD" w:rsidRDefault="00D25FCD" w:rsidP="002D5CFB">
      <w:pPr>
        <w:outlineLvl w:val="0"/>
        <w:rPr>
          <w:rFonts w:ascii="Book Antiqua" w:eastAsia="Book Antiqua" w:hAnsi="Book Antiqua" w:cs="Book Antiqua"/>
          <w:color w:val="000000"/>
          <w:sz w:val="28"/>
          <w:szCs w:val="28"/>
        </w:rPr>
      </w:pPr>
    </w:p>
    <w:p w14:paraId="333176BA" w14:textId="5945F434"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lastRenderedPageBreak/>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therefore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lastRenderedPageBreak/>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76FB0263" w14:textId="1A38E450"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38313CEB" w14:textId="16978947"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lastRenderedPageBreak/>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up to the valley of Josaphat,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Idumea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w:t>
      </w:r>
      <w:r>
        <w:rPr>
          <w:rFonts w:ascii="Book Antiqua" w:eastAsia="Tahoma" w:hAnsi="Book Antiqua"/>
          <w:color w:val="000000"/>
          <w:sz w:val="28"/>
          <w:szCs w:val="28"/>
          <w:lang w:val="en-US"/>
        </w:rPr>
        <w:lastRenderedPageBreak/>
        <w:t>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lastRenderedPageBreak/>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w:t>
      </w:r>
      <w:r>
        <w:rPr>
          <w:rFonts w:ascii="Book Antiqua" w:eastAsia="Book Antiqua" w:hAnsi="Book Antiqua" w:cs="Book Antiqua"/>
          <w:color w:val="000000"/>
          <w:sz w:val="28"/>
          <w:szCs w:val="28"/>
          <w:lang w:val="en-US"/>
        </w:rPr>
        <w:lastRenderedPageBreak/>
        <w:t xml:space="preserve">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w:t>
      </w:r>
      <w:r>
        <w:rPr>
          <w:rFonts w:ascii="Book Antiqua" w:eastAsia="Book Antiqua" w:hAnsi="Book Antiqua" w:cs="Book Antiqua"/>
          <w:color w:val="000000"/>
          <w:sz w:val="28"/>
          <w:szCs w:val="28"/>
          <w:lang w:val="en-US"/>
        </w:rPr>
        <w:lastRenderedPageBreak/>
        <w:t>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lastRenderedPageBreak/>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saith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CB6501">
        <w:rPr>
          <w:rStyle w:val="verse"/>
          <w:rFonts w:ascii="Tahoma" w:hAnsi="Tahoma" w:cs="Tahoma"/>
          <w:color w:val="2E1308"/>
        </w:rPr>
        <w:t>ll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w:t>
      </w:r>
      <w:r w:rsidR="00CB6501">
        <w:rPr>
          <w:rStyle w:val="verse"/>
          <w:rFonts w:ascii="Tahoma" w:hAnsi="Tahoma" w:cs="Tahoma"/>
          <w:color w:val="2E1308"/>
        </w:rPr>
        <w:lastRenderedPageBreak/>
        <w:t xml:space="preserve">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2B7A57">
        <w:rPr>
          <w:rStyle w:val="verse"/>
          <w:rFonts w:ascii="Tahoma" w:hAnsi="Tahoma" w:cs="Tahoma"/>
          <w:color w:val="2E1308"/>
        </w:rPr>
        <w:t>thining</w:t>
      </w:r>
      <w:r>
        <w:rPr>
          <w:rStyle w:val="verse"/>
          <w:rFonts w:ascii="Tahoma" w:hAnsi="Tahoma" w:cs="Tahoma"/>
          <w:color w:val="2E1308"/>
        </w:rPr>
        <w:t>,</w:t>
      </w:r>
      <w:r w:rsidR="002B7A57">
        <w:rPr>
          <w:rStyle w:val="verse"/>
          <w:rFonts w:ascii="Tahoma" w:hAnsi="Tahoma" w:cs="Tahoma"/>
          <w:color w:val="2E1308"/>
        </w:rPr>
        <w:t>” saith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Pr>
          <w:rStyle w:val="verse"/>
          <w:rFonts w:ascii="Tahoma" w:hAnsi="Tahoma" w:cs="Tahoma"/>
          <w:color w:val="2E1308"/>
        </w:rPr>
        <w:t xml:space="preserve">Every one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2D5CFB">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2D5CFB">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t>
      </w:r>
      <w:r>
        <w:rPr>
          <w:rFonts w:ascii="Book Antiqua" w:eastAsia="Book Antiqua" w:hAnsi="Book Antiqua" w:cs="Book Antiqua"/>
          <w:color w:val="000000"/>
          <w:sz w:val="28"/>
          <w:szCs w:val="28"/>
        </w:rPr>
        <w:lastRenderedPageBreak/>
        <w:t>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4D94E813" w:rsidR="00993A6A" w:rsidRDefault="00993A6A" w:rsidP="002D5CFB">
      <w:pPr>
        <w:outlineLvl w:val="0"/>
      </w:pPr>
      <w:r>
        <w:t>Isaiah 10:12-20</w:t>
      </w:r>
    </w:p>
    <w:p w14:paraId="41412C85" w14:textId="7C55BB4F" w:rsidR="00993A6A" w:rsidRDefault="00993A6A" w:rsidP="00025017">
      <w:pPr>
        <w:outlineLvl w:val="0"/>
      </w:pPr>
    </w:p>
    <w:p w14:paraId="7F2380F7" w14:textId="60A217BB"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w:t>
      </w:r>
      <w:r>
        <w:rPr>
          <w:rFonts w:ascii="Book Antiqua" w:eastAsia="Book Antiqua" w:hAnsi="Book Antiqua" w:cs="Book Antiqua"/>
          <w:color w:val="000000"/>
          <w:sz w:val="28"/>
          <w:szCs w:val="28"/>
          <w:lang w:val="en-US"/>
        </w:rPr>
        <w:lastRenderedPageBreak/>
        <w:t xml:space="preserve">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dishonour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honour, and burning fire shall be kindled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7FFFD376" w14:textId="10176E35" w:rsidR="00993A6A" w:rsidRDefault="00993A6A" w:rsidP="00993A6A">
      <w:pPr>
        <w:outlineLvl w:val="0"/>
      </w:pPr>
      <w:r>
        <w:rPr>
          <w:rFonts w:ascii="Book Antiqua" w:eastAsia="Book Antiqua" w:hAnsi="Book Antiqua" w:cs="Book Antiqua"/>
          <w:color w:val="000000"/>
          <w:sz w:val="28"/>
          <w:szCs w:val="28"/>
          <w:lang w:val="en-US"/>
        </w:rPr>
        <w:tab/>
        <w:t xml:space="preserve">And it shall come to pass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 shall no more join themselves with, and the saved of Jacob shall no more trust in, them that injured them; but they shall trust in the Holy God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the Lord is my God, my Saviour;</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lastRenderedPageBreak/>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r w:rsidR="00AC058C">
        <w:rPr>
          <w:rFonts w:ascii="Book Antiqua" w:eastAsia="Book Antiqua" w:hAnsi="Book Antiqua" w:cs="Book Antiqua"/>
          <w:color w:val="000000"/>
          <w:sz w:val="28"/>
          <w:szCs w:val="28"/>
          <w:lang w:val="en-US"/>
        </w:rPr>
        <w:t>labour.</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S</w:t>
      </w:r>
      <w:r w:rsidR="00AC058C">
        <w:rPr>
          <w:rFonts w:ascii="Book Antiqua" w:eastAsia="Book Antiqua" w:hAnsi="Book Antiqua" w:cs="Book Antiqua"/>
          <w:color w:val="000000"/>
          <w:sz w:val="28"/>
          <w:szCs w:val="28"/>
          <w:lang w:val="en-US"/>
        </w:rPr>
        <w:t>ouphir.</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he kings of the nations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think with a harsh spirit</w:t>
      </w:r>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except it also ta</w:t>
      </w:r>
      <w:r w:rsidR="00646EF3">
        <w:rPr>
          <w:rFonts w:ascii="Book Antiqua" w:eastAsia="Book Antiqua" w:hAnsi="Book Antiqua" w:cs="Book Antiqua"/>
          <w:color w:val="000000"/>
          <w:sz w:val="28"/>
          <w:szCs w:val="28"/>
          <w:lang w:val="en-US"/>
        </w:rPr>
        <w:t>ke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Gabaon;</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19EE92FF" w14:textId="5CDEEDD6"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honour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what is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while,</w:t>
      </w:r>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Mount Chermel,</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r>
        <w:rPr>
          <w:rFonts w:ascii="Book Antiqua" w:eastAsia="Book Antiqua" w:hAnsi="Book Antiqua" w:cs="Book Antiqua"/>
          <w:color w:val="000000"/>
          <w:sz w:val="28"/>
          <w:szCs w:val="28"/>
          <w:lang w:val="en-US"/>
        </w:rPr>
        <w:t xml:space="preserve">Chermel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6B5A433D" w14:textId="7089FA41" w:rsidR="00025017" w:rsidRDefault="00025017" w:rsidP="002D5CFB">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lastRenderedPageBreak/>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you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stammerers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And Sennacherim</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was worshipping </w:t>
      </w:r>
      <w:r>
        <w:rPr>
          <w:rFonts w:ascii="Book Antiqua" w:eastAsia="Book Antiqua" w:hAnsi="Book Antiqua" w:cs="Book Antiqua"/>
          <w:color w:val="000000"/>
          <w:sz w:val="28"/>
          <w:szCs w:val="28"/>
          <w:lang w:val="en-US"/>
        </w:rPr>
        <w:t xml:space="preserve">in the house of </w:t>
      </w:r>
      <w:r w:rsidR="00675098">
        <w:rPr>
          <w:rFonts w:ascii="Book Antiqua" w:eastAsia="Book Antiqua" w:hAnsi="Book Antiqua" w:cs="Book Antiqua"/>
          <w:color w:val="000000"/>
          <w:sz w:val="28"/>
          <w:szCs w:val="28"/>
          <w:lang w:val="en-US"/>
        </w:rPr>
        <w:t>Nasarach</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r w:rsidR="00675098">
        <w:rPr>
          <w:rFonts w:ascii="Book Antiqua" w:eastAsia="Book Antiqua" w:hAnsi="Book Antiqua" w:cs="Book Antiqua"/>
          <w:color w:val="000000"/>
          <w:sz w:val="28"/>
          <w:szCs w:val="28"/>
          <w:lang w:val="en-US"/>
        </w:rPr>
        <w:t xml:space="preserve">Adramelech and Sarasar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lastRenderedPageBreak/>
        <w:t>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right hand,</w:t>
      </w:r>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1B83B8D8" w:rsidR="00600C26" w:rsidRDefault="00596633" w:rsidP="00596633">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thee,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the heaven, and established it,</w:t>
      </w:r>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earth firm, and the things in it,</w:t>
      </w:r>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islands</w:t>
      </w:r>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those inhabiting Kedar.</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woman in labour.</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Pr>
          <w:rFonts w:ascii="Book Antiqua" w:eastAsia="Book Antiqua" w:hAnsi="Book Antiqua" w:cs="Book Antiqua"/>
          <w:color w:val="000000"/>
          <w:sz w:val="28"/>
          <w:szCs w:val="28"/>
          <w:lang w:val="en-US"/>
        </w:rPr>
        <w:t>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made </w:t>
      </w:r>
      <w:r>
        <w:rPr>
          <w:rFonts w:ascii="Book Antiqua" w:eastAsia="Book Antiqua" w:hAnsi="Book Antiqua" w:cs="Book Antiqua"/>
          <w:color w:val="000000"/>
          <w:sz w:val="28"/>
          <w:szCs w:val="28"/>
          <w:lang w:val="en-US"/>
        </w:rPr>
        <w:t>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Israel, </w:t>
      </w:r>
      <w:r>
        <w:rPr>
          <w:rFonts w:ascii="Book Antiqua" w:eastAsia="Book Antiqua" w:hAnsi="Book Antiqua" w:cs="Book Antiqua"/>
          <w:color w:val="000000"/>
          <w:sz w:val="28"/>
          <w:szCs w:val="28"/>
          <w:lang w:val="en-US"/>
        </w:rPr>
        <w:t>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Pr>
          <w:rFonts w:ascii="Book Antiqua" w:eastAsia="Book Antiqua" w:hAnsi="Book Antiqua" w:cs="Book Antiqua"/>
          <w:color w:val="000000"/>
          <w:sz w:val="28"/>
          <w:szCs w:val="28"/>
          <w:lang w:val="en-US"/>
        </w:rPr>
        <w:t xml:space="preserve"> for I have redeemed </w:t>
      </w:r>
      <w:r>
        <w:rPr>
          <w:rFonts w:ascii="Book Antiqua" w:eastAsia="Book Antiqua" w:hAnsi="Book Antiqua" w:cs="Book Antiqua"/>
          <w:color w:val="000000"/>
          <w:sz w:val="28"/>
          <w:szCs w:val="28"/>
          <w:lang w:val="en-US"/>
        </w:rPr>
        <w:t>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w:t>
      </w:r>
      <w:r>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Pr>
          <w:rFonts w:ascii="Book Antiqua" w:eastAsia="Book Antiqua" w:hAnsi="Book Antiqua" w:cs="Book Antiqua"/>
          <w:color w:val="000000"/>
          <w:sz w:val="28"/>
          <w:szCs w:val="28"/>
          <w:lang w:val="en-US"/>
        </w:rPr>
        <w:t>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should </w:t>
      </w:r>
      <w:r>
        <w:rPr>
          <w:rFonts w:ascii="Book Antiqua" w:eastAsia="Book Antiqua" w:hAnsi="Book Antiqua" w:cs="Book Antiqua"/>
          <w:color w:val="000000"/>
          <w:sz w:val="28"/>
          <w:szCs w:val="28"/>
          <w:lang w:val="en-US"/>
        </w:rPr>
        <w:t xml:space="preserve">pass through water, I am with </w:t>
      </w:r>
      <w:r>
        <w:rPr>
          <w:rFonts w:ascii="Book Antiqua" w:eastAsia="Book Antiqua" w:hAnsi="Book Antiqua" w:cs="Book Antiqua"/>
          <w:color w:val="000000"/>
          <w:sz w:val="28"/>
          <w:szCs w:val="28"/>
          <w:lang w:val="en-US"/>
        </w:rPr>
        <w:t>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rivers </w:t>
      </w:r>
      <w:r>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overflow </w:t>
      </w:r>
      <w:r>
        <w:rPr>
          <w:rFonts w:ascii="Book Antiqua" w:eastAsia="Book Antiqua" w:hAnsi="Book Antiqua" w:cs="Book Antiqua"/>
          <w:color w:val="000000"/>
          <w:sz w:val="28"/>
          <w:szCs w:val="28"/>
          <w:lang w:val="en-US"/>
        </w:rPr>
        <w:t>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go through fire, </w:t>
      </w:r>
      <w:r>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flame </w:t>
      </w:r>
      <w:r>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 xml:space="preserve">or I am the Lord </w:t>
      </w:r>
      <w:r>
        <w:rPr>
          <w:rFonts w:ascii="Book Antiqua" w:eastAsia="Book Antiqua" w:hAnsi="Book Antiqua" w:cs="Book Antiqua"/>
          <w:color w:val="000000"/>
          <w:sz w:val="28"/>
          <w:szCs w:val="28"/>
          <w:lang w:val="en-US"/>
        </w:rPr>
        <w:t>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Holy One of Israel, </w:t>
      </w:r>
      <w:r>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saves </w:t>
      </w:r>
      <w:r>
        <w:rPr>
          <w:rFonts w:ascii="Book Antiqua" w:eastAsia="Book Antiqua" w:hAnsi="Book Antiqua" w:cs="Book Antiqua"/>
          <w:color w:val="000000"/>
          <w:sz w:val="28"/>
          <w:szCs w:val="28"/>
          <w:lang w:val="en-US"/>
        </w:rPr>
        <w:t>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45B14E46" w14:textId="0A10298B" w:rsidR="00025017" w:rsidRDefault="00025017" w:rsidP="002D5CFB">
      <w:pPr>
        <w:outlineLvl w:val="0"/>
      </w:pPr>
      <w:r>
        <w:t>Isaiah 43:16-44:6</w:t>
      </w:r>
      <w:r w:rsidR="00D25FCD">
        <w:t xml:space="preserve"> (Not done yet—this was one of the first and needs to be revisited)</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My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My servant Jacob; and My beloved Israel, whom I have chosen. For I will give water to the thirsty who walk in a dry land. I will put My Spirit upon your offspring, and My blessings upon your </w:t>
      </w:r>
      <w:r>
        <w:rPr>
          <w:rFonts w:ascii="Book Antiqua" w:eastAsia="Book Antiqua" w:hAnsi="Book Antiqua" w:cs="Book Antiqua"/>
          <w:color w:val="000000"/>
          <w:sz w:val="28"/>
          <w:szCs w:val="28"/>
          <w:lang w:val="en-US"/>
        </w:rPr>
        <w:lastRenderedPageBreak/>
        <w:t xml:space="preserve">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Thus says God, the King of Israel, Who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2D5CFB">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w:t>
      </w:r>
      <w:r>
        <w:rPr>
          <w:rFonts w:ascii="Book Antiqua" w:eastAsia="Book Antiqua" w:hAnsi="Book Antiqua" w:cs="Book Antiqua"/>
          <w:color w:val="000000"/>
          <w:sz w:val="28"/>
          <w:szCs w:val="28"/>
        </w:rPr>
        <w:lastRenderedPageBreak/>
        <w:t xml:space="preserve">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 xml:space="preserve">cused Daniel, and they were thrown </w:t>
      </w:r>
      <w:r w:rsidR="00AA058F">
        <w:rPr>
          <w:rFonts w:ascii="Book Antiqua" w:eastAsia="Book Antiqua" w:hAnsi="Book Antiqua" w:cs="Book Antiqua"/>
          <w:color w:val="000000"/>
          <w:sz w:val="28"/>
          <w:szCs w:val="28"/>
          <w:lang w:val="en-US"/>
        </w:rPr>
        <w:lastRenderedPageBreak/>
        <w:t>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1A1F085A" w14:textId="2F5C115D"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honoured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lastRenderedPageBreak/>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Therefore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r>
        <w:rPr>
          <w:rFonts w:ascii="Book Antiqua" w:eastAsia="Book Antiqua" w:hAnsi="Book Antiqua" w:cs="Book Antiqua"/>
          <w:color w:val="000000"/>
          <w:sz w:val="28"/>
          <w:szCs w:val="28"/>
          <w:lang w:val="en-US"/>
        </w:rPr>
        <w:t>serpant</w:t>
      </w:r>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color w:val="000000"/>
          <w:sz w:val="28"/>
          <w:szCs w:val="28"/>
          <w:lang w:val="en-US"/>
        </w:rPr>
        <w:lastRenderedPageBreak/>
        <w:t xml:space="preserve">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6-10-21T08:48:00Z" w:initials="BS">
    <w:p w14:paraId="4F217C8B" w14:textId="77777777" w:rsidR="009865F6" w:rsidRDefault="009865F6">
      <w:pPr>
        <w:pStyle w:val="CommentText"/>
      </w:pPr>
      <w:r>
        <w:rPr>
          <w:rStyle w:val="CommentReference"/>
        </w:rPr>
        <w:annotationRef/>
      </w:r>
      <w:r>
        <w:t>Check if it’s included in the reading</w:t>
      </w:r>
    </w:p>
    <w:p w14:paraId="2176EAD1" w14:textId="2D451ACA" w:rsidR="009865F6" w:rsidRDefault="009865F6">
      <w:pPr>
        <w:pStyle w:val="CommentText"/>
      </w:pPr>
    </w:p>
  </w:comment>
  <w:comment w:id="1" w:author="Brett Slote" w:date="2016-10-31T09:02:00Z" w:initials="BS">
    <w:p w14:paraId="1D676CAB" w14:textId="5F1D1883" w:rsidR="009865F6" w:rsidRDefault="009865F6">
      <w:pPr>
        <w:pStyle w:val="CommentText"/>
      </w:pPr>
      <w:r>
        <w:rPr>
          <w:rStyle w:val="CommentReference"/>
        </w:rPr>
        <w:annotationRef/>
      </w:r>
      <w:r>
        <w:t>Is this verse included? And not to vs 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Ex w15:paraId="1D676C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223FB"/>
    <w:rsid w:val="00025017"/>
    <w:rsid w:val="000305F7"/>
    <w:rsid w:val="00037667"/>
    <w:rsid w:val="00045CFA"/>
    <w:rsid w:val="000704A8"/>
    <w:rsid w:val="0007199E"/>
    <w:rsid w:val="00077BBD"/>
    <w:rsid w:val="00096B42"/>
    <w:rsid w:val="00096E2E"/>
    <w:rsid w:val="000A643B"/>
    <w:rsid w:val="000B059B"/>
    <w:rsid w:val="000C6AF6"/>
    <w:rsid w:val="000D27D9"/>
    <w:rsid w:val="000D6EC0"/>
    <w:rsid w:val="000F14A4"/>
    <w:rsid w:val="000F5E8E"/>
    <w:rsid w:val="00106878"/>
    <w:rsid w:val="00122C7B"/>
    <w:rsid w:val="00127259"/>
    <w:rsid w:val="001278F4"/>
    <w:rsid w:val="001372EB"/>
    <w:rsid w:val="00140B06"/>
    <w:rsid w:val="00141519"/>
    <w:rsid w:val="0014512F"/>
    <w:rsid w:val="00145F1E"/>
    <w:rsid w:val="00151A9E"/>
    <w:rsid w:val="00173313"/>
    <w:rsid w:val="00176C9B"/>
    <w:rsid w:val="00177AC0"/>
    <w:rsid w:val="00177C99"/>
    <w:rsid w:val="00181788"/>
    <w:rsid w:val="0018345D"/>
    <w:rsid w:val="001836E4"/>
    <w:rsid w:val="001841FE"/>
    <w:rsid w:val="001871AC"/>
    <w:rsid w:val="001966B3"/>
    <w:rsid w:val="001A7F0C"/>
    <w:rsid w:val="001C2F4A"/>
    <w:rsid w:val="001D3C3F"/>
    <w:rsid w:val="001F082A"/>
    <w:rsid w:val="001F1A50"/>
    <w:rsid w:val="00201969"/>
    <w:rsid w:val="00207C24"/>
    <w:rsid w:val="00210615"/>
    <w:rsid w:val="0021188C"/>
    <w:rsid w:val="00222D70"/>
    <w:rsid w:val="0025098D"/>
    <w:rsid w:val="00273487"/>
    <w:rsid w:val="00283BD4"/>
    <w:rsid w:val="00291512"/>
    <w:rsid w:val="002960C9"/>
    <w:rsid w:val="002A54A2"/>
    <w:rsid w:val="002B11FB"/>
    <w:rsid w:val="002B5F60"/>
    <w:rsid w:val="002B65CC"/>
    <w:rsid w:val="002B7A57"/>
    <w:rsid w:val="002C56FB"/>
    <w:rsid w:val="002C5FBE"/>
    <w:rsid w:val="002D5760"/>
    <w:rsid w:val="002D5CFB"/>
    <w:rsid w:val="002E004F"/>
    <w:rsid w:val="002E2BD5"/>
    <w:rsid w:val="002F14AC"/>
    <w:rsid w:val="002F5043"/>
    <w:rsid w:val="00303975"/>
    <w:rsid w:val="00323003"/>
    <w:rsid w:val="003431EB"/>
    <w:rsid w:val="0035294B"/>
    <w:rsid w:val="00353967"/>
    <w:rsid w:val="00361365"/>
    <w:rsid w:val="003715BD"/>
    <w:rsid w:val="00371797"/>
    <w:rsid w:val="003776E7"/>
    <w:rsid w:val="0038340F"/>
    <w:rsid w:val="003839A9"/>
    <w:rsid w:val="003861C7"/>
    <w:rsid w:val="003A77B6"/>
    <w:rsid w:val="003B1B13"/>
    <w:rsid w:val="003D4E95"/>
    <w:rsid w:val="003D50C8"/>
    <w:rsid w:val="003E3D7E"/>
    <w:rsid w:val="003E7587"/>
    <w:rsid w:val="00401A50"/>
    <w:rsid w:val="00423F67"/>
    <w:rsid w:val="0044023D"/>
    <w:rsid w:val="00444A25"/>
    <w:rsid w:val="00444F56"/>
    <w:rsid w:val="00450D32"/>
    <w:rsid w:val="00453CE5"/>
    <w:rsid w:val="004568FE"/>
    <w:rsid w:val="00460C82"/>
    <w:rsid w:val="0046292F"/>
    <w:rsid w:val="00480D94"/>
    <w:rsid w:val="00485D78"/>
    <w:rsid w:val="004951C4"/>
    <w:rsid w:val="004978AF"/>
    <w:rsid w:val="004A523A"/>
    <w:rsid w:val="004A608A"/>
    <w:rsid w:val="004A7E1A"/>
    <w:rsid w:val="004C0D5E"/>
    <w:rsid w:val="004D208B"/>
    <w:rsid w:val="004E5D8D"/>
    <w:rsid w:val="004F55D2"/>
    <w:rsid w:val="0050418F"/>
    <w:rsid w:val="00510E16"/>
    <w:rsid w:val="0051186F"/>
    <w:rsid w:val="005317D2"/>
    <w:rsid w:val="00532BBF"/>
    <w:rsid w:val="00553B9C"/>
    <w:rsid w:val="00572BF5"/>
    <w:rsid w:val="00574976"/>
    <w:rsid w:val="005772A3"/>
    <w:rsid w:val="00577614"/>
    <w:rsid w:val="005800DD"/>
    <w:rsid w:val="00580BD1"/>
    <w:rsid w:val="00590137"/>
    <w:rsid w:val="00596633"/>
    <w:rsid w:val="005A0BD7"/>
    <w:rsid w:val="005A242B"/>
    <w:rsid w:val="005A43D0"/>
    <w:rsid w:val="005A6689"/>
    <w:rsid w:val="005B10DA"/>
    <w:rsid w:val="005B246B"/>
    <w:rsid w:val="005E02E2"/>
    <w:rsid w:val="005E7A30"/>
    <w:rsid w:val="00600C26"/>
    <w:rsid w:val="00601F78"/>
    <w:rsid w:val="006078DD"/>
    <w:rsid w:val="006432FE"/>
    <w:rsid w:val="00646EF3"/>
    <w:rsid w:val="00651561"/>
    <w:rsid w:val="0065180D"/>
    <w:rsid w:val="0065294E"/>
    <w:rsid w:val="00656D1E"/>
    <w:rsid w:val="00666EAD"/>
    <w:rsid w:val="00675098"/>
    <w:rsid w:val="00696FDA"/>
    <w:rsid w:val="006971A7"/>
    <w:rsid w:val="006A233B"/>
    <w:rsid w:val="006D1455"/>
    <w:rsid w:val="006D1619"/>
    <w:rsid w:val="006D7A24"/>
    <w:rsid w:val="006E437A"/>
    <w:rsid w:val="006E5666"/>
    <w:rsid w:val="006F072F"/>
    <w:rsid w:val="006F3FFB"/>
    <w:rsid w:val="0071660E"/>
    <w:rsid w:val="00730776"/>
    <w:rsid w:val="00745FB0"/>
    <w:rsid w:val="00753840"/>
    <w:rsid w:val="0076036C"/>
    <w:rsid w:val="0076733F"/>
    <w:rsid w:val="00775575"/>
    <w:rsid w:val="0077792E"/>
    <w:rsid w:val="00782121"/>
    <w:rsid w:val="00787249"/>
    <w:rsid w:val="007A4EB1"/>
    <w:rsid w:val="007C6385"/>
    <w:rsid w:val="007D06BF"/>
    <w:rsid w:val="007D23AD"/>
    <w:rsid w:val="007D3AF0"/>
    <w:rsid w:val="007E4CE3"/>
    <w:rsid w:val="007E7222"/>
    <w:rsid w:val="00803BBE"/>
    <w:rsid w:val="0080405F"/>
    <w:rsid w:val="00806FBC"/>
    <w:rsid w:val="00833E40"/>
    <w:rsid w:val="00843341"/>
    <w:rsid w:val="00846725"/>
    <w:rsid w:val="008470D2"/>
    <w:rsid w:val="008541CD"/>
    <w:rsid w:val="008601AB"/>
    <w:rsid w:val="00881F89"/>
    <w:rsid w:val="00885D0C"/>
    <w:rsid w:val="008A2DCC"/>
    <w:rsid w:val="008A66F1"/>
    <w:rsid w:val="008A73A6"/>
    <w:rsid w:val="008B2BFF"/>
    <w:rsid w:val="008C06AC"/>
    <w:rsid w:val="008D2E38"/>
    <w:rsid w:val="008F6460"/>
    <w:rsid w:val="00901A32"/>
    <w:rsid w:val="00903933"/>
    <w:rsid w:val="00926152"/>
    <w:rsid w:val="009342B7"/>
    <w:rsid w:val="0093524B"/>
    <w:rsid w:val="00941FAA"/>
    <w:rsid w:val="00943595"/>
    <w:rsid w:val="00946C67"/>
    <w:rsid w:val="009637A5"/>
    <w:rsid w:val="009865F6"/>
    <w:rsid w:val="00990917"/>
    <w:rsid w:val="00993A6A"/>
    <w:rsid w:val="00993D19"/>
    <w:rsid w:val="009A0B23"/>
    <w:rsid w:val="009B4C8D"/>
    <w:rsid w:val="009B4DC2"/>
    <w:rsid w:val="009C2750"/>
    <w:rsid w:val="009C3E60"/>
    <w:rsid w:val="009D0945"/>
    <w:rsid w:val="009D478F"/>
    <w:rsid w:val="009E38C0"/>
    <w:rsid w:val="009F60A0"/>
    <w:rsid w:val="00A1307B"/>
    <w:rsid w:val="00A2681B"/>
    <w:rsid w:val="00A32263"/>
    <w:rsid w:val="00A81E24"/>
    <w:rsid w:val="00A92784"/>
    <w:rsid w:val="00A93AD5"/>
    <w:rsid w:val="00AA058F"/>
    <w:rsid w:val="00AA3B5D"/>
    <w:rsid w:val="00AB17BF"/>
    <w:rsid w:val="00AB370A"/>
    <w:rsid w:val="00AB6775"/>
    <w:rsid w:val="00AC058C"/>
    <w:rsid w:val="00AD4561"/>
    <w:rsid w:val="00AD4E78"/>
    <w:rsid w:val="00AE76D8"/>
    <w:rsid w:val="00AF6C20"/>
    <w:rsid w:val="00AF7ABF"/>
    <w:rsid w:val="00B047C3"/>
    <w:rsid w:val="00B06725"/>
    <w:rsid w:val="00B11B33"/>
    <w:rsid w:val="00B13A3E"/>
    <w:rsid w:val="00B1751E"/>
    <w:rsid w:val="00B203D7"/>
    <w:rsid w:val="00B209A5"/>
    <w:rsid w:val="00B2160E"/>
    <w:rsid w:val="00B25D84"/>
    <w:rsid w:val="00B27209"/>
    <w:rsid w:val="00B43245"/>
    <w:rsid w:val="00B44755"/>
    <w:rsid w:val="00B4485F"/>
    <w:rsid w:val="00B5102B"/>
    <w:rsid w:val="00B51762"/>
    <w:rsid w:val="00B526E2"/>
    <w:rsid w:val="00B52D8E"/>
    <w:rsid w:val="00B61DBC"/>
    <w:rsid w:val="00B71763"/>
    <w:rsid w:val="00B852E9"/>
    <w:rsid w:val="00B93C6F"/>
    <w:rsid w:val="00BA0802"/>
    <w:rsid w:val="00BA3975"/>
    <w:rsid w:val="00BA3FD7"/>
    <w:rsid w:val="00BA73D0"/>
    <w:rsid w:val="00BA7C44"/>
    <w:rsid w:val="00BB4B9F"/>
    <w:rsid w:val="00BF7BBD"/>
    <w:rsid w:val="00C16E53"/>
    <w:rsid w:val="00C203B0"/>
    <w:rsid w:val="00C36213"/>
    <w:rsid w:val="00C45C92"/>
    <w:rsid w:val="00C515B9"/>
    <w:rsid w:val="00C5355E"/>
    <w:rsid w:val="00C53A7A"/>
    <w:rsid w:val="00C6483F"/>
    <w:rsid w:val="00C71549"/>
    <w:rsid w:val="00C87854"/>
    <w:rsid w:val="00C90401"/>
    <w:rsid w:val="00C97FF5"/>
    <w:rsid w:val="00CA7089"/>
    <w:rsid w:val="00CB6501"/>
    <w:rsid w:val="00CC02DB"/>
    <w:rsid w:val="00CD0EDB"/>
    <w:rsid w:val="00CD26F1"/>
    <w:rsid w:val="00CD4B0C"/>
    <w:rsid w:val="00CD5BF1"/>
    <w:rsid w:val="00CE7979"/>
    <w:rsid w:val="00CF17BE"/>
    <w:rsid w:val="00CF3E17"/>
    <w:rsid w:val="00CF41BB"/>
    <w:rsid w:val="00CF5957"/>
    <w:rsid w:val="00D02783"/>
    <w:rsid w:val="00D032F7"/>
    <w:rsid w:val="00D033A8"/>
    <w:rsid w:val="00D25FCD"/>
    <w:rsid w:val="00D32596"/>
    <w:rsid w:val="00D374F0"/>
    <w:rsid w:val="00D4059F"/>
    <w:rsid w:val="00D51C9C"/>
    <w:rsid w:val="00D64175"/>
    <w:rsid w:val="00D738D8"/>
    <w:rsid w:val="00DA16D3"/>
    <w:rsid w:val="00DC20AD"/>
    <w:rsid w:val="00DC2636"/>
    <w:rsid w:val="00DD56E0"/>
    <w:rsid w:val="00DD72AA"/>
    <w:rsid w:val="00E24225"/>
    <w:rsid w:val="00E3260D"/>
    <w:rsid w:val="00E3422A"/>
    <w:rsid w:val="00E34635"/>
    <w:rsid w:val="00E34C44"/>
    <w:rsid w:val="00E35A7A"/>
    <w:rsid w:val="00E3628F"/>
    <w:rsid w:val="00E628DE"/>
    <w:rsid w:val="00E8311C"/>
    <w:rsid w:val="00E858AC"/>
    <w:rsid w:val="00E923F1"/>
    <w:rsid w:val="00E97C25"/>
    <w:rsid w:val="00EB4F8C"/>
    <w:rsid w:val="00EB7F20"/>
    <w:rsid w:val="00EC0CEF"/>
    <w:rsid w:val="00ED192F"/>
    <w:rsid w:val="00EE1370"/>
    <w:rsid w:val="00EF2836"/>
    <w:rsid w:val="00EF5FCB"/>
    <w:rsid w:val="00F03D04"/>
    <w:rsid w:val="00F137FE"/>
    <w:rsid w:val="00F20862"/>
    <w:rsid w:val="00F2658A"/>
    <w:rsid w:val="00F504E5"/>
    <w:rsid w:val="00F534B3"/>
    <w:rsid w:val="00F80B04"/>
    <w:rsid w:val="00F8195B"/>
    <w:rsid w:val="00F84616"/>
    <w:rsid w:val="00F91527"/>
    <w:rsid w:val="00F93806"/>
    <w:rsid w:val="00F975B8"/>
    <w:rsid w:val="00FA09D0"/>
    <w:rsid w:val="00FA09D5"/>
    <w:rsid w:val="00FA4E3D"/>
    <w:rsid w:val="00FA5787"/>
    <w:rsid w:val="00FA7402"/>
    <w:rsid w:val="00FB4476"/>
    <w:rsid w:val="00FC4D24"/>
    <w:rsid w:val="00FC68E4"/>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BA3F4D-F639-4DE9-96B3-AA41E8B4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4308</TotalTime>
  <Pages>136</Pages>
  <Words>38737</Words>
  <Characters>220806</Characters>
  <Application>Microsoft Office Word</Application>
  <DocSecurity>0</DocSecurity>
  <Lines>1840</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21</cp:revision>
  <dcterms:created xsi:type="dcterms:W3CDTF">2016-09-24T02:43:00Z</dcterms:created>
  <dcterms:modified xsi:type="dcterms:W3CDTF">2016-11-04T13:22:00Z</dcterms:modified>
</cp:coreProperties>
</file>