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03283C1D"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109829A6" w14:textId="5C4C1DF7"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Since I am able to speak to the Lord, </w:t>
      </w:r>
      <w:r w:rsidR="002D5CFB" w:rsidRPr="002D5CFB">
        <w:rPr>
          <w:rFonts w:ascii="Tahoma" w:eastAsia="SimSun" w:hAnsi="Tahoma"/>
          <w:color w:val="2E1308"/>
          <w:kern w:val="0"/>
          <w:lang w:val="en-US"/>
        </w:rPr>
        <w:lastRenderedPageBreak/>
        <w:t>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lastRenderedPageBreak/>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lastRenderedPageBreak/>
        <w:t xml:space="preserve">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w:t>
      </w:r>
      <w:r>
        <w:rPr>
          <w:rFonts w:ascii="Book Antiqua" w:eastAsia="Book Antiqua" w:hAnsi="Book Antiqua" w:cs="Book Antiqua"/>
          <w:color w:val="000000"/>
          <w:sz w:val="28"/>
          <w:szCs w:val="28"/>
          <w:lang w:val="en-US"/>
        </w:rPr>
        <w:lastRenderedPageBreak/>
        <w:t xml:space="preserve">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w:t>
      </w:r>
      <w:r>
        <w:rPr>
          <w:rFonts w:ascii="Book Antiqua" w:eastAsia="Book Antiqua" w:hAnsi="Book Antiqua" w:cs="Book Antiqua"/>
          <w:color w:val="000000"/>
          <w:sz w:val="28"/>
          <w:szCs w:val="28"/>
          <w:lang w:val="en-US"/>
        </w:rPr>
        <w:lastRenderedPageBreak/>
        <w:t xml:space="preserve">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w:t>
      </w:r>
      <w:r>
        <w:rPr>
          <w:rFonts w:ascii="Book Antiqua" w:eastAsia="Book Antiqua" w:hAnsi="Book Antiqua" w:cs="Book Antiqua"/>
          <w:color w:val="000000"/>
          <w:sz w:val="28"/>
          <w:szCs w:val="28"/>
          <w:lang w:val="en-US"/>
        </w:rPr>
        <w:lastRenderedPageBreak/>
        <w:t>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I do </w:t>
      </w:r>
      <w:r>
        <w:rPr>
          <w:rFonts w:ascii="Book Antiqua" w:eastAsia="Book Antiqua" w:hAnsi="Book Antiqua" w:cs="Book Antiqua"/>
          <w:color w:val="000000"/>
          <w:sz w:val="28"/>
          <w:szCs w:val="28"/>
          <w:lang w:val="en-US"/>
        </w:rPr>
        <w:lastRenderedPageBreak/>
        <w:t>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 xml:space="preserve">k upon you and judge </w:t>
      </w:r>
      <w:r w:rsidR="006D1455">
        <w:rPr>
          <w:rFonts w:ascii="Book Antiqua" w:eastAsia="Book Antiqua" w:hAnsi="Book Antiqua" w:cs="Book Antiqua"/>
          <w:color w:val="000000"/>
          <w:sz w:val="28"/>
          <w:szCs w:val="28"/>
          <w:lang w:val="en-US"/>
        </w:rPr>
        <w:lastRenderedPageBreak/>
        <w:t>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lastRenderedPageBreak/>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 xml:space="preserve">will not </w:t>
      </w:r>
      <w:r w:rsidR="009D478F">
        <w:rPr>
          <w:rFonts w:ascii="Book Antiqua" w:eastAsia="Book Antiqua" w:hAnsi="Book Antiqua" w:cs="Book Antiqua"/>
          <w:color w:val="000000"/>
          <w:sz w:val="28"/>
          <w:szCs w:val="28"/>
          <w:lang w:val="en-US"/>
        </w:rPr>
        <w:lastRenderedPageBreak/>
        <w:t>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 xml:space="preserve">it will </w:t>
      </w:r>
      <w:r w:rsidR="004A608A">
        <w:rPr>
          <w:rFonts w:ascii="Book Antiqua" w:eastAsia="Book Antiqua" w:hAnsi="Book Antiqua" w:cs="Book Antiqua"/>
          <w:color w:val="000000"/>
          <w:sz w:val="28"/>
          <w:szCs w:val="28"/>
          <w:lang w:val="en-US"/>
        </w:rPr>
        <w:lastRenderedPageBreak/>
        <w:t>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w:t>
      </w:r>
      <w:r>
        <w:rPr>
          <w:rFonts w:ascii="Book Antiqua" w:eastAsia="Book Antiqua" w:hAnsi="Book Antiqua" w:cs="Book Antiqua"/>
          <w:color w:val="000000"/>
          <w:sz w:val="28"/>
          <w:szCs w:val="28"/>
          <w:lang w:val="en-US"/>
        </w:rPr>
        <w:lastRenderedPageBreak/>
        <w:t xml:space="preserve">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“Go and serve the Lord your </w:t>
      </w:r>
      <w:r w:rsidR="00107753">
        <w:rPr>
          <w:rFonts w:ascii="Book Antiqua" w:eastAsia="Book Antiqua" w:hAnsi="Book Antiqua" w:cs="Book Antiqua"/>
          <w:color w:val="000000"/>
          <w:sz w:val="28"/>
          <w:szCs w:val="28"/>
          <w:lang w:val="en-US"/>
        </w:rPr>
        <w:lastRenderedPageBreak/>
        <w:t>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t>
      </w:r>
      <w:r>
        <w:rPr>
          <w:rFonts w:ascii="Book Antiqua" w:eastAsia="Book Antiqua" w:hAnsi="Book Antiqua" w:cs="Book Antiqua"/>
          <w:color w:val="000000"/>
          <w:sz w:val="28"/>
          <w:szCs w:val="28"/>
          <w:lang w:val="en-US"/>
        </w:rPr>
        <w:lastRenderedPageBreak/>
        <w:t>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w:t>
      </w:r>
      <w:r>
        <w:rPr>
          <w:rFonts w:ascii="Book Antiqua" w:eastAsia="Book Antiqua" w:hAnsi="Book Antiqua" w:cs="Book Antiqua"/>
          <w:color w:val="000000"/>
          <w:sz w:val="28"/>
          <w:szCs w:val="28"/>
          <w:lang w:val="en-US"/>
        </w:rPr>
        <w:lastRenderedPageBreak/>
        <w:t xml:space="preserve">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143C696A" w14:textId="54557CB5"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w:t>
      </w:r>
      <w:r>
        <w:rPr>
          <w:rFonts w:ascii="Book Antiqua" w:eastAsia="Book Antiqua" w:hAnsi="Book Antiqua" w:cs="Book Antiqua"/>
          <w:color w:val="000000"/>
          <w:sz w:val="28"/>
          <w:szCs w:val="28"/>
        </w:rPr>
        <w:lastRenderedPageBreak/>
        <w:t>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w:t>
      </w:r>
      <w:r>
        <w:rPr>
          <w:rFonts w:ascii="Book Antiqua" w:eastAsia="Book Antiqua" w:hAnsi="Book Antiqua" w:cs="Book Antiqua"/>
          <w:color w:val="000000"/>
          <w:sz w:val="28"/>
          <w:szCs w:val="28"/>
          <w:lang w:val="en-US"/>
        </w:rPr>
        <w:lastRenderedPageBreak/>
        <w:t xml:space="preserve">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w:t>
      </w:r>
      <w:r w:rsidR="00371797">
        <w:rPr>
          <w:rFonts w:ascii="Book Antiqua" w:eastAsia="Book Antiqua" w:hAnsi="Book Antiqua" w:cs="Book Antiqua"/>
          <w:color w:val="000000"/>
          <w:sz w:val="28"/>
          <w:szCs w:val="28"/>
          <w:lang w:val="en-US"/>
        </w:rPr>
        <w:lastRenderedPageBreak/>
        <w:t xml:space="preserve">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w:t>
      </w:r>
      <w:r w:rsidR="00943595">
        <w:rPr>
          <w:rFonts w:ascii="Book Antiqua" w:eastAsia="Book Antiqua" w:hAnsi="Book Antiqua" w:cs="Book Antiqua"/>
          <w:color w:val="000000"/>
          <w:sz w:val="28"/>
          <w:szCs w:val="28"/>
          <w:lang w:val="en-US"/>
        </w:rPr>
        <w:lastRenderedPageBreak/>
        <w:t>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w:t>
      </w:r>
      <w:r>
        <w:rPr>
          <w:rFonts w:ascii="Book Antiqua" w:eastAsia="Book Antiqua" w:hAnsi="Book Antiqua" w:cs="Book Antiqua"/>
          <w:color w:val="000000"/>
          <w:sz w:val="28"/>
          <w:szCs w:val="28"/>
          <w:lang w:val="en-US"/>
        </w:rPr>
        <w:lastRenderedPageBreak/>
        <w:t xml:space="preserve">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w:t>
      </w:r>
      <w:r w:rsidR="00E3628F">
        <w:rPr>
          <w:rFonts w:ascii="Book Antiqua" w:eastAsia="Book Antiqua" w:hAnsi="Book Antiqua" w:cs="Book Antiqua"/>
          <w:color w:val="000000"/>
          <w:sz w:val="28"/>
          <w:szCs w:val="28"/>
          <w:lang w:val="en-US"/>
        </w:rPr>
        <w:lastRenderedPageBreak/>
        <w:t xml:space="preserve">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w:t>
      </w:r>
      <w:r>
        <w:rPr>
          <w:rFonts w:ascii="Book Antiqua" w:eastAsia="Book Antiqua" w:hAnsi="Book Antiqua" w:cs="Book Antiqua"/>
          <w:color w:val="000000"/>
          <w:sz w:val="28"/>
          <w:szCs w:val="28"/>
          <w:lang w:val="en-US"/>
        </w:rPr>
        <w:lastRenderedPageBreak/>
        <w:t>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lastRenderedPageBreak/>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lastRenderedPageBreak/>
        <w:t xml:space="preserve">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w:t>
      </w:r>
      <w:r w:rsidR="00096E2E">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lastRenderedPageBreak/>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lastRenderedPageBreak/>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w:t>
      </w:r>
      <w:r w:rsidRPr="009865F6">
        <w:rPr>
          <w:rFonts w:ascii="Book Antiqua" w:eastAsia="Book Antiqua" w:hAnsi="Book Antiqua" w:cs="Book Antiqua"/>
          <w:color w:val="000000"/>
          <w:sz w:val="28"/>
          <w:szCs w:val="28"/>
          <w:lang w:val="en-US"/>
        </w:rPr>
        <w:lastRenderedPageBreak/>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 xml:space="preserve">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w:t>
      </w:r>
      <w:r w:rsidRPr="009865F6">
        <w:rPr>
          <w:rFonts w:ascii="Book Antiqua" w:eastAsia="Book Antiqua" w:hAnsi="Book Antiqua" w:cs="Book Antiqua"/>
          <w:color w:val="000000"/>
          <w:sz w:val="28"/>
          <w:szCs w:val="28"/>
          <w:lang w:val="en-US"/>
        </w:rPr>
        <w:lastRenderedPageBreak/>
        <w:t>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w:t>
      </w:r>
      <w:r w:rsidRPr="009865F6">
        <w:rPr>
          <w:rFonts w:ascii="Book Antiqua" w:eastAsia="Book Antiqua" w:hAnsi="Book Antiqua" w:cs="Book Antiqua"/>
          <w:color w:val="000000"/>
          <w:sz w:val="28"/>
          <w:szCs w:val="28"/>
          <w:lang w:val="en-US"/>
        </w:rPr>
        <w:lastRenderedPageBreak/>
        <w:t>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 xml:space="preserve">e to </w:t>
      </w:r>
      <w:r w:rsidR="002C2E6D">
        <w:rPr>
          <w:rFonts w:ascii="Book Antiqua" w:eastAsia="Book Antiqua" w:hAnsi="Book Antiqua" w:cs="Book Antiqua"/>
          <w:color w:val="000000"/>
          <w:sz w:val="28"/>
          <w:szCs w:val="28"/>
        </w:rPr>
        <w:lastRenderedPageBreak/>
        <w:t>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w:t>
      </w:r>
      <w:r w:rsidRPr="00B9601D">
        <w:rPr>
          <w:rFonts w:ascii="Book Antiqua" w:eastAsia="Book Antiqua" w:hAnsi="Book Antiqua" w:cs="Book Antiqua"/>
          <w:color w:val="000000"/>
          <w:sz w:val="28"/>
          <w:szCs w:val="28"/>
        </w:rPr>
        <w:lastRenderedPageBreak/>
        <w:t>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lastRenderedPageBreak/>
        <w:t xml:space="preserve">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w:t>
      </w:r>
      <w:r w:rsidRPr="00F0090C">
        <w:rPr>
          <w:rFonts w:ascii="Book Antiqua" w:eastAsia="Book Antiqua" w:hAnsi="Book Antiqua" w:cs="Book Antiqua"/>
          <w:color w:val="000000"/>
          <w:sz w:val="28"/>
          <w:szCs w:val="28"/>
        </w:rPr>
        <w:lastRenderedPageBreak/>
        <w:t xml:space="preserve">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 xml:space="preserve">The Philistines stood on a mountain on one side, and Israel stood on a </w:t>
      </w:r>
      <w:r w:rsidR="005E7A30">
        <w:rPr>
          <w:rFonts w:ascii="Book Antiqua" w:eastAsia="Book Antiqua" w:hAnsi="Book Antiqua" w:cs="Book Antiqua"/>
          <w:color w:val="000000"/>
          <w:sz w:val="28"/>
          <w:szCs w:val="28"/>
          <w:lang w:val="en-US"/>
        </w:rPr>
        <w:lastRenderedPageBreak/>
        <w:t>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w:t>
      </w:r>
      <w:r>
        <w:rPr>
          <w:rFonts w:ascii="Book Antiqua" w:eastAsia="Book Antiqua" w:hAnsi="Book Antiqua" w:cs="Book Antiqua"/>
          <w:color w:val="000000"/>
          <w:sz w:val="28"/>
          <w:szCs w:val="28"/>
          <w:lang w:val="en-US"/>
        </w:rPr>
        <w:lastRenderedPageBreak/>
        <w:t xml:space="preserve">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lastRenderedPageBreak/>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w:t>
      </w:r>
      <w:r>
        <w:rPr>
          <w:rFonts w:ascii="Book Antiqua" w:eastAsia="Book Antiqua" w:hAnsi="Book Antiqua" w:cs="Book Antiqua"/>
          <w:color w:val="000000"/>
          <w:sz w:val="28"/>
          <w:szCs w:val="28"/>
          <w:lang w:val="en-US"/>
        </w:rPr>
        <w:lastRenderedPageBreak/>
        <w:t xml:space="preserve">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 xml:space="preserve">went on before her, and laid </w:t>
      </w:r>
      <w:r>
        <w:rPr>
          <w:rFonts w:ascii="Book Antiqua" w:eastAsia="Book Antiqua" w:hAnsi="Book Antiqua" w:cs="Book Antiqua"/>
          <w:color w:val="000000"/>
          <w:szCs w:val="28"/>
        </w:rPr>
        <w:lastRenderedPageBreak/>
        <w:t>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w:t>
      </w:r>
      <w:r w:rsidR="00CB0833">
        <w:rPr>
          <w:rFonts w:ascii="Book Antiqua" w:eastAsia="Book Antiqua" w:hAnsi="Book Antiqua" w:cs="Book Antiqua"/>
          <w:color w:val="000000"/>
          <w:sz w:val="28"/>
          <w:szCs w:val="28"/>
        </w:rPr>
        <w:lastRenderedPageBreak/>
        <w:t>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Take </w:t>
      </w:r>
      <w:r w:rsidRPr="00530FEE">
        <w:rPr>
          <w:rFonts w:ascii="Book Antiqua" w:eastAsia="Book Antiqua" w:hAnsi="Book Antiqua" w:cs="Book Antiqua"/>
          <w:color w:val="000000"/>
          <w:sz w:val="28"/>
          <w:szCs w:val="28"/>
        </w:rPr>
        <w:lastRenderedPageBreak/>
        <w:t>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lastRenderedPageBreak/>
        <w:t>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 xml:space="preserve">not the sound of his master’s </w:t>
      </w:r>
      <w:r w:rsidR="00B9601D" w:rsidRPr="00B9601D">
        <w:rPr>
          <w:rFonts w:ascii="Book Antiqua" w:eastAsia="Book Antiqua" w:hAnsi="Book Antiqua" w:cs="Book Antiqua"/>
          <w:color w:val="000000"/>
          <w:sz w:val="28"/>
          <w:szCs w:val="28"/>
        </w:rPr>
        <w:lastRenderedPageBreak/>
        <w:t>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 xml:space="preserve">are doing. They know that we are </w:t>
      </w:r>
      <w:r w:rsidR="005925E2">
        <w:rPr>
          <w:rFonts w:ascii="Book Antiqua" w:eastAsia="Book Antiqua" w:hAnsi="Book Antiqua" w:cs="Book Antiqua"/>
          <w:color w:val="000000"/>
          <w:sz w:val="28"/>
          <w:szCs w:val="28"/>
        </w:rPr>
        <w:lastRenderedPageBreak/>
        <w:t>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w:t>
      </w:r>
      <w:r w:rsidRPr="00D874F5">
        <w:rPr>
          <w:rFonts w:ascii="Book Antiqua" w:eastAsia="Book Antiqua" w:hAnsi="Book Antiqua" w:cs="Book Antiqua"/>
          <w:color w:val="000000"/>
          <w:sz w:val="28"/>
          <w:szCs w:val="28"/>
        </w:rPr>
        <w:lastRenderedPageBreak/>
        <w:t xml:space="preserve">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Achiacharus was cupbearer, and keeper of the signet, and steward, and </w:t>
      </w:r>
      <w:r w:rsidR="00D874F5" w:rsidRPr="00D874F5">
        <w:rPr>
          <w:rFonts w:ascii="Book Antiqua" w:eastAsia="Book Antiqua" w:hAnsi="Book Antiqua" w:cs="Book Antiqua"/>
          <w:color w:val="000000"/>
          <w:sz w:val="28"/>
          <w:szCs w:val="28"/>
        </w:rPr>
        <w:lastRenderedPageBreak/>
        <w:t>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w:t>
      </w:r>
      <w:r w:rsidRPr="00D874F5">
        <w:rPr>
          <w:rFonts w:ascii="Book Antiqua" w:eastAsia="Book Antiqua" w:hAnsi="Book Antiqua" w:cs="Book Antiqua"/>
          <w:color w:val="000000"/>
          <w:sz w:val="28"/>
          <w:szCs w:val="28"/>
        </w:rPr>
        <w:lastRenderedPageBreak/>
        <w:t xml:space="preserve">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lastRenderedPageBreak/>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lastRenderedPageBreak/>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 xml:space="preserve">kissed him, and wept. </w:t>
      </w:r>
      <w:r w:rsidR="0034263B">
        <w:rPr>
          <w:rFonts w:ascii="Book Antiqua" w:eastAsia="Book Antiqua" w:hAnsi="Book Antiqua" w:cs="Book Antiqua"/>
          <w:color w:val="000000"/>
          <w:sz w:val="28"/>
          <w:szCs w:val="28"/>
        </w:rPr>
        <w:lastRenderedPageBreak/>
        <w:t>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w:t>
      </w:r>
      <w:r w:rsidRPr="00D874F5">
        <w:rPr>
          <w:rFonts w:ascii="Book Antiqua" w:eastAsia="Book Antiqua" w:hAnsi="Book Antiqua" w:cs="Book Antiqua"/>
          <w:color w:val="000000"/>
          <w:sz w:val="28"/>
          <w:szCs w:val="28"/>
        </w:rPr>
        <w:lastRenderedPageBreak/>
        <w:t xml:space="preserve">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 xml:space="preserve">trust </w:t>
      </w:r>
      <w:r w:rsidR="0035236A">
        <w:rPr>
          <w:rFonts w:ascii="Book Antiqua" w:eastAsia="Book Antiqua" w:hAnsi="Book Antiqua" w:cs="Book Antiqua"/>
          <w:color w:val="000000"/>
          <w:sz w:val="28"/>
          <w:szCs w:val="28"/>
        </w:rPr>
        <w:lastRenderedPageBreak/>
        <w:t>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lastRenderedPageBreak/>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bookmarkStart w:id="1" w:name="_GoBack"/>
      <w:bookmarkEnd w:id="1"/>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lastRenderedPageBreak/>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w:t>
      </w:r>
      <w:r w:rsidR="00B9601D">
        <w:rPr>
          <w:rFonts w:ascii="Book Antiqua" w:eastAsia="Book Antiqua" w:hAnsi="Book Antiqua" w:cs="Book Antiqua"/>
          <w:color w:val="000000"/>
          <w:sz w:val="28"/>
          <w:szCs w:val="28"/>
          <w:lang w:val="en-US"/>
        </w:rPr>
        <w:lastRenderedPageBreak/>
        <w:t xml:space="preserve">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5593241F"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 (not done yet)</w:t>
      </w:r>
    </w:p>
    <w:p w14:paraId="08DD8A1D" w14:textId="36082DA3" w:rsidR="003F65F5" w:rsidRDefault="003F65F5" w:rsidP="002D5CFB">
      <w:pPr>
        <w:outlineLvl w:val="0"/>
        <w:rPr>
          <w:rFonts w:ascii="Book Antiqua" w:eastAsia="Book Antiqua" w:hAnsi="Book Antiqua" w:cs="Book Antiqua"/>
          <w:color w:val="000000"/>
          <w:sz w:val="28"/>
          <w:szCs w:val="28"/>
        </w:rPr>
      </w:pPr>
    </w:p>
    <w:p w14:paraId="0815D2C8" w14:textId="77777777" w:rsidR="003F65F5" w:rsidRDefault="003F65F5" w:rsidP="003F65F5">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w:t>
      </w:r>
      <w:r>
        <w:rPr>
          <w:rFonts w:ascii="Book Antiqua" w:eastAsia="Book Antiqua" w:hAnsi="Book Antiqua" w:cs="Book Antiqua"/>
          <w:color w:val="000000"/>
          <w:sz w:val="28"/>
          <w:szCs w:val="28"/>
          <w:lang w:val="en-US"/>
        </w:rPr>
        <w:lastRenderedPageBreak/>
        <w:t xml:space="preserve">caught by thine eyes, neither be captivated with her eyelids. For the value of a harlot is as much 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enmity for any ransom: neither will he be reconciled for many gifts.</w:t>
      </w:r>
    </w:p>
    <w:p w14:paraId="72CB9B68" w14:textId="4843E8A5" w:rsidR="003F65F5" w:rsidRDefault="003F65F5" w:rsidP="003F65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keep my words, and hide with thee my commandments.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thou shalt be strong; and fear none but him: keep my commandments, and thou shalt live; and </w:t>
      </w:r>
      <w:r>
        <w:rPr>
          <w:rFonts w:ascii="Book Antiqua" w:eastAsia="Book Antiqua" w:hAnsi="Book Antiqua" w:cs="Book Antiqua"/>
          <w:i/>
          <w:iCs/>
          <w:color w:val="000000"/>
          <w:sz w:val="28"/>
          <w:szCs w:val="28"/>
          <w:lang w:val="en-US"/>
        </w:rPr>
        <w:t>keep</w:t>
      </w:r>
      <w:r>
        <w:rPr>
          <w:rFonts w:ascii="Book Antiqua" w:eastAsia="Book Antiqua" w:hAnsi="Book Antiqua" w:cs="Book Antiqua"/>
          <w:color w:val="000000"/>
          <w:sz w:val="28"/>
          <w:szCs w:val="28"/>
          <w:lang w:val="en-US"/>
        </w:rPr>
        <w:t xml:space="preserve"> my words as the pupils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eyes. And bind them on thy fingers, 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table of thine heart. Say that wisdom is thy sister, and gain prudence as an acquaintance for thyself.</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lastRenderedPageBreak/>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lastRenderedPageBreak/>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33359B63"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4:23-5:3 (not done yet)</w:t>
      </w:r>
    </w:p>
    <w:p w14:paraId="2A96E375" w14:textId="79A0C5B5" w:rsidR="003F65F5" w:rsidRDefault="003F65F5" w:rsidP="002D5CFB">
      <w:pPr>
        <w:outlineLvl w:val="0"/>
        <w:rPr>
          <w:rFonts w:ascii="Book Antiqua" w:eastAsia="Book Antiqua" w:hAnsi="Book Antiqua" w:cs="Book Antiqua"/>
          <w:color w:val="000000"/>
          <w:sz w:val="28"/>
          <w:szCs w:val="28"/>
        </w:rPr>
      </w:pPr>
    </w:p>
    <w:p w14:paraId="69292FC5" w14:textId="77777777" w:rsidR="003F65F5" w:rsidRDefault="003F65F5" w:rsidP="00022082">
      <w:pPr>
        <w:pStyle w:val="Standard"/>
        <w:autoSpaceDE w:val="0"/>
        <w:ind w:firstLine="720"/>
        <w:jc w:val="both"/>
      </w:pPr>
      <w:r>
        <w:rPr>
          <w:rFonts w:ascii="Book Antiqua" w:eastAsia="Book Antiqua" w:hAnsi="Book Antiqua" w:cs="Book Antiqua"/>
          <w:color w:val="000000"/>
          <w:sz w:val="28"/>
          <w:szCs w:val="28"/>
          <w:lang w:val="en-US"/>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6C1A85BC" w14:textId="77777777" w:rsidR="003F65F5" w:rsidRDefault="003F65F5" w:rsidP="003F65F5">
      <w:pPr>
        <w:pStyle w:val="Textbody"/>
        <w:widowControl/>
        <w:suppressAutoHyphens w:val="0"/>
        <w:spacing w:after="0"/>
        <w:jc w:val="both"/>
      </w:pPr>
      <w:r>
        <w:tab/>
        <w:t>For by speech wisdom shall be known: and learning by the word of the tongue. In no wise speak against the truth; but be abashed of the error of thine ignorance. Be not ashamed to confess thy sins; and force not the course of the river. Make not thyself an underling to a foolish man; neither accept the person of the mighty. Strive for the truth unto death, and the Lord shall fight for thee.</w:t>
      </w:r>
    </w:p>
    <w:p w14:paraId="50897016" w14:textId="77777777" w:rsidR="003F65F5" w:rsidRDefault="003F65F5" w:rsidP="003F65F5">
      <w:pPr>
        <w:pStyle w:val="Textbody"/>
        <w:widowControl/>
        <w:suppressAutoHyphens w:val="0"/>
        <w:spacing w:after="0"/>
        <w:jc w:val="both"/>
      </w:pPr>
      <w:r>
        <w:tab/>
        <w:t>Be not hasty in thy tongue, and in thy deeds slack and remiss. Be not as a lion in thy house, nor frantick among thy servants. Let not thine hand be stretched out to receive, and shut when thou shouldest repay.</w:t>
      </w:r>
    </w:p>
    <w:p w14:paraId="27CDB887" w14:textId="439DE052" w:rsidR="003F65F5" w:rsidRDefault="003F65F5" w:rsidP="003F65F5">
      <w:pPr>
        <w:outlineLvl w:val="0"/>
        <w:rPr>
          <w:rFonts w:ascii="Book Antiqua" w:eastAsia="Book Antiqua" w:hAnsi="Book Antiqua" w:cs="Book Antiqua"/>
          <w:color w:val="000000"/>
          <w:sz w:val="28"/>
          <w:szCs w:val="28"/>
        </w:rPr>
      </w:pPr>
      <w:r>
        <w:tab/>
        <w:t>Set thy heart upon thy goods; and say not, I have enough for my life. Follow not thine own mind and thy strength, to walk in the ways of thy heart.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1CC52265" w14:textId="3148675F"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 (not done yet)</w:t>
      </w:r>
    </w:p>
    <w:p w14:paraId="41B271C4" w14:textId="75C34644" w:rsidR="003F65F5" w:rsidRDefault="003F65F5" w:rsidP="002D5CFB">
      <w:pPr>
        <w:outlineLvl w:val="0"/>
        <w:rPr>
          <w:rFonts w:ascii="Book Antiqua" w:eastAsia="Book Antiqua" w:hAnsi="Book Antiqua" w:cs="Book Antiqua"/>
          <w:color w:val="000000"/>
          <w:sz w:val="28"/>
          <w:szCs w:val="28"/>
        </w:rPr>
      </w:pPr>
    </w:p>
    <w:p w14:paraId="3AE4E842"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Hear the word of the Lord, ye children of Israel: 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lang w:val="en-US"/>
        </w:rPr>
        <w:lastRenderedPageBreak/>
        <w:t xml:space="preserve">and theft, and adultery abound in the land, and they mingle blood with blood. Therefore shall the land mourn, and shall be diminished with all that dwell in it, with the wild beasts of the field, and the reptiles of the earth, and with the birds of the sky, and the fish of the sea shall fail: that neither any one may plead, nor any one reprove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but my people are as a priest spoken against. Therefore they shall fall by day, and the prophet with thee shall fall: I have compared thy mother unto night.</w:t>
      </w:r>
    </w:p>
    <w:p w14:paraId="5F6B8547" w14:textId="7AAF024A" w:rsidR="003F65F5" w:rsidRDefault="003F65F5" w:rsidP="003F65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My people are like as if they had no knowledge: because thou hast rejected knowledge, I will also reject thee, that thou shalt not minister as priest to me: 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thou has forgotten the law of thy God, I also will forget thy children. According to their multitude, so they sinned against me: I will turn their glory into shame. They will devour the sins of my people, and will set their hearts on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1384F51" w14:textId="24156B5C"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lastRenderedPageBreak/>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lastRenderedPageBreak/>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w:t>
      </w:r>
      <w:r>
        <w:rPr>
          <w:rFonts w:ascii="Book Antiqua" w:eastAsia="Tahoma" w:hAnsi="Book Antiqua"/>
          <w:color w:val="000000"/>
          <w:sz w:val="28"/>
          <w:szCs w:val="28"/>
          <w:lang w:val="en-US"/>
        </w:rPr>
        <w:lastRenderedPageBreak/>
        <w:t xml:space="preserve">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lastRenderedPageBreak/>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 xml:space="preserve">you had not suffered, and </w:t>
      </w:r>
      <w:r w:rsidR="00FF524F">
        <w:rPr>
          <w:rFonts w:ascii="Book Antiqua" w:eastAsia="Book Antiqua" w:hAnsi="Book Antiqua" w:cs="Book Antiqua"/>
          <w:color w:val="000000"/>
          <w:sz w:val="28"/>
          <w:szCs w:val="28"/>
          <w:lang w:val="en-US"/>
        </w:rPr>
        <w:lastRenderedPageBreak/>
        <w:t>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w:t>
      </w:r>
      <w:r>
        <w:rPr>
          <w:rFonts w:ascii="Book Antiqua" w:eastAsia="Book Antiqua" w:hAnsi="Book Antiqua" w:cs="Book Antiqua"/>
          <w:color w:val="000000"/>
          <w:sz w:val="28"/>
          <w:szCs w:val="28"/>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w:t>
      </w:r>
      <w:r>
        <w:rPr>
          <w:rFonts w:ascii="Book Antiqua" w:eastAsia="Book Antiqua" w:hAnsi="Book Antiqua" w:cs="Book Antiqua"/>
          <w:color w:val="000000"/>
          <w:sz w:val="28"/>
          <w:szCs w:val="28"/>
          <w:lang w:val="en-US"/>
        </w:rPr>
        <w:lastRenderedPageBreak/>
        <w:t>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w:t>
      </w:r>
      <w:r w:rsidR="007723E5">
        <w:rPr>
          <w:rFonts w:ascii="Book Antiqua" w:eastAsia="Book Antiqua" w:hAnsi="Book Antiqua" w:cs="Book Antiqua"/>
          <w:color w:val="000000"/>
          <w:sz w:val="28"/>
          <w:szCs w:val="28"/>
          <w:lang w:val="en-US"/>
        </w:rPr>
        <w:lastRenderedPageBreak/>
        <w:t>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w:t>
      </w:r>
      <w:r w:rsidR="003A77B6">
        <w:rPr>
          <w:rStyle w:val="verse"/>
          <w:rFonts w:ascii="Tahoma" w:hAnsi="Tahoma" w:cs="Tahoma"/>
          <w:color w:val="2E1308"/>
        </w:rPr>
        <w:lastRenderedPageBreak/>
        <w:t>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lastRenderedPageBreak/>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lastRenderedPageBreak/>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3464BBA6"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lastRenderedPageBreak/>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 xml:space="preserve">Therefore, the Lord </w:t>
      </w:r>
      <w:r w:rsidR="00926152">
        <w:rPr>
          <w:rFonts w:ascii="Book Antiqua" w:eastAsia="Book Antiqua" w:hAnsi="Book Antiqua" w:cs="Book Antiqua"/>
          <w:color w:val="000000"/>
          <w:sz w:val="28"/>
          <w:szCs w:val="28"/>
          <w:lang w:val="en-US"/>
        </w:rPr>
        <w:lastRenderedPageBreak/>
        <w:t>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50ECFFB7" w:rsidR="003F65F5" w:rsidRDefault="003F65F5" w:rsidP="002D5CFB">
      <w:pPr>
        <w:outlineLvl w:val="0"/>
      </w:pPr>
      <w:r>
        <w:t>Isaiah 30:25-30 (not done yet)</w:t>
      </w:r>
    </w:p>
    <w:p w14:paraId="2F1AEE91" w14:textId="373EF769" w:rsidR="003F65F5" w:rsidRDefault="003F65F5" w:rsidP="002D5CFB">
      <w:pPr>
        <w:outlineLvl w:val="0"/>
      </w:pPr>
    </w:p>
    <w:p w14:paraId="5A4CFC10"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t>And there shall be upon every lofty mountain and upon every high hill, water running in that day, when many shall perish, and when the towers shall fall. And the light of the moon shall be as the light of the sun, and the light of the sun shall be sevenfold in the day when the Lord shall heal the breach of his people, and shall heal the pain of thy wound.</w:t>
      </w:r>
    </w:p>
    <w:p w14:paraId="05A63C9B" w14:textId="566EE7D3" w:rsidR="003F65F5" w:rsidRDefault="003F65F5" w:rsidP="003F65F5">
      <w:pPr>
        <w:outlineLvl w:val="0"/>
      </w:pPr>
      <w:r>
        <w:rPr>
          <w:rFonts w:ascii="Book Antiqua" w:eastAsia="Book Antiqua" w:hAnsi="Book Antiqua" w:cs="Book Antiqua"/>
          <w:color w:val="000000"/>
          <w:sz w:val="28"/>
          <w:szCs w:val="28"/>
          <w:lang w:val="en-US"/>
        </w:rPr>
        <w:tab/>
        <w:t xml:space="preserve">Behold, the name of the Lord comes after a </w:t>
      </w:r>
      <w:r>
        <w:rPr>
          <w:rFonts w:ascii="Book Antiqua" w:eastAsia="Book Antiqua" w:hAnsi="Book Antiqua" w:cs="Book Antiqua"/>
          <w:i/>
          <w:iCs/>
          <w:color w:val="000000"/>
          <w:sz w:val="28"/>
          <w:szCs w:val="28"/>
          <w:lang w:val="en-US"/>
        </w:rPr>
        <w:t>long</w:t>
      </w:r>
      <w:r>
        <w:rPr>
          <w:rFonts w:ascii="Book Antiqua" w:eastAsia="Book Antiqua" w:hAnsi="Book Antiqua" w:cs="Book Antiqua"/>
          <w:color w:val="000000"/>
          <w:sz w:val="28"/>
          <w:szCs w:val="28"/>
          <w:lang w:val="en-US"/>
        </w:rPr>
        <w:t xml:space="preserve"> time, burning 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vain error: error also shall pursue them, and overtake them. Must ye always rejoice, and go into my holy places continually, as they that keep a 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 w:val="28"/>
          <w:szCs w:val="28"/>
          <w:lang w:val="en-US"/>
        </w:rPr>
        <w:t>his wrath shall be</w:t>
      </w:r>
      <w:r>
        <w:rPr>
          <w:rFonts w:ascii="Book Antiqua" w:eastAsia="Book Antiqua" w:hAnsi="Book Antiqua" w:cs="Book Antiqua"/>
          <w:color w:val="000000"/>
          <w:sz w:val="28"/>
          <w:szCs w:val="28"/>
          <w:lang w:val="en-US"/>
        </w:rPr>
        <w:t xml:space="preserve"> as water and violent hail.</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w:t>
      </w:r>
      <w:r w:rsidR="00675098">
        <w:rPr>
          <w:rFonts w:ascii="Book Antiqua" w:eastAsia="Book Antiqua" w:hAnsi="Book Antiqua" w:cs="Book Antiqua"/>
          <w:color w:val="000000"/>
          <w:sz w:val="28"/>
          <w:szCs w:val="28"/>
          <w:lang w:val="en-US"/>
        </w:rPr>
        <w:lastRenderedPageBreak/>
        <w:t xml:space="preserve">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 xml:space="preserve">you, the Holy One of Israel </w:t>
      </w:r>
      <w:r>
        <w:rPr>
          <w:rFonts w:ascii="Book Antiqua" w:eastAsia="Book Antiqua" w:hAnsi="Book Antiqua" w:cs="Book Antiqua"/>
          <w:color w:val="000000"/>
          <w:kern w:val="0"/>
          <w:sz w:val="28"/>
          <w:szCs w:val="28"/>
        </w:rPr>
        <w:lastRenderedPageBreak/>
        <w:t>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lastRenderedPageBreak/>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72811846"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lastRenderedPageBreak/>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221032B8" w14:textId="17CC8ACE" w:rsidR="003F65F5" w:rsidRDefault="003F65F5" w:rsidP="002D5CFB">
      <w:pPr>
        <w:outlineLvl w:val="0"/>
      </w:pPr>
      <w:r>
        <w:t>Ezekiel 21:3b-13 (not done yet)</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2C564C92"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lang w:val="en-US"/>
        </w:rPr>
        <w:t>therefore</w:t>
      </w:r>
      <w:r>
        <w:rPr>
          <w:rFonts w:ascii="Book Antiqua" w:eastAsia="Book Antiqua" w:hAnsi="Book Antiqua" w:cs="Book Antiqua"/>
          <w:color w:val="000000"/>
          <w:sz w:val="28"/>
          <w:szCs w:val="28"/>
          <w:lang w:val="en-US"/>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defiled with moisture: behold, it comes, saith the Lord.</w:t>
      </w:r>
    </w:p>
    <w:p w14:paraId="1CF5C626" w14:textId="055BC30C" w:rsidR="003F65F5" w:rsidRDefault="003F65F5" w:rsidP="003F65F5">
      <w:pPr>
        <w:outlineLvl w:val="0"/>
      </w:pPr>
      <w:r>
        <w:rPr>
          <w:rFonts w:ascii="Book Antiqua" w:eastAsia="Book Antiqua" w:hAnsi="Book Antiqua" w:cs="Book Antiqua"/>
          <w:color w:val="000000"/>
          <w:sz w:val="28"/>
          <w:szCs w:val="28"/>
          <w:lang w:val="en-US"/>
        </w:rPr>
        <w:tab/>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 w:val="28"/>
          <w:szCs w:val="28"/>
          <w:lang w:val="en-US"/>
        </w:rPr>
        <w:t>sword</w:t>
      </w:r>
      <w:r>
        <w:rPr>
          <w:rFonts w:ascii="Book Antiqua" w:eastAsia="Book Antiqua" w:hAnsi="Book Antiqua" w:cs="Book Antiqua"/>
          <w:color w:val="000000"/>
          <w:sz w:val="28"/>
          <w:szCs w:val="28"/>
          <w:lang w:val="en-US"/>
        </w:rPr>
        <w:t xml:space="preserve"> is come upon my people, this </w:t>
      </w:r>
      <w:r>
        <w:rPr>
          <w:rFonts w:ascii="Book Antiqua" w:eastAsia="Book Antiqua" w:hAnsi="Book Antiqua" w:cs="Book Antiqua"/>
          <w:i/>
          <w:iCs/>
          <w:color w:val="000000"/>
          <w:sz w:val="28"/>
          <w:szCs w:val="28"/>
          <w:lang w:val="en-US"/>
        </w:rPr>
        <w:t>sword is come</w:t>
      </w:r>
      <w:r>
        <w:rPr>
          <w:rFonts w:ascii="Book Antiqua" w:eastAsia="Book Antiqua" w:hAnsi="Book Antiqua" w:cs="Book Antiqua"/>
          <w:color w:val="000000"/>
          <w:sz w:val="28"/>
          <w:szCs w:val="28"/>
          <w:lang w:val="en-US"/>
        </w:rPr>
        <w:t xml:space="preserve"> upon all the princes of Israel: they shall be as strangers: </w:t>
      </w:r>
      <w:r>
        <w:rPr>
          <w:rFonts w:ascii="Book Antiqua" w:eastAsia="Book Antiqua" w:hAnsi="Book Antiqua" w:cs="Book Antiqua"/>
          <w:i/>
          <w:iCs/>
          <w:color w:val="000000"/>
          <w:sz w:val="28"/>
          <w:szCs w:val="28"/>
          <w:lang w:val="en-US"/>
        </w:rPr>
        <w:t>judgment</w:t>
      </w:r>
      <w:r>
        <w:rPr>
          <w:rFonts w:ascii="Book Antiqua" w:eastAsia="Book Antiqua" w:hAnsi="Book Antiqua" w:cs="Book Antiqua"/>
          <w:color w:val="000000"/>
          <w:sz w:val="28"/>
          <w:szCs w:val="28"/>
          <w:lang w:val="en-US"/>
        </w:rPr>
        <w:t xml:space="preserve"> with the sword is come upon my people: therefore clap thine hands, for sentence has been passed: and what if even the tribe be rejected? it shall not be, saith the Lord God.</w:t>
      </w:r>
    </w:p>
    <w:p w14:paraId="1604A1AB" w14:textId="77777777" w:rsidR="003F65F5" w:rsidRDefault="003F65F5" w:rsidP="002D5CFB">
      <w:pPr>
        <w:outlineLvl w:val="0"/>
      </w:pPr>
    </w:p>
    <w:p w14:paraId="7868E14C" w14:textId="77777777" w:rsidR="003F65F5" w:rsidRDefault="003F65F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you will dwell in the land that I gave to </w:t>
      </w:r>
      <w:r>
        <w:rPr>
          <w:rFonts w:ascii="Book Antiqua" w:eastAsia="Book Antiqua" w:hAnsi="Book Antiqua" w:cs="Book Antiqua"/>
          <w:color w:val="000000"/>
          <w:sz w:val="28"/>
          <w:szCs w:val="28"/>
        </w:rPr>
        <w:lastRenderedPageBreak/>
        <w:t>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t>
      </w:r>
      <w:r>
        <w:rPr>
          <w:rFonts w:ascii="Book Antiqua" w:eastAsia="Book Antiqua" w:hAnsi="Book Antiqua" w:cs="Book Antiqua"/>
          <w:color w:val="000000"/>
          <w:sz w:val="28"/>
          <w:szCs w:val="28"/>
        </w:rPr>
        <w:lastRenderedPageBreak/>
        <w:t xml:space="preserve">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w:t>
      </w:r>
      <w:r>
        <w:rPr>
          <w:rFonts w:ascii="Book Antiqua" w:eastAsia="Book Antiqua" w:hAnsi="Book Antiqua" w:cs="Book Antiqua"/>
          <w:color w:val="000000"/>
          <w:sz w:val="28"/>
          <w:szCs w:val="28"/>
          <w:lang w:val="en-US"/>
        </w:rPr>
        <w:lastRenderedPageBreak/>
        <w:t xml:space="preserve">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lastRenderedPageBreak/>
        <w:t xml:space="preserve">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7002844" w:rsidR="003F65F5" w:rsidRDefault="003F65F5" w:rsidP="00025017">
      <w:pPr>
        <w:pStyle w:val="Standard"/>
        <w:autoSpaceDE w:val="0"/>
        <w:jc w:val="both"/>
      </w:pPr>
      <w:r>
        <w:t>Daniel 7:9-15 (not done yet)</w:t>
      </w:r>
    </w:p>
    <w:p w14:paraId="3C15916B" w14:textId="2278921C" w:rsidR="003F65F5" w:rsidRDefault="003F65F5" w:rsidP="00025017">
      <w:pPr>
        <w:pStyle w:val="Standard"/>
        <w:autoSpaceDE w:val="0"/>
        <w:jc w:val="both"/>
      </w:pPr>
    </w:p>
    <w:p w14:paraId="40FF0581"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a prolonging of life was given them for certain times. I beheld in the night vision, and, lo,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068A06A8" w14:textId="1282F61D" w:rsidR="003F65F5" w:rsidRDefault="003F65F5" w:rsidP="003F65F5">
      <w:pPr>
        <w:pStyle w:val="Standard"/>
        <w:autoSpaceDE w:val="0"/>
        <w:jc w:val="both"/>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 Daniel, my spirit in my body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w:t>
      </w:r>
      <w:r w:rsidR="006078DD">
        <w:rPr>
          <w:rFonts w:ascii="Book Antiqua" w:eastAsia="Book Antiqua" w:hAnsi="Book Antiqua" w:cs="Book Antiqua"/>
          <w:color w:val="000000"/>
          <w:sz w:val="28"/>
          <w:szCs w:val="28"/>
          <w:lang w:val="en-US"/>
        </w:rPr>
        <w:lastRenderedPageBreak/>
        <w:t>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867BA7" w:rsidRDefault="00867BA7">
      <w:pPr>
        <w:pStyle w:val="CommentText"/>
      </w:pPr>
      <w:r>
        <w:rPr>
          <w:rStyle w:val="CommentReference"/>
        </w:rPr>
        <w:annotationRef/>
      </w:r>
      <w:r>
        <w:t>Check if it’s included in the reading</w:t>
      </w:r>
    </w:p>
    <w:p w14:paraId="2176EAD1" w14:textId="2D451ACA" w:rsidR="00867BA7" w:rsidRDefault="00867BA7">
      <w:pPr>
        <w:pStyle w:val="CommentText"/>
      </w:pPr>
    </w:p>
  </w:comment>
  <w:comment w:id="2" w:author="Brett Slote" w:date="2016-10-31T09:02:00Z" w:initials="BS">
    <w:p w14:paraId="1D676CAB" w14:textId="5F1D1883" w:rsidR="00867BA7" w:rsidRDefault="00867BA7">
      <w:pPr>
        <w:pStyle w:val="CommentText"/>
      </w:pPr>
      <w:r>
        <w:rPr>
          <w:rStyle w:val="CommentReference"/>
        </w:rPr>
        <w:annotationRef/>
      </w:r>
      <w:r>
        <w:t>Is this verse included? And not to vs 20?</w:t>
      </w:r>
    </w:p>
  </w:comment>
  <w:comment w:id="3" w:author="Brett Slote" w:date="2016-11-24T08:40:00Z" w:initials="BS">
    <w:p w14:paraId="407A756A" w14:textId="06C7C657" w:rsidR="00867BA7" w:rsidRDefault="00867BA7">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24A6"/>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2CA1"/>
    <w:rsid w:val="003034E5"/>
    <w:rsid w:val="00303975"/>
    <w:rsid w:val="003101AD"/>
    <w:rsid w:val="003116F6"/>
    <w:rsid w:val="00314EEE"/>
    <w:rsid w:val="00323003"/>
    <w:rsid w:val="0033154C"/>
    <w:rsid w:val="00331955"/>
    <w:rsid w:val="0034263B"/>
    <w:rsid w:val="003431EB"/>
    <w:rsid w:val="0035147E"/>
    <w:rsid w:val="0035236A"/>
    <w:rsid w:val="0035294B"/>
    <w:rsid w:val="00353967"/>
    <w:rsid w:val="00355753"/>
    <w:rsid w:val="00361365"/>
    <w:rsid w:val="003662E7"/>
    <w:rsid w:val="003715BD"/>
    <w:rsid w:val="00371797"/>
    <w:rsid w:val="003776E7"/>
    <w:rsid w:val="0038340F"/>
    <w:rsid w:val="003839A9"/>
    <w:rsid w:val="003840FD"/>
    <w:rsid w:val="003861C7"/>
    <w:rsid w:val="003927F9"/>
    <w:rsid w:val="00393FE4"/>
    <w:rsid w:val="00396472"/>
    <w:rsid w:val="003A5EED"/>
    <w:rsid w:val="003A71CA"/>
    <w:rsid w:val="003A77B6"/>
    <w:rsid w:val="003B0074"/>
    <w:rsid w:val="003B1B13"/>
    <w:rsid w:val="003D4E95"/>
    <w:rsid w:val="003D50C8"/>
    <w:rsid w:val="003E094B"/>
    <w:rsid w:val="003E13F3"/>
    <w:rsid w:val="003E3D7E"/>
    <w:rsid w:val="003E7587"/>
    <w:rsid w:val="003F2917"/>
    <w:rsid w:val="003F65F5"/>
    <w:rsid w:val="00401A50"/>
    <w:rsid w:val="00402476"/>
    <w:rsid w:val="00417369"/>
    <w:rsid w:val="00423F67"/>
    <w:rsid w:val="00425951"/>
    <w:rsid w:val="00433CF1"/>
    <w:rsid w:val="00437570"/>
    <w:rsid w:val="0044023D"/>
    <w:rsid w:val="00444A25"/>
    <w:rsid w:val="00444F56"/>
    <w:rsid w:val="00445DB2"/>
    <w:rsid w:val="00447EE0"/>
    <w:rsid w:val="00450D32"/>
    <w:rsid w:val="00453CE5"/>
    <w:rsid w:val="004568FE"/>
    <w:rsid w:val="00460C82"/>
    <w:rsid w:val="0046292F"/>
    <w:rsid w:val="004710C3"/>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55D2"/>
    <w:rsid w:val="00501427"/>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33B"/>
    <w:rsid w:val="006A5629"/>
    <w:rsid w:val="006B46BD"/>
    <w:rsid w:val="006B6B11"/>
    <w:rsid w:val="006C1A58"/>
    <w:rsid w:val="006D1455"/>
    <w:rsid w:val="006D1619"/>
    <w:rsid w:val="006D7A24"/>
    <w:rsid w:val="006E1C34"/>
    <w:rsid w:val="006E437A"/>
    <w:rsid w:val="006E5666"/>
    <w:rsid w:val="006F072F"/>
    <w:rsid w:val="006F1264"/>
    <w:rsid w:val="006F1FB0"/>
    <w:rsid w:val="006F3FFB"/>
    <w:rsid w:val="00701422"/>
    <w:rsid w:val="007149E9"/>
    <w:rsid w:val="0071660E"/>
    <w:rsid w:val="00730776"/>
    <w:rsid w:val="00744130"/>
    <w:rsid w:val="00745FB0"/>
    <w:rsid w:val="0075047D"/>
    <w:rsid w:val="007522F1"/>
    <w:rsid w:val="00753840"/>
    <w:rsid w:val="0076036C"/>
    <w:rsid w:val="00760C7F"/>
    <w:rsid w:val="00766F5E"/>
    <w:rsid w:val="0076733F"/>
    <w:rsid w:val="007723E5"/>
    <w:rsid w:val="00772569"/>
    <w:rsid w:val="00772E00"/>
    <w:rsid w:val="00775575"/>
    <w:rsid w:val="0077792E"/>
    <w:rsid w:val="00782121"/>
    <w:rsid w:val="00787249"/>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A81"/>
    <w:rsid w:val="007F39CA"/>
    <w:rsid w:val="007F3D79"/>
    <w:rsid w:val="007F51A1"/>
    <w:rsid w:val="00803BBE"/>
    <w:rsid w:val="0080405F"/>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81B"/>
    <w:rsid w:val="00A274D0"/>
    <w:rsid w:val="00A32263"/>
    <w:rsid w:val="00A4400A"/>
    <w:rsid w:val="00A465D1"/>
    <w:rsid w:val="00A539FC"/>
    <w:rsid w:val="00A65985"/>
    <w:rsid w:val="00A765A2"/>
    <w:rsid w:val="00A81E24"/>
    <w:rsid w:val="00A9012D"/>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2EEC"/>
    <w:rsid w:val="00B43245"/>
    <w:rsid w:val="00B44755"/>
    <w:rsid w:val="00B4485F"/>
    <w:rsid w:val="00B5102B"/>
    <w:rsid w:val="00B51762"/>
    <w:rsid w:val="00B52617"/>
    <w:rsid w:val="00B526E2"/>
    <w:rsid w:val="00B52D8E"/>
    <w:rsid w:val="00B6189B"/>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276F"/>
    <w:rsid w:val="00BE30EA"/>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83F"/>
    <w:rsid w:val="00C71549"/>
    <w:rsid w:val="00C71748"/>
    <w:rsid w:val="00C74EA7"/>
    <w:rsid w:val="00C87854"/>
    <w:rsid w:val="00C90401"/>
    <w:rsid w:val="00C97FF5"/>
    <w:rsid w:val="00CA2FF9"/>
    <w:rsid w:val="00CA7089"/>
    <w:rsid w:val="00CB0833"/>
    <w:rsid w:val="00CB1064"/>
    <w:rsid w:val="00CB4DCF"/>
    <w:rsid w:val="00CB6501"/>
    <w:rsid w:val="00CC02DB"/>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F15262-0479-4E7B-86A5-E6E17D36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259</Pages>
  <Words>69779</Words>
  <Characters>397746</Characters>
  <Application>Microsoft Office Word</Application>
  <DocSecurity>0</DocSecurity>
  <Lines>3314</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153</cp:revision>
  <dcterms:created xsi:type="dcterms:W3CDTF">2016-09-24T02:43:00Z</dcterms:created>
  <dcterms:modified xsi:type="dcterms:W3CDTF">2016-12-02T17:41:00Z</dcterms:modified>
</cp:coreProperties>
</file>