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w:t>
      </w:r>
      <w:r>
        <w:lastRenderedPageBreak/>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lastRenderedPageBreak/>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lastRenderedPageBreak/>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child. Now that I have become full- </w:t>
      </w:r>
      <w:r>
        <w:lastRenderedPageBreak/>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lastRenderedPageBreak/>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lastRenderedPageBreak/>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lastRenderedPageBreak/>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lastRenderedPageBreak/>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lastRenderedPageBreak/>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lastRenderedPageBreak/>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lastRenderedPageBreak/>
        <w:t>Great Lent</w:t>
      </w:r>
      <w:bookmarkEnd w:id="98"/>
    </w:p>
    <w:p w14:paraId="1763F86B" w14:textId="0717124F" w:rsidR="002D50D2" w:rsidRDefault="002D50D2" w:rsidP="002D50D2">
      <w:pPr>
        <w:pStyle w:val="Heading2"/>
      </w:pPr>
      <w:bookmarkStart w:id="99" w:name="_Toc459015011"/>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lastRenderedPageBreak/>
        <w:t xml:space="preserve">Great and </w:t>
      </w:r>
      <w:r w:rsidR="009B3918">
        <w:t>Holy Week</w:t>
      </w:r>
      <w:bookmarkEnd w:id="107"/>
    </w:p>
    <w:p w14:paraId="14A09B02" w14:textId="620A7976" w:rsidR="00441411" w:rsidRDefault="00441411" w:rsidP="00441411">
      <w:pPr>
        <w:pStyle w:val="Heading2"/>
      </w:pPr>
      <w:bookmarkStart w:id="108" w:name="_Toc459015020"/>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lastRenderedPageBreak/>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lastRenderedPageBreak/>
        <w:t>Paschaltide</w:t>
      </w:r>
      <w:bookmarkEnd w:id="116"/>
    </w:p>
    <w:p w14:paraId="74CA5D1F" w14:textId="4C9F9111" w:rsidR="00D654FE" w:rsidRDefault="00D654FE" w:rsidP="00D654FE">
      <w:pPr>
        <w:pStyle w:val="Heading2"/>
      </w:pPr>
      <w:bookmarkStart w:id="117" w:name="_Toc459015029"/>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lastRenderedPageBreak/>
        <w:t>B</w:t>
      </w:r>
      <w:r w:rsidR="004502E3">
        <w:t xml:space="preserve">ecause what is known of God is revealed in them, for God revealed it to them. For since the creation of the </w:t>
      </w:r>
      <w:r w:rsidR="004502E3">
        <w:lastRenderedPageBreak/>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lastRenderedPageBreak/>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t>
      </w:r>
      <w:r>
        <w:lastRenderedPageBreak/>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lastRenderedPageBreak/>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lastRenderedPageBreak/>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w:t>
      </w:r>
      <w:r>
        <w:lastRenderedPageBreak/>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lastRenderedPageBreak/>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lastRenderedPageBreak/>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lastRenderedPageBreak/>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 xml:space="preserve">What shall we say then? Is the law sin? May it never be! However, I would not have recognizesin, except through the law. Indeed, I </w:t>
      </w:r>
      <w:bookmarkStart w:id="123" w:name="_GoBack"/>
      <w:bookmarkEnd w:id="123"/>
      <w:r>
        <w:t>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lastRenderedPageBreak/>
        <w:t>Needs</w:t>
      </w:r>
      <w:bookmarkEnd w:id="127"/>
    </w:p>
    <w:p w14:paraId="02178B8F" w14:textId="55A8932B" w:rsidR="00986CB5" w:rsidRDefault="00C94A6D" w:rsidP="00C94A6D">
      <w:pPr>
        <w:pStyle w:val="Heading2"/>
      </w:pPr>
      <w:bookmarkStart w:id="128" w:name="_Toc459015039"/>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4" w:author="Microsoft Office User" w:date="2016-06-25T22:21:00Z" w:initials="Office">
    <w:p w14:paraId="7F446FD5" w14:textId="6FF3F732" w:rsidR="00792A6F" w:rsidRDefault="00792A6F">
      <w:pPr>
        <w:pStyle w:val="CommentText"/>
      </w:pPr>
      <w:r>
        <w:rPr>
          <w:rStyle w:val="CommentReference"/>
        </w:rPr>
        <w:annotationRef/>
      </w:r>
      <w:r>
        <w:t>again?</w:t>
      </w:r>
    </w:p>
  </w:comment>
  <w:comment w:id="91"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D5F7C" w14:textId="77777777" w:rsidR="00FF5895" w:rsidRDefault="00FF5895" w:rsidP="006D61CA">
      <w:pPr>
        <w:spacing w:after="0" w:line="240" w:lineRule="auto"/>
      </w:pPr>
      <w:r>
        <w:separator/>
      </w:r>
    </w:p>
  </w:endnote>
  <w:endnote w:type="continuationSeparator" w:id="0">
    <w:p w14:paraId="019908E7" w14:textId="77777777" w:rsidR="00FF5895" w:rsidRDefault="00FF589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277FF3DB"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A42686">
      <w:rPr>
        <w:noProof/>
        <w:lang w:val="en-US"/>
      </w:rPr>
      <w:t>577</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F5F8F" w14:textId="77777777" w:rsidR="00FF5895" w:rsidRDefault="00FF5895" w:rsidP="006D61CA">
      <w:pPr>
        <w:spacing w:after="0" w:line="240" w:lineRule="auto"/>
      </w:pPr>
      <w:r>
        <w:separator/>
      </w:r>
    </w:p>
  </w:footnote>
  <w:footnote w:type="continuationSeparator" w:id="0">
    <w:p w14:paraId="003A8EC9" w14:textId="77777777" w:rsidR="00FF5895" w:rsidRDefault="00FF5895"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fontTable" Target="fontTable.xml"/><Relationship Id="rId598" Type="http://schemas.microsoft.com/office/2011/relationships/people" Target="people.xml"/><Relationship Id="rId599" Type="http://schemas.openxmlformats.org/officeDocument/2006/relationships/theme" Target="theme/theme1.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93997-ECD1-AF4D-A29E-2801049BFF6B}">
  <ds:schemaRefs>
    <ds:schemaRef ds:uri="http://schemas.openxmlformats.org/officeDocument/2006/bibliography"/>
  </ds:schemaRefs>
</ds:datastoreItem>
</file>

<file path=customXml/itemProps2.xml><?xml version="1.0" encoding="utf-8"?>
<ds:datastoreItem xmlns:ds="http://schemas.openxmlformats.org/officeDocument/2006/customXml" ds:itemID="{8B7BE64E-CDB4-4947-94CB-655FC6835CF6}">
  <ds:schemaRefs>
    <ds:schemaRef ds:uri="http://schemas.openxmlformats.org/officeDocument/2006/bibliography"/>
  </ds:schemaRefs>
</ds:datastoreItem>
</file>

<file path=customXml/itemProps3.xml><?xml version="1.0" encoding="utf-8"?>
<ds:datastoreItem xmlns:ds="http://schemas.openxmlformats.org/officeDocument/2006/customXml" ds:itemID="{6EA00A18-5641-7A48-895F-F5E52E3B0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36103</TotalTime>
  <Pages>660</Pages>
  <Words>210109</Words>
  <Characters>1197626</Characters>
  <Application>Microsoft Macintosh Word</Application>
  <DocSecurity>0</DocSecurity>
  <Lines>9980</Lines>
  <Paragraphs>2809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932</cp:revision>
  <cp:lastPrinted>2016-08-22T13:47:00Z</cp:lastPrinted>
  <dcterms:created xsi:type="dcterms:W3CDTF">2014-10-30T02:06:00Z</dcterms:created>
  <dcterms:modified xsi:type="dcterms:W3CDTF">2016-09-04T02:07:00Z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