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42CC3" w14:textId="77777777" w:rsidR="00CA20DE" w:rsidRDefault="00CA20DE">
      <w:pPr>
        <w:jc w:val="left"/>
      </w:pPr>
      <w:bookmarkStart w:id="0" w:name="_Toc448696645"/>
      <w:bookmarkStart w:id="1" w:name="_Ref453402793"/>
      <w:r>
        <w:t>DRAFT, NOT FOR DISTRIBUTION</w:t>
      </w:r>
    </w:p>
    <w:p w14:paraId="0D2EEFD3" w14:textId="77777777" w:rsidR="00CA20DE" w:rsidRDefault="00CA20DE">
      <w:pPr>
        <w:jc w:val="left"/>
      </w:pPr>
      <w:r>
        <w:t>The final version will bear all appropriate copyright notices and permissions.</w:t>
      </w:r>
    </w:p>
    <w:p w14:paraId="32184780" w14:textId="17FB8F9C" w:rsidR="00CA20DE" w:rsidRDefault="00CA20DE">
      <w:pPr>
        <w:jc w:val="left"/>
        <w:rPr>
          <w:rFonts w:eastAsiaTheme="majorEastAsia" w:cstheme="majorBidi"/>
          <w:b/>
          <w:bCs/>
          <w:sz w:val="32"/>
          <w:szCs w:val="26"/>
        </w:rPr>
      </w:pPr>
      <w:r>
        <w:t>This is an uncomplete working copy.</w:t>
      </w:r>
      <w:r>
        <w:br w:type="page"/>
      </w:r>
    </w:p>
    <w:p w14:paraId="1220CC92" w14:textId="0F54B9A9" w:rsidR="00337837" w:rsidRDefault="00337837" w:rsidP="00337837">
      <w:pPr>
        <w:pStyle w:val="Heading1"/>
      </w:pPr>
      <w:r>
        <w:lastRenderedPageBreak/>
        <w:t>Annual Time</w:t>
      </w:r>
    </w:p>
    <w:p w14:paraId="269356F1" w14:textId="5074F643" w:rsidR="003D5BFA" w:rsidRDefault="003D5BFA" w:rsidP="003D5BFA">
      <w:pPr>
        <w:pStyle w:val="Heading2"/>
        <w:rPr>
          <w:rFonts w:ascii="FreeSerifAvvaShenouda" w:eastAsia="Arial Unicode MS" w:hAnsi="FreeSerifAvvaShenouda" w:cs="FreeSerifAvvaShenouda"/>
          <w:lang w:val="en-US"/>
        </w:rPr>
      </w:pPr>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7EC84A4"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ED936CA"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162CAFCF"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B1BD65D"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A20DE">
        <w:rPr>
          <w:noProof/>
        </w:rPr>
        <w:t>188</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3F162DC"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793F062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lastRenderedPageBreak/>
        <w:t xml:space="preserve">platter, but your inside is full ofextortion and wickedness. You fools!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lastRenderedPageBreak/>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07959689"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A20DE">
        <w:rPr>
          <w:noProof/>
        </w:rPr>
        <w:t>108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3BCE71E0"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A20DE">
        <w:rPr>
          <w:noProof/>
        </w:rPr>
        <w:t>188</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87392AE"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A20DE">
        <w:rPr>
          <w:noProof/>
        </w:rPr>
        <w:t>221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2203697"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A20DE">
        <w:rPr>
          <w:noProof/>
        </w:rPr>
        <w:t>86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26FE96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A20DE">
        <w:rPr>
          <w:noProof/>
        </w:rPr>
        <w:t>95</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FF7A772"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A20DE">
        <w:rPr>
          <w:noProof/>
        </w:rPr>
        <w:t>298</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18873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lastRenderedPageBreak/>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lastRenderedPageBreak/>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lastRenderedPageBreak/>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lastRenderedPageBreak/>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lastRenderedPageBreak/>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lastRenderedPageBreak/>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35332A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A20DE">
        <w:rPr>
          <w:noProof/>
        </w:rPr>
        <w:t>188</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4BC4F3"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A20DE">
        <w:rPr>
          <w:noProof/>
        </w:rPr>
        <w:t>221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602D29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A20DE">
        <w:rPr>
          <w:noProof/>
        </w:rPr>
        <w:t>42</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4DB232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FDA5F5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A20DE">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w:t>
      </w:r>
      <w:r>
        <w:lastRenderedPageBreak/>
        <w:t xml:space="preserve">broke the jar, and poured the oil over his head. But there were some who were upset and who said, “Why has this ointment been wasted? It could have been sold for more than three </w:t>
      </w:r>
      <w:r>
        <w:lastRenderedPageBreak/>
        <w:t>hundred denarii,</w:t>
      </w:r>
      <w:r>
        <w:rPr>
          <w:position w:val="8"/>
          <w:sz w:val="16"/>
          <w:szCs w:val="16"/>
        </w:rPr>
        <w:t xml:space="preserve"> </w:t>
      </w:r>
      <w:r>
        <w:t xml:space="preserve">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 xml:space="preserve">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lastRenderedPageBreak/>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lastRenderedPageBreak/>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01D53D3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A20DE">
        <w:rPr>
          <w:noProof/>
        </w:rPr>
        <w:t>98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06A1F222"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A20DE">
        <w:rPr>
          <w:noProof/>
        </w:rPr>
        <w:t>98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B76519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85AA4A0"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398C7000"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DF5C6E6"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6274179"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0661766C"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1E859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2586CEEB"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1D7321C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4A12C762"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CC05C9"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A20DE">
        <w:rPr>
          <w:noProof/>
        </w:rPr>
        <w:t>103</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54BD5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16A24696"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9EF1B0"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42ADB7A"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396CE16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65DB760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4178D67F"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3B6AD5A0"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58ACD40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425486F8"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A20DE">
        <w:rPr>
          <w:noProof/>
        </w:rPr>
        <w:t>190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32FEBF3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A20DE">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5" w:name="_Ref454384417"/>
      <w:r>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lastRenderedPageBreak/>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B41AF49"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A20DE">
        <w:rPr>
          <w:noProof/>
        </w:rPr>
        <w:t>108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0F177D8"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A20DE">
        <w:rPr>
          <w:noProof/>
        </w:rPr>
        <w:t>181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F51371C"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A20DE">
        <w:rPr>
          <w:noProof/>
        </w:rPr>
        <w:t>241</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90666A0"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A20DE">
        <w:rPr>
          <w:noProof/>
        </w:rPr>
        <w:t>143</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w:t>
      </w:r>
      <w:r>
        <w:lastRenderedPageBreak/>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lastRenderedPageBreak/>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lastRenderedPageBreak/>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667CB33"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A20DE">
        <w:rPr>
          <w:noProof/>
        </w:rPr>
        <w:t>103</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1707FC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A20DE">
        <w:rPr>
          <w:noProof/>
        </w:rPr>
        <w:t>106</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9EA10B9"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A20DE">
        <w:rPr>
          <w:noProof/>
        </w:rPr>
        <w:t>223</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4B38A44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A20DE">
        <w:t xml:space="preserve">June 27 / </w:t>
      </w:r>
      <w:r w:rsidR="00CA20DE">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A20DE">
        <w:rPr>
          <w:noProof/>
        </w:rPr>
        <w:t>272</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00166DB1"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A20DE">
        <w:rPr>
          <w:noProof/>
        </w:rPr>
        <w:t>111</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257B688"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A20DE">
        <w:rPr>
          <w:noProof/>
        </w:rPr>
        <w:t>86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FC897C0"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A20DE">
        <w:rPr>
          <w:noProof/>
        </w:rPr>
        <w:t>108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57020AF"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6ACDFA9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A20DE">
        <w:rPr>
          <w:noProof/>
        </w:rPr>
        <w:t>106</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EF22A16"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1EA8742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A20DE">
        <w:rPr>
          <w:noProof/>
        </w:rPr>
        <w:t>218</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lastRenderedPageBreak/>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lastRenderedPageBreak/>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lastRenderedPageBreak/>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lastRenderedPageBreak/>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03F60E60"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A20DE">
        <w:rPr>
          <w:noProof/>
        </w:rPr>
        <w:t>188</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3D5B162A"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A20DE">
        <w:rPr>
          <w:noProof/>
        </w:rPr>
        <w:t>44</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lastRenderedPageBreak/>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1B382138"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7F094CC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lastRenderedPageBreak/>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lastRenderedPageBreak/>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B1CCBE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A20DE">
        <w:t xml:space="preserve">June 10 / </w:t>
      </w:r>
      <w:r w:rsidR="00CA20DE">
        <w:rPr>
          <w:rFonts w:ascii="FreeSerifAvvaShenouda" w:hAnsi="FreeSerifAvvaShenouda" w:cs="FreeSerifAvvaShenouda"/>
        </w:rPr>
        <w:t xml:space="preserve">Ⲡⲁⲱⲛⲉ </w:t>
      </w:r>
      <w:r w:rsidR="00CA20DE">
        <w:t>16</w:t>
      </w:r>
      <w:r>
        <w:fldChar w:fldCharType="end"/>
      </w:r>
      <w:r>
        <w:t xml:space="preserve">, page </w:t>
      </w:r>
      <w:r>
        <w:fldChar w:fldCharType="begin"/>
      </w:r>
      <w:r>
        <w:instrText xml:space="preserve"> PAGEREF _Ref454382699 \h </w:instrText>
      </w:r>
      <w:r>
        <w:fldChar w:fldCharType="separate"/>
      </w:r>
      <w:r w:rsidR="00CA20DE">
        <w:rPr>
          <w:noProof/>
        </w:rPr>
        <w:t>265</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lastRenderedPageBreak/>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lastRenderedPageBreak/>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lastRenderedPageBreak/>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lastRenderedPageBreak/>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lastRenderedPageBreak/>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749E7F4"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A20DE">
        <w:t xml:space="preserve">June 29 / </w:t>
      </w:r>
      <w:r w:rsidR="00CA20DE">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A20DE">
        <w:rPr>
          <w:noProof/>
        </w:rPr>
        <w:t>275</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18A5A63E"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A20DE">
        <w:rPr>
          <w:noProof/>
        </w:rPr>
        <w:t>210</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C57058E"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A20DE">
        <w:rPr>
          <w:noProof/>
        </w:rPr>
        <w:t>223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23371338"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w:t>
      </w:r>
      <w:r>
        <w:lastRenderedPageBreak/>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lastRenderedPageBreak/>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66A622"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lastRenderedPageBreak/>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w:t>
      </w:r>
      <w:r>
        <w:lastRenderedPageBreak/>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lastRenderedPageBreak/>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14DCF4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A20DE">
        <w:rPr>
          <w:noProof/>
        </w:rPr>
        <w:t>98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w:t>
      </w:r>
      <w:r>
        <w:lastRenderedPageBreak/>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lastRenderedPageBreak/>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lastRenderedPageBreak/>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lastRenderedPageBreak/>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lastRenderedPageBreak/>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lastRenderedPageBreak/>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lastRenderedPageBreak/>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lastRenderedPageBreak/>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56C5BC6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BB6300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A20DE">
        <w:rPr>
          <w:noProof/>
        </w:rPr>
        <w:t>95</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5925E8E"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A20DE">
        <w:rPr>
          <w:noProof/>
        </w:rPr>
        <w:t>265</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3CB0D37"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A20DE">
        <w:rPr>
          <w:noProof/>
        </w:rPr>
        <w:t>226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6B2D151A"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A20DE">
        <w:t xml:space="preserve">June 29 / </w:t>
      </w:r>
      <w:r w:rsidR="00CA20DE">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A20DE">
        <w:rPr>
          <w:noProof/>
        </w:rPr>
        <w:t>275</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6EDB5809"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638C0B5"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A20DE">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6EA7C0E"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A20DE">
        <w:t xml:space="preserve">June 27 / </w:t>
      </w:r>
      <w:r w:rsidR="00CA20DE">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A20DE">
        <w:rPr>
          <w:noProof/>
        </w:rPr>
        <w:t>272</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05CF3529"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A20DE">
        <w:rPr>
          <w:noProof/>
        </w:rPr>
        <w:t>190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7F96F167"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A20DE">
        <w:rPr>
          <w:noProof/>
        </w:rPr>
        <w:t>210</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184157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A20DE">
        <w:rPr>
          <w:noProof/>
        </w:rPr>
        <w:t>181</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51272A0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DA7D41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A20DE">
        <w:rPr>
          <w:noProof/>
        </w:rPr>
        <w:t>265</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73E6F2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A20DE">
        <w:rPr>
          <w:noProof/>
        </w:rPr>
        <w:t>241</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88E2E7C"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A20DE">
        <w:rPr>
          <w:noProof/>
        </w:rPr>
        <w:t>44</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79B985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A20DE">
        <w:rPr>
          <w:noProof/>
        </w:rPr>
        <w:t>221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32DC45AE"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A20DE">
        <w:rPr>
          <w:noProof/>
        </w:rPr>
        <w:t>95</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3BE4A3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A20DE">
        <w:rPr>
          <w:noProof/>
        </w:rPr>
        <w:t>106</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6EBD1FAC"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A20DE">
        <w:rPr>
          <w:noProof/>
        </w:rPr>
        <w:t>298</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1F96B366"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A20DE">
        <w:rPr>
          <w:noProof/>
        </w:rPr>
        <w:t>66</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DD2264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68ECCA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A20DE">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1A64EDB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A20DE">
        <w:t xml:space="preserve">December 31 (January 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A20DE">
        <w:rPr>
          <w:noProof/>
        </w:rPr>
        <w:t>151</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w:t>
      </w:r>
      <w:r>
        <w:lastRenderedPageBreak/>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lastRenderedPageBreak/>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210F2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A20DE">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0CEED9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A20DE">
        <w:rPr>
          <w:noProof/>
        </w:rPr>
        <w:t>148</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6BD25B0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A20DE">
        <w:rPr>
          <w:noProof/>
        </w:rPr>
        <w:t>190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5B977D3B"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A20DE">
        <w:rPr>
          <w:noProof/>
        </w:rPr>
        <w:t>188</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42B814F"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A20DE">
        <w:rPr>
          <w:noProof/>
        </w:rPr>
        <w:t>108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lastRenderedPageBreak/>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lastRenderedPageBreak/>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lastRenderedPageBreak/>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lastRenderedPageBreak/>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lastRenderedPageBreak/>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lastRenderedPageBreak/>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t>
      </w:r>
      <w:r>
        <w:lastRenderedPageBreak/>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lastRenderedPageBreak/>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87C5C64"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A20DE">
        <w:t xml:space="preserve">June 27 / </w:t>
      </w:r>
      <w:r w:rsidR="00CA20DE">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A20DE">
        <w:rPr>
          <w:noProof/>
        </w:rPr>
        <w:t>272</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w:t>
      </w:r>
      <w:r>
        <w:lastRenderedPageBreak/>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lastRenderedPageBreak/>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00103337"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A20DE">
        <w:rPr>
          <w:noProof/>
        </w:rPr>
        <w:t>103</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820B7F0"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428115B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A20DE">
        <w:rPr>
          <w:noProof/>
        </w:rPr>
        <w:t>95</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524D471"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A20DE">
        <w:t xml:space="preserve">June 27 / </w:t>
      </w:r>
      <w:r w:rsidR="00CA20DE">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A20DE">
        <w:rPr>
          <w:noProof/>
        </w:rPr>
        <w:t>272</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70EDFD23"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A20DE">
        <w:rPr>
          <w:noProof/>
        </w:rPr>
        <w:t>69</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lastRenderedPageBreak/>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lastRenderedPageBreak/>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lastRenderedPageBreak/>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lastRenderedPageBreak/>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lastRenderedPageBreak/>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lastRenderedPageBreak/>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lastRenderedPageBreak/>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lastRenderedPageBreak/>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lastRenderedPageBreak/>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lastRenderedPageBreak/>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lastRenderedPageBreak/>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lastRenderedPageBreak/>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lastRenderedPageBreak/>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lastRenderedPageBreak/>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EA15CF0"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A20DE">
        <w:rPr>
          <w:noProof/>
        </w:rPr>
        <w:t>241</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0908D99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A20DE">
        <w:rPr>
          <w:noProof/>
        </w:rPr>
        <w:t>18</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2C0C3E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A20DE">
        <w:rPr>
          <w:noProof/>
        </w:rPr>
        <w:t>221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513A363F"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A20DE">
        <w:rPr>
          <w:noProof/>
        </w:rPr>
        <w:t>265</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278B1AD6"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31EE24E9"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A20DE">
        <w:rPr>
          <w:noProof/>
        </w:rPr>
        <w:t>98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0030ADE"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A20DE">
        <w:rPr>
          <w:noProof/>
        </w:rPr>
        <w:t>143</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8524E8"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A20DE">
        <w:rPr>
          <w:noProof/>
        </w:rPr>
        <w:t>226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 xml:space="preserve">is like a man who was leaving for another country. </w:t>
      </w:r>
      <w:r>
        <w:lastRenderedPageBreak/>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lastRenderedPageBreak/>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lastRenderedPageBreak/>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lastRenderedPageBreak/>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EE99FA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C89D181"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A20DE">
        <w:rPr>
          <w:noProof/>
        </w:rPr>
        <w:t>188</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32EFBBB2"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w:t>
      </w:r>
      <w:r>
        <w:lastRenderedPageBreak/>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lastRenderedPageBreak/>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lastRenderedPageBreak/>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79B0A8A1"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A20DE">
        <w:rPr>
          <w:noProof/>
        </w:rPr>
        <w:t>221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49A62D4"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212F39B5"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lastRenderedPageBreak/>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lastRenderedPageBreak/>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37960D38"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A20DE">
        <w:rPr>
          <w:noProof/>
        </w:rPr>
        <w:t>86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w:t>
      </w:r>
      <w:r>
        <w:lastRenderedPageBreak/>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lastRenderedPageBreak/>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lastRenderedPageBreak/>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DD1FDE7"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09A272F2"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A20DE">
        <w:rPr>
          <w:noProof/>
        </w:rPr>
        <w:t>66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00C9483"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A20DE">
        <w:rPr>
          <w:noProof/>
        </w:rPr>
        <w:t>69</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07B3B8E"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2"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2"/>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415393B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1A581D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A20DE">
        <w:t xml:space="preserve">June 27 / </w:t>
      </w:r>
      <w:r w:rsidR="00CA20DE">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A20DE">
        <w:rPr>
          <w:noProof/>
        </w:rPr>
        <w:t>272</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298EF7B"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A20DE">
        <w:t xml:space="preserve">January 1 (2)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A20DE">
        <w:rPr>
          <w:noProof/>
        </w:rPr>
        <w:t>165</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1EEE265C"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A20DE">
        <w:rPr>
          <w:noProof/>
        </w:rPr>
        <w:t>298</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61432A39"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St. Justus, the martyr. St. Isidor of Pelusim. St. Philo,the  bishop of Persia, and the martyr.</w:t>
      </w:r>
    </w:p>
    <w:p w14:paraId="29FD490B" w14:textId="7A61F3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5B25A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5B4E89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A40206E"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F19211D"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A20DE">
        <w:rPr>
          <w:noProof/>
        </w:rPr>
        <w:t>265</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A9B2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A20DE">
        <w:rPr>
          <w:noProof/>
        </w:rPr>
        <w:t>44</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33E72EB4"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376FB75" w14:textId="252C4744" w:rsidR="008351F2" w:rsidRDefault="008351F2" w:rsidP="008351F2">
      <w:pPr>
        <w:pStyle w:val="Note-Inline"/>
      </w:pPr>
      <w:r>
        <w:t>Annual tune. St. Menas the monk.</w:t>
      </w:r>
    </w:p>
    <w:p w14:paraId="4D65673D" w14:textId="0D9EF79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79312FB9"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7E62C7A0"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2597936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334C8AF3"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6381AC6E" w14:textId="29747B7C" w:rsidR="008351F2" w:rsidRDefault="00A828CD" w:rsidP="008351F2">
      <w:pPr>
        <w:pStyle w:val="Note-Inline"/>
      </w:pPr>
      <w:r>
        <w:t>Annual tune. St. Maruta.</w:t>
      </w:r>
    </w:p>
    <w:p w14:paraId="4D8563D5" w14:textId="7BD74CF4"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53C105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23BF165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A20DE">
        <w:t xml:space="preserve">July 14 / </w:t>
      </w:r>
      <w:r w:rsidR="00CA20DE">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A20DE">
        <w:rPr>
          <w:noProof/>
        </w:rPr>
        <w:t>294</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7D563F39"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A20DE">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4BFEF36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A20DE">
        <w:rPr>
          <w:noProof/>
        </w:rPr>
        <w:t>95</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5DA82DFC"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A20DE">
        <w:t xml:space="preserve">July 14 / </w:t>
      </w:r>
      <w:r w:rsidR="00CA20DE">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A20DE">
        <w:rPr>
          <w:noProof/>
        </w:rPr>
        <w:t>294</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63C0466"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A20DE">
        <w:rPr>
          <w:noProof/>
        </w:rPr>
        <w:t>148</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DDEED9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A20DE">
        <w:t xml:space="preserve">May 27 / </w:t>
      </w:r>
      <w:r w:rsidR="00CA20DE">
        <w:rPr>
          <w:rFonts w:ascii="FreeSerifAvvaShenouda" w:hAnsi="FreeSerifAvvaShenouda" w:cs="FreeSerifAvvaShenouda"/>
        </w:rPr>
        <w:t xml:space="preserve">Ⲡⲁⲱⲛⲉ </w:t>
      </w:r>
      <w:r w:rsidR="00CA20DE">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A20DE">
        <w:rPr>
          <w:noProof/>
        </w:rPr>
        <w:t>249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1B6E3E98"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A20DE">
        <w:rPr>
          <w:noProof/>
        </w:rPr>
        <w:t>98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7230D95E"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A20DE">
        <w:rPr>
          <w:noProof/>
        </w:rPr>
        <w:t>108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C70A19F"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A20DE">
        <w:rPr>
          <w:noProof/>
        </w:rPr>
        <w:t>111</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A20DE">
        <w:rPr>
          <w:noProof/>
        </w:rPr>
        <w:t>22</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D0EE801"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A20DE">
        <w:rPr>
          <w:noProof/>
        </w:rPr>
        <w:t>86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3"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3"/>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4" w:name="_Toc448696651"/>
      <w:r>
        <w:lastRenderedPageBreak/>
        <w:t xml:space="preserve">March or </w:t>
      </w:r>
      <w:r>
        <w:rPr>
          <w:rFonts w:ascii="FreeSerifAvvaShenouda" w:hAnsi="FreeSerifAvvaShenouda" w:cs="FreeSerifAvvaShenouda"/>
        </w:rPr>
        <w:t>Ⲡⲁⲣⲙϩⲟⲧⲡ</w:t>
      </w:r>
      <w:bookmarkEnd w:id="54"/>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B02A1D2"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6F0869D"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A20DE">
        <w:rPr>
          <w:noProof/>
        </w:rPr>
        <w:t>106</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C19903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097C158"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1AD8885"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C551A4"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CA20DE">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5306AC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F20E2F6"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5" w:name="_Ref454349640"/>
      <w:r>
        <w:lastRenderedPageBreak/>
        <w:t xml:space="preserve">March 9 / </w:t>
      </w:r>
      <w:r>
        <w:rPr>
          <w:rFonts w:ascii="FreeSerifAvvaShenouda" w:hAnsi="FreeSerifAvvaShenouda" w:cs="FreeSerifAvvaShenouda"/>
        </w:rPr>
        <w:t>Ⲡⲁⲣⲙϩⲟⲧⲡ</w:t>
      </w:r>
      <w:r>
        <w:t xml:space="preserve"> 13</w:t>
      </w:r>
      <w:bookmarkEnd w:id="55"/>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lastRenderedPageBreak/>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2BDC6287"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4748B65"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46BE955"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7D415D69"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93E43F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978A5E9"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4D6B88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4EA251D"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A20DE">
        <w:t xml:space="preserve">August 6 / </w:t>
      </w:r>
      <w:r w:rsidR="00CA20DE">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A20DE">
        <w:rPr>
          <w:noProof/>
        </w:rPr>
        <w:t>317</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0003BD6E"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4B23B5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71D01DD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40EFD2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A20DE">
        <w:t xml:space="preserve">October 11 (12) / </w:t>
      </w:r>
      <w:r w:rsidR="00CA20DE">
        <w:rPr>
          <w:rFonts w:ascii="FreeSerifAvvaShenouda" w:hAnsi="FreeSerifAvvaShenouda" w:cs="FreeSerifAvvaShenouda"/>
        </w:rPr>
        <w:t xml:space="preserve">Ⲡⲁⲱⲡⲉ </w:t>
      </w:r>
      <w:r w:rsidR="00CA20DE">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A20DE">
        <w:rPr>
          <w:noProof/>
        </w:rPr>
        <w:t>61</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DC9AEEB"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57BC5C8F"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A20DE">
        <w:rPr>
          <w:noProof/>
        </w:rPr>
        <w:t>69</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4CCB610"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A20DE">
        <w:rPr>
          <w:noProof/>
        </w:rPr>
        <w:t>22</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lastRenderedPageBreak/>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w:t>
      </w:r>
      <w:r>
        <w:lastRenderedPageBreak/>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83678C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A20DE">
        <w:t xml:space="preserve">December 18 (19) / </w:t>
      </w:r>
      <w:r w:rsidR="00CA20DE">
        <w:rPr>
          <w:rFonts w:ascii="FreeSerifAvvaShenouda" w:hAnsi="FreeSerifAvvaShenouda" w:cs="FreeSerifAvvaShenouda"/>
        </w:rPr>
        <w:t>Ⲕⲟⲓⲁϩⲕ</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A20DE">
        <w:rPr>
          <w:noProof/>
        </w:rPr>
        <w:t>129</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320C400B"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DC4753"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2C62258"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56405C6"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FBB5A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6"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1B04AC2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2032B91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F50A5A2"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1AF3BD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A20DE">
        <w:rPr>
          <w:noProof/>
        </w:rPr>
        <w:t>108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A20DE">
        <w:rPr>
          <w:noProof/>
        </w:rPr>
        <w:t>181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633B0815"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CA20DE">
        <w:rPr>
          <w:rFonts w:ascii="FreeSerifAvvaShenouda" w:eastAsia="Arial Unicode MS" w:hAnsi="FreeSerifAvvaShenouda" w:cs="FreeSerifAvvaShenouda"/>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1C474FED"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D09F1FB"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A3820D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953D8D7"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496C6E9A"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9F90EFF"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A20DE">
        <w:rPr>
          <w:noProof/>
        </w:rPr>
        <w:t>148</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6D967BA5"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2FD667E"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A20DE">
        <w:rPr>
          <w:noProof/>
        </w:rPr>
        <w:t>221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207C1A"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DDB0B24"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25A35F5"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10EF9C5"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7" w:name="_Ref454382366"/>
      <w:r>
        <w:t xml:space="preserve">April 18 / </w:t>
      </w:r>
      <w:r>
        <w:rPr>
          <w:rFonts w:ascii="FreeSerifAvvaShenouda" w:hAnsi="FreeSerifAvvaShenouda" w:cs="FreeSerifAvvaShenouda"/>
        </w:rPr>
        <w:t xml:space="preserve">Ⲡⲁⲣⲙⲟⲩⲧⲉ </w:t>
      </w:r>
      <w:r>
        <w:t>23</w:t>
      </w:r>
      <w:bookmarkEnd w:id="5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lastRenderedPageBreak/>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5F86484F"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2FBBC37"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A20DE">
        <w:rPr>
          <w:noProof/>
        </w:rPr>
        <w:t>188</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7B6E15D"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8" w:name="_Ref454348160"/>
      <w:r>
        <w:lastRenderedPageBreak/>
        <w:t xml:space="preserve">April 22 / </w:t>
      </w:r>
      <w:r>
        <w:rPr>
          <w:rFonts w:ascii="FreeSerifAvvaShenouda" w:hAnsi="FreeSerifAvvaShenouda" w:cs="FreeSerifAvvaShenouda"/>
        </w:rPr>
        <w:t xml:space="preserve">Ⲡⲁⲣⲙⲟⲩⲧⲉ </w:t>
      </w:r>
      <w:r>
        <w:t>27</w:t>
      </w:r>
      <w:bookmarkEnd w:id="5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lastRenderedPageBreak/>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lastRenderedPageBreak/>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5A9D6A60"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6115DB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59" w:name="_Ref454382923"/>
      <w:r>
        <w:t xml:space="preserve">April 25 / </w:t>
      </w:r>
      <w:r>
        <w:rPr>
          <w:rFonts w:ascii="FreeSerifAvvaShenouda" w:hAnsi="FreeSerifAvvaShenouda" w:cs="FreeSerifAvvaShenouda"/>
        </w:rPr>
        <w:t xml:space="preserve">Ⲡⲁⲣⲙⲟⲩⲧⲉ </w:t>
      </w:r>
      <w:r>
        <w:t>30</w:t>
      </w:r>
      <w:bookmarkEnd w:id="5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w:t>
      </w:r>
      <w:r>
        <w:lastRenderedPageBreak/>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lastRenderedPageBreak/>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lastRenderedPageBreak/>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lastRenderedPageBreak/>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lastRenderedPageBreak/>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lastRenderedPageBreak/>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lastRenderedPageBreak/>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2D568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B99FE2D" w14:textId="20CEB494" w:rsidR="0093415B" w:rsidRDefault="0093415B" w:rsidP="0093415B">
      <w:pPr>
        <w:pStyle w:val="Note-Inline"/>
      </w:pPr>
      <w:r>
        <w:t>Annual tune. Job the Rigtheous.</w:t>
      </w:r>
    </w:p>
    <w:p w14:paraId="0B4A322B" w14:textId="5B71094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DCE8D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A20DE">
        <w:rPr>
          <w:noProof/>
        </w:rPr>
        <w:t>111</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CCEE9F9"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A20DE">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2"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2"/>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F8D3C7C"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1B75EEC9"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A20DE">
        <w:t xml:space="preserve">June 27 / </w:t>
      </w:r>
      <w:r w:rsidR="00CA20DE">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A20DE">
        <w:rPr>
          <w:noProof/>
        </w:rPr>
        <w:t>272</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A3F2DF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069533F"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CA20DE">
        <w:rPr>
          <w:noProof/>
        </w:rPr>
        <w:t>22</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607182C"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1670D23B"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D1AC54"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07FC6D1"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77D883B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A20DE">
        <w:t xml:space="preserve">October 9 (10) / </w:t>
      </w:r>
      <w:r w:rsidR="00CA20DE">
        <w:rPr>
          <w:rFonts w:ascii="FreeSerifAvvaShenouda" w:hAnsi="FreeSerifAvvaShenouda" w:cs="FreeSerifAvvaShenouda"/>
        </w:rPr>
        <w:t xml:space="preserve">Ⲡⲁⲱⲡⲉ </w:t>
      </w:r>
      <w:r w:rsidR="00CA20DE">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A20DE">
        <w:rPr>
          <w:noProof/>
        </w:rPr>
        <w:t>59</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EAD7BE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A20DE">
        <w:rPr>
          <w:noProof/>
        </w:rPr>
        <w:t>148</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8748668"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50EFE03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A20DE">
        <w:rPr>
          <w:noProof/>
        </w:rPr>
        <w:t>69</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C803D1E"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376DAF8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4751DC87"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738B7F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A20DE">
        <w:rPr>
          <w:noProof/>
        </w:rPr>
        <w:t>223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lastRenderedPageBreak/>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lastRenderedPageBreak/>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lastRenderedPageBreak/>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lastRenderedPageBreak/>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60DD3C4"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lastRenderedPageBreak/>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lastRenderedPageBreak/>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lastRenderedPageBreak/>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lastRenderedPageBreak/>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E3A86B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7D06FFD3"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E1D09B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A20DE">
        <w:rPr>
          <w:noProof/>
        </w:rPr>
        <w:t>298</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04117CCD"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A20DE">
        <w:t xml:space="preserve">June 27 / </w:t>
      </w:r>
      <w:r w:rsidR="00CA20DE">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A20DE">
        <w:rPr>
          <w:noProof/>
        </w:rPr>
        <w:t>272</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34D7BCDF"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A20DE">
        <w:rPr>
          <w:noProof/>
        </w:rPr>
        <w:t>143</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6" w:name="_Ref454393192"/>
      <w:r>
        <w:t xml:space="preserve">May 27 / </w:t>
      </w:r>
      <w:r>
        <w:rPr>
          <w:rFonts w:ascii="FreeSerifAvvaShenouda" w:hAnsi="FreeSerifAvvaShenouda" w:cs="FreeSerifAvvaShenouda"/>
        </w:rPr>
        <w:t xml:space="preserve">Ⲡⲁⲱⲛⲉ </w:t>
      </w:r>
      <w:r>
        <w:t>2</w:t>
      </w:r>
      <w:bookmarkEnd w:id="6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lastRenderedPageBreak/>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lastRenderedPageBreak/>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lastRenderedPageBreak/>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lastRenderedPageBreak/>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lastRenderedPageBreak/>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lastRenderedPageBreak/>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DE33327"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A20DE">
        <w:rPr>
          <w:noProof/>
        </w:rPr>
        <w:t>108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32B7BA5F"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A20DE">
        <w:rPr>
          <w:noProof/>
        </w:rPr>
        <w:t>92</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5755D85"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A20DE">
        <w:rPr>
          <w:noProof/>
        </w:rPr>
        <w:t>181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D7117CF"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A20DE">
        <w:t xml:space="preserve">July 14 / </w:t>
      </w:r>
      <w:r w:rsidR="00CA20DE">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A20DE">
        <w:rPr>
          <w:noProof/>
        </w:rPr>
        <w:t>294</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7" w:name="_Toc410196217"/>
      <w:bookmarkStart w:id="68" w:name="_Toc410196459"/>
      <w:bookmarkStart w:id="69" w:name="_Toc410196961"/>
      <w:bookmarkStart w:id="70" w:name="_Toc448696654"/>
      <w:r>
        <w:lastRenderedPageBreak/>
        <w:t>June</w:t>
      </w:r>
      <w:bookmarkEnd w:id="67"/>
      <w:bookmarkEnd w:id="68"/>
      <w:bookmarkEnd w:id="69"/>
      <w:r>
        <w:t xml:space="preserve"> or </w:t>
      </w:r>
      <w:r>
        <w:rPr>
          <w:rFonts w:ascii="FreeSerifAvvaShenouda" w:hAnsi="FreeSerifAvvaShenouda" w:cs="FreeSerifAvvaShenouda"/>
        </w:rPr>
        <w:t>Ⲡⲁⲱⲛⲉ</w:t>
      </w:r>
      <w:bookmarkEnd w:id="70"/>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7CEB5293"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ECC755F"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D88B60D"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2643D7B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A20DE">
        <w:rPr>
          <w:noProof/>
        </w:rPr>
        <w:t>243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D2ED3AD"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FD3FE27"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05482B8"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BC484E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A20DE">
        <w:t xml:space="preserve">November 8 (9)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A20DE">
        <w:rPr>
          <w:noProof/>
        </w:rPr>
        <w:t>89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F26C5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A20DE">
        <w:t xml:space="preserve">August 26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̀ⲁ̀ⲃⲟⲧ</w:t>
      </w:r>
      <w:r w:rsidR="00CA20DE">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A20DE">
        <w:rPr>
          <w:noProof/>
        </w:rPr>
        <w:t>342</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2F92BCF"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1B3E260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1" w:name="_Ref454382699"/>
      <w:r>
        <w:t xml:space="preserve">June 10 / </w:t>
      </w:r>
      <w:r>
        <w:rPr>
          <w:rFonts w:ascii="FreeSerifAvvaShenouda" w:hAnsi="FreeSerifAvvaShenouda" w:cs="FreeSerifAvvaShenouda"/>
        </w:rPr>
        <w:t xml:space="preserve">Ⲡⲁⲱⲛⲉ </w:t>
      </w:r>
      <w:r>
        <w:t>16</w:t>
      </w:r>
      <w:bookmarkEnd w:id="7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03CBB7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7EC13AC"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A20DE">
        <w:rPr>
          <w:noProof/>
        </w:rPr>
        <w:t>111</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58D9FDB6"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BD5A53"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0B9E0F46"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A20DE">
        <w:rPr>
          <w:noProof/>
        </w:rPr>
        <w:t>226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75ED832"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B11B91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9606620"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070F35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00C33F0"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451AC271"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EF183E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A20DE">
        <w:t xml:space="preserve">June 27 / </w:t>
      </w:r>
      <w:r w:rsidR="00CA20DE">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A20DE">
        <w:rPr>
          <w:noProof/>
        </w:rPr>
        <w:t>272</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4BAF45B5"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A20DE">
        <w:rPr>
          <w:noProof/>
        </w:rPr>
        <w:t>241</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lastRenderedPageBreak/>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lastRenderedPageBreak/>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708E323"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4DB16B50"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2" w:name="_Ref454347312"/>
      <w:r>
        <w:t xml:space="preserve">June 27 / </w:t>
      </w:r>
      <w:r>
        <w:rPr>
          <w:rFonts w:ascii="FreeSerifAvvaShenouda" w:hAnsi="FreeSerifAvvaShenouda" w:cs="FreeSerifAvvaShenouda"/>
        </w:rPr>
        <w:t>Ⲉⲡⲏⲡ 3</w:t>
      </w:r>
      <w:bookmarkEnd w:id="7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lastRenderedPageBreak/>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lastRenderedPageBreak/>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BB2DE0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3" w:name="_Ref454382792"/>
      <w:r>
        <w:t xml:space="preserve">June 29 / </w:t>
      </w:r>
      <w:r>
        <w:rPr>
          <w:rFonts w:ascii="FreeSerifAvvaShenouda" w:hAnsi="FreeSerifAvvaShenouda" w:cs="FreeSerifAvvaShenouda"/>
        </w:rPr>
        <w:t>Ⲉⲡⲏⲡ 5</w:t>
      </w:r>
      <w:bookmarkEnd w:id="7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lastRenderedPageBreak/>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lastRenderedPageBreak/>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lastRenderedPageBreak/>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lastRenderedPageBreak/>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lastRenderedPageBreak/>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A781BF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4" w:name="_Toc410196218"/>
      <w:bookmarkStart w:id="75" w:name="_Toc410196460"/>
      <w:bookmarkStart w:id="76" w:name="_Toc410196962"/>
      <w:bookmarkStart w:id="77" w:name="_Toc448696655"/>
      <w:r>
        <w:lastRenderedPageBreak/>
        <w:t>July</w:t>
      </w:r>
      <w:bookmarkEnd w:id="74"/>
      <w:bookmarkEnd w:id="75"/>
      <w:bookmarkEnd w:id="76"/>
      <w:r>
        <w:t xml:space="preserve"> or </w:t>
      </w:r>
      <w:r>
        <w:rPr>
          <w:rFonts w:ascii="FreeSerifAvvaShenouda" w:hAnsi="FreeSerifAvvaShenouda" w:cs="FreeSerifAvvaShenouda"/>
        </w:rPr>
        <w:t>Ⲉⲡⲏⲡ</w:t>
      </w:r>
      <w:bookmarkEnd w:id="77"/>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271408EA"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08DD8773"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A20DE">
        <w:rPr>
          <w:noProof/>
        </w:rPr>
        <w:t>190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E5C0A40"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51618A3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D74176"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8"/>
      <w:r>
        <w:t>9</w:t>
      </w:r>
      <w:commentRangeEnd w:id="78"/>
      <w:r>
        <w:rPr>
          <w:rStyle w:val="CommentReference"/>
          <w:rFonts w:cstheme="minorBidi"/>
          <w:lang w:val="en-CA"/>
        </w:rPr>
        <w:commentReference w:id="78"/>
      </w:r>
      <w:r w:rsidRPr="00412795">
        <w:rPr>
          <w:vertAlign w:val="superscript"/>
        </w:rPr>
        <w:t>th</w:t>
      </w:r>
      <w:r>
        <w:t xml:space="preserve"> Patriarch of Alexandria.</w:t>
      </w:r>
    </w:p>
    <w:p w14:paraId="317DD0C5" w14:textId="7EDB3DD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6BDF192"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A395C39"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710B957D"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5CEF96A"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4BA74B4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A20DE">
        <w:rPr>
          <w:noProof/>
        </w:rPr>
        <w:t>148</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1785C52"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12AF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A20DE">
        <w:t xml:space="preserve">June 29 / </w:t>
      </w:r>
      <w:r w:rsidR="00CA20DE">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A20DE">
        <w:rPr>
          <w:noProof/>
        </w:rPr>
        <w:t>275</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290824D"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79" w:name="_Ref454350137"/>
      <w:r>
        <w:t xml:space="preserve">July 14 / </w:t>
      </w:r>
      <w:r>
        <w:rPr>
          <w:rFonts w:ascii="FreeSerifAvvaShenouda" w:hAnsi="FreeSerifAvvaShenouda" w:cs="FreeSerifAvvaShenouda"/>
        </w:rPr>
        <w:t>Ⲉⲡⲏⲡ 20</w:t>
      </w:r>
      <w:bookmarkEnd w:id="79"/>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lastRenderedPageBreak/>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lastRenderedPageBreak/>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D9D73C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A20DE">
        <w:rPr>
          <w:noProof/>
        </w:rPr>
        <w:t>210</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10589F67"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08A830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A20DE">
        <w:rPr>
          <w:noProof/>
        </w:rPr>
        <w:t>106</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6556F05E"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C05DD69"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A20DE">
        <w:rPr>
          <w:noProof/>
        </w:rPr>
        <w:t>103</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478D256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1752E9B"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A20DE">
        <w:rPr>
          <w:noProof/>
        </w:rPr>
        <w:t>243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0B7CAD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A20DE">
        <w:rPr>
          <w:noProof/>
        </w:rPr>
        <w:t>218</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3A64FC16"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364798B" w14:textId="1B55F8E6" w:rsidR="00244C2C" w:rsidRDefault="00244C2C" w:rsidP="00244C2C">
      <w:pPr>
        <w:pStyle w:val="Note-Inline"/>
      </w:pPr>
      <w:r>
        <w:t>Annual tune. St. Mary Magdaline.</w:t>
      </w:r>
    </w:p>
    <w:p w14:paraId="13EA8659" w14:textId="5402EF7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A20DE">
        <w:t xml:space="preserve">June 29 / </w:t>
      </w:r>
      <w:r w:rsidR="00CA20DE">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A20DE">
        <w:rPr>
          <w:noProof/>
        </w:rPr>
        <w:t>275</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17E4AE24"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A20DE">
        <w:rPr>
          <w:noProof/>
        </w:rPr>
        <w:t>98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137A851"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DD68DD3"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0" w:name="_Ref454348386"/>
      <w:r>
        <w:lastRenderedPageBreak/>
        <w:t xml:space="preserve">July 27 / </w:t>
      </w:r>
      <w:r>
        <w:rPr>
          <w:rFonts w:ascii="FreeSerifAvvaShenouda" w:hAnsi="FreeSerifAvvaShenouda" w:cs="FreeSerifAvvaShenouda"/>
        </w:rPr>
        <w:t xml:space="preserve">Ⲙⲉⲥⲟⲣⲏ </w:t>
      </w:r>
      <w:r>
        <w:t>3</w:t>
      </w:r>
      <w:bookmarkEnd w:id="80"/>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lastRenderedPageBreak/>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lastRenderedPageBreak/>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34FD7663"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98D357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A20DE">
        <w:t xml:space="preserve">January 21 (22)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A20DE">
        <w:rPr>
          <w:noProof/>
        </w:rPr>
        <w:t>184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4C6F7CB1"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D8D03B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A20DE">
        <w:rPr>
          <w:noProof/>
        </w:rPr>
        <w:t>44</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5E0646D"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1258AB3"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A20DE">
        <w:t xml:space="preserve">May 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A20DE">
        <w:rPr>
          <w:noProof/>
        </w:rPr>
        <w:t>238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CD94315"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4F9BD2A2"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A20DE">
        <w:rPr>
          <w:noProof/>
        </w:rPr>
        <w:t>106</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48D9B3C9"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A20DE">
        <w:rPr>
          <w:noProof/>
        </w:rPr>
        <w:t>108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33A378E"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CA20DE">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2" w:name="_Ref454432064"/>
      <w:r>
        <w:t xml:space="preserve">August 6 / </w:t>
      </w:r>
      <w:r>
        <w:rPr>
          <w:rFonts w:ascii="FreeSerifAvvaShenouda" w:hAnsi="FreeSerifAvvaShenouda" w:cs="FreeSerifAvvaShenouda"/>
        </w:rPr>
        <w:t>Ⲙⲉⲥⲟⲣⲏ 13</w:t>
      </w:r>
      <w:bookmarkEnd w:id="82"/>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w:t>
      </w:r>
      <w:r>
        <w:lastRenderedPageBreak/>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lastRenderedPageBreak/>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lastRenderedPageBreak/>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A861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A20DE">
        <w:rPr>
          <w:noProof/>
        </w:rPr>
        <w:t>95</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63623F24"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391C087F"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A20DE">
        <w:rPr>
          <w:noProof/>
        </w:rPr>
        <w:t>226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lastRenderedPageBreak/>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lastRenderedPageBreak/>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522D7C0"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A20DE">
        <w:t xml:space="preserve">June 27 / </w:t>
      </w:r>
      <w:r w:rsidR="00CA20DE">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A20DE">
        <w:rPr>
          <w:noProof/>
        </w:rPr>
        <w:t>272</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45809CDC"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A20DE">
        <w:rPr>
          <w:noProof/>
        </w:rPr>
        <w:t>69</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DD6F32E"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A20DE">
        <w:rPr>
          <w:noProof/>
        </w:rPr>
        <w:t>98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F54B16D"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A20DE">
        <w:rPr>
          <w:noProof/>
        </w:rPr>
        <w:t>188</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74ED11C2"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A20DE">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0C80F43C"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FDDAEE6"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3CAE10C8"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 xml:space="preserve">If you remain in me and if my words remain in you, you may ask </w:t>
      </w:r>
      <w:r>
        <w:lastRenderedPageBreak/>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lastRenderedPageBreak/>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lastRenderedPageBreak/>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lastRenderedPageBreak/>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lastRenderedPageBreak/>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lastRenderedPageBreak/>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lastRenderedPageBreak/>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lastRenderedPageBreak/>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lastRenderedPageBreak/>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lastRenderedPageBreak/>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lastRenderedPageBreak/>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78F05F43"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0FA7D5CA"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A20DE">
        <w:t xml:space="preserve">February 29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 xml:space="preserve">̀ⲁ̀ⲃⲟⲧ </w:t>
      </w:r>
      <w:r w:rsidR="00CA20DE" w:rsidRPr="00980D99">
        <w:t>(The Little Month)</w:t>
      </w:r>
      <w:r w:rsidR="00CA20DE">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A20DE">
        <w:rPr>
          <w:noProof/>
        </w:rPr>
        <w:t>206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9A2AA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A20DE">
        <w:t xml:space="preserve">August 29 (30) / </w:t>
      </w:r>
      <w:r w:rsidR="00CA20DE" w:rsidRPr="003D5BFA">
        <w:rPr>
          <w:rFonts w:ascii="FreeSerifAvvaShenouda Medium" w:eastAsia="NotoSansCoptic" w:hAnsi="FreeSerifAvvaShenouda Medium" w:cs="NotoSansCoptic"/>
        </w:rPr>
        <w:t>Ⲑⲟⲟⲩⲧ</w:t>
      </w:r>
      <w:r w:rsidR="00CA20DE">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A20DE">
        <w:rPr>
          <w:noProof/>
        </w:rPr>
        <w:t>12</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60AE7103"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A20DE">
        <w:t xml:space="preserve">August 30 (31) / </w:t>
      </w:r>
      <w:r w:rsidR="00CA20DE" w:rsidRPr="003D5BFA">
        <w:rPr>
          <w:rFonts w:ascii="FreeSerifAvvaShenouda Medium" w:eastAsia="NotoSansCoptic" w:hAnsi="FreeSerifAvvaShenouda Medium" w:cs="NotoSansCoptic"/>
        </w:rPr>
        <w:t>Ⲑⲟⲟⲩⲧ</w:t>
      </w:r>
      <w:r w:rsidR="00CA20DE">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CA20DE">
        <w:rPr>
          <w:noProof/>
        </w:rPr>
        <w:t>15</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0867B754"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A20DE">
        <w:t xml:space="preserve">June 27 / </w:t>
      </w:r>
      <w:r w:rsidR="00CA20DE">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A20DE">
        <w:rPr>
          <w:noProof/>
        </w:rPr>
        <w:t>272</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r>
        <w:lastRenderedPageBreak/>
        <w:t>Great Lent</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lastRenderedPageBreak/>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lastRenderedPageBreak/>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w:t>
      </w:r>
      <w:r>
        <w:lastRenderedPageBreak/>
        <w:t>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lastRenderedPageBreak/>
        <w:t>After an</w:t>
      </w:r>
      <w:r>
        <w:rPr>
          <w:sz w:val="13"/>
          <w:szCs w:val="13"/>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lastRenderedPageBreak/>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lastRenderedPageBreak/>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lastRenderedPageBreak/>
        <w:t xml:space="preserve">It is like a man who journeyed to another country. He leaves his house, gives authority to his servants and to </w:t>
      </w:r>
      <w:r>
        <w:lastRenderedPageBreak/>
        <w:t xml:space="preserve">each one his task. He also commanded the doorkeeper to keep watch. Watch therefore, for you do not know when the lord of the house is coming, whether in the evening, or at midnight, or when the rooster crows, </w:t>
      </w:r>
      <w:r>
        <w:lastRenderedPageBreak/>
        <w:t>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r>
        <w:lastRenderedPageBreak/>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w:t>
      </w:r>
      <w:r>
        <w:lastRenderedPageBreak/>
        <w:t xml:space="preserve">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lastRenderedPageBreak/>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lastRenderedPageBreak/>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w:t>
      </w:r>
      <w:r>
        <w:lastRenderedPageBreak/>
        <w:t xml:space="preserve">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 xml:space="preserve">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w:t>
      </w:r>
      <w:r>
        <w:lastRenderedPageBreak/>
        <w:t>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lastRenderedPageBreak/>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w:t>
      </w:r>
      <w:r>
        <w:lastRenderedPageBreak/>
        <w:t xml:space="preserve">to pray, just as John also taught his disciples.” </w:t>
      </w:r>
    </w:p>
    <w:p w14:paraId="5481B620" w14:textId="77777777" w:rsidR="00652BCF" w:rsidRDefault="00652BCF" w:rsidP="00652BCF">
      <w:pPr>
        <w:pStyle w:val="Body"/>
        <w:rPr>
          <w:rFonts w:ascii="Times" w:hAnsi="Times" w:cs="Times"/>
          <w:szCs w:val="24"/>
        </w:rPr>
      </w:pPr>
      <w:r>
        <w:lastRenderedPageBreak/>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w:t>
      </w:r>
      <w:r>
        <w:lastRenderedPageBreak/>
        <w:t>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lastRenderedPageBreak/>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w:t>
      </w:r>
      <w:r>
        <w:lastRenderedPageBreak/>
        <w:t xml:space="preserve">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w:t>
      </w:r>
      <w:r>
        <w:lastRenderedPageBreak/>
        <w:t xml:space="preserve">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 xml:space="preserve">the unquenchable fire </w:t>
      </w:r>
      <w:r>
        <w:lastRenderedPageBreak/>
        <w:t>‘where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of 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w:t>
      </w:r>
      <w:r>
        <w:lastRenderedPageBreak/>
        <w:t xml:space="preserve">collectors and sinners came and sat down with Jesus and his disciples. </w:t>
      </w:r>
      <w:r>
        <w:lastRenderedPageBreak/>
        <w:t xml:space="preserve">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lastRenderedPageBreak/>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t>
      </w:r>
      <w:r>
        <w:lastRenderedPageBreak/>
        <w:t>women, and also to eat, drink and become drunk? Then the lord of that servant will come in a day when he is not expecting him, and in an hour 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w:t>
      </w:r>
      <w:r>
        <w:lastRenderedPageBreak/>
        <w:t xml:space="preserve">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w:t>
      </w:r>
      <w:r>
        <w:lastRenderedPageBreak/>
        <w:t xml:space="preserve">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4"/>
      <w:r w:rsidRPr="00AB1781">
        <w:t>.</w:t>
      </w:r>
      <w:commentRangeEnd w:id="84"/>
      <w:r>
        <w:rPr>
          <w:rStyle w:val="CommentReference"/>
          <w:rFonts w:cstheme="minorBidi"/>
          <w:lang w:val="en-CA"/>
        </w:rPr>
        <w:commentReference w:id="84"/>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lastRenderedPageBreak/>
        <w:t xml:space="preserve">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lastRenderedPageBreak/>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lastRenderedPageBreak/>
        <w:t>The 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Default="008C30EA" w:rsidP="004259AE">
      <w:pPr>
        <w:pStyle w:val="Heading5"/>
        <w:rPr>
          <w:rFonts w:ascii="Times New Roman" w:hAnsi="Times New Roman"/>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6DC83706"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Pr>
          <w:position w:val="8"/>
          <w:sz w:val="16"/>
          <w:szCs w:val="16"/>
        </w:rPr>
        <w:t xml:space="preserve">c </w:t>
      </w:r>
      <w:r>
        <w:t>else’s eye, but do not consider the beam that is in your own eye? How can you tell someone</w:t>
      </w:r>
      <w:r>
        <w:rPr>
          <w:position w:val="8"/>
          <w:sz w:val="16"/>
          <w:szCs w:val="16"/>
        </w:rPr>
        <w:t>d</w:t>
      </w:r>
      <w:r>
        <w:t xml:space="preserv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Default="008C30EA" w:rsidP="004259AE">
      <w:pPr>
        <w:pStyle w:val="Heading5"/>
        <w:rPr>
          <w:rFonts w:ascii="Times New Roman" w:hAnsi="Times New Roman"/>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Default="008C30EA" w:rsidP="004259AE">
      <w:pPr>
        <w:pStyle w:val="Heading5"/>
        <w:rPr>
          <w:rFonts w:ascii="Times New Roman" w:hAnsi="Times New Roman"/>
          <w:sz w:val="24"/>
          <w:szCs w:val="24"/>
          <w:lang w:val="en-US"/>
        </w:rPr>
      </w:pPr>
      <w:r>
        <w:lastRenderedPageBreak/>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w:t>
      </w:r>
      <w:r>
        <w:lastRenderedPageBreak/>
        <w:t xml:space="preserve">sky: they do not sow, or reap, or gather into barns. Your heavenly Father feeds them. Are you not of much more value than they? </w:t>
      </w:r>
    </w:p>
    <w:p w14:paraId="1F7CD9C5" w14:textId="080B89AF" w:rsidR="008C30EA" w:rsidRDefault="008C30EA" w:rsidP="008C30EA">
      <w:pPr>
        <w:pStyle w:val="Body"/>
        <w:rPr>
          <w:rFonts w:ascii="Times" w:hAnsi="Times" w:cs="Times"/>
          <w:szCs w:val="24"/>
        </w:rPr>
      </w:pPr>
      <w:r>
        <w:t>Which of you, by being anxious, can add one moment</w:t>
      </w:r>
      <w:r>
        <w:rPr>
          <w:position w:val="8"/>
          <w:sz w:val="16"/>
          <w:szCs w:val="16"/>
        </w:rPr>
        <w:t xml:space="preserve">a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into the oven, will he not much more clothe you, you of little faith? </w:t>
      </w:r>
    </w:p>
    <w:p w14:paraId="0CEC041D" w14:textId="38FC7160"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Pr>
          <w:position w:val="8"/>
          <w:sz w:val="16"/>
          <w:szCs w:val="16"/>
        </w:rPr>
        <w:t xml:space="preserve">b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Default="008C30EA" w:rsidP="008C30EA">
      <w:pPr>
        <w:pStyle w:val="Heading5"/>
        <w:rPr>
          <w:rFonts w:ascii="Times New Roman" w:hAnsi="Times New Roman"/>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5F57EFA3"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Default="00715392" w:rsidP="008C30EA">
      <w:pPr>
        <w:pStyle w:val="Heading5"/>
        <w:rPr>
          <w:rFonts w:ascii="Times New Roman" w:hAnsi="Times New Roman"/>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Default="009728B3" w:rsidP="008C30EA">
      <w:pPr>
        <w:pStyle w:val="Heading5"/>
        <w:rPr>
          <w:rFonts w:ascii="Times New Roman" w:hAnsi="Times New Roman"/>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35063A79"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w:t>
      </w:r>
      <w:r>
        <w:lastRenderedPageBreak/>
        <w:t xml:space="preserve">certain city, there was a judge who did not fear God and did not care [about anyone]. A widow lived in that city, </w:t>
      </w:r>
      <w:r>
        <w:lastRenderedPageBreak/>
        <w:t>and she often came to him, saying: ‘Defend me from my adversary!’ For a time, he would not [do anything], but after a while, he said to himself, ‘Although I neither fear God nor care for anyone, yet because this widow is bothering me, I will defend her, or else she will wear me out</w:t>
      </w:r>
      <w:r>
        <w:rPr>
          <w:position w:val="8"/>
          <w:sz w:val="16"/>
          <w:szCs w:val="16"/>
        </w:rPr>
        <w:t xml:space="preserve">c </w:t>
      </w:r>
      <w:r>
        <w:t xml:space="preserve">by her continual visits.’” </w:t>
      </w:r>
    </w:p>
    <w:p w14:paraId="30FA4908" w14:textId="561E2181" w:rsidR="008C30EA" w:rsidRPr="00231DD1" w:rsidRDefault="009728B3" w:rsidP="009728B3">
      <w:pPr>
        <w:pStyle w:val="Body"/>
        <w:rPr>
          <w:rFonts w:ascii="Times" w:hAnsi="Times" w:cs="Times"/>
          <w:szCs w:val="24"/>
        </w:rPr>
      </w:pPr>
      <w:r>
        <w:lastRenderedPageBreak/>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Default="009728B3" w:rsidP="009728B3">
      <w:pPr>
        <w:pStyle w:val="Heading5"/>
        <w:rPr>
          <w:rFonts w:ascii="Times New Roman" w:hAnsi="Times New Roman"/>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62C8B2C8"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w:t>
      </w:r>
      <w:r>
        <w:lastRenderedPageBreak/>
        <w:t xml:space="preserve">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w:t>
      </w:r>
      <w:r>
        <w:lastRenderedPageBreak/>
        <w:t xml:space="preserve">that runs after all these things, and your Father understands that you need them. Seek rather the Kingdom </w:t>
      </w:r>
      <w:r>
        <w:lastRenderedPageBreak/>
        <w:t>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Default="009728B3" w:rsidP="009728B3">
      <w:pPr>
        <w:pStyle w:val="Heading5"/>
        <w:rPr>
          <w:rFonts w:ascii="Times New Roman" w:hAnsi="Times New Roman"/>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CA503AA" w:rsidR="009728B3" w:rsidRDefault="009728B3" w:rsidP="009728B3">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036C9846" w14:textId="2BBA7B6A"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Default="009728B3" w:rsidP="009728B3">
      <w:pPr>
        <w:pStyle w:val="Heading5"/>
        <w:rPr>
          <w:rFonts w:ascii="Times New Roman" w:hAnsi="Times New Roman"/>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52979686"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Pr>
          <w:position w:val="8"/>
          <w:sz w:val="16"/>
          <w:szCs w:val="16"/>
        </w:rPr>
        <w:t xml:space="preserve">a </w:t>
      </w:r>
      <w:r>
        <w:t>or one tiny pen stroke</w:t>
      </w:r>
      <w:r>
        <w:rPr>
          <w:position w:val="8"/>
          <w:sz w:val="16"/>
          <w:szCs w:val="16"/>
        </w:rPr>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15F55B5D" w:rsidR="009728B3" w:rsidRDefault="009728B3" w:rsidP="00001094">
      <w:pPr>
        <w:pStyle w:val="Body"/>
        <w:rPr>
          <w:rFonts w:ascii="Times" w:hAnsi="Times" w:cs="Times"/>
          <w:szCs w:val="24"/>
        </w:rPr>
      </w:pPr>
      <w:r>
        <w:lastRenderedPageBreak/>
        <w:t>You have heard that it was said of old, ‘You shall not murder;’</w:t>
      </w:r>
      <w:r>
        <w:rPr>
          <w:position w:val="8"/>
          <w:sz w:val="16"/>
          <w:szCs w:val="16"/>
        </w:rPr>
        <w:t xml:space="preserve"> </w:t>
      </w:r>
      <w:r>
        <w:t>and ‘Whoever commits murder shall be in danger of the judgment.’ But I tell you, whoever is angry with his brother without a cause</w:t>
      </w:r>
      <w:r>
        <w:rPr>
          <w:position w:val="8"/>
          <w:sz w:val="16"/>
          <w:szCs w:val="16"/>
        </w:rPr>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Default="00001094" w:rsidP="009728B3">
      <w:pPr>
        <w:pStyle w:val="Heading5"/>
        <w:rPr>
          <w:rFonts w:ascii="Times New Roman" w:hAnsi="Times New Roman"/>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Default="00001094" w:rsidP="009728B3">
      <w:pPr>
        <w:pStyle w:val="Heading5"/>
        <w:rPr>
          <w:rFonts w:ascii="Times New Roman" w:hAnsi="Times New Roman"/>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7D2FC47C" w:rsidR="00001094" w:rsidRDefault="00001094" w:rsidP="00001094">
      <w:pPr>
        <w:pStyle w:val="Body"/>
        <w:rPr>
          <w:rFonts w:ascii="Times" w:hAnsi="Times" w:cs="Times"/>
          <w:szCs w:val="24"/>
        </w:rPr>
      </w:pPr>
      <w:r>
        <w:lastRenderedPageBreak/>
        <w:t>At that time, Jesus exclaimed, “I thank you, Father, Lord of heaven and earth</w:t>
      </w:r>
      <w:r>
        <w:rPr>
          <w:position w:val="8"/>
          <w:sz w:val="16"/>
          <w:szCs w:val="16"/>
        </w:rPr>
        <w:t>a</w:t>
      </w:r>
      <w:r>
        <w:t xml:space="preserve">,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5C7C90D6"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Default="00001094" w:rsidP="009728B3">
      <w:pPr>
        <w:pStyle w:val="Heading5"/>
        <w:rPr>
          <w:rFonts w:ascii="Times New Roman" w:hAnsi="Times New Roman"/>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20EC467A" w:rsidR="00001094" w:rsidRDefault="00001094" w:rsidP="00001094">
      <w:pPr>
        <w:pStyle w:val="Body"/>
        <w:rPr>
          <w:rFonts w:ascii="Times" w:hAnsi="Times" w:cs="Times"/>
          <w:szCs w:val="24"/>
        </w:rPr>
      </w:pPr>
      <w:r>
        <w:t>Jesus said to him, “Why do you call me good?</w:t>
      </w:r>
      <w:r>
        <w:rPr>
          <w:position w:val="8"/>
          <w:sz w:val="16"/>
          <w:szCs w:val="16"/>
        </w:rPr>
        <w:t xml:space="preserve">a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05B00D03"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Pr>
          <w:position w:val="8"/>
          <w:sz w:val="16"/>
          <w:szCs w:val="16"/>
        </w:rPr>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6900B6B2" w:rsidR="009728B3" w:rsidRPr="00231DD1" w:rsidRDefault="00001094" w:rsidP="00001094">
      <w:pPr>
        <w:pStyle w:val="Body"/>
        <w:rPr>
          <w:rFonts w:ascii="Times" w:hAnsi="Times" w:cs="Times"/>
          <w:szCs w:val="24"/>
        </w:rPr>
      </w:pPr>
      <w:r>
        <w:t>Jesus said to them, “Amen, I tell you that you who have followed me, at the regeneration,</w:t>
      </w:r>
      <w:r>
        <w:rPr>
          <w:position w:val="8"/>
          <w:sz w:val="16"/>
          <w:szCs w:val="16"/>
        </w:rPr>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477"/>
          <w:headerReference w:type="default" r:id="rId478"/>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Default="00001094" w:rsidP="009728B3">
      <w:pPr>
        <w:pStyle w:val="Heading5"/>
        <w:rPr>
          <w:rFonts w:ascii="Times New Roman" w:hAnsi="Times New Roman"/>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05DE661A" w:rsidR="00001094" w:rsidRDefault="00001094" w:rsidP="00001094">
      <w:pPr>
        <w:pStyle w:val="Body"/>
        <w:rPr>
          <w:rFonts w:ascii="Times" w:hAnsi="Times" w:cs="Times"/>
          <w:szCs w:val="24"/>
        </w:rPr>
      </w:pPr>
      <w:r>
        <w:t>The Pharisees and Sadducees came and put Jesus to the test by asking him to show them a sign</w:t>
      </w:r>
      <w:r>
        <w:rPr>
          <w:position w:val="8"/>
          <w:sz w:val="16"/>
          <w:szCs w:val="16"/>
        </w:rPr>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w:t>
      </w:r>
      <w:r>
        <w:lastRenderedPageBreak/>
        <w:t xml:space="preserve">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Default="00832560" w:rsidP="009728B3">
      <w:pPr>
        <w:pStyle w:val="Heading5"/>
        <w:rPr>
          <w:rFonts w:ascii="Times New Roman" w:hAnsi="Times New Roman"/>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1F62C107"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Pr>
          <w:position w:val="8"/>
          <w:sz w:val="16"/>
          <w:szCs w:val="16"/>
        </w:rPr>
        <w:t xml:space="preserve"> </w:t>
      </w:r>
      <w:r>
        <w:t xml:space="preserve">mouth speaks. </w:t>
      </w:r>
    </w:p>
    <w:p w14:paraId="5168A175" w14:textId="4587AF74"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Pr>
          <w:position w:val="8"/>
          <w:sz w:val="16"/>
          <w:szCs w:val="16"/>
        </w:rPr>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Default="00832560" w:rsidP="009728B3">
      <w:pPr>
        <w:pStyle w:val="Heading5"/>
        <w:rPr>
          <w:rFonts w:ascii="Times New Roman" w:hAnsi="Times New Roman"/>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545433C4"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Pr>
          <w:position w:val="8"/>
          <w:sz w:val="16"/>
          <w:szCs w:val="16"/>
        </w:rPr>
        <w:t xml:space="preserve"> </w:t>
      </w:r>
      <w:r>
        <w:t>the unquenchable fire ‘where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Pr>
          <w:position w:val="8"/>
          <w:sz w:val="16"/>
          <w:szCs w:val="16"/>
        </w:rPr>
        <w:t xml:space="preserve">d </w:t>
      </w:r>
      <w:r>
        <w:t>of fire, ‘where their worm does not die, and the fire is not quenched.’</w:t>
      </w:r>
    </w:p>
    <w:p w14:paraId="0220EDA7" w14:textId="3781594B" w:rsidR="009728B3" w:rsidRPr="00832560" w:rsidRDefault="00832560" w:rsidP="00832560">
      <w:pPr>
        <w:pStyle w:val="Body"/>
        <w:rPr>
          <w:rFonts w:ascii="Times" w:hAnsi="Times" w:cs="Times"/>
          <w:szCs w:val="24"/>
        </w:rPr>
      </w:pPr>
      <w:r>
        <w:t>Indeed, everyone will be salted with fire,</w:t>
      </w:r>
      <w:r>
        <w:rPr>
          <w:position w:val="8"/>
          <w:sz w:val="16"/>
          <w:szCs w:val="16"/>
        </w:rPr>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Default="00832560" w:rsidP="009728B3">
      <w:pPr>
        <w:pStyle w:val="Heading5"/>
        <w:rPr>
          <w:rFonts w:ascii="Times New Roman" w:hAnsi="Times New Roman"/>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4AEDBA23"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Pr>
          <w:position w:val="8"/>
          <w:sz w:val="16"/>
          <w:szCs w:val="16"/>
        </w:rPr>
        <w:t xml:space="preserve"> </w:t>
      </w:r>
      <w:r>
        <w:t>narrow is the gate, and how pressing</w:t>
      </w:r>
      <w:r>
        <w:rPr>
          <w:position w:val="8"/>
          <w:sz w:val="16"/>
          <w:szCs w:val="16"/>
        </w:rPr>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481"/>
          <w:headerReference w:type="default" r:id="rId482"/>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r>
        <w:lastRenderedPageBreak/>
        <w:t>The Second Sunday of Great Lent</w:t>
      </w:r>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Default="002518B1" w:rsidP="00832560">
      <w:pPr>
        <w:pStyle w:val="Heading5"/>
        <w:rPr>
          <w:rFonts w:ascii="Times New Roman" w:hAnsi="Times New Roman"/>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Default="002518B1" w:rsidP="00832560">
      <w:pPr>
        <w:pStyle w:val="Heading5"/>
        <w:rPr>
          <w:rFonts w:ascii="Times New Roman" w:hAnsi="Times New Roman"/>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w:t>
      </w:r>
      <w:r>
        <w:lastRenderedPageBreak/>
        <w:t xml:space="preserve">by the Spirit into the wilderness. For forty days, he was tempted by the </w:t>
      </w:r>
      <w:r>
        <w:lastRenderedPageBreak/>
        <w:t xml:space="preserve">devil. He ate nothing in those days and afterward, when they were completed, he was hungry. The devil said to him, “If you are the Son of God, command this stone to become bread!” </w:t>
      </w:r>
    </w:p>
    <w:p w14:paraId="78C8BB10" w14:textId="77777777" w:rsidR="002518B1" w:rsidRDefault="002518B1" w:rsidP="002518B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47BD4534" w14:textId="77777777"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4314C76A" w14:textId="77777777" w:rsidR="002518B1" w:rsidRDefault="002518B1" w:rsidP="002518B1">
      <w:pPr>
        <w:pStyle w:val="Body"/>
        <w:rPr>
          <w:rFonts w:ascii="Times" w:hAnsi="Times" w:cs="Times"/>
          <w:szCs w:val="24"/>
        </w:rPr>
      </w:pPr>
      <w:r>
        <w:t>Jesus answered him, “Get behind me Satan</w:t>
      </w:r>
      <w:r>
        <w:rPr>
          <w:position w:val="8"/>
          <w:sz w:val="16"/>
          <w:szCs w:val="16"/>
        </w:rPr>
        <w:t>e</w:t>
      </w:r>
      <w:r>
        <w:t xml:space="preserve">! For it is written, ‘You shall worship the Lord your God, and to </w:t>
      </w:r>
      <w:r>
        <w:lastRenderedPageBreak/>
        <w:t>him only shall you offer divine service.’”</w:t>
      </w:r>
      <w:r>
        <w:rPr>
          <w:position w:val="8"/>
          <w:sz w:val="16"/>
          <w:szCs w:val="16"/>
        </w:rPr>
        <w:t xml:space="preserve"> </w:t>
      </w:r>
    </w:p>
    <w:p w14:paraId="0F32FA16" w14:textId="77777777" w:rsidR="002518B1" w:rsidRDefault="002518B1" w:rsidP="002518B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Default="002518B1" w:rsidP="00832560">
      <w:pPr>
        <w:pStyle w:val="Heading5"/>
        <w:rPr>
          <w:rFonts w:ascii="Times New Roman" w:hAnsi="Times New Roman"/>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4D02FEB3"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Pr>
          <w:position w:val="8"/>
          <w:sz w:val="16"/>
          <w:szCs w:val="16"/>
        </w:rPr>
        <w:t xml:space="preserve">d </w:t>
      </w:r>
      <w:r>
        <w:t xml:space="preserve">was hungry. The tempter came and said to </w:t>
      </w:r>
      <w:r>
        <w:lastRenderedPageBreak/>
        <w:t xml:space="preserve">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lastRenderedPageBreak/>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71E3E2A7" w:rsidR="002518B1" w:rsidRDefault="002518B1" w:rsidP="002518B1">
      <w:pPr>
        <w:pStyle w:val="Body"/>
        <w:rPr>
          <w:rFonts w:ascii="Times" w:hAnsi="Times" w:cs="Times"/>
          <w:szCs w:val="24"/>
        </w:rPr>
      </w:pPr>
      <w:r>
        <w:t>Jesus replied, “But it is also written, ‘You shall not put the Lord, your God to the test.’”</w:t>
      </w:r>
      <w:r>
        <w:rPr>
          <w:position w:val="8"/>
          <w:sz w:val="16"/>
          <w:szCs w:val="16"/>
        </w:rPr>
        <w:t xml:space="preserve"> </w:t>
      </w:r>
    </w:p>
    <w:p w14:paraId="190AD87C" w14:textId="34711949" w:rsidR="002518B1" w:rsidRDefault="002518B1" w:rsidP="002518B1">
      <w:pPr>
        <w:pStyle w:val="Body"/>
        <w:rPr>
          <w:rFonts w:ascii="Times" w:hAnsi="Times" w:cs="Times"/>
          <w:szCs w:val="24"/>
        </w:rPr>
      </w:pPr>
      <w:r>
        <w:lastRenderedPageBreak/>
        <w:t>The devil took him to an extremely high mountain and showed him all the kingdoms of the world and their glory. The devil said to Jesus, “I will give you all of these things if you will fall down and worship</w:t>
      </w:r>
      <w:r>
        <w:rPr>
          <w:position w:val="8"/>
          <w:sz w:val="16"/>
          <w:szCs w:val="16"/>
        </w:rPr>
        <w:t xml:space="preserve"> </w:t>
      </w:r>
      <w:r>
        <w:t xml:space="preserve">me.” </w:t>
      </w:r>
    </w:p>
    <w:p w14:paraId="501FBAFA" w14:textId="227CEAE2" w:rsidR="002518B1" w:rsidRDefault="002518B1" w:rsidP="002518B1">
      <w:pPr>
        <w:pStyle w:val="Body"/>
        <w:rPr>
          <w:rFonts w:ascii="Times" w:hAnsi="Times" w:cs="Times"/>
          <w:szCs w:val="24"/>
        </w:rPr>
      </w:pPr>
      <w:r>
        <w:t>Then Jesus said to him, “Get behind me,</w:t>
      </w:r>
      <w:r>
        <w:rPr>
          <w:position w:val="8"/>
          <w:sz w:val="16"/>
          <w:szCs w:val="16"/>
        </w:rPr>
        <w:t xml:space="preserve">d </w:t>
      </w:r>
      <w:r>
        <w:t>Satan! For it is written, ‘You shall worship the Lord your God, and 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485"/>
          <w:headerReference w:type="default" r:id="rId486"/>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Default="00FC73CF" w:rsidP="002518B1">
      <w:pPr>
        <w:pStyle w:val="Heading5"/>
        <w:rPr>
          <w:rFonts w:ascii="Times New Roman" w:hAnsi="Times New Roman"/>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77777777" w:rsidR="00FC73CF" w:rsidRDefault="00FC73CF" w:rsidP="00FC73CF">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950CBAB" w14:textId="77777777"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glory, for it has been delivered to me and I give it to whomever I want. If </w:t>
      </w:r>
      <w:r>
        <w:lastRenderedPageBreak/>
        <w:t>you therefore will worship</w:t>
      </w:r>
      <w:r>
        <w:rPr>
          <w:position w:val="8"/>
          <w:sz w:val="16"/>
          <w:szCs w:val="16"/>
        </w:rPr>
        <w:t xml:space="preserve">d </w:t>
      </w:r>
      <w:r>
        <w:t xml:space="preserve">me, it will all be yours.” </w:t>
      </w:r>
    </w:p>
    <w:p w14:paraId="0BA232D2" w14:textId="77777777" w:rsidR="00FC73CF" w:rsidRDefault="00FC73CF" w:rsidP="00FC73CF">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688451A4" w14:textId="77777777" w:rsidR="00FC73CF" w:rsidRDefault="00FC73CF" w:rsidP="00FC73CF">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lastRenderedPageBreak/>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r>
        <w: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Default="00FC73CF" w:rsidP="002518B1">
      <w:pPr>
        <w:pStyle w:val="Heading5"/>
        <w:rPr>
          <w:rFonts w:ascii="Times New Roman" w:hAnsi="Times New Roman"/>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3DE19236"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position w:val="8"/>
          <w:sz w:val="16"/>
          <w:szCs w:val="16"/>
        </w:rPr>
        <w:t xml:space="preserve">a </w:t>
      </w:r>
      <w:r>
        <w:t>and gave them ten mina coins,</w:t>
      </w:r>
      <w:r>
        <w:rPr>
          <w:position w:val="8"/>
          <w:sz w:val="16"/>
          <w:szCs w:val="16"/>
        </w:rPr>
        <w:t xml:space="preserve">b </w:t>
      </w:r>
      <w:r>
        <w:t xml:space="preserve">and told them, ‘Trade [with these] until I come.’ But his subjects hated him, and they sent a delegation after him, </w:t>
      </w:r>
      <w:r>
        <w:lastRenderedPageBreak/>
        <w:t xml:space="preserve">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01CF5DF7" w:rsidR="00FC73CF" w:rsidRDefault="00FC73CF" w:rsidP="00FC73CF">
      <w:pPr>
        <w:pStyle w:val="Body"/>
        <w:rPr>
          <w:rFonts w:ascii="Times" w:hAnsi="Times" w:cs="Times"/>
          <w:szCs w:val="24"/>
        </w:rPr>
      </w:pPr>
      <w:r>
        <w:t>The king</w:t>
      </w:r>
      <w:r>
        <w:rPr>
          <w:position w:val="8"/>
          <w:sz w:val="16"/>
          <w:szCs w:val="16"/>
        </w:rPr>
        <w:t xml:space="preserve">c </w:t>
      </w:r>
      <w:r>
        <w:t xml:space="preserve">said to him, ‘Well done, you good servant! Because you were </w:t>
      </w:r>
      <w:r>
        <w:lastRenderedPageBreak/>
        <w:t xml:space="preserve">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w:t>
      </w:r>
      <w:r>
        <w:lastRenderedPageBreak/>
        <w:t xml:space="preserve">my coming, I would have collected it with interest on it?’ He then said to those who stood by, ‘Take the mina away from him, and give it to the one who has the ten minas.’ </w:t>
      </w:r>
    </w:p>
    <w:p w14:paraId="6CF90998" w14:textId="7A6ABE6A" w:rsidR="00FC73CF" w:rsidRDefault="00FC73CF" w:rsidP="00FC73CF">
      <w:pPr>
        <w:pStyle w:val="Body"/>
        <w:rPr>
          <w:rFonts w:ascii="Times" w:hAnsi="Times" w:cs="Times"/>
          <w:szCs w:val="24"/>
        </w:rPr>
      </w:pPr>
      <w:r>
        <w:t>Now, they said to the master</w:t>
      </w:r>
      <w:r>
        <w:rPr>
          <w:position w:val="8"/>
          <w:sz w:val="16"/>
          <w:szCs w:val="16"/>
        </w:rPr>
        <w:t>a</w:t>
      </w:r>
      <w:r>
        <w:t xml:space="preserve">,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w:t>
      </w:r>
      <w:r>
        <w:t>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Default="00FC73CF" w:rsidP="002518B1">
      <w:pPr>
        <w:pStyle w:val="Heading5"/>
        <w:rPr>
          <w:rFonts w:ascii="Times New Roman" w:hAnsi="Times New Roman"/>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who come in may see the light. The lamp of the body is the eye! Therefore, when your eye is good, your whole body is also full of light; but </w:t>
      </w:r>
      <w:r>
        <w:lastRenderedPageBreak/>
        <w:t xml:space="preserve">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489"/>
          <w:headerReference w:type="default" r:id="rId490"/>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Default="00CA1A77" w:rsidP="002518B1">
      <w:pPr>
        <w:pStyle w:val="Heading5"/>
        <w:rPr>
          <w:rFonts w:ascii="Times New Roman" w:hAnsi="Times New Roman"/>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lastRenderedPageBreak/>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t>”</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Default="007667D2" w:rsidP="002518B1">
      <w:pPr>
        <w:pStyle w:val="Heading5"/>
        <w:rPr>
          <w:rFonts w:ascii="Times New Roman" w:hAnsi="Times New Roman"/>
          <w:sz w:val="24"/>
          <w:szCs w:val="24"/>
          <w:lang w:val="en-US"/>
        </w:rPr>
      </w:pPr>
      <w:r>
        <w:lastRenderedPageBreak/>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w:t>
      </w:r>
      <w:r>
        <w:t xml:space="preserve">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493"/>
          <w:headerReference w:type="default" r:id="rId494"/>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Default="007667D2" w:rsidP="002518B1">
      <w:pPr>
        <w:pStyle w:val="Heading5"/>
        <w:rPr>
          <w:rFonts w:ascii="Times New Roman" w:hAnsi="Times New Roman"/>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w:t>
      </w:r>
      <w:r>
        <w:lastRenderedPageBreak/>
        <w:t xml:space="preserve">and became a large tree, and the birds of the air found shelter in its branches.” </w:t>
      </w:r>
    </w:p>
    <w:p w14:paraId="51462A0F" w14:textId="43EF1204" w:rsidR="007667D2" w:rsidRDefault="007667D2" w:rsidP="007667D2">
      <w:pPr>
        <w:pStyle w:val="Body"/>
        <w:rPr>
          <w:rFonts w:ascii="Times" w:hAnsi="Times" w:cs="Times"/>
          <w:szCs w:val="24"/>
        </w:rPr>
      </w:pPr>
      <w:r>
        <w:t xml:space="preserve">Again he said, “To what shall I compare the Kingdom of God? It is </w:t>
      </w:r>
      <w:r>
        <w:lastRenderedPageBreak/>
        <w:t>like yeast, which a woman took and hid in three measures</w:t>
      </w:r>
      <w:r>
        <w:rPr>
          <w:position w:val="8"/>
          <w:sz w:val="16"/>
          <w:szCs w:val="16"/>
        </w:rPr>
        <w:t xml:space="preserve">a </w:t>
      </w:r>
      <w:r>
        <w:t xml:space="preserve">of flour, until it was all leavened.” </w:t>
      </w:r>
    </w:p>
    <w:p w14:paraId="2F6D71AA" w14:textId="5B0BF729" w:rsidR="002518B1" w:rsidRPr="007667D2" w:rsidRDefault="007667D2" w:rsidP="007667D2">
      <w:pPr>
        <w:pStyle w:val="Body"/>
        <w:rPr>
          <w:rFonts w:ascii="Times" w:hAnsi="Times" w:cs="Times"/>
          <w:szCs w:val="24"/>
        </w:rPr>
      </w:pPr>
      <w:r>
        <w:lastRenderedPageBreak/>
        <w:t>Jesus was on his way through cities and villages, teaching and</w:t>
      </w:r>
      <w:r>
        <w:t xml:space="preserve">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w:t>
      </w:r>
      <w:r>
        <w:t xml:space="preserve"> me,</w:t>
      </w:r>
    </w:p>
    <w:p w14:paraId="0F998544" w14:textId="4624DEA6" w:rsidR="007667D2" w:rsidRPr="00AB1781" w:rsidRDefault="007667D2" w:rsidP="007667D2">
      <w:pPr>
        <w:pStyle w:val="Body-KeepWithNext"/>
      </w:pPr>
      <w:r>
        <w:t>[for] m</w:t>
      </w:r>
      <w:r w:rsidRPr="00AB1781">
        <w:t xml:space="preserve">y heart speaks to </w:t>
      </w:r>
      <w:r>
        <w:t>You</w:t>
      </w:r>
      <w:r>
        <w:t>.</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Default="007667D2" w:rsidP="002518B1">
      <w:pPr>
        <w:pStyle w:val="Heading5"/>
        <w:rPr>
          <w:rFonts w:ascii="Times New Roman" w:hAnsi="Times New Roman"/>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77777777" w:rsidR="007667D2" w:rsidRDefault="007667D2" w:rsidP="007667D2">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00661AFA" w14:textId="77777777"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6825922E" w14:textId="77777777" w:rsidR="007667D2" w:rsidRDefault="007667D2" w:rsidP="007667D2">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0465D2BF" w14:textId="77777777" w:rsidR="007667D2" w:rsidRDefault="007667D2" w:rsidP="007667D2">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 xml:space="preserve">When the devil had completed every temptation, he departed from </w:t>
      </w:r>
      <w:r>
        <w:lastRenderedPageBreak/>
        <w:t>him until another time.</w:t>
      </w:r>
      <w:r w:rsidR="002518B1">
        <w:t xml:space="preserve"> </w:t>
      </w:r>
      <w:r w:rsidR="002518B1" w:rsidRPr="003D5BFA">
        <w:rPr>
          <w:rStyle w:val="RubricsChar"/>
        </w:rPr>
        <w:t xml:space="preserve">Glory be to God </w:t>
      </w:r>
      <w:r w:rsidR="002518B1" w:rsidRPr="003D5BFA">
        <w:rPr>
          <w:rStyle w:val="RubricsChar"/>
        </w:rPr>
        <w:lastRenderedPageBreak/>
        <w:t>forever.</w:t>
      </w:r>
    </w:p>
    <w:p w14:paraId="26CF43B7" w14:textId="77777777" w:rsidR="002518B1" w:rsidRDefault="002518B1" w:rsidP="002518B1">
      <w:pPr>
        <w:pStyle w:val="Heading3"/>
        <w:jc w:val="both"/>
        <w:sectPr w:rsidR="002518B1" w:rsidSect="00C34483">
          <w:headerReference w:type="even" r:id="rId497"/>
          <w:headerReference w:type="default" r:id="rId498"/>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 xml:space="preserve">while avenging blood, </w:t>
      </w:r>
      <w:r>
        <w:t>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Default="007667D2" w:rsidP="002518B1">
      <w:pPr>
        <w:pStyle w:val="Heading5"/>
        <w:rPr>
          <w:rFonts w:ascii="Times New Roman" w:hAnsi="Times New Roman"/>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3B8FA09B" w:rsidR="00337837" w:rsidRDefault="00337837" w:rsidP="00337837">
      <w:pPr>
        <w:pStyle w:val="Body"/>
        <w:rPr>
          <w:rFonts w:ascii="Times" w:hAnsi="Times" w:cs="Times"/>
          <w:szCs w:val="24"/>
        </w:rPr>
      </w:pPr>
      <w:r>
        <w:t xml:space="preserve">But Jesus perceived their trickery and said to them, “Why are you </w:t>
      </w:r>
      <w:r>
        <w:lastRenderedPageBreak/>
        <w:t>testing me</w:t>
      </w:r>
      <w:r>
        <w:rPr>
          <w:position w:val="8"/>
          <w:sz w:val="16"/>
          <w:szCs w:val="16"/>
        </w:rPr>
        <w:t>a</w:t>
      </w:r>
      <w:r>
        <w:t xml:space="preserv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 xml:space="preserve">And they were not able to ensnare him in his words before the people. They marveled at </w:t>
      </w:r>
      <w:r>
        <w:t>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r>
        <w:t>.</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Default="00337837" w:rsidP="002518B1">
      <w:pPr>
        <w:pStyle w:val="Heading5"/>
        <w:rPr>
          <w:rFonts w:ascii="Times New Roman" w:hAnsi="Times New Roman"/>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w:t>
      </w:r>
      <w:r>
        <w:t xml:space="preserve">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Default="00337837" w:rsidP="002518B1">
      <w:pPr>
        <w:pStyle w:val="Heading5"/>
        <w:rPr>
          <w:rFonts w:ascii="Times New Roman" w:hAnsi="Times New Roman"/>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3A56F208" w14:textId="41E568A6" w:rsidR="00337837" w:rsidRDefault="00337837" w:rsidP="00337837">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w:t>
      </w:r>
      <w:r>
        <w:lastRenderedPageBreak/>
        <w:t>died childless. The second took her as wife,</w:t>
      </w:r>
      <w:r>
        <w:rPr>
          <w:position w:val="8"/>
          <w:sz w:val="16"/>
          <w:szCs w:val="16"/>
        </w:rPr>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221813F6" w:rsidR="002518B1" w:rsidRPr="00337837" w:rsidRDefault="00337837" w:rsidP="00337837">
      <w:pPr>
        <w:pStyle w:val="Body"/>
        <w:rPr>
          <w:rFonts w:ascii="Times" w:hAnsi="Times" w:cs="Times"/>
          <w:szCs w:val="24"/>
        </w:rPr>
      </w:pPr>
      <w:r>
        <w:lastRenderedPageBreak/>
        <w:t xml:space="preserve">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w:t>
      </w:r>
      <w:r>
        <w:lastRenderedPageBreak/>
        <w:t>children of the resurrection. But that the dead are raised, even Moses showed at the [story of the burning] bush, when he called the Lord ‘The God of Abraham, the God of Isaac, and the God of Jacob.’</w:t>
      </w:r>
      <w:r>
        <w:rPr>
          <w:position w:val="8"/>
          <w:sz w:val="16"/>
          <w:szCs w:val="16"/>
        </w:rPr>
        <w:t xml:space="preserve"> </w:t>
      </w:r>
      <w:r>
        <w:t>Now, he is not the God of the dead, but of the living,</w:t>
      </w:r>
      <w:r>
        <w:t xml:space="preserve">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Default="00337837" w:rsidP="002518B1">
      <w:pPr>
        <w:pStyle w:val="Heading5"/>
        <w:rPr>
          <w:rFonts w:ascii="Times New Roman" w:hAnsi="Times New Roman"/>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w:t>
      </w:r>
      <w:r>
        <w:lastRenderedPageBreak/>
        <w:t xml:space="preserve">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4BB6D14D"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w:t>
      </w:r>
      <w:r>
        <w:rPr>
          <w:position w:val="8"/>
          <w:sz w:val="18"/>
          <w:szCs w:val="18"/>
        </w:rPr>
        <w:t>26</w:t>
      </w:r>
      <w:r>
        <w:t xml:space="preserve">He then goes and brings seven other spirits </w:t>
      </w:r>
      <w:r>
        <w:lastRenderedPageBreak/>
        <w:t xml:space="preserve">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Default="007945E9" w:rsidP="002518B1">
      <w:pPr>
        <w:pStyle w:val="Heading5"/>
        <w:rPr>
          <w:rFonts w:ascii="Times New Roman" w:hAnsi="Times New Roman"/>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6C3968B3" w14:textId="77777777" w:rsidR="007945E9" w:rsidRDefault="007945E9" w:rsidP="007945E9">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71729C80" w14:textId="77777777"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w:t>
      </w:r>
      <w:r>
        <w:lastRenderedPageBreak/>
        <w:t xml:space="preserve">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lastRenderedPageBreak/>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w:t>
      </w:r>
      <w:r>
        <w:lastRenderedPageBreak/>
        <w:t>but not with God, for all</w:t>
      </w:r>
      <w:r>
        <w:t xml:space="preserve">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w:t>
      </w:r>
      <w:r>
        <w:t xml:space="preserve"> me,</w:t>
      </w:r>
    </w:p>
    <w:p w14:paraId="1256F1A4" w14:textId="5AA538F6" w:rsidR="007945E9" w:rsidRPr="00AB1781" w:rsidRDefault="007945E9" w:rsidP="007945E9">
      <w:pPr>
        <w:pStyle w:val="Body-KeepWithNext"/>
      </w:pPr>
      <w:r>
        <w:t>[for] m</w:t>
      </w:r>
      <w:r w:rsidRPr="00AB1781">
        <w:t xml:space="preserve">y heart speaks to </w:t>
      </w:r>
      <w:r>
        <w:t>You</w:t>
      </w:r>
      <w:r>
        <w:t>.</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Default="007945E9" w:rsidP="002518B1">
      <w:pPr>
        <w:pStyle w:val="Heading5"/>
        <w:rPr>
          <w:rFonts w:ascii="Times New Roman" w:hAnsi="Times New Roman"/>
          <w:sz w:val="24"/>
          <w:szCs w:val="24"/>
          <w:lang w:val="en-US"/>
        </w:rPr>
      </w:pPr>
      <w:r>
        <w:rPr>
          <w:rFonts w:ascii="Times New Roman" w:hAnsi="Times New Roman"/>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2FCD21FE"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Pr>
          <w:position w:val="8"/>
          <w:sz w:val="16"/>
          <w:szCs w:val="16"/>
        </w:rPr>
        <w:t xml:space="preserve"> </w:t>
      </w:r>
      <w:r>
        <w:t>But because the servant</w:t>
      </w:r>
      <w:r>
        <w:rPr>
          <w:position w:val="8"/>
          <w:sz w:val="16"/>
          <w:szCs w:val="16"/>
        </w:rPr>
        <w:t xml:space="preserve">f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17E7D91A" w:rsidR="007945E9" w:rsidRDefault="007945E9" w:rsidP="007945E9">
      <w:pPr>
        <w:pStyle w:val="Body"/>
        <w:rPr>
          <w:rFonts w:ascii="Times" w:hAnsi="Times" w:cs="Times"/>
          <w:szCs w:val="24"/>
        </w:rPr>
      </w:pPr>
      <w:r>
        <w:t>But that servant went out, and found one of his fellow-servants who owed him one hundred denarii.</w:t>
      </w:r>
      <w:r>
        <w:rPr>
          <w:position w:val="8"/>
          <w:sz w:val="16"/>
          <w:szCs w:val="16"/>
        </w:rPr>
        <w:t xml:space="preserve"> </w:t>
      </w:r>
      <w:r>
        <w:t xml:space="preserve">He grabbed him and took him by the throat, saying: ‘Pay me what you owe!’ </w:t>
      </w:r>
    </w:p>
    <w:p w14:paraId="1D9AEA72" w14:textId="12B7B6E0" w:rsidR="002518B1" w:rsidRPr="00231DD1" w:rsidRDefault="007945E9" w:rsidP="007945E9">
      <w:pPr>
        <w:pStyle w:val="Body"/>
        <w:rPr>
          <w:rFonts w:ascii="Times" w:hAnsi="Times" w:cs="Times"/>
          <w:szCs w:val="24"/>
        </w:rPr>
      </w:pPr>
      <w:r>
        <w:lastRenderedPageBreak/>
        <w:t>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Pr>
          <w:position w:val="8"/>
          <w:sz w:val="16"/>
          <w:szCs w:val="16"/>
        </w:rPr>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lastRenderedPageBreak/>
        <w:t>Glory be to God forever.</w:t>
      </w:r>
    </w:p>
    <w:p w14:paraId="5B20CB30" w14:textId="77777777" w:rsidR="002518B1" w:rsidRDefault="002518B1" w:rsidP="002518B1">
      <w:pPr>
        <w:pStyle w:val="Heading3"/>
        <w:jc w:val="both"/>
        <w:sectPr w:rsidR="002518B1" w:rsidSect="00C34483">
          <w:headerReference w:type="even" r:id="rId509"/>
          <w:headerReference w:type="default" r:id="rId510"/>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5" w:name="_GoBack"/>
      <w:bookmarkEnd w:id="85"/>
      <w:r>
        <w:lastRenderedPageBreak/>
        <w:t xml:space="preserve">The </w:t>
      </w:r>
      <w:r>
        <w:t>Third</w:t>
      </w:r>
      <w:r>
        <w:t xml:space="preserve"> Sunday of Great Lent</w:t>
      </w:r>
    </w:p>
    <w:p w14:paraId="60638EFB" w14:textId="77777777" w:rsidR="007945E9" w:rsidRDefault="007945E9" w:rsidP="007945E9">
      <w:pPr>
        <w:pStyle w:val="Heading4"/>
      </w:pPr>
      <w:r>
        <w:t xml:space="preserve">The Evening or </w:t>
      </w:r>
      <w:r w:rsidRPr="00231DD1">
        <w:t>Vespers</w:t>
      </w:r>
      <w:r>
        <w:t xml:space="preserve"> Gospel</w:t>
      </w:r>
    </w:p>
    <w:p w14:paraId="66711E2E" w14:textId="77777777" w:rsidR="007945E9" w:rsidRDefault="007945E9" w:rsidP="007945E9">
      <w:pPr>
        <w:pStyle w:val="Heading5"/>
      </w:pPr>
      <w:r>
        <w:t>N</w:t>
      </w:r>
    </w:p>
    <w:p w14:paraId="1C9FB33D" w14:textId="77777777" w:rsidR="007945E9" w:rsidRDefault="007945E9" w:rsidP="007945E9">
      <w:pPr>
        <w:pStyle w:val="Rubric"/>
        <w:keepNext/>
      </w:pPr>
      <w:r>
        <w:t xml:space="preserve">A Psalm </w:t>
      </w:r>
      <w:r w:rsidRPr="00231DD1">
        <w:t>of</w:t>
      </w:r>
      <w:r>
        <w:t xml:space="preserve"> David.</w:t>
      </w:r>
    </w:p>
    <w:p w14:paraId="35ABED8C" w14:textId="77777777" w:rsidR="007945E9" w:rsidRPr="00AB1781" w:rsidRDefault="007945E9" w:rsidP="007945E9">
      <w:pPr>
        <w:pStyle w:val="Body"/>
        <w:keepNext/>
      </w:pPr>
      <w:r>
        <w:t>N</w:t>
      </w:r>
    </w:p>
    <w:p w14:paraId="1FC4EB27" w14:textId="77777777" w:rsidR="007945E9" w:rsidRPr="00357B71" w:rsidRDefault="007945E9" w:rsidP="007945E9">
      <w:pPr>
        <w:pStyle w:val="Body"/>
        <w:rPr>
          <w:rStyle w:val="RubricsChar"/>
        </w:rPr>
      </w:pPr>
      <w:r w:rsidRPr="00357B71">
        <w:rPr>
          <w:rStyle w:val="RubricsChar"/>
        </w:rPr>
        <w:t>Alleluia.</w:t>
      </w:r>
    </w:p>
    <w:p w14:paraId="607E0218" w14:textId="77777777" w:rsidR="007945E9" w:rsidRDefault="007945E9" w:rsidP="007945E9">
      <w:pPr>
        <w:pStyle w:val="Heading5"/>
        <w:rPr>
          <w:rFonts w:ascii="Times New Roman" w:hAnsi="Times New Roman"/>
          <w:sz w:val="24"/>
          <w:szCs w:val="24"/>
          <w:lang w:val="en-US"/>
        </w:rPr>
      </w:pPr>
      <w:r>
        <w:t>N</w:t>
      </w:r>
    </w:p>
    <w:p w14:paraId="5D234522" w14:textId="77777777" w:rsidR="007945E9" w:rsidRDefault="007945E9" w:rsidP="007945E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4240C84A" w14:textId="77777777" w:rsidR="007945E9" w:rsidRPr="00C34483" w:rsidRDefault="007945E9" w:rsidP="007945E9">
      <w:pPr>
        <w:pStyle w:val="Body"/>
        <w:rPr>
          <w:rFonts w:ascii="Times" w:hAnsi="Times" w:cs="Times"/>
          <w:szCs w:val="24"/>
        </w:rPr>
      </w:pPr>
      <w:r>
        <w:lastRenderedPageBreak/>
        <w:t xml:space="preserve">N </w:t>
      </w:r>
      <w:r w:rsidRPr="003D5BFA">
        <w:rPr>
          <w:rStyle w:val="RubricsChar"/>
        </w:rPr>
        <w:t>Glory be to God forever.</w:t>
      </w:r>
    </w:p>
    <w:p w14:paraId="4A5094E6" w14:textId="77777777" w:rsidR="007945E9" w:rsidRPr="003D5BFA" w:rsidRDefault="007945E9" w:rsidP="007945E9">
      <w:pPr>
        <w:pStyle w:val="Body"/>
        <w:sectPr w:rsidR="007945E9" w:rsidRPr="003D5BFA" w:rsidSect="003D5BFA">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77777777" w:rsidR="007945E9" w:rsidRDefault="007945E9" w:rsidP="007945E9">
      <w:pPr>
        <w:pStyle w:val="Heading5"/>
      </w:pPr>
      <w:r>
        <w:t>N</w:t>
      </w:r>
    </w:p>
    <w:p w14:paraId="2557C4E0" w14:textId="77777777" w:rsidR="007945E9" w:rsidRDefault="007945E9" w:rsidP="007945E9">
      <w:pPr>
        <w:pStyle w:val="Rubric"/>
        <w:keepNext/>
      </w:pPr>
      <w:r>
        <w:t>A Psalm of David.</w:t>
      </w:r>
    </w:p>
    <w:p w14:paraId="332884EA" w14:textId="77777777" w:rsidR="007945E9" w:rsidRPr="00AB1781" w:rsidRDefault="007945E9" w:rsidP="007945E9">
      <w:pPr>
        <w:pStyle w:val="Body"/>
        <w:keepNext/>
      </w:pPr>
      <w:r>
        <w:t>N</w:t>
      </w:r>
    </w:p>
    <w:p w14:paraId="347FE00C" w14:textId="77777777" w:rsidR="007945E9" w:rsidRDefault="007945E9" w:rsidP="007945E9">
      <w:pPr>
        <w:pStyle w:val="Body"/>
        <w:rPr>
          <w:rStyle w:val="RubricsChar"/>
        </w:rPr>
      </w:pPr>
      <w:r w:rsidRPr="00357B71">
        <w:rPr>
          <w:rStyle w:val="RubricsChar"/>
        </w:rPr>
        <w:t>Alleluia.</w:t>
      </w:r>
    </w:p>
    <w:p w14:paraId="28C2FA70" w14:textId="77777777" w:rsidR="007945E9" w:rsidRDefault="007945E9" w:rsidP="007945E9">
      <w:pPr>
        <w:pStyle w:val="Heading5"/>
        <w:rPr>
          <w:rFonts w:ascii="Times New Roman" w:hAnsi="Times New Roman"/>
          <w:sz w:val="24"/>
          <w:szCs w:val="24"/>
          <w:lang w:val="en-US"/>
        </w:rPr>
      </w:pPr>
      <w:r>
        <w:t>N</w:t>
      </w:r>
    </w:p>
    <w:p w14:paraId="5B0E5881" w14:textId="77777777" w:rsidR="007945E9" w:rsidRDefault="007945E9" w:rsidP="007945E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77777777" w:rsidR="007945E9" w:rsidRPr="004950FA" w:rsidRDefault="007945E9" w:rsidP="007945E9">
      <w:pPr>
        <w:pStyle w:val="Body"/>
      </w:pPr>
      <w:r>
        <w:lastRenderedPageBreak/>
        <w:t>N</w:t>
      </w:r>
      <w:r w:rsidRPr="004950FA">
        <w:t xml:space="preserve"> </w:t>
      </w:r>
      <w:r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77777777" w:rsidR="007945E9" w:rsidRDefault="007945E9" w:rsidP="007945E9">
      <w:pPr>
        <w:pStyle w:val="Heading5"/>
      </w:pPr>
      <w:r>
        <w:t>N</w:t>
      </w:r>
    </w:p>
    <w:p w14:paraId="794C1350" w14:textId="77777777" w:rsidR="007945E9" w:rsidRDefault="007945E9" w:rsidP="007945E9">
      <w:pPr>
        <w:pStyle w:val="Rubric"/>
        <w:keepNext/>
      </w:pPr>
      <w:r>
        <w:t>A Psalm of David.</w:t>
      </w:r>
    </w:p>
    <w:p w14:paraId="768DCEAF" w14:textId="77777777" w:rsidR="007945E9" w:rsidRPr="00AB1781" w:rsidRDefault="007945E9" w:rsidP="007945E9">
      <w:pPr>
        <w:pStyle w:val="Body"/>
      </w:pPr>
      <w:r>
        <w:t>N</w:t>
      </w:r>
    </w:p>
    <w:p w14:paraId="393EFBB2" w14:textId="77777777" w:rsidR="007945E9" w:rsidRDefault="007945E9" w:rsidP="007945E9">
      <w:pPr>
        <w:pStyle w:val="Body"/>
        <w:rPr>
          <w:rStyle w:val="RubricsChar"/>
        </w:rPr>
      </w:pPr>
      <w:r w:rsidRPr="00357B71">
        <w:rPr>
          <w:rStyle w:val="RubricsChar"/>
        </w:rPr>
        <w:t>Alleluia.</w:t>
      </w:r>
    </w:p>
    <w:p w14:paraId="404AB9B3" w14:textId="77777777" w:rsidR="007945E9" w:rsidRDefault="007945E9" w:rsidP="007945E9">
      <w:pPr>
        <w:pStyle w:val="Heading5"/>
        <w:rPr>
          <w:rFonts w:ascii="Times New Roman" w:hAnsi="Times New Roman"/>
          <w:sz w:val="24"/>
          <w:szCs w:val="24"/>
          <w:lang w:val="en-US"/>
        </w:rPr>
      </w:pPr>
      <w:r>
        <w:t>N</w:t>
      </w:r>
    </w:p>
    <w:p w14:paraId="0DC2E04C" w14:textId="77777777" w:rsidR="007945E9" w:rsidRDefault="007945E9" w:rsidP="007945E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77777777" w:rsidR="007945E9" w:rsidRPr="00231DD1" w:rsidRDefault="007945E9" w:rsidP="007945E9">
      <w:pPr>
        <w:pStyle w:val="Body"/>
        <w:rPr>
          <w:rFonts w:ascii="Times" w:hAnsi="Times" w:cs="Times"/>
          <w:szCs w:val="24"/>
        </w:rPr>
      </w:pPr>
      <w:r>
        <w:lastRenderedPageBreak/>
        <w:t xml:space="preserve">N </w:t>
      </w:r>
      <w:r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34DD5C31" w14:textId="77777777" w:rsidR="007945E9" w:rsidRPr="003D5BFA" w:rsidRDefault="007945E9" w:rsidP="007945E9"/>
    <w:p w14:paraId="2B269A7F" w14:textId="77777777" w:rsidR="007945E9" w:rsidRPr="003D5BFA" w:rsidRDefault="007945E9" w:rsidP="007945E9"/>
    <w:p w14:paraId="141FDDFC" w14:textId="77777777" w:rsidR="002518B1" w:rsidRPr="003D5BFA" w:rsidRDefault="002518B1" w:rsidP="002518B1"/>
    <w:p w14:paraId="2593D574" w14:textId="77777777" w:rsidR="002518B1" w:rsidRPr="003D5BFA" w:rsidRDefault="002518B1" w:rsidP="002518B1"/>
    <w:p w14:paraId="5545D2D8" w14:textId="77777777" w:rsidR="002518B1" w:rsidRPr="003D5BFA" w:rsidRDefault="002518B1" w:rsidP="002518B1"/>
    <w:p w14:paraId="5FB1AFDE" w14:textId="77777777" w:rsidR="002518B1" w:rsidRPr="003D5BFA" w:rsidRDefault="002518B1" w:rsidP="002518B1"/>
    <w:p w14:paraId="78659BAB" w14:textId="77777777" w:rsidR="002518B1" w:rsidRPr="003D5BFA" w:rsidRDefault="002518B1" w:rsidP="002518B1"/>
    <w:p w14:paraId="6D11E74E" w14:textId="77777777" w:rsidR="002518B1" w:rsidRPr="003D5BFA" w:rsidRDefault="002518B1" w:rsidP="002518B1"/>
    <w:p w14:paraId="02EDC2DE" w14:textId="77777777" w:rsidR="002518B1" w:rsidRPr="003D5BFA" w:rsidRDefault="002518B1" w:rsidP="002518B1"/>
    <w:p w14:paraId="6AE50E70" w14:textId="77777777" w:rsidR="002518B1" w:rsidRPr="003D5BFA" w:rsidRDefault="002518B1" w:rsidP="002518B1"/>
    <w:p w14:paraId="0C733C08" w14:textId="77777777" w:rsidR="00832560" w:rsidRPr="003D5BFA" w:rsidRDefault="00832560" w:rsidP="00832560"/>
    <w:p w14:paraId="3BD2C8A3" w14:textId="77777777" w:rsidR="00832560" w:rsidRPr="003D5BFA" w:rsidRDefault="00832560" w:rsidP="00832560"/>
    <w:p w14:paraId="6291A143" w14:textId="77777777" w:rsidR="009728B3" w:rsidRPr="003D5BFA" w:rsidRDefault="009728B3" w:rsidP="009728B3"/>
    <w:p w14:paraId="07E483CD" w14:textId="77777777" w:rsidR="009728B3" w:rsidRPr="003D5BFA" w:rsidRDefault="009728B3" w:rsidP="009728B3"/>
    <w:p w14:paraId="424E1226" w14:textId="77777777" w:rsidR="009728B3" w:rsidRPr="003D5BFA" w:rsidRDefault="009728B3" w:rsidP="009728B3"/>
    <w:p w14:paraId="481B0755" w14:textId="77777777" w:rsidR="009728B3" w:rsidRPr="003D5BFA" w:rsidRDefault="009728B3" w:rsidP="009728B3"/>
    <w:p w14:paraId="3F92DA16" w14:textId="77777777" w:rsidR="009728B3" w:rsidRPr="003D5BFA" w:rsidRDefault="009728B3" w:rsidP="009728B3"/>
    <w:p w14:paraId="7FC55222" w14:textId="77777777" w:rsidR="009728B3" w:rsidRPr="003D5BFA" w:rsidRDefault="009728B3" w:rsidP="009728B3"/>
    <w:p w14:paraId="65918811" w14:textId="77777777" w:rsidR="009728B3" w:rsidRPr="003D5BFA" w:rsidRDefault="009728B3" w:rsidP="009728B3"/>
    <w:p w14:paraId="1B1DE16C" w14:textId="77777777" w:rsidR="009728B3" w:rsidRPr="003D5BFA" w:rsidRDefault="009728B3" w:rsidP="009728B3"/>
    <w:p w14:paraId="7EAB8342" w14:textId="77777777" w:rsidR="009728B3" w:rsidRPr="003D5BFA" w:rsidRDefault="009728B3" w:rsidP="009728B3"/>
    <w:p w14:paraId="34FBE605" w14:textId="77777777" w:rsidR="008C30EA" w:rsidRPr="003D5BFA" w:rsidRDefault="008C30EA" w:rsidP="008C30EA"/>
    <w:p w14:paraId="3EB42EA0" w14:textId="77777777" w:rsidR="008C30EA" w:rsidRPr="003D5BFA" w:rsidRDefault="008C30EA" w:rsidP="008C30EA"/>
    <w:p w14:paraId="5B859F84" w14:textId="77777777" w:rsidR="004259AE" w:rsidRPr="003D5BFA" w:rsidRDefault="004259AE" w:rsidP="004259AE"/>
    <w:p w14:paraId="304566BE" w14:textId="77777777" w:rsidR="004259AE" w:rsidRPr="003D5BFA" w:rsidRDefault="004259AE" w:rsidP="004259AE"/>
    <w:p w14:paraId="239A833A" w14:textId="77777777" w:rsidR="00847767" w:rsidRPr="003D5BFA" w:rsidRDefault="00847767" w:rsidP="00847767"/>
    <w:p w14:paraId="79A9037C" w14:textId="77777777" w:rsidR="00847767" w:rsidRPr="003D5BFA" w:rsidRDefault="00847767" w:rsidP="00847767"/>
    <w:p w14:paraId="4CC5DFDA" w14:textId="77777777" w:rsidR="00847767" w:rsidRPr="003D5BFA" w:rsidRDefault="00847767" w:rsidP="00847767"/>
    <w:p w14:paraId="30F0BE4D" w14:textId="77777777" w:rsidR="00847767" w:rsidRPr="003D5BFA" w:rsidRDefault="00847767" w:rsidP="00847767"/>
    <w:p w14:paraId="3B48F80F" w14:textId="77777777" w:rsidR="00652BCF" w:rsidRPr="003D5BFA" w:rsidRDefault="00652BCF" w:rsidP="00652BCF"/>
    <w:p w14:paraId="79611855" w14:textId="77777777" w:rsidR="00652BCF" w:rsidRPr="003D5BFA" w:rsidRDefault="00652BCF" w:rsidP="00652BCF"/>
    <w:p w14:paraId="1B1B26E0" w14:textId="77777777" w:rsidR="00215677" w:rsidRPr="003D5BFA" w:rsidRDefault="00215677" w:rsidP="00215677"/>
    <w:p w14:paraId="7BAF17B8" w14:textId="77777777" w:rsidR="00215677" w:rsidRPr="003D5BFA" w:rsidRDefault="00215677" w:rsidP="00215677"/>
    <w:p w14:paraId="6E24AB48" w14:textId="77777777" w:rsidR="00656058" w:rsidRPr="003D5BFA" w:rsidRDefault="00656058" w:rsidP="00656058"/>
    <w:p w14:paraId="20987A09" w14:textId="77777777" w:rsidR="00656058" w:rsidRPr="003D5BFA" w:rsidRDefault="00656058" w:rsidP="00656058"/>
    <w:p w14:paraId="58DECD5B" w14:textId="589F513E"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519"/>
      <w:headerReference w:type="default" r:id="rId52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icrosoft Office User" w:date="2016-06-25T22:05:00Z" w:initials="Office">
    <w:p w14:paraId="1BE902E8" w14:textId="4FDA96F3" w:rsidR="002518B1" w:rsidRDefault="002518B1">
      <w:pPr>
        <w:pStyle w:val="CommentText"/>
      </w:pPr>
      <w:r>
        <w:rPr>
          <w:rStyle w:val="CommentReference"/>
        </w:rPr>
        <w:annotationRef/>
      </w:r>
      <w:r>
        <w:t>check</w:t>
      </w:r>
    </w:p>
  </w:comment>
  <w:comment w:id="47" w:author="Microsoft Office User" w:date="2016-06-25T22:21:00Z" w:initials="Office">
    <w:p w14:paraId="7F446FD5" w14:textId="6FF3F732" w:rsidR="002518B1" w:rsidRDefault="002518B1">
      <w:pPr>
        <w:pStyle w:val="CommentText"/>
      </w:pPr>
      <w:r>
        <w:rPr>
          <w:rStyle w:val="CommentReference"/>
        </w:rPr>
        <w:annotationRef/>
      </w:r>
      <w:r>
        <w:t>again?</w:t>
      </w:r>
    </w:p>
  </w:comment>
  <w:comment w:id="78" w:author="Brett Slote" w:date="2016-06-27T12:06:00Z" w:initials="BS">
    <w:p w14:paraId="4A3EF2F0" w14:textId="563152AD" w:rsidR="002518B1" w:rsidRDefault="002518B1">
      <w:pPr>
        <w:pStyle w:val="CommentText"/>
      </w:pPr>
      <w:r>
        <w:rPr>
          <w:rStyle w:val="CommentReference"/>
        </w:rPr>
        <w:annotationRef/>
      </w:r>
      <w:r>
        <w:t>No way that’s right.</w:t>
      </w:r>
    </w:p>
  </w:comment>
  <w:comment w:id="84" w:author="Microsoft Office User" w:date="2016-06-29T19:22:00Z" w:initials="Office">
    <w:p w14:paraId="2F8F36FA" w14:textId="290BEB83" w:rsidR="002518B1" w:rsidRDefault="002518B1">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C6873" w14:textId="77777777" w:rsidR="00EB5BBE" w:rsidRDefault="00EB5BBE" w:rsidP="006D61CA">
      <w:pPr>
        <w:spacing w:after="0" w:line="240" w:lineRule="auto"/>
      </w:pPr>
      <w:r>
        <w:separator/>
      </w:r>
    </w:p>
  </w:endnote>
  <w:endnote w:type="continuationSeparator" w:id="0">
    <w:p w14:paraId="07D44355" w14:textId="77777777" w:rsidR="00EB5BBE" w:rsidRDefault="00EB5BB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43C14FA3" w:rsidR="002518B1" w:rsidRPr="00664F58" w:rsidRDefault="002518B1"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7945E9">
      <w:rPr>
        <w:noProof/>
        <w:lang w:val="en-US"/>
      </w:rPr>
      <w:t>403</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E3E0A" w14:textId="77777777" w:rsidR="00EB5BBE" w:rsidRDefault="00EB5BBE" w:rsidP="006D61CA">
      <w:pPr>
        <w:spacing w:after="0" w:line="240" w:lineRule="auto"/>
      </w:pPr>
      <w:r>
        <w:separator/>
      </w:r>
    </w:p>
  </w:footnote>
  <w:footnote w:type="continuationSeparator" w:id="0">
    <w:p w14:paraId="342CA4C8" w14:textId="77777777" w:rsidR="00EB5BBE" w:rsidRDefault="00EB5BBE" w:rsidP="006D61CA">
      <w:pPr>
        <w:spacing w:after="0" w:line="240" w:lineRule="auto"/>
      </w:pPr>
      <w:r>
        <w:continuationSeparator/>
      </w:r>
    </w:p>
  </w:footnote>
  <w:footnote w:id="1">
    <w:p w14:paraId="3BCE5E6E" w14:textId="77777777" w:rsidR="002518B1" w:rsidRDefault="002518B1"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2518B1" w:rsidRPr="00E00D27" w:rsidRDefault="002518B1"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2518B1" w:rsidRPr="00E00D27" w:rsidRDefault="002518B1" w:rsidP="00686912">
    <w:pPr>
      <w:pStyle w:val="Header"/>
      <w:jc w:val="center"/>
      <w:rPr>
        <w:sz w:val="20"/>
        <w:szCs w:val="20"/>
      </w:rPr>
    </w:pPr>
  </w:p>
  <w:p w14:paraId="022704DA" w14:textId="77777777" w:rsidR="002518B1" w:rsidRPr="00686912" w:rsidRDefault="002518B1"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2518B1" w:rsidRPr="00E00D27" w:rsidRDefault="002518B1" w:rsidP="00686912">
    <w:pPr>
      <w:pStyle w:val="Header"/>
      <w:jc w:val="center"/>
      <w:rPr>
        <w:sz w:val="20"/>
        <w:szCs w:val="20"/>
      </w:rPr>
    </w:pPr>
  </w:p>
  <w:p w14:paraId="37714C6E" w14:textId="77777777" w:rsidR="002518B1" w:rsidRPr="00686912" w:rsidRDefault="002518B1"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2518B1" w:rsidRPr="00E00D27" w:rsidRDefault="002518B1"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2518B1" w:rsidRPr="00E00D27" w:rsidRDefault="002518B1" w:rsidP="00686912">
    <w:pPr>
      <w:pStyle w:val="Header"/>
      <w:jc w:val="center"/>
      <w:rPr>
        <w:sz w:val="20"/>
        <w:szCs w:val="20"/>
      </w:rPr>
    </w:pPr>
  </w:p>
  <w:p w14:paraId="598E4A86" w14:textId="77777777" w:rsidR="002518B1" w:rsidRPr="00686912" w:rsidRDefault="002518B1"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2518B1" w:rsidRPr="00E00D27" w:rsidRDefault="002518B1"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2518B1" w:rsidRPr="00E00D27" w:rsidRDefault="002518B1" w:rsidP="00686912">
    <w:pPr>
      <w:pStyle w:val="Header"/>
      <w:jc w:val="center"/>
      <w:rPr>
        <w:sz w:val="20"/>
        <w:szCs w:val="20"/>
      </w:rPr>
    </w:pPr>
  </w:p>
  <w:p w14:paraId="2494FB62" w14:textId="77777777" w:rsidR="002518B1" w:rsidRPr="00686912" w:rsidRDefault="002518B1"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2518B1" w:rsidRPr="00E00D27" w:rsidRDefault="002518B1"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2518B1" w:rsidRPr="00E00D27" w:rsidRDefault="002518B1" w:rsidP="00686912">
    <w:pPr>
      <w:pStyle w:val="Header"/>
      <w:jc w:val="center"/>
      <w:rPr>
        <w:sz w:val="20"/>
        <w:szCs w:val="20"/>
      </w:rPr>
    </w:pPr>
  </w:p>
  <w:p w14:paraId="1BEB55D9" w14:textId="77777777" w:rsidR="002518B1" w:rsidRPr="00686912" w:rsidRDefault="002518B1"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2518B1" w:rsidRPr="00E00D27" w:rsidRDefault="002518B1"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2518B1" w:rsidRPr="00E00D27" w:rsidRDefault="002518B1" w:rsidP="00686912">
    <w:pPr>
      <w:pStyle w:val="Header"/>
      <w:jc w:val="center"/>
      <w:rPr>
        <w:sz w:val="20"/>
        <w:szCs w:val="20"/>
      </w:rPr>
    </w:pPr>
  </w:p>
  <w:p w14:paraId="573D2FDC" w14:textId="77777777" w:rsidR="002518B1" w:rsidRPr="00686912" w:rsidRDefault="002518B1"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2518B1" w:rsidRPr="00E00D27" w:rsidRDefault="002518B1"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2518B1" w:rsidRPr="00E00D27" w:rsidRDefault="002518B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2518B1" w:rsidRPr="00E00D27" w:rsidRDefault="002518B1" w:rsidP="00686912">
    <w:pPr>
      <w:pStyle w:val="Header"/>
      <w:jc w:val="center"/>
      <w:rPr>
        <w:sz w:val="20"/>
        <w:szCs w:val="20"/>
      </w:rPr>
    </w:pPr>
  </w:p>
  <w:p w14:paraId="49455998" w14:textId="77777777" w:rsidR="002518B1" w:rsidRPr="00686912" w:rsidRDefault="002518B1"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2518B1" w:rsidRPr="00E00D27" w:rsidRDefault="002518B1"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2518B1" w:rsidRPr="00E00D27" w:rsidRDefault="002518B1" w:rsidP="00686912">
    <w:pPr>
      <w:pStyle w:val="Header"/>
      <w:jc w:val="center"/>
      <w:rPr>
        <w:sz w:val="20"/>
        <w:szCs w:val="20"/>
      </w:rPr>
    </w:pPr>
  </w:p>
  <w:p w14:paraId="164D0D93" w14:textId="77777777" w:rsidR="002518B1" w:rsidRPr="00686912" w:rsidRDefault="002518B1"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2518B1" w:rsidRPr="00E00D27" w:rsidRDefault="002518B1"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2518B1" w:rsidRPr="00E00D27" w:rsidRDefault="002518B1" w:rsidP="00686912">
    <w:pPr>
      <w:pStyle w:val="Header"/>
      <w:jc w:val="center"/>
      <w:rPr>
        <w:sz w:val="20"/>
        <w:szCs w:val="20"/>
      </w:rPr>
    </w:pPr>
  </w:p>
  <w:p w14:paraId="6A46357C" w14:textId="77777777" w:rsidR="002518B1" w:rsidRPr="00686912" w:rsidRDefault="002518B1"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2518B1" w:rsidRPr="00E00D27" w:rsidRDefault="002518B1"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2518B1" w:rsidRPr="00E00D27" w:rsidRDefault="002518B1" w:rsidP="00686912">
    <w:pPr>
      <w:pStyle w:val="Header"/>
      <w:jc w:val="center"/>
      <w:rPr>
        <w:sz w:val="20"/>
        <w:szCs w:val="20"/>
      </w:rPr>
    </w:pPr>
  </w:p>
  <w:p w14:paraId="210FBEEA" w14:textId="77777777" w:rsidR="002518B1" w:rsidRPr="00686912" w:rsidRDefault="002518B1"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2518B1" w:rsidRPr="00E00D27" w:rsidRDefault="002518B1"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2518B1" w:rsidRPr="00E00D27" w:rsidRDefault="002518B1" w:rsidP="00686912">
    <w:pPr>
      <w:pStyle w:val="Header"/>
      <w:jc w:val="center"/>
      <w:rPr>
        <w:sz w:val="20"/>
        <w:szCs w:val="20"/>
      </w:rPr>
    </w:pPr>
  </w:p>
  <w:p w14:paraId="2EE385EF" w14:textId="77777777" w:rsidR="002518B1" w:rsidRPr="00686912" w:rsidRDefault="002518B1"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2518B1" w:rsidRPr="00E00D27" w:rsidRDefault="002518B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2518B1" w:rsidRPr="00E00D27" w:rsidRDefault="002518B1" w:rsidP="00686912">
    <w:pPr>
      <w:pStyle w:val="Header"/>
      <w:jc w:val="center"/>
      <w:rPr>
        <w:sz w:val="20"/>
        <w:szCs w:val="20"/>
      </w:rPr>
    </w:pPr>
  </w:p>
  <w:p w14:paraId="081BAC61" w14:textId="77777777" w:rsidR="002518B1" w:rsidRPr="00686912" w:rsidRDefault="002518B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2518B1" w:rsidRPr="00E00D27" w:rsidRDefault="002518B1" w:rsidP="00686912">
    <w:pPr>
      <w:pStyle w:val="Header"/>
      <w:jc w:val="center"/>
      <w:rPr>
        <w:sz w:val="20"/>
        <w:szCs w:val="20"/>
      </w:rPr>
    </w:pPr>
  </w:p>
  <w:p w14:paraId="13CC7745" w14:textId="77777777" w:rsidR="002518B1" w:rsidRPr="00686912" w:rsidRDefault="002518B1"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2518B1" w:rsidRPr="00E00D27" w:rsidRDefault="002518B1"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2518B1" w:rsidRPr="00E00D27" w:rsidRDefault="002518B1" w:rsidP="00686912">
    <w:pPr>
      <w:pStyle w:val="Header"/>
      <w:jc w:val="center"/>
      <w:rPr>
        <w:sz w:val="20"/>
        <w:szCs w:val="20"/>
      </w:rPr>
    </w:pPr>
  </w:p>
  <w:p w14:paraId="487399E1" w14:textId="77777777" w:rsidR="002518B1" w:rsidRPr="00686912" w:rsidRDefault="002518B1"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2518B1" w:rsidRPr="00E00D27" w:rsidRDefault="002518B1"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2518B1" w:rsidRPr="00E00D27" w:rsidRDefault="002518B1" w:rsidP="00686912">
    <w:pPr>
      <w:pStyle w:val="Header"/>
      <w:jc w:val="center"/>
      <w:rPr>
        <w:sz w:val="20"/>
        <w:szCs w:val="20"/>
      </w:rPr>
    </w:pPr>
  </w:p>
  <w:p w14:paraId="2EE5A68E" w14:textId="77777777" w:rsidR="002518B1" w:rsidRPr="00686912" w:rsidRDefault="002518B1"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2518B1" w:rsidRPr="00E00D27" w:rsidRDefault="002518B1"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2518B1" w:rsidRPr="00E00D27" w:rsidRDefault="002518B1" w:rsidP="00686912">
    <w:pPr>
      <w:pStyle w:val="Header"/>
      <w:jc w:val="center"/>
      <w:rPr>
        <w:sz w:val="20"/>
        <w:szCs w:val="20"/>
      </w:rPr>
    </w:pPr>
  </w:p>
  <w:p w14:paraId="56CD4D12" w14:textId="77777777" w:rsidR="002518B1" w:rsidRPr="00686912" w:rsidRDefault="002518B1"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2518B1" w:rsidRPr="00E00D27" w:rsidRDefault="002518B1"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2518B1" w:rsidRPr="00E00D27" w:rsidRDefault="002518B1" w:rsidP="00686912">
    <w:pPr>
      <w:pStyle w:val="Header"/>
      <w:jc w:val="center"/>
      <w:rPr>
        <w:sz w:val="20"/>
        <w:szCs w:val="20"/>
      </w:rPr>
    </w:pPr>
  </w:p>
  <w:p w14:paraId="5435C181" w14:textId="77777777" w:rsidR="002518B1" w:rsidRPr="00686912" w:rsidRDefault="002518B1"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2518B1" w:rsidRPr="00E00D27" w:rsidRDefault="002518B1"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2518B1" w:rsidRPr="00E00D27" w:rsidRDefault="002518B1"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2518B1" w:rsidRPr="00E00D27" w:rsidRDefault="002518B1" w:rsidP="00686912">
    <w:pPr>
      <w:pStyle w:val="Header"/>
      <w:jc w:val="center"/>
      <w:rPr>
        <w:sz w:val="20"/>
        <w:szCs w:val="20"/>
      </w:rPr>
    </w:pPr>
  </w:p>
  <w:p w14:paraId="1E100804" w14:textId="77777777" w:rsidR="002518B1" w:rsidRPr="00686912" w:rsidRDefault="002518B1"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2518B1" w:rsidRPr="00E00D27" w:rsidRDefault="002518B1"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2518B1" w:rsidRPr="00E00D27" w:rsidRDefault="002518B1" w:rsidP="00686912">
    <w:pPr>
      <w:pStyle w:val="Header"/>
      <w:jc w:val="center"/>
      <w:rPr>
        <w:sz w:val="20"/>
        <w:szCs w:val="20"/>
      </w:rPr>
    </w:pPr>
  </w:p>
  <w:p w14:paraId="2B3384E4" w14:textId="77777777" w:rsidR="002518B1" w:rsidRPr="00686912" w:rsidRDefault="002518B1"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2518B1" w:rsidRPr="00E00D27" w:rsidRDefault="002518B1"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2518B1" w:rsidRPr="00E00D27" w:rsidRDefault="002518B1" w:rsidP="00686912">
    <w:pPr>
      <w:pStyle w:val="Header"/>
      <w:jc w:val="center"/>
      <w:rPr>
        <w:sz w:val="20"/>
        <w:szCs w:val="20"/>
      </w:rPr>
    </w:pPr>
  </w:p>
  <w:p w14:paraId="77E415CC" w14:textId="77777777" w:rsidR="002518B1" w:rsidRPr="00686912" w:rsidRDefault="002518B1"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2518B1" w:rsidRPr="00E00D27" w:rsidRDefault="002518B1"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2518B1" w:rsidRPr="00E00D27" w:rsidRDefault="002518B1" w:rsidP="00686912">
    <w:pPr>
      <w:pStyle w:val="Header"/>
      <w:jc w:val="center"/>
      <w:rPr>
        <w:sz w:val="20"/>
        <w:szCs w:val="20"/>
      </w:rPr>
    </w:pPr>
  </w:p>
  <w:p w14:paraId="1BEEB529" w14:textId="77777777" w:rsidR="002518B1" w:rsidRPr="00686912" w:rsidRDefault="002518B1"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2518B1" w:rsidRPr="00E00D27" w:rsidRDefault="002518B1"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2518B1" w:rsidRPr="00E00D27" w:rsidRDefault="002518B1" w:rsidP="00686912">
    <w:pPr>
      <w:pStyle w:val="Header"/>
      <w:jc w:val="center"/>
      <w:rPr>
        <w:sz w:val="20"/>
        <w:szCs w:val="20"/>
      </w:rPr>
    </w:pPr>
  </w:p>
  <w:p w14:paraId="4D9EC2B5" w14:textId="77777777" w:rsidR="002518B1" w:rsidRPr="00686912" w:rsidRDefault="002518B1"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2518B1" w:rsidRPr="00E00D27" w:rsidRDefault="002518B1"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2518B1" w:rsidRPr="00E00D27" w:rsidRDefault="002518B1" w:rsidP="00686912">
    <w:pPr>
      <w:pStyle w:val="Header"/>
      <w:jc w:val="center"/>
      <w:rPr>
        <w:sz w:val="20"/>
        <w:szCs w:val="20"/>
      </w:rPr>
    </w:pPr>
  </w:p>
  <w:p w14:paraId="4511B22D" w14:textId="77777777" w:rsidR="002518B1" w:rsidRPr="00686912" w:rsidRDefault="002518B1"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2518B1" w:rsidRPr="00E00D27" w:rsidRDefault="002518B1" w:rsidP="00686912">
    <w:pPr>
      <w:pStyle w:val="Header"/>
      <w:jc w:val="center"/>
      <w:rPr>
        <w:sz w:val="20"/>
        <w:szCs w:val="20"/>
      </w:rPr>
    </w:pPr>
  </w:p>
  <w:p w14:paraId="08E767DF" w14:textId="77777777" w:rsidR="002518B1" w:rsidRPr="00686912" w:rsidRDefault="002518B1"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2518B1" w:rsidRPr="00E00D27" w:rsidRDefault="002518B1"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2518B1" w:rsidRPr="00E00D27" w:rsidRDefault="002518B1" w:rsidP="00686912">
    <w:pPr>
      <w:pStyle w:val="Header"/>
      <w:jc w:val="center"/>
      <w:rPr>
        <w:sz w:val="20"/>
        <w:szCs w:val="20"/>
      </w:rPr>
    </w:pPr>
  </w:p>
  <w:p w14:paraId="5AA34659" w14:textId="77777777" w:rsidR="002518B1" w:rsidRPr="00686912" w:rsidRDefault="002518B1"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2518B1" w:rsidRPr="00E00D27" w:rsidRDefault="002518B1"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2518B1" w:rsidRPr="00E00D27" w:rsidRDefault="002518B1" w:rsidP="00686912">
    <w:pPr>
      <w:pStyle w:val="Header"/>
      <w:jc w:val="center"/>
      <w:rPr>
        <w:sz w:val="20"/>
        <w:szCs w:val="20"/>
      </w:rPr>
    </w:pPr>
  </w:p>
  <w:p w14:paraId="4C187F97" w14:textId="77777777" w:rsidR="002518B1" w:rsidRPr="00686912" w:rsidRDefault="002518B1"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2518B1" w:rsidRPr="00E00D27" w:rsidRDefault="002518B1"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2518B1" w:rsidRPr="00E00D27" w:rsidRDefault="002518B1" w:rsidP="00686912">
    <w:pPr>
      <w:pStyle w:val="Header"/>
      <w:jc w:val="center"/>
      <w:rPr>
        <w:sz w:val="20"/>
        <w:szCs w:val="20"/>
      </w:rPr>
    </w:pPr>
  </w:p>
  <w:p w14:paraId="04F5357C" w14:textId="77777777" w:rsidR="002518B1" w:rsidRPr="00686912" w:rsidRDefault="002518B1"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2518B1" w:rsidRPr="00E00D27" w:rsidRDefault="002518B1"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2518B1" w:rsidRPr="00E00D27" w:rsidRDefault="002518B1" w:rsidP="00686912">
    <w:pPr>
      <w:pStyle w:val="Header"/>
      <w:jc w:val="center"/>
      <w:rPr>
        <w:sz w:val="20"/>
        <w:szCs w:val="20"/>
      </w:rPr>
    </w:pPr>
  </w:p>
  <w:p w14:paraId="5273F403" w14:textId="77777777" w:rsidR="002518B1" w:rsidRPr="00686912" w:rsidRDefault="002518B1"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2518B1" w:rsidRPr="00E00D27" w:rsidRDefault="002518B1"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2518B1" w:rsidRPr="00E00D27" w:rsidRDefault="002518B1"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2518B1" w:rsidRPr="00E00D27" w:rsidRDefault="002518B1" w:rsidP="00686912">
    <w:pPr>
      <w:pStyle w:val="Header"/>
      <w:jc w:val="center"/>
      <w:rPr>
        <w:sz w:val="20"/>
        <w:szCs w:val="20"/>
      </w:rPr>
    </w:pPr>
  </w:p>
  <w:p w14:paraId="6E626B1F" w14:textId="77777777" w:rsidR="002518B1" w:rsidRPr="00686912" w:rsidRDefault="002518B1"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2518B1" w:rsidRPr="00E00D27" w:rsidRDefault="002518B1"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2518B1" w:rsidRPr="00E00D27" w:rsidRDefault="002518B1" w:rsidP="00686912">
    <w:pPr>
      <w:pStyle w:val="Header"/>
      <w:jc w:val="center"/>
      <w:rPr>
        <w:sz w:val="20"/>
        <w:szCs w:val="20"/>
      </w:rPr>
    </w:pPr>
  </w:p>
  <w:p w14:paraId="5B1BCB25" w14:textId="77777777" w:rsidR="002518B1" w:rsidRPr="00686912" w:rsidRDefault="002518B1"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2518B1" w:rsidRPr="00E00D27" w:rsidRDefault="002518B1"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2518B1" w:rsidRPr="00E00D27" w:rsidRDefault="002518B1" w:rsidP="00686912">
    <w:pPr>
      <w:pStyle w:val="Header"/>
      <w:jc w:val="center"/>
      <w:rPr>
        <w:sz w:val="20"/>
        <w:szCs w:val="20"/>
      </w:rPr>
    </w:pPr>
  </w:p>
  <w:p w14:paraId="7F64AC2C" w14:textId="77777777" w:rsidR="002518B1" w:rsidRPr="00686912" w:rsidRDefault="002518B1"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2518B1" w:rsidRPr="00E00D27" w:rsidRDefault="002518B1"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2518B1" w:rsidRPr="00E00D27" w:rsidRDefault="002518B1" w:rsidP="00686912">
    <w:pPr>
      <w:pStyle w:val="Header"/>
      <w:jc w:val="center"/>
      <w:rPr>
        <w:sz w:val="20"/>
        <w:szCs w:val="20"/>
      </w:rPr>
    </w:pPr>
  </w:p>
  <w:p w14:paraId="4790BDDC" w14:textId="77777777" w:rsidR="002518B1" w:rsidRPr="00686912" w:rsidRDefault="002518B1"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2518B1" w:rsidRPr="00E00D27" w:rsidRDefault="002518B1"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2518B1" w:rsidRPr="00E00D27" w:rsidRDefault="002518B1" w:rsidP="00686912">
    <w:pPr>
      <w:pStyle w:val="Header"/>
      <w:jc w:val="center"/>
      <w:rPr>
        <w:sz w:val="20"/>
        <w:szCs w:val="20"/>
      </w:rPr>
    </w:pPr>
  </w:p>
  <w:p w14:paraId="7321ECC6" w14:textId="77777777" w:rsidR="002518B1" w:rsidRPr="00686912" w:rsidRDefault="002518B1"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2518B1" w:rsidRPr="00E00D27" w:rsidRDefault="002518B1"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2518B1" w:rsidRPr="00E00D27" w:rsidRDefault="002518B1" w:rsidP="00686912">
    <w:pPr>
      <w:pStyle w:val="Header"/>
      <w:jc w:val="center"/>
      <w:rPr>
        <w:sz w:val="20"/>
        <w:szCs w:val="20"/>
      </w:rPr>
    </w:pPr>
  </w:p>
  <w:p w14:paraId="4E02BD58" w14:textId="77777777" w:rsidR="002518B1" w:rsidRPr="00686912" w:rsidRDefault="002518B1"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2518B1" w:rsidRPr="00E00D27" w:rsidRDefault="002518B1" w:rsidP="00686912">
    <w:pPr>
      <w:pStyle w:val="Header"/>
      <w:jc w:val="center"/>
      <w:rPr>
        <w:sz w:val="20"/>
        <w:szCs w:val="20"/>
      </w:rPr>
    </w:pPr>
  </w:p>
  <w:p w14:paraId="14A23363" w14:textId="77777777" w:rsidR="002518B1" w:rsidRPr="00686912" w:rsidRDefault="002518B1"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2518B1" w:rsidRPr="00E00D27" w:rsidRDefault="002518B1"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2518B1" w:rsidRPr="00E00D27" w:rsidRDefault="002518B1" w:rsidP="00686912">
    <w:pPr>
      <w:pStyle w:val="Header"/>
      <w:jc w:val="center"/>
      <w:rPr>
        <w:sz w:val="20"/>
        <w:szCs w:val="20"/>
      </w:rPr>
    </w:pPr>
  </w:p>
  <w:p w14:paraId="63CA2A9C" w14:textId="77777777" w:rsidR="002518B1" w:rsidRPr="00686912" w:rsidRDefault="002518B1"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2518B1" w:rsidRPr="00E00D27" w:rsidRDefault="002518B1"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2518B1" w:rsidRPr="00E00D27" w:rsidRDefault="002518B1" w:rsidP="00686912">
    <w:pPr>
      <w:pStyle w:val="Header"/>
      <w:jc w:val="center"/>
      <w:rPr>
        <w:sz w:val="20"/>
        <w:szCs w:val="20"/>
      </w:rPr>
    </w:pPr>
  </w:p>
  <w:p w14:paraId="68101D4D" w14:textId="77777777" w:rsidR="002518B1" w:rsidRPr="00686912" w:rsidRDefault="002518B1"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2518B1" w:rsidRPr="00E00D27" w:rsidRDefault="002518B1"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2518B1" w:rsidRPr="00E00D27" w:rsidRDefault="002518B1" w:rsidP="00686912">
    <w:pPr>
      <w:pStyle w:val="Header"/>
      <w:jc w:val="center"/>
      <w:rPr>
        <w:sz w:val="20"/>
        <w:szCs w:val="20"/>
      </w:rPr>
    </w:pPr>
  </w:p>
  <w:p w14:paraId="6055EC97" w14:textId="77777777" w:rsidR="002518B1" w:rsidRPr="00686912" w:rsidRDefault="002518B1"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2518B1" w:rsidRPr="00E00D27" w:rsidRDefault="002518B1"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2518B1" w:rsidRPr="00E00D27" w:rsidRDefault="002518B1" w:rsidP="00686912">
    <w:pPr>
      <w:pStyle w:val="Header"/>
      <w:jc w:val="center"/>
      <w:rPr>
        <w:sz w:val="20"/>
        <w:szCs w:val="20"/>
      </w:rPr>
    </w:pPr>
  </w:p>
  <w:p w14:paraId="652D05AF" w14:textId="77777777" w:rsidR="002518B1" w:rsidRPr="00686912" w:rsidRDefault="002518B1"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2518B1" w:rsidRPr="00E00D27" w:rsidRDefault="002518B1"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2518B1" w:rsidRPr="00E00D27" w:rsidRDefault="002518B1"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2518B1" w:rsidRPr="00E00D27" w:rsidRDefault="002518B1" w:rsidP="00686912">
    <w:pPr>
      <w:pStyle w:val="Header"/>
      <w:jc w:val="center"/>
      <w:rPr>
        <w:sz w:val="20"/>
        <w:szCs w:val="20"/>
      </w:rPr>
    </w:pPr>
  </w:p>
  <w:p w14:paraId="399F8AF4" w14:textId="77777777" w:rsidR="002518B1" w:rsidRPr="00686912" w:rsidRDefault="002518B1"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2518B1" w:rsidRPr="00E00D27" w:rsidRDefault="002518B1"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2518B1" w:rsidRPr="00E00D27" w:rsidRDefault="002518B1" w:rsidP="00686912">
    <w:pPr>
      <w:pStyle w:val="Header"/>
      <w:jc w:val="center"/>
      <w:rPr>
        <w:sz w:val="20"/>
        <w:szCs w:val="20"/>
      </w:rPr>
    </w:pPr>
  </w:p>
  <w:p w14:paraId="7807E90D" w14:textId="77777777" w:rsidR="002518B1" w:rsidRPr="00686912" w:rsidRDefault="002518B1"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2518B1" w:rsidRPr="00E00D27" w:rsidRDefault="002518B1"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2518B1" w:rsidRPr="00E00D27" w:rsidRDefault="002518B1" w:rsidP="00686912">
    <w:pPr>
      <w:pStyle w:val="Header"/>
      <w:jc w:val="center"/>
      <w:rPr>
        <w:sz w:val="20"/>
        <w:szCs w:val="20"/>
      </w:rPr>
    </w:pPr>
  </w:p>
  <w:p w14:paraId="6F5BF63F" w14:textId="77777777" w:rsidR="002518B1" w:rsidRPr="00686912" w:rsidRDefault="002518B1"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2518B1" w:rsidRPr="00E00D27" w:rsidRDefault="002518B1"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2518B1" w:rsidRPr="00E00D27" w:rsidRDefault="002518B1" w:rsidP="00686912">
    <w:pPr>
      <w:pStyle w:val="Header"/>
      <w:jc w:val="center"/>
      <w:rPr>
        <w:sz w:val="20"/>
        <w:szCs w:val="20"/>
      </w:rPr>
    </w:pPr>
  </w:p>
  <w:p w14:paraId="513539A8" w14:textId="77777777" w:rsidR="002518B1" w:rsidRPr="00686912" w:rsidRDefault="002518B1"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2518B1" w:rsidRPr="00E00D27" w:rsidRDefault="002518B1"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2518B1" w:rsidRPr="00E00D27" w:rsidRDefault="002518B1" w:rsidP="00686912">
    <w:pPr>
      <w:pStyle w:val="Header"/>
      <w:jc w:val="center"/>
      <w:rPr>
        <w:sz w:val="20"/>
        <w:szCs w:val="20"/>
      </w:rPr>
    </w:pPr>
  </w:p>
  <w:p w14:paraId="38861E5F" w14:textId="77777777" w:rsidR="002518B1" w:rsidRPr="00686912" w:rsidRDefault="002518B1"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2518B1" w:rsidRPr="00E00D27" w:rsidRDefault="002518B1"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2518B1" w:rsidRPr="00E00D27" w:rsidRDefault="002518B1" w:rsidP="00686912">
    <w:pPr>
      <w:pStyle w:val="Header"/>
      <w:jc w:val="center"/>
      <w:rPr>
        <w:sz w:val="20"/>
        <w:szCs w:val="20"/>
      </w:rPr>
    </w:pPr>
  </w:p>
  <w:p w14:paraId="233F7D6B" w14:textId="77777777" w:rsidR="002518B1" w:rsidRPr="00686912" w:rsidRDefault="002518B1"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2518B1" w:rsidRPr="00E00D27" w:rsidRDefault="002518B1" w:rsidP="00686912">
    <w:pPr>
      <w:pStyle w:val="Header"/>
      <w:jc w:val="center"/>
      <w:rPr>
        <w:sz w:val="20"/>
        <w:szCs w:val="20"/>
      </w:rPr>
    </w:pPr>
  </w:p>
  <w:p w14:paraId="6A443044" w14:textId="77777777" w:rsidR="002518B1" w:rsidRPr="00686912" w:rsidRDefault="002518B1"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2518B1" w:rsidRPr="00E00D27" w:rsidRDefault="002518B1"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2518B1" w:rsidRPr="00E00D27" w:rsidRDefault="002518B1" w:rsidP="00686912">
    <w:pPr>
      <w:pStyle w:val="Header"/>
      <w:jc w:val="center"/>
      <w:rPr>
        <w:sz w:val="20"/>
        <w:szCs w:val="20"/>
      </w:rPr>
    </w:pPr>
  </w:p>
  <w:p w14:paraId="79F03CC3" w14:textId="77777777" w:rsidR="002518B1" w:rsidRPr="00686912" w:rsidRDefault="002518B1"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2518B1" w:rsidRPr="00E00D27" w:rsidRDefault="002518B1"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2518B1" w:rsidRPr="00E00D27" w:rsidRDefault="002518B1" w:rsidP="00686912">
    <w:pPr>
      <w:pStyle w:val="Header"/>
      <w:jc w:val="center"/>
      <w:rPr>
        <w:sz w:val="20"/>
        <w:szCs w:val="20"/>
      </w:rPr>
    </w:pPr>
  </w:p>
  <w:p w14:paraId="72DD08A9" w14:textId="77777777" w:rsidR="002518B1" w:rsidRPr="00686912" w:rsidRDefault="002518B1"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2518B1" w:rsidRPr="00E00D27" w:rsidRDefault="002518B1"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2518B1" w:rsidRPr="00E00D27" w:rsidRDefault="002518B1" w:rsidP="00686912">
    <w:pPr>
      <w:pStyle w:val="Header"/>
      <w:jc w:val="center"/>
      <w:rPr>
        <w:sz w:val="20"/>
        <w:szCs w:val="20"/>
      </w:rPr>
    </w:pPr>
  </w:p>
  <w:p w14:paraId="4AD01BC5" w14:textId="77777777" w:rsidR="002518B1" w:rsidRPr="00686912" w:rsidRDefault="002518B1"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2518B1" w:rsidRPr="00E00D27" w:rsidRDefault="002518B1"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2518B1" w:rsidRPr="00E00D27" w:rsidRDefault="002518B1" w:rsidP="00686912">
    <w:pPr>
      <w:pStyle w:val="Header"/>
      <w:jc w:val="center"/>
      <w:rPr>
        <w:sz w:val="20"/>
        <w:szCs w:val="20"/>
      </w:rPr>
    </w:pPr>
  </w:p>
  <w:p w14:paraId="49FEA3A8" w14:textId="77777777" w:rsidR="002518B1" w:rsidRPr="00686912" w:rsidRDefault="002518B1"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2518B1" w:rsidRPr="00E00D27" w:rsidRDefault="002518B1"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2518B1" w:rsidRPr="00E00D27" w:rsidRDefault="002518B1"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2518B1" w:rsidRPr="00E00D27" w:rsidRDefault="002518B1" w:rsidP="00686912">
    <w:pPr>
      <w:pStyle w:val="Header"/>
      <w:jc w:val="center"/>
      <w:rPr>
        <w:sz w:val="20"/>
        <w:szCs w:val="20"/>
      </w:rPr>
    </w:pPr>
  </w:p>
  <w:p w14:paraId="753E7727" w14:textId="77777777" w:rsidR="002518B1" w:rsidRPr="00686912" w:rsidRDefault="002518B1"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2518B1" w:rsidRPr="00E00D27" w:rsidRDefault="002518B1"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2518B1" w:rsidRPr="00E00D27" w:rsidRDefault="002518B1" w:rsidP="00686912">
    <w:pPr>
      <w:pStyle w:val="Header"/>
      <w:jc w:val="center"/>
      <w:rPr>
        <w:sz w:val="20"/>
        <w:szCs w:val="20"/>
      </w:rPr>
    </w:pPr>
  </w:p>
  <w:p w14:paraId="6383DD16" w14:textId="77777777" w:rsidR="002518B1" w:rsidRPr="00686912" w:rsidRDefault="002518B1"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2518B1" w:rsidRPr="00E00D27" w:rsidRDefault="002518B1"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2518B1" w:rsidRPr="00E00D27" w:rsidRDefault="002518B1" w:rsidP="00686912">
    <w:pPr>
      <w:pStyle w:val="Header"/>
      <w:jc w:val="center"/>
      <w:rPr>
        <w:sz w:val="20"/>
        <w:szCs w:val="20"/>
      </w:rPr>
    </w:pPr>
  </w:p>
  <w:p w14:paraId="276EEB79" w14:textId="77777777" w:rsidR="002518B1" w:rsidRPr="00686912" w:rsidRDefault="002518B1"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2518B1" w:rsidRPr="00E00D27" w:rsidRDefault="002518B1"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2518B1" w:rsidRPr="00E00D27" w:rsidRDefault="002518B1" w:rsidP="00686912">
    <w:pPr>
      <w:pStyle w:val="Header"/>
      <w:jc w:val="center"/>
      <w:rPr>
        <w:sz w:val="20"/>
        <w:szCs w:val="20"/>
      </w:rPr>
    </w:pPr>
  </w:p>
  <w:p w14:paraId="5CADA6E6" w14:textId="77777777" w:rsidR="002518B1" w:rsidRPr="00686912" w:rsidRDefault="002518B1"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2518B1" w:rsidRPr="00E00D27" w:rsidRDefault="002518B1"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2518B1" w:rsidRPr="00E00D27" w:rsidRDefault="002518B1" w:rsidP="00686912">
    <w:pPr>
      <w:pStyle w:val="Header"/>
      <w:jc w:val="center"/>
      <w:rPr>
        <w:sz w:val="20"/>
        <w:szCs w:val="20"/>
      </w:rPr>
    </w:pPr>
  </w:p>
  <w:p w14:paraId="6404A1A3" w14:textId="77777777" w:rsidR="002518B1" w:rsidRPr="00686912" w:rsidRDefault="002518B1"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2518B1" w:rsidRPr="00E00D27" w:rsidRDefault="002518B1"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2518B1" w:rsidRPr="00E00D27" w:rsidRDefault="002518B1" w:rsidP="00686912">
    <w:pPr>
      <w:pStyle w:val="Header"/>
      <w:jc w:val="center"/>
      <w:rPr>
        <w:sz w:val="20"/>
        <w:szCs w:val="20"/>
      </w:rPr>
    </w:pPr>
  </w:p>
  <w:p w14:paraId="57D5DA83" w14:textId="77777777" w:rsidR="002518B1" w:rsidRPr="00686912" w:rsidRDefault="002518B1"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2518B1" w:rsidRPr="00E00D27" w:rsidRDefault="002518B1" w:rsidP="00686912">
    <w:pPr>
      <w:pStyle w:val="Header"/>
      <w:jc w:val="center"/>
      <w:rPr>
        <w:sz w:val="20"/>
        <w:szCs w:val="20"/>
      </w:rPr>
    </w:pPr>
  </w:p>
  <w:p w14:paraId="1A0A5E82" w14:textId="77777777" w:rsidR="002518B1" w:rsidRPr="00686912" w:rsidRDefault="002518B1"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2518B1" w:rsidRPr="00E00D27" w:rsidRDefault="002518B1" w:rsidP="00686912">
    <w:pPr>
      <w:pStyle w:val="Header"/>
      <w:jc w:val="center"/>
      <w:rPr>
        <w:sz w:val="20"/>
        <w:szCs w:val="20"/>
      </w:rPr>
    </w:pPr>
  </w:p>
  <w:p w14:paraId="711FCF84" w14:textId="77777777" w:rsidR="002518B1" w:rsidRPr="00686912" w:rsidRDefault="002518B1"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2518B1" w:rsidRPr="00E00D27" w:rsidRDefault="002518B1"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2518B1" w:rsidRPr="00E00D27" w:rsidRDefault="002518B1" w:rsidP="00686912">
    <w:pPr>
      <w:pStyle w:val="Header"/>
      <w:jc w:val="center"/>
      <w:rPr>
        <w:sz w:val="20"/>
        <w:szCs w:val="20"/>
      </w:rPr>
    </w:pPr>
  </w:p>
  <w:p w14:paraId="761FA4B4" w14:textId="77777777" w:rsidR="002518B1" w:rsidRPr="00686912" w:rsidRDefault="002518B1"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2518B1" w:rsidRPr="00E00D27" w:rsidRDefault="002518B1"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2518B1" w:rsidRPr="00E00D27" w:rsidRDefault="002518B1" w:rsidP="00686912">
    <w:pPr>
      <w:pStyle w:val="Header"/>
      <w:jc w:val="center"/>
      <w:rPr>
        <w:sz w:val="20"/>
        <w:szCs w:val="20"/>
      </w:rPr>
    </w:pPr>
  </w:p>
  <w:p w14:paraId="48209DF4" w14:textId="77777777" w:rsidR="002518B1" w:rsidRPr="00686912" w:rsidRDefault="002518B1"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2518B1" w:rsidRPr="00E00D27" w:rsidRDefault="002518B1"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2518B1" w:rsidRPr="00E00D27" w:rsidRDefault="002518B1" w:rsidP="00686912">
    <w:pPr>
      <w:pStyle w:val="Header"/>
      <w:jc w:val="center"/>
      <w:rPr>
        <w:sz w:val="20"/>
        <w:szCs w:val="20"/>
      </w:rPr>
    </w:pPr>
  </w:p>
  <w:p w14:paraId="203ED4D5" w14:textId="77777777" w:rsidR="002518B1" w:rsidRPr="00686912" w:rsidRDefault="002518B1"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2518B1" w:rsidRPr="00E00D27" w:rsidRDefault="002518B1"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2518B1" w:rsidRPr="00E00D27" w:rsidRDefault="002518B1" w:rsidP="00686912">
    <w:pPr>
      <w:pStyle w:val="Header"/>
      <w:jc w:val="center"/>
      <w:rPr>
        <w:sz w:val="20"/>
        <w:szCs w:val="20"/>
      </w:rPr>
    </w:pPr>
  </w:p>
  <w:p w14:paraId="0C36A663" w14:textId="77777777" w:rsidR="002518B1" w:rsidRPr="00686912" w:rsidRDefault="002518B1"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2518B1" w:rsidRPr="00E00D27" w:rsidRDefault="002518B1"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2518B1" w:rsidRPr="00E00D27" w:rsidRDefault="002518B1"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2518B1" w:rsidRPr="00E00D27" w:rsidRDefault="002518B1" w:rsidP="00686912">
    <w:pPr>
      <w:pStyle w:val="Header"/>
      <w:jc w:val="center"/>
      <w:rPr>
        <w:sz w:val="20"/>
        <w:szCs w:val="20"/>
      </w:rPr>
    </w:pPr>
  </w:p>
  <w:p w14:paraId="26108898" w14:textId="77777777" w:rsidR="002518B1" w:rsidRPr="00686912" w:rsidRDefault="002518B1"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2518B1" w:rsidRPr="00E00D27" w:rsidRDefault="002518B1"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2518B1" w:rsidRPr="00E00D27" w:rsidRDefault="002518B1" w:rsidP="00686912">
    <w:pPr>
      <w:pStyle w:val="Header"/>
      <w:jc w:val="center"/>
      <w:rPr>
        <w:sz w:val="20"/>
        <w:szCs w:val="20"/>
      </w:rPr>
    </w:pPr>
  </w:p>
  <w:p w14:paraId="22F469F5" w14:textId="77777777" w:rsidR="002518B1" w:rsidRPr="00686912" w:rsidRDefault="002518B1"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2518B1" w:rsidRPr="00E00D27" w:rsidRDefault="002518B1"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2518B1" w:rsidRPr="00E00D27" w:rsidRDefault="002518B1" w:rsidP="00686912">
    <w:pPr>
      <w:pStyle w:val="Header"/>
      <w:jc w:val="center"/>
      <w:rPr>
        <w:sz w:val="20"/>
        <w:szCs w:val="20"/>
      </w:rPr>
    </w:pPr>
  </w:p>
  <w:p w14:paraId="63586013" w14:textId="77777777" w:rsidR="002518B1" w:rsidRPr="00686912" w:rsidRDefault="002518B1"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2518B1" w:rsidRPr="00E00D27" w:rsidRDefault="002518B1"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2518B1" w:rsidRPr="00E00D27" w:rsidRDefault="002518B1" w:rsidP="00686912">
    <w:pPr>
      <w:pStyle w:val="Header"/>
      <w:jc w:val="center"/>
      <w:rPr>
        <w:sz w:val="20"/>
        <w:szCs w:val="20"/>
      </w:rPr>
    </w:pPr>
  </w:p>
  <w:p w14:paraId="789E8F4B" w14:textId="77777777" w:rsidR="002518B1" w:rsidRPr="00686912" w:rsidRDefault="002518B1"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2518B1" w:rsidRPr="00E00D27" w:rsidRDefault="002518B1"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2518B1" w:rsidRPr="00E00D27" w:rsidRDefault="002518B1" w:rsidP="00686912">
    <w:pPr>
      <w:pStyle w:val="Header"/>
      <w:jc w:val="center"/>
      <w:rPr>
        <w:sz w:val="20"/>
        <w:szCs w:val="20"/>
      </w:rPr>
    </w:pPr>
  </w:p>
  <w:p w14:paraId="4C3689CF" w14:textId="77777777" w:rsidR="002518B1" w:rsidRPr="00686912" w:rsidRDefault="002518B1"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2518B1" w:rsidRPr="00E00D27" w:rsidRDefault="002518B1"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2518B1" w:rsidRPr="00E00D27" w:rsidRDefault="002518B1" w:rsidP="00686912">
    <w:pPr>
      <w:pStyle w:val="Header"/>
      <w:jc w:val="center"/>
      <w:rPr>
        <w:sz w:val="20"/>
        <w:szCs w:val="20"/>
      </w:rPr>
    </w:pPr>
  </w:p>
  <w:p w14:paraId="18177ADB" w14:textId="77777777" w:rsidR="002518B1" w:rsidRPr="00686912" w:rsidRDefault="002518B1"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2518B1" w:rsidRPr="00E00D27" w:rsidRDefault="002518B1" w:rsidP="00686912">
    <w:pPr>
      <w:pStyle w:val="Header"/>
      <w:jc w:val="center"/>
      <w:rPr>
        <w:sz w:val="20"/>
        <w:szCs w:val="20"/>
      </w:rPr>
    </w:pPr>
  </w:p>
  <w:p w14:paraId="1D3DCEF3" w14:textId="77777777" w:rsidR="002518B1" w:rsidRPr="00686912" w:rsidRDefault="002518B1"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2518B1" w:rsidRPr="00E00D27" w:rsidRDefault="002518B1"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2518B1" w:rsidRPr="00E00D27" w:rsidRDefault="002518B1" w:rsidP="00686912">
    <w:pPr>
      <w:pStyle w:val="Header"/>
      <w:jc w:val="center"/>
      <w:rPr>
        <w:sz w:val="20"/>
        <w:szCs w:val="20"/>
      </w:rPr>
    </w:pPr>
  </w:p>
  <w:p w14:paraId="5AE434F8" w14:textId="77777777" w:rsidR="002518B1" w:rsidRPr="00686912" w:rsidRDefault="002518B1"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2518B1" w:rsidRPr="00E00D27" w:rsidRDefault="002518B1"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2518B1" w:rsidRPr="00E00D27" w:rsidRDefault="002518B1" w:rsidP="00686912">
    <w:pPr>
      <w:pStyle w:val="Header"/>
      <w:jc w:val="center"/>
      <w:rPr>
        <w:sz w:val="20"/>
        <w:szCs w:val="20"/>
      </w:rPr>
    </w:pPr>
  </w:p>
  <w:p w14:paraId="544489EC" w14:textId="77777777" w:rsidR="002518B1" w:rsidRPr="00686912" w:rsidRDefault="002518B1"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2518B1" w:rsidRPr="00E00D27" w:rsidRDefault="002518B1"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2518B1" w:rsidRPr="00E00D27" w:rsidRDefault="002518B1" w:rsidP="00686912">
    <w:pPr>
      <w:pStyle w:val="Header"/>
      <w:jc w:val="center"/>
      <w:rPr>
        <w:sz w:val="20"/>
        <w:szCs w:val="20"/>
      </w:rPr>
    </w:pPr>
  </w:p>
  <w:p w14:paraId="53633AC6" w14:textId="77777777" w:rsidR="002518B1" w:rsidRPr="00686912" w:rsidRDefault="002518B1"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2518B1" w:rsidRPr="00E00D27" w:rsidRDefault="002518B1"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2518B1" w:rsidRPr="00E00D27" w:rsidRDefault="002518B1" w:rsidP="00686912">
    <w:pPr>
      <w:pStyle w:val="Header"/>
      <w:jc w:val="center"/>
      <w:rPr>
        <w:sz w:val="20"/>
        <w:szCs w:val="20"/>
      </w:rPr>
    </w:pPr>
  </w:p>
  <w:p w14:paraId="07435CDF" w14:textId="77777777" w:rsidR="002518B1" w:rsidRPr="00686912" w:rsidRDefault="002518B1"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2518B1" w:rsidRPr="00E00D27" w:rsidRDefault="002518B1"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2518B1" w:rsidRPr="00E00D27" w:rsidRDefault="002518B1"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2518B1" w:rsidRPr="00E00D27" w:rsidRDefault="002518B1" w:rsidP="00686912">
    <w:pPr>
      <w:pStyle w:val="Header"/>
      <w:jc w:val="center"/>
      <w:rPr>
        <w:sz w:val="20"/>
        <w:szCs w:val="20"/>
      </w:rPr>
    </w:pPr>
  </w:p>
  <w:p w14:paraId="1D31AD3F" w14:textId="77777777" w:rsidR="002518B1" w:rsidRPr="00686912" w:rsidRDefault="002518B1"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2518B1" w:rsidRPr="00E00D27" w:rsidRDefault="002518B1"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2518B1" w:rsidRPr="00E00D27" w:rsidRDefault="002518B1" w:rsidP="00686912">
    <w:pPr>
      <w:pStyle w:val="Header"/>
      <w:jc w:val="center"/>
      <w:rPr>
        <w:sz w:val="20"/>
        <w:szCs w:val="20"/>
      </w:rPr>
    </w:pPr>
  </w:p>
  <w:p w14:paraId="13525AEE" w14:textId="77777777" w:rsidR="002518B1" w:rsidRPr="00686912" w:rsidRDefault="002518B1"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2518B1" w:rsidRPr="00E00D27" w:rsidRDefault="002518B1"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2518B1" w:rsidRPr="00E00D27" w:rsidRDefault="002518B1" w:rsidP="00686912">
    <w:pPr>
      <w:pStyle w:val="Header"/>
      <w:jc w:val="center"/>
      <w:rPr>
        <w:sz w:val="20"/>
        <w:szCs w:val="20"/>
      </w:rPr>
    </w:pPr>
  </w:p>
  <w:p w14:paraId="440A3F6F" w14:textId="77777777" w:rsidR="002518B1" w:rsidRPr="00686912" w:rsidRDefault="002518B1"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2518B1" w:rsidRPr="00E00D27" w:rsidRDefault="002518B1"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2518B1" w:rsidRPr="00E00D27" w:rsidRDefault="002518B1" w:rsidP="00686912">
    <w:pPr>
      <w:pStyle w:val="Header"/>
      <w:jc w:val="center"/>
      <w:rPr>
        <w:sz w:val="20"/>
        <w:szCs w:val="20"/>
      </w:rPr>
    </w:pPr>
  </w:p>
  <w:p w14:paraId="4CF463B2" w14:textId="77777777" w:rsidR="002518B1" w:rsidRPr="00686912" w:rsidRDefault="002518B1"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2518B1" w:rsidRPr="00E00D27" w:rsidRDefault="002518B1"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2518B1" w:rsidRPr="00E00D27" w:rsidRDefault="002518B1" w:rsidP="00686912">
    <w:pPr>
      <w:pStyle w:val="Header"/>
      <w:jc w:val="center"/>
      <w:rPr>
        <w:sz w:val="20"/>
        <w:szCs w:val="20"/>
      </w:rPr>
    </w:pPr>
  </w:p>
  <w:p w14:paraId="6C15E1B1" w14:textId="77777777" w:rsidR="002518B1" w:rsidRPr="00686912" w:rsidRDefault="002518B1"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2518B1" w:rsidRPr="00E00D27" w:rsidRDefault="002518B1"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2518B1" w:rsidRPr="00E00D27" w:rsidRDefault="002518B1" w:rsidP="00686912">
    <w:pPr>
      <w:pStyle w:val="Header"/>
      <w:jc w:val="center"/>
      <w:rPr>
        <w:sz w:val="20"/>
        <w:szCs w:val="20"/>
      </w:rPr>
    </w:pPr>
  </w:p>
  <w:p w14:paraId="7F414FD2" w14:textId="77777777" w:rsidR="002518B1" w:rsidRPr="00686912" w:rsidRDefault="002518B1"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2518B1" w:rsidRPr="00E00D27" w:rsidRDefault="002518B1" w:rsidP="00686912">
    <w:pPr>
      <w:pStyle w:val="Header"/>
      <w:jc w:val="center"/>
      <w:rPr>
        <w:sz w:val="20"/>
        <w:szCs w:val="20"/>
      </w:rPr>
    </w:pPr>
  </w:p>
  <w:p w14:paraId="28C2A8B7" w14:textId="77777777" w:rsidR="002518B1" w:rsidRPr="00686912" w:rsidRDefault="002518B1"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2518B1" w:rsidRPr="00E00D27" w:rsidRDefault="002518B1"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2518B1" w:rsidRPr="00E00D27" w:rsidRDefault="002518B1" w:rsidP="00686912">
    <w:pPr>
      <w:pStyle w:val="Header"/>
      <w:jc w:val="center"/>
      <w:rPr>
        <w:sz w:val="20"/>
        <w:szCs w:val="20"/>
      </w:rPr>
    </w:pPr>
  </w:p>
  <w:p w14:paraId="771FAD70" w14:textId="77777777" w:rsidR="002518B1" w:rsidRPr="00686912" w:rsidRDefault="002518B1"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2518B1" w:rsidRPr="00E00D27" w:rsidRDefault="002518B1"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2518B1" w:rsidRPr="00E00D27" w:rsidRDefault="002518B1" w:rsidP="00686912">
    <w:pPr>
      <w:pStyle w:val="Header"/>
      <w:jc w:val="center"/>
      <w:rPr>
        <w:sz w:val="20"/>
        <w:szCs w:val="20"/>
      </w:rPr>
    </w:pPr>
  </w:p>
  <w:p w14:paraId="258325A3" w14:textId="77777777" w:rsidR="002518B1" w:rsidRPr="00686912" w:rsidRDefault="002518B1"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2518B1" w:rsidRPr="00E00D27" w:rsidRDefault="002518B1"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2518B1" w:rsidRPr="00E00D27" w:rsidRDefault="002518B1" w:rsidP="00686912">
    <w:pPr>
      <w:pStyle w:val="Header"/>
      <w:jc w:val="center"/>
      <w:rPr>
        <w:sz w:val="20"/>
        <w:szCs w:val="20"/>
      </w:rPr>
    </w:pPr>
  </w:p>
  <w:p w14:paraId="41C5F401" w14:textId="77777777" w:rsidR="002518B1" w:rsidRPr="00686912" w:rsidRDefault="002518B1"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2518B1" w:rsidRPr="00E00D27" w:rsidRDefault="002518B1"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2518B1" w:rsidRPr="00E00D27" w:rsidRDefault="002518B1" w:rsidP="00686912">
    <w:pPr>
      <w:pStyle w:val="Header"/>
      <w:jc w:val="center"/>
      <w:rPr>
        <w:sz w:val="20"/>
        <w:szCs w:val="20"/>
      </w:rPr>
    </w:pPr>
  </w:p>
  <w:p w14:paraId="021474CA" w14:textId="77777777" w:rsidR="002518B1" w:rsidRPr="00686912" w:rsidRDefault="002518B1"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2518B1" w:rsidRPr="00E00D27" w:rsidRDefault="002518B1"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2518B1" w:rsidRPr="00E00D27" w:rsidRDefault="002518B1"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2518B1" w:rsidRPr="00E00D27" w:rsidRDefault="002518B1" w:rsidP="00686912">
    <w:pPr>
      <w:pStyle w:val="Header"/>
      <w:jc w:val="center"/>
      <w:rPr>
        <w:sz w:val="20"/>
        <w:szCs w:val="20"/>
      </w:rPr>
    </w:pPr>
  </w:p>
  <w:p w14:paraId="01AB07AC" w14:textId="77777777" w:rsidR="002518B1" w:rsidRPr="00686912" w:rsidRDefault="002518B1"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2518B1" w:rsidRPr="00E00D27" w:rsidRDefault="002518B1"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2518B1" w:rsidRPr="00E00D27" w:rsidRDefault="002518B1" w:rsidP="00686912">
    <w:pPr>
      <w:pStyle w:val="Header"/>
      <w:jc w:val="center"/>
      <w:rPr>
        <w:sz w:val="20"/>
        <w:szCs w:val="20"/>
      </w:rPr>
    </w:pPr>
  </w:p>
  <w:p w14:paraId="13A2F382" w14:textId="77777777" w:rsidR="002518B1" w:rsidRPr="00686912" w:rsidRDefault="002518B1"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2518B1" w:rsidRPr="00E00D27" w:rsidRDefault="002518B1"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2518B1" w:rsidRPr="00E00D27" w:rsidRDefault="002518B1" w:rsidP="00686912">
    <w:pPr>
      <w:pStyle w:val="Header"/>
      <w:jc w:val="center"/>
      <w:rPr>
        <w:sz w:val="20"/>
        <w:szCs w:val="20"/>
      </w:rPr>
    </w:pPr>
  </w:p>
  <w:p w14:paraId="7325268A" w14:textId="77777777" w:rsidR="002518B1" w:rsidRPr="00686912" w:rsidRDefault="002518B1"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2518B1" w:rsidRPr="00E00D27" w:rsidRDefault="002518B1"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2518B1" w:rsidRPr="00E00D27" w:rsidRDefault="002518B1" w:rsidP="00686912">
    <w:pPr>
      <w:pStyle w:val="Header"/>
      <w:jc w:val="center"/>
      <w:rPr>
        <w:sz w:val="20"/>
        <w:szCs w:val="20"/>
      </w:rPr>
    </w:pPr>
  </w:p>
  <w:p w14:paraId="11881052" w14:textId="77777777" w:rsidR="002518B1" w:rsidRPr="00686912" w:rsidRDefault="002518B1"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2518B1" w:rsidRPr="00E00D27" w:rsidRDefault="002518B1"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2518B1" w:rsidRPr="00E00D27" w:rsidRDefault="002518B1" w:rsidP="00686912">
    <w:pPr>
      <w:pStyle w:val="Header"/>
      <w:jc w:val="center"/>
      <w:rPr>
        <w:sz w:val="20"/>
        <w:szCs w:val="20"/>
      </w:rPr>
    </w:pPr>
  </w:p>
  <w:p w14:paraId="4CF84DC3" w14:textId="77777777" w:rsidR="002518B1" w:rsidRPr="00686912" w:rsidRDefault="002518B1"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2518B1" w:rsidRPr="00E00D27" w:rsidRDefault="002518B1"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2518B1" w:rsidRPr="00E00D27" w:rsidRDefault="002518B1" w:rsidP="00686912">
    <w:pPr>
      <w:pStyle w:val="Header"/>
      <w:jc w:val="center"/>
      <w:rPr>
        <w:sz w:val="20"/>
        <w:szCs w:val="20"/>
      </w:rPr>
    </w:pPr>
  </w:p>
  <w:p w14:paraId="7592B23E" w14:textId="77777777" w:rsidR="002518B1" w:rsidRPr="00686912" w:rsidRDefault="002518B1"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2518B1" w:rsidRPr="00E00D27" w:rsidRDefault="002518B1" w:rsidP="00686912">
    <w:pPr>
      <w:pStyle w:val="Header"/>
      <w:jc w:val="center"/>
      <w:rPr>
        <w:sz w:val="20"/>
        <w:szCs w:val="20"/>
      </w:rPr>
    </w:pPr>
  </w:p>
  <w:p w14:paraId="77451C46" w14:textId="77777777" w:rsidR="002518B1" w:rsidRPr="00686912" w:rsidRDefault="002518B1"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2518B1" w:rsidRPr="00E00D27" w:rsidRDefault="002518B1"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2518B1" w:rsidRPr="00E00D27" w:rsidRDefault="002518B1" w:rsidP="00686912">
    <w:pPr>
      <w:pStyle w:val="Header"/>
      <w:jc w:val="center"/>
      <w:rPr>
        <w:sz w:val="20"/>
        <w:szCs w:val="20"/>
      </w:rPr>
    </w:pPr>
  </w:p>
  <w:p w14:paraId="07B88795" w14:textId="77777777" w:rsidR="002518B1" w:rsidRPr="00686912" w:rsidRDefault="002518B1"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2518B1" w:rsidRPr="00E00D27" w:rsidRDefault="002518B1"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2518B1" w:rsidRPr="00E00D27" w:rsidRDefault="002518B1" w:rsidP="00686912">
    <w:pPr>
      <w:pStyle w:val="Header"/>
      <w:jc w:val="center"/>
      <w:rPr>
        <w:sz w:val="20"/>
        <w:szCs w:val="20"/>
      </w:rPr>
    </w:pPr>
  </w:p>
  <w:p w14:paraId="3D3A210B" w14:textId="77777777" w:rsidR="002518B1" w:rsidRPr="00686912" w:rsidRDefault="002518B1"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2518B1" w:rsidRPr="00E00D27" w:rsidRDefault="002518B1"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2518B1" w:rsidRPr="00E00D27" w:rsidRDefault="002518B1" w:rsidP="00686912">
    <w:pPr>
      <w:pStyle w:val="Header"/>
      <w:jc w:val="center"/>
      <w:rPr>
        <w:sz w:val="20"/>
        <w:szCs w:val="20"/>
      </w:rPr>
    </w:pPr>
  </w:p>
  <w:p w14:paraId="3FCEFA79" w14:textId="77777777" w:rsidR="002518B1" w:rsidRPr="00686912" w:rsidRDefault="002518B1"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2518B1" w:rsidRPr="00E00D27" w:rsidRDefault="002518B1"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2518B1" w:rsidRPr="00E00D27" w:rsidRDefault="002518B1" w:rsidP="00686912">
    <w:pPr>
      <w:pStyle w:val="Header"/>
      <w:jc w:val="center"/>
      <w:rPr>
        <w:sz w:val="20"/>
        <w:szCs w:val="20"/>
      </w:rPr>
    </w:pPr>
  </w:p>
  <w:p w14:paraId="094170A6" w14:textId="77777777" w:rsidR="002518B1" w:rsidRPr="00686912" w:rsidRDefault="002518B1"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2518B1" w:rsidRPr="00E00D27" w:rsidRDefault="002518B1"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2518B1" w:rsidRPr="00E00D27" w:rsidRDefault="002518B1"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2518B1" w:rsidRPr="00E00D27" w:rsidRDefault="002518B1" w:rsidP="00686912">
    <w:pPr>
      <w:pStyle w:val="Header"/>
      <w:jc w:val="center"/>
      <w:rPr>
        <w:sz w:val="20"/>
        <w:szCs w:val="20"/>
      </w:rPr>
    </w:pPr>
  </w:p>
  <w:p w14:paraId="08E6E8E1" w14:textId="77777777" w:rsidR="002518B1" w:rsidRPr="00686912" w:rsidRDefault="002518B1"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2518B1" w:rsidRPr="00E00D27" w:rsidRDefault="002518B1"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2518B1" w:rsidRPr="00E00D27" w:rsidRDefault="002518B1" w:rsidP="00686912">
    <w:pPr>
      <w:pStyle w:val="Header"/>
      <w:jc w:val="center"/>
      <w:rPr>
        <w:sz w:val="20"/>
        <w:szCs w:val="20"/>
      </w:rPr>
    </w:pPr>
  </w:p>
  <w:p w14:paraId="25F024CF" w14:textId="77777777" w:rsidR="002518B1" w:rsidRPr="00686912" w:rsidRDefault="002518B1"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2518B1" w:rsidRPr="00E00D27" w:rsidRDefault="002518B1"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2518B1" w:rsidRPr="00E00D27" w:rsidRDefault="002518B1" w:rsidP="00686912">
    <w:pPr>
      <w:pStyle w:val="Header"/>
      <w:jc w:val="center"/>
      <w:rPr>
        <w:sz w:val="20"/>
        <w:szCs w:val="20"/>
      </w:rPr>
    </w:pPr>
  </w:p>
  <w:p w14:paraId="4CAB13C5" w14:textId="77777777" w:rsidR="002518B1" w:rsidRPr="00686912" w:rsidRDefault="002518B1"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2518B1" w:rsidRPr="00E00D27" w:rsidRDefault="002518B1"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2518B1" w:rsidRPr="00E00D27" w:rsidRDefault="002518B1" w:rsidP="00686912">
    <w:pPr>
      <w:pStyle w:val="Header"/>
      <w:jc w:val="center"/>
      <w:rPr>
        <w:sz w:val="20"/>
        <w:szCs w:val="20"/>
      </w:rPr>
    </w:pPr>
  </w:p>
  <w:p w14:paraId="7450620D" w14:textId="77777777" w:rsidR="002518B1" w:rsidRPr="00686912" w:rsidRDefault="002518B1"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2518B1" w:rsidRPr="00E00D27" w:rsidRDefault="002518B1"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2518B1" w:rsidRPr="00E00D27" w:rsidRDefault="002518B1" w:rsidP="00686912">
    <w:pPr>
      <w:pStyle w:val="Header"/>
      <w:jc w:val="center"/>
      <w:rPr>
        <w:sz w:val="20"/>
        <w:szCs w:val="20"/>
      </w:rPr>
    </w:pPr>
  </w:p>
  <w:p w14:paraId="19717AD4" w14:textId="77777777" w:rsidR="002518B1" w:rsidRPr="00686912" w:rsidRDefault="002518B1"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2518B1" w:rsidRPr="00E00D27" w:rsidRDefault="002518B1"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2518B1" w:rsidRPr="00E00D27" w:rsidRDefault="002518B1" w:rsidP="00686912">
    <w:pPr>
      <w:pStyle w:val="Header"/>
      <w:jc w:val="center"/>
      <w:rPr>
        <w:sz w:val="20"/>
        <w:szCs w:val="20"/>
      </w:rPr>
    </w:pPr>
  </w:p>
  <w:p w14:paraId="079061A2" w14:textId="77777777" w:rsidR="002518B1" w:rsidRPr="00686912" w:rsidRDefault="002518B1"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2518B1" w:rsidRPr="00E00D27" w:rsidRDefault="002518B1" w:rsidP="00686912">
    <w:pPr>
      <w:pStyle w:val="Header"/>
      <w:jc w:val="center"/>
      <w:rPr>
        <w:sz w:val="20"/>
        <w:szCs w:val="20"/>
      </w:rPr>
    </w:pPr>
  </w:p>
  <w:p w14:paraId="4CA2FB30" w14:textId="77777777" w:rsidR="002518B1" w:rsidRPr="00686912" w:rsidRDefault="002518B1"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2518B1" w:rsidRPr="00E00D27" w:rsidRDefault="002518B1"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2518B1" w:rsidRPr="00E00D27" w:rsidRDefault="002518B1" w:rsidP="00686912">
    <w:pPr>
      <w:pStyle w:val="Header"/>
      <w:jc w:val="center"/>
      <w:rPr>
        <w:sz w:val="20"/>
        <w:szCs w:val="20"/>
      </w:rPr>
    </w:pPr>
  </w:p>
  <w:p w14:paraId="5F9C4166" w14:textId="77777777" w:rsidR="002518B1" w:rsidRPr="00686912" w:rsidRDefault="002518B1"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2518B1" w:rsidRPr="00E00D27" w:rsidRDefault="002518B1"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2518B1" w:rsidRPr="00E00D27" w:rsidRDefault="002518B1" w:rsidP="00686912">
    <w:pPr>
      <w:pStyle w:val="Header"/>
      <w:jc w:val="center"/>
      <w:rPr>
        <w:sz w:val="20"/>
        <w:szCs w:val="20"/>
      </w:rPr>
    </w:pPr>
  </w:p>
  <w:p w14:paraId="57BFF005" w14:textId="77777777" w:rsidR="002518B1" w:rsidRPr="00686912" w:rsidRDefault="002518B1"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2518B1" w:rsidRPr="00E00D27" w:rsidRDefault="002518B1"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2518B1" w:rsidRPr="00E00D27" w:rsidRDefault="002518B1" w:rsidP="00686912">
    <w:pPr>
      <w:pStyle w:val="Header"/>
      <w:jc w:val="center"/>
      <w:rPr>
        <w:sz w:val="20"/>
        <w:szCs w:val="20"/>
      </w:rPr>
    </w:pPr>
  </w:p>
  <w:p w14:paraId="0A79C67E" w14:textId="77777777" w:rsidR="002518B1" w:rsidRPr="00686912" w:rsidRDefault="002518B1"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2518B1" w:rsidRPr="00E00D27" w:rsidRDefault="002518B1"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2518B1" w:rsidRPr="00E00D27" w:rsidRDefault="002518B1" w:rsidP="00686912">
    <w:pPr>
      <w:pStyle w:val="Header"/>
      <w:jc w:val="center"/>
      <w:rPr>
        <w:sz w:val="20"/>
        <w:szCs w:val="20"/>
      </w:rPr>
    </w:pPr>
  </w:p>
  <w:p w14:paraId="270FC74E" w14:textId="77777777" w:rsidR="002518B1" w:rsidRPr="00686912" w:rsidRDefault="002518B1"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2518B1" w:rsidRPr="00E00D27" w:rsidRDefault="002518B1"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2518B1" w:rsidRPr="00E00D27" w:rsidRDefault="002518B1"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2518B1" w:rsidRPr="00E00D27" w:rsidRDefault="002518B1" w:rsidP="00686912">
    <w:pPr>
      <w:pStyle w:val="Header"/>
      <w:jc w:val="center"/>
      <w:rPr>
        <w:sz w:val="20"/>
        <w:szCs w:val="20"/>
      </w:rPr>
    </w:pPr>
  </w:p>
  <w:p w14:paraId="1B9D5895" w14:textId="77777777" w:rsidR="002518B1" w:rsidRPr="00686912" w:rsidRDefault="002518B1"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2518B1" w:rsidRPr="00E00D27" w:rsidRDefault="002518B1"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2518B1" w:rsidRPr="00E00D27" w:rsidRDefault="002518B1" w:rsidP="00686912">
    <w:pPr>
      <w:pStyle w:val="Header"/>
      <w:jc w:val="center"/>
      <w:rPr>
        <w:sz w:val="20"/>
        <w:szCs w:val="20"/>
      </w:rPr>
    </w:pPr>
  </w:p>
  <w:p w14:paraId="0229D4EC" w14:textId="77777777" w:rsidR="002518B1" w:rsidRPr="00686912" w:rsidRDefault="002518B1"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2518B1" w:rsidRPr="00E00D27" w:rsidRDefault="002518B1"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2518B1" w:rsidRPr="00E00D27" w:rsidRDefault="002518B1" w:rsidP="00686912">
    <w:pPr>
      <w:pStyle w:val="Header"/>
      <w:jc w:val="center"/>
      <w:rPr>
        <w:sz w:val="20"/>
        <w:szCs w:val="20"/>
      </w:rPr>
    </w:pPr>
  </w:p>
  <w:p w14:paraId="591ED365" w14:textId="77777777" w:rsidR="002518B1" w:rsidRPr="00686912" w:rsidRDefault="002518B1"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2518B1" w:rsidRPr="00E00D27" w:rsidRDefault="002518B1"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2518B1" w:rsidRPr="00E00D27" w:rsidRDefault="002518B1" w:rsidP="00686912">
    <w:pPr>
      <w:pStyle w:val="Header"/>
      <w:jc w:val="center"/>
      <w:rPr>
        <w:sz w:val="20"/>
        <w:szCs w:val="20"/>
      </w:rPr>
    </w:pPr>
  </w:p>
  <w:p w14:paraId="7EE143ED" w14:textId="77777777" w:rsidR="002518B1" w:rsidRPr="00686912" w:rsidRDefault="002518B1"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2518B1" w:rsidRPr="00E00D27" w:rsidRDefault="002518B1"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2518B1" w:rsidRPr="00E00D27" w:rsidRDefault="002518B1" w:rsidP="00686912">
    <w:pPr>
      <w:pStyle w:val="Header"/>
      <w:jc w:val="center"/>
      <w:rPr>
        <w:sz w:val="20"/>
        <w:szCs w:val="20"/>
      </w:rPr>
    </w:pPr>
  </w:p>
  <w:p w14:paraId="37477B8A" w14:textId="77777777" w:rsidR="002518B1" w:rsidRPr="00686912" w:rsidRDefault="002518B1"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2518B1" w:rsidRPr="00E00D27" w:rsidRDefault="002518B1"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2518B1" w:rsidRPr="00E00D27" w:rsidRDefault="002518B1"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2518B1" w:rsidRPr="00E00D27" w:rsidRDefault="002518B1" w:rsidP="00686912">
    <w:pPr>
      <w:pStyle w:val="Header"/>
      <w:jc w:val="center"/>
      <w:rPr>
        <w:sz w:val="20"/>
        <w:szCs w:val="20"/>
      </w:rPr>
    </w:pPr>
  </w:p>
  <w:p w14:paraId="6A347546" w14:textId="77777777" w:rsidR="002518B1" w:rsidRPr="00686912" w:rsidRDefault="002518B1"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2518B1" w:rsidRPr="00E00D27" w:rsidRDefault="002518B1" w:rsidP="00686912">
    <w:pPr>
      <w:pStyle w:val="Header"/>
      <w:jc w:val="center"/>
      <w:rPr>
        <w:sz w:val="20"/>
        <w:szCs w:val="20"/>
      </w:rPr>
    </w:pPr>
  </w:p>
  <w:p w14:paraId="4C28A844" w14:textId="77777777" w:rsidR="002518B1" w:rsidRPr="00686912" w:rsidRDefault="002518B1"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2518B1" w:rsidRPr="00E00D27" w:rsidRDefault="002518B1"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2518B1" w:rsidRPr="00E00D27" w:rsidRDefault="002518B1" w:rsidP="00686912">
    <w:pPr>
      <w:pStyle w:val="Header"/>
      <w:jc w:val="center"/>
      <w:rPr>
        <w:sz w:val="20"/>
        <w:szCs w:val="20"/>
      </w:rPr>
    </w:pPr>
  </w:p>
  <w:p w14:paraId="32A7C560" w14:textId="77777777" w:rsidR="002518B1" w:rsidRPr="00686912" w:rsidRDefault="002518B1"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2518B1" w:rsidRPr="00E00D27" w:rsidRDefault="002518B1"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2518B1" w:rsidRPr="00E00D27" w:rsidRDefault="002518B1" w:rsidP="00686912">
    <w:pPr>
      <w:pStyle w:val="Header"/>
      <w:jc w:val="center"/>
      <w:rPr>
        <w:sz w:val="20"/>
        <w:szCs w:val="20"/>
      </w:rPr>
    </w:pPr>
  </w:p>
  <w:p w14:paraId="3013B83D" w14:textId="77777777" w:rsidR="002518B1" w:rsidRPr="00686912" w:rsidRDefault="002518B1"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2518B1" w:rsidRPr="00E00D27" w:rsidRDefault="002518B1"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2518B1" w:rsidRPr="00E00D27" w:rsidRDefault="002518B1" w:rsidP="00686912">
    <w:pPr>
      <w:pStyle w:val="Header"/>
      <w:jc w:val="center"/>
      <w:rPr>
        <w:sz w:val="20"/>
        <w:szCs w:val="20"/>
      </w:rPr>
    </w:pPr>
  </w:p>
  <w:p w14:paraId="6C110BCA" w14:textId="77777777" w:rsidR="002518B1" w:rsidRPr="00686912" w:rsidRDefault="002518B1"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2518B1" w:rsidRPr="00E00D27" w:rsidRDefault="002518B1"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2518B1" w:rsidRPr="00E00D27" w:rsidRDefault="002518B1" w:rsidP="00686912">
    <w:pPr>
      <w:pStyle w:val="Header"/>
      <w:jc w:val="center"/>
      <w:rPr>
        <w:sz w:val="20"/>
        <w:szCs w:val="20"/>
      </w:rPr>
    </w:pPr>
  </w:p>
  <w:p w14:paraId="1A33B53F" w14:textId="77777777" w:rsidR="002518B1" w:rsidRPr="00686912" w:rsidRDefault="002518B1"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2518B1" w:rsidRPr="00E00D27" w:rsidRDefault="002518B1"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2518B1" w:rsidRPr="00E00D27" w:rsidRDefault="002518B1"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2518B1" w:rsidRPr="00E00D27" w:rsidRDefault="002518B1" w:rsidP="00686912">
    <w:pPr>
      <w:pStyle w:val="Header"/>
      <w:jc w:val="center"/>
      <w:rPr>
        <w:sz w:val="20"/>
        <w:szCs w:val="20"/>
      </w:rPr>
    </w:pPr>
  </w:p>
  <w:p w14:paraId="2DF07D3D" w14:textId="77777777" w:rsidR="002518B1" w:rsidRPr="00686912" w:rsidRDefault="002518B1"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2518B1" w:rsidRPr="00E00D27" w:rsidRDefault="002518B1"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2518B1" w:rsidRPr="00E00D27" w:rsidRDefault="002518B1" w:rsidP="00686912">
    <w:pPr>
      <w:pStyle w:val="Header"/>
      <w:jc w:val="center"/>
      <w:rPr>
        <w:sz w:val="20"/>
        <w:szCs w:val="20"/>
      </w:rPr>
    </w:pPr>
  </w:p>
  <w:p w14:paraId="0DA12B57" w14:textId="77777777" w:rsidR="002518B1" w:rsidRPr="00686912" w:rsidRDefault="002518B1"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2518B1" w:rsidRPr="00E00D27" w:rsidRDefault="002518B1"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2518B1" w:rsidRPr="00E00D27" w:rsidRDefault="002518B1" w:rsidP="00686912">
    <w:pPr>
      <w:pStyle w:val="Header"/>
      <w:jc w:val="center"/>
      <w:rPr>
        <w:sz w:val="20"/>
        <w:szCs w:val="20"/>
      </w:rPr>
    </w:pPr>
  </w:p>
  <w:p w14:paraId="4679D2D0" w14:textId="77777777" w:rsidR="002518B1" w:rsidRPr="00686912" w:rsidRDefault="002518B1"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2518B1" w:rsidRPr="00E00D27" w:rsidRDefault="002518B1"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2518B1" w:rsidRPr="00E00D27" w:rsidRDefault="002518B1" w:rsidP="00686912">
    <w:pPr>
      <w:pStyle w:val="Header"/>
      <w:jc w:val="center"/>
      <w:rPr>
        <w:sz w:val="20"/>
        <w:szCs w:val="20"/>
      </w:rPr>
    </w:pPr>
  </w:p>
  <w:p w14:paraId="4DA2C92C" w14:textId="77777777" w:rsidR="002518B1" w:rsidRPr="00686912" w:rsidRDefault="002518B1"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2518B1" w:rsidRPr="00E00D27" w:rsidRDefault="002518B1"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2518B1" w:rsidRPr="00E00D27" w:rsidRDefault="002518B1" w:rsidP="00686912">
    <w:pPr>
      <w:pStyle w:val="Header"/>
      <w:jc w:val="center"/>
      <w:rPr>
        <w:sz w:val="20"/>
        <w:szCs w:val="20"/>
      </w:rPr>
    </w:pPr>
  </w:p>
  <w:p w14:paraId="27107D79" w14:textId="77777777" w:rsidR="002518B1" w:rsidRPr="00686912" w:rsidRDefault="002518B1"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2518B1" w:rsidRPr="00E00D27" w:rsidRDefault="002518B1"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2518B1" w:rsidRPr="00E00D27" w:rsidRDefault="002518B1" w:rsidP="00686912">
    <w:pPr>
      <w:pStyle w:val="Header"/>
      <w:jc w:val="center"/>
      <w:rPr>
        <w:sz w:val="20"/>
        <w:szCs w:val="20"/>
      </w:rPr>
    </w:pPr>
  </w:p>
  <w:p w14:paraId="387DA735" w14:textId="77777777" w:rsidR="002518B1" w:rsidRPr="00686912" w:rsidRDefault="002518B1"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2518B1" w:rsidRPr="00E00D27" w:rsidRDefault="002518B1" w:rsidP="00686912">
    <w:pPr>
      <w:pStyle w:val="Header"/>
      <w:jc w:val="center"/>
      <w:rPr>
        <w:sz w:val="20"/>
        <w:szCs w:val="20"/>
      </w:rPr>
    </w:pPr>
  </w:p>
  <w:p w14:paraId="55C5B7FA" w14:textId="77777777" w:rsidR="002518B1" w:rsidRPr="00686912" w:rsidRDefault="002518B1"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2518B1" w:rsidRPr="00E00D27" w:rsidRDefault="002518B1"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2518B1" w:rsidRPr="00E00D27" w:rsidRDefault="002518B1" w:rsidP="00686912">
    <w:pPr>
      <w:pStyle w:val="Header"/>
      <w:jc w:val="center"/>
      <w:rPr>
        <w:sz w:val="20"/>
        <w:szCs w:val="20"/>
      </w:rPr>
    </w:pPr>
  </w:p>
  <w:p w14:paraId="6FC39033" w14:textId="77777777" w:rsidR="002518B1" w:rsidRPr="00686912" w:rsidRDefault="002518B1"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2518B1" w:rsidRPr="00E00D27" w:rsidRDefault="002518B1"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2518B1" w:rsidRPr="00E00D27" w:rsidRDefault="002518B1" w:rsidP="00686912">
    <w:pPr>
      <w:pStyle w:val="Header"/>
      <w:jc w:val="center"/>
      <w:rPr>
        <w:sz w:val="20"/>
        <w:szCs w:val="20"/>
      </w:rPr>
    </w:pPr>
  </w:p>
  <w:p w14:paraId="3073C4BD" w14:textId="77777777" w:rsidR="002518B1" w:rsidRPr="00686912" w:rsidRDefault="002518B1"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2518B1" w:rsidRPr="00E00D27" w:rsidRDefault="002518B1"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2518B1" w:rsidRPr="00E00D27" w:rsidRDefault="002518B1" w:rsidP="00686912">
    <w:pPr>
      <w:pStyle w:val="Header"/>
      <w:jc w:val="center"/>
      <w:rPr>
        <w:sz w:val="20"/>
        <w:szCs w:val="20"/>
      </w:rPr>
    </w:pPr>
  </w:p>
  <w:p w14:paraId="7413188E" w14:textId="77777777" w:rsidR="002518B1" w:rsidRPr="00686912" w:rsidRDefault="002518B1"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2518B1" w:rsidRPr="00E00D27" w:rsidRDefault="002518B1"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2518B1" w:rsidRPr="00E00D27" w:rsidRDefault="002518B1" w:rsidP="00686912">
    <w:pPr>
      <w:pStyle w:val="Header"/>
      <w:jc w:val="center"/>
      <w:rPr>
        <w:sz w:val="20"/>
        <w:szCs w:val="20"/>
      </w:rPr>
    </w:pPr>
  </w:p>
  <w:p w14:paraId="0EA625C2" w14:textId="77777777" w:rsidR="002518B1" w:rsidRPr="00686912" w:rsidRDefault="002518B1"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2518B1" w:rsidRPr="00E00D27" w:rsidRDefault="002518B1"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2518B1" w:rsidRPr="00E00D27" w:rsidRDefault="002518B1"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2518B1" w:rsidRPr="00E00D27" w:rsidRDefault="002518B1" w:rsidP="00686912">
    <w:pPr>
      <w:pStyle w:val="Header"/>
      <w:jc w:val="center"/>
      <w:rPr>
        <w:sz w:val="20"/>
        <w:szCs w:val="20"/>
      </w:rPr>
    </w:pPr>
  </w:p>
  <w:p w14:paraId="16865414" w14:textId="77777777" w:rsidR="002518B1" w:rsidRPr="00686912" w:rsidRDefault="002518B1"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2518B1" w:rsidRPr="00E00D27" w:rsidRDefault="002518B1"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2518B1" w:rsidRPr="00E00D27" w:rsidRDefault="002518B1" w:rsidP="00686912">
    <w:pPr>
      <w:pStyle w:val="Header"/>
      <w:jc w:val="center"/>
      <w:rPr>
        <w:sz w:val="20"/>
        <w:szCs w:val="20"/>
      </w:rPr>
    </w:pPr>
  </w:p>
  <w:p w14:paraId="3A8F8ABD" w14:textId="77777777" w:rsidR="002518B1" w:rsidRPr="00686912" w:rsidRDefault="002518B1"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2518B1" w:rsidRPr="00E00D27" w:rsidRDefault="002518B1"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2518B1" w:rsidRPr="00E00D27" w:rsidRDefault="002518B1" w:rsidP="00686912">
    <w:pPr>
      <w:pStyle w:val="Header"/>
      <w:jc w:val="center"/>
      <w:rPr>
        <w:sz w:val="20"/>
        <w:szCs w:val="20"/>
      </w:rPr>
    </w:pPr>
  </w:p>
  <w:p w14:paraId="34E9D8CC" w14:textId="77777777" w:rsidR="002518B1" w:rsidRPr="00686912" w:rsidRDefault="002518B1"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2518B1" w:rsidRPr="00E00D27" w:rsidRDefault="002518B1"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2518B1" w:rsidRPr="00E00D27" w:rsidRDefault="002518B1" w:rsidP="00686912">
    <w:pPr>
      <w:pStyle w:val="Header"/>
      <w:jc w:val="center"/>
      <w:rPr>
        <w:sz w:val="20"/>
        <w:szCs w:val="20"/>
      </w:rPr>
    </w:pPr>
  </w:p>
  <w:p w14:paraId="3F19E00F" w14:textId="77777777" w:rsidR="002518B1" w:rsidRPr="00686912" w:rsidRDefault="002518B1"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2518B1" w:rsidRPr="00E00D27" w:rsidRDefault="002518B1"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2518B1" w:rsidRPr="00E00D27" w:rsidRDefault="002518B1" w:rsidP="00686912">
    <w:pPr>
      <w:pStyle w:val="Header"/>
      <w:jc w:val="center"/>
      <w:rPr>
        <w:sz w:val="20"/>
        <w:szCs w:val="20"/>
      </w:rPr>
    </w:pPr>
  </w:p>
  <w:p w14:paraId="4C9167F0" w14:textId="77777777" w:rsidR="002518B1" w:rsidRPr="00686912" w:rsidRDefault="002518B1"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2518B1" w:rsidRPr="00E00D27" w:rsidRDefault="002518B1"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2518B1" w:rsidRPr="00E00D27" w:rsidRDefault="002518B1" w:rsidP="00686912">
    <w:pPr>
      <w:pStyle w:val="Header"/>
      <w:jc w:val="center"/>
      <w:rPr>
        <w:sz w:val="20"/>
        <w:szCs w:val="20"/>
      </w:rPr>
    </w:pPr>
  </w:p>
  <w:p w14:paraId="60C9A5CD" w14:textId="77777777" w:rsidR="002518B1" w:rsidRPr="00686912" w:rsidRDefault="002518B1"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2518B1" w:rsidRPr="00E00D27" w:rsidRDefault="002518B1" w:rsidP="00686912">
    <w:pPr>
      <w:pStyle w:val="Header"/>
      <w:jc w:val="center"/>
      <w:rPr>
        <w:sz w:val="20"/>
        <w:szCs w:val="20"/>
      </w:rPr>
    </w:pPr>
  </w:p>
  <w:p w14:paraId="7283F453" w14:textId="77777777" w:rsidR="002518B1" w:rsidRPr="00686912" w:rsidRDefault="002518B1"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2518B1" w:rsidRPr="00E00D27" w:rsidRDefault="002518B1"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2518B1" w:rsidRPr="00E00D27" w:rsidRDefault="002518B1" w:rsidP="00686912">
    <w:pPr>
      <w:pStyle w:val="Header"/>
      <w:jc w:val="center"/>
      <w:rPr>
        <w:sz w:val="20"/>
        <w:szCs w:val="20"/>
      </w:rPr>
    </w:pPr>
  </w:p>
  <w:p w14:paraId="4DEA8870" w14:textId="77777777" w:rsidR="002518B1" w:rsidRPr="00686912" w:rsidRDefault="002518B1"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2518B1" w:rsidRPr="00E00D27" w:rsidRDefault="002518B1"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2518B1" w:rsidRPr="00E00D27" w:rsidRDefault="002518B1" w:rsidP="00686912">
    <w:pPr>
      <w:pStyle w:val="Header"/>
      <w:jc w:val="center"/>
      <w:rPr>
        <w:sz w:val="20"/>
        <w:szCs w:val="20"/>
      </w:rPr>
    </w:pPr>
  </w:p>
  <w:p w14:paraId="320A27F5" w14:textId="77777777" w:rsidR="002518B1" w:rsidRPr="00686912" w:rsidRDefault="002518B1"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2518B1" w:rsidRPr="00E00D27" w:rsidRDefault="002518B1"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2518B1" w:rsidRPr="00E00D27" w:rsidRDefault="002518B1" w:rsidP="00686912">
    <w:pPr>
      <w:pStyle w:val="Header"/>
      <w:jc w:val="center"/>
      <w:rPr>
        <w:sz w:val="20"/>
        <w:szCs w:val="20"/>
      </w:rPr>
    </w:pPr>
  </w:p>
  <w:p w14:paraId="0C6ED60C" w14:textId="77777777" w:rsidR="002518B1" w:rsidRPr="00686912" w:rsidRDefault="002518B1"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2518B1" w:rsidRPr="00E00D27" w:rsidRDefault="002518B1"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2518B1" w:rsidRPr="00E00D27" w:rsidRDefault="002518B1" w:rsidP="00686912">
    <w:pPr>
      <w:pStyle w:val="Header"/>
      <w:jc w:val="center"/>
      <w:rPr>
        <w:sz w:val="20"/>
        <w:szCs w:val="20"/>
      </w:rPr>
    </w:pPr>
  </w:p>
  <w:p w14:paraId="6D938C27" w14:textId="77777777" w:rsidR="002518B1" w:rsidRPr="00686912" w:rsidRDefault="002518B1"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2518B1" w:rsidRPr="00E00D27" w:rsidRDefault="002518B1"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2518B1" w:rsidRPr="00E00D27" w:rsidRDefault="002518B1"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2518B1" w:rsidRPr="00E00D27" w:rsidRDefault="002518B1" w:rsidP="00686912">
    <w:pPr>
      <w:pStyle w:val="Header"/>
      <w:jc w:val="center"/>
      <w:rPr>
        <w:sz w:val="20"/>
        <w:szCs w:val="20"/>
      </w:rPr>
    </w:pPr>
  </w:p>
  <w:p w14:paraId="3D8C6EAC" w14:textId="77777777" w:rsidR="002518B1" w:rsidRPr="00686912" w:rsidRDefault="002518B1"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2518B1" w:rsidRPr="00E00D27" w:rsidRDefault="002518B1"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2518B1" w:rsidRPr="00E00D27" w:rsidRDefault="002518B1" w:rsidP="00686912">
    <w:pPr>
      <w:pStyle w:val="Header"/>
      <w:jc w:val="center"/>
      <w:rPr>
        <w:sz w:val="20"/>
        <w:szCs w:val="20"/>
      </w:rPr>
    </w:pPr>
  </w:p>
  <w:p w14:paraId="24A85587" w14:textId="77777777" w:rsidR="002518B1" w:rsidRPr="00686912" w:rsidRDefault="002518B1"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2518B1" w:rsidRPr="00E00D27" w:rsidRDefault="002518B1"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2518B1" w:rsidRPr="00E00D27" w:rsidRDefault="002518B1" w:rsidP="00686912">
    <w:pPr>
      <w:pStyle w:val="Header"/>
      <w:jc w:val="center"/>
      <w:rPr>
        <w:sz w:val="20"/>
        <w:szCs w:val="20"/>
      </w:rPr>
    </w:pPr>
  </w:p>
  <w:p w14:paraId="685382CF" w14:textId="77777777" w:rsidR="002518B1" w:rsidRPr="00686912" w:rsidRDefault="002518B1"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2518B1" w:rsidRPr="00E00D27" w:rsidRDefault="002518B1"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2518B1" w:rsidRPr="00E00D27" w:rsidRDefault="002518B1" w:rsidP="00686912">
    <w:pPr>
      <w:pStyle w:val="Header"/>
      <w:jc w:val="center"/>
      <w:rPr>
        <w:sz w:val="20"/>
        <w:szCs w:val="20"/>
      </w:rPr>
    </w:pPr>
  </w:p>
  <w:p w14:paraId="159E8E44" w14:textId="77777777" w:rsidR="002518B1" w:rsidRPr="00686912" w:rsidRDefault="002518B1"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2518B1" w:rsidRPr="00E00D27" w:rsidRDefault="002518B1"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2518B1" w:rsidRPr="00E00D27" w:rsidRDefault="002518B1" w:rsidP="00686912">
    <w:pPr>
      <w:pStyle w:val="Header"/>
      <w:jc w:val="center"/>
      <w:rPr>
        <w:sz w:val="20"/>
        <w:szCs w:val="20"/>
      </w:rPr>
    </w:pPr>
  </w:p>
  <w:p w14:paraId="46931AE6" w14:textId="77777777" w:rsidR="002518B1" w:rsidRPr="00686912" w:rsidRDefault="002518B1"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2518B1" w:rsidRPr="00E00D27" w:rsidRDefault="002518B1"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2518B1" w:rsidRPr="00E00D27" w:rsidRDefault="002518B1" w:rsidP="00686912">
    <w:pPr>
      <w:pStyle w:val="Header"/>
      <w:jc w:val="center"/>
      <w:rPr>
        <w:sz w:val="20"/>
        <w:szCs w:val="20"/>
      </w:rPr>
    </w:pPr>
  </w:p>
  <w:p w14:paraId="5F6EB900" w14:textId="77777777" w:rsidR="002518B1" w:rsidRPr="00686912" w:rsidRDefault="002518B1"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2518B1" w:rsidRPr="00E00D27" w:rsidRDefault="002518B1" w:rsidP="00686912">
    <w:pPr>
      <w:pStyle w:val="Header"/>
      <w:jc w:val="center"/>
      <w:rPr>
        <w:sz w:val="20"/>
        <w:szCs w:val="20"/>
      </w:rPr>
    </w:pPr>
  </w:p>
  <w:p w14:paraId="79166BAE" w14:textId="77777777" w:rsidR="002518B1" w:rsidRPr="00686912" w:rsidRDefault="002518B1"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2518B1" w:rsidRPr="00E00D27" w:rsidRDefault="002518B1"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2518B1" w:rsidRPr="00E00D27" w:rsidRDefault="002518B1" w:rsidP="00686912">
    <w:pPr>
      <w:pStyle w:val="Header"/>
      <w:jc w:val="center"/>
      <w:rPr>
        <w:sz w:val="20"/>
        <w:szCs w:val="20"/>
      </w:rPr>
    </w:pPr>
  </w:p>
  <w:p w14:paraId="2C599A16" w14:textId="77777777" w:rsidR="002518B1" w:rsidRPr="00686912" w:rsidRDefault="002518B1"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2518B1" w:rsidRPr="00E00D27" w:rsidRDefault="002518B1"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2518B1" w:rsidRPr="00E00D27" w:rsidRDefault="002518B1" w:rsidP="00686912">
    <w:pPr>
      <w:pStyle w:val="Header"/>
      <w:jc w:val="center"/>
      <w:rPr>
        <w:sz w:val="20"/>
        <w:szCs w:val="20"/>
      </w:rPr>
    </w:pPr>
  </w:p>
  <w:p w14:paraId="37326E71" w14:textId="77777777" w:rsidR="002518B1" w:rsidRPr="00686912" w:rsidRDefault="002518B1"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2518B1" w:rsidRPr="00E00D27" w:rsidRDefault="002518B1"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2518B1" w:rsidRPr="00E00D27" w:rsidRDefault="002518B1" w:rsidP="00686912">
    <w:pPr>
      <w:pStyle w:val="Header"/>
      <w:jc w:val="center"/>
      <w:rPr>
        <w:sz w:val="20"/>
        <w:szCs w:val="20"/>
      </w:rPr>
    </w:pPr>
  </w:p>
  <w:p w14:paraId="5E3BBAB3" w14:textId="77777777" w:rsidR="002518B1" w:rsidRPr="00686912" w:rsidRDefault="002518B1"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2518B1" w:rsidRPr="00E00D27" w:rsidRDefault="002518B1"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2518B1" w:rsidRPr="00E00D27" w:rsidRDefault="002518B1" w:rsidP="00686912">
    <w:pPr>
      <w:pStyle w:val="Header"/>
      <w:jc w:val="center"/>
      <w:rPr>
        <w:sz w:val="20"/>
        <w:szCs w:val="20"/>
      </w:rPr>
    </w:pPr>
  </w:p>
  <w:p w14:paraId="47E05A88" w14:textId="77777777" w:rsidR="002518B1" w:rsidRPr="00686912" w:rsidRDefault="002518B1"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2518B1" w:rsidRPr="00E00D27" w:rsidRDefault="002518B1"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2518B1" w:rsidRPr="00E00D27" w:rsidRDefault="002518B1"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2518B1" w:rsidRPr="00E00D27" w:rsidRDefault="002518B1" w:rsidP="00686912">
    <w:pPr>
      <w:pStyle w:val="Header"/>
      <w:jc w:val="center"/>
      <w:rPr>
        <w:sz w:val="20"/>
        <w:szCs w:val="20"/>
      </w:rPr>
    </w:pPr>
  </w:p>
  <w:p w14:paraId="30E0CB2E" w14:textId="77777777" w:rsidR="002518B1" w:rsidRPr="00686912" w:rsidRDefault="002518B1"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2518B1" w:rsidRPr="00E00D27" w:rsidRDefault="002518B1"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2518B1" w:rsidRPr="00E00D27" w:rsidRDefault="002518B1" w:rsidP="00686912">
    <w:pPr>
      <w:pStyle w:val="Header"/>
      <w:jc w:val="center"/>
      <w:rPr>
        <w:sz w:val="20"/>
        <w:szCs w:val="20"/>
      </w:rPr>
    </w:pPr>
  </w:p>
  <w:p w14:paraId="434BE30D" w14:textId="77777777" w:rsidR="002518B1" w:rsidRPr="00686912" w:rsidRDefault="002518B1"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2518B1" w:rsidRPr="00E00D27" w:rsidRDefault="002518B1"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2518B1" w:rsidRPr="00E00D27" w:rsidRDefault="002518B1" w:rsidP="00686912">
    <w:pPr>
      <w:pStyle w:val="Header"/>
      <w:jc w:val="center"/>
      <w:rPr>
        <w:sz w:val="20"/>
        <w:szCs w:val="20"/>
      </w:rPr>
    </w:pPr>
  </w:p>
  <w:p w14:paraId="53302F11" w14:textId="77777777" w:rsidR="002518B1" w:rsidRPr="00686912" w:rsidRDefault="002518B1"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2518B1" w:rsidRPr="00E00D27" w:rsidRDefault="002518B1"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2518B1" w:rsidRPr="00E00D27" w:rsidRDefault="002518B1" w:rsidP="00686912">
    <w:pPr>
      <w:pStyle w:val="Header"/>
      <w:jc w:val="center"/>
      <w:rPr>
        <w:sz w:val="20"/>
        <w:szCs w:val="20"/>
      </w:rPr>
    </w:pPr>
  </w:p>
  <w:p w14:paraId="348C9ACB" w14:textId="77777777" w:rsidR="002518B1" w:rsidRPr="00686912" w:rsidRDefault="002518B1"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2518B1" w:rsidRPr="00E00D27" w:rsidRDefault="002518B1"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2518B1" w:rsidRPr="00E00D27" w:rsidRDefault="002518B1" w:rsidP="00686912">
    <w:pPr>
      <w:pStyle w:val="Header"/>
      <w:jc w:val="center"/>
      <w:rPr>
        <w:sz w:val="20"/>
        <w:szCs w:val="20"/>
      </w:rPr>
    </w:pPr>
  </w:p>
  <w:p w14:paraId="01DDCE80" w14:textId="77777777" w:rsidR="002518B1" w:rsidRPr="00686912" w:rsidRDefault="002518B1"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2518B1" w:rsidRPr="00E00D27" w:rsidRDefault="002518B1"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2518B1" w:rsidRPr="00E00D27" w:rsidRDefault="002518B1" w:rsidP="00686912">
    <w:pPr>
      <w:pStyle w:val="Header"/>
      <w:jc w:val="center"/>
      <w:rPr>
        <w:sz w:val="20"/>
        <w:szCs w:val="20"/>
      </w:rPr>
    </w:pPr>
  </w:p>
  <w:p w14:paraId="34531BBA" w14:textId="77777777" w:rsidR="002518B1" w:rsidRPr="00686912" w:rsidRDefault="002518B1"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2518B1" w:rsidRPr="00E00D27" w:rsidRDefault="002518B1" w:rsidP="00686912">
    <w:pPr>
      <w:pStyle w:val="Header"/>
      <w:jc w:val="center"/>
      <w:rPr>
        <w:sz w:val="20"/>
        <w:szCs w:val="20"/>
      </w:rPr>
    </w:pPr>
  </w:p>
  <w:p w14:paraId="03457235" w14:textId="77777777" w:rsidR="002518B1" w:rsidRPr="00686912" w:rsidRDefault="002518B1"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2518B1" w:rsidRPr="00E00D27" w:rsidRDefault="002518B1"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2518B1" w:rsidRPr="00E00D27" w:rsidRDefault="002518B1" w:rsidP="00686912">
    <w:pPr>
      <w:pStyle w:val="Header"/>
      <w:jc w:val="center"/>
      <w:rPr>
        <w:sz w:val="20"/>
        <w:szCs w:val="20"/>
      </w:rPr>
    </w:pPr>
  </w:p>
  <w:p w14:paraId="7C47857B" w14:textId="77777777" w:rsidR="002518B1" w:rsidRPr="00686912" w:rsidRDefault="002518B1"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2518B1" w:rsidRPr="00E00D27" w:rsidRDefault="002518B1"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2518B1" w:rsidRPr="00E00D27" w:rsidRDefault="002518B1" w:rsidP="00686912">
    <w:pPr>
      <w:pStyle w:val="Header"/>
      <w:jc w:val="center"/>
      <w:rPr>
        <w:sz w:val="20"/>
        <w:szCs w:val="20"/>
      </w:rPr>
    </w:pPr>
  </w:p>
  <w:p w14:paraId="1EDBB02D" w14:textId="77777777" w:rsidR="002518B1" w:rsidRPr="00686912" w:rsidRDefault="002518B1"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2518B1" w:rsidRPr="00E00D27" w:rsidRDefault="002518B1"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2518B1" w:rsidRPr="00E00D27" w:rsidRDefault="002518B1" w:rsidP="00686912">
    <w:pPr>
      <w:pStyle w:val="Header"/>
      <w:jc w:val="center"/>
      <w:rPr>
        <w:sz w:val="20"/>
        <w:szCs w:val="20"/>
      </w:rPr>
    </w:pPr>
  </w:p>
  <w:p w14:paraId="3CC2D107" w14:textId="77777777" w:rsidR="002518B1" w:rsidRPr="00686912" w:rsidRDefault="002518B1"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2518B1" w:rsidRPr="00E00D27" w:rsidRDefault="002518B1"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2518B1" w:rsidRPr="00E00D27" w:rsidRDefault="002518B1" w:rsidP="00686912">
    <w:pPr>
      <w:pStyle w:val="Header"/>
      <w:jc w:val="center"/>
      <w:rPr>
        <w:sz w:val="20"/>
        <w:szCs w:val="20"/>
      </w:rPr>
    </w:pPr>
  </w:p>
  <w:p w14:paraId="7CEA3ACD" w14:textId="77777777" w:rsidR="002518B1" w:rsidRPr="00686912" w:rsidRDefault="002518B1"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2518B1" w:rsidRPr="00E00D27" w:rsidRDefault="002518B1"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2518B1" w:rsidRPr="00E00D27" w:rsidRDefault="002518B1"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2518B1" w:rsidRPr="00E00D27" w:rsidRDefault="002518B1" w:rsidP="00686912">
    <w:pPr>
      <w:pStyle w:val="Header"/>
      <w:jc w:val="center"/>
      <w:rPr>
        <w:sz w:val="20"/>
        <w:szCs w:val="20"/>
      </w:rPr>
    </w:pPr>
  </w:p>
  <w:p w14:paraId="0AB51067" w14:textId="77777777" w:rsidR="002518B1" w:rsidRPr="00686912" w:rsidRDefault="002518B1"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2518B1" w:rsidRPr="00E00D27" w:rsidRDefault="002518B1"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2518B1" w:rsidRPr="00E00D27" w:rsidRDefault="002518B1" w:rsidP="00686912">
    <w:pPr>
      <w:pStyle w:val="Header"/>
      <w:jc w:val="center"/>
      <w:rPr>
        <w:sz w:val="20"/>
        <w:szCs w:val="20"/>
      </w:rPr>
    </w:pPr>
  </w:p>
  <w:p w14:paraId="0D850BEE" w14:textId="77777777" w:rsidR="002518B1" w:rsidRPr="00686912" w:rsidRDefault="002518B1"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2518B1" w:rsidRPr="00E00D27" w:rsidRDefault="002518B1"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2518B1" w:rsidRPr="00E00D27" w:rsidRDefault="002518B1" w:rsidP="00686912">
    <w:pPr>
      <w:pStyle w:val="Header"/>
      <w:jc w:val="center"/>
      <w:rPr>
        <w:sz w:val="20"/>
        <w:szCs w:val="20"/>
      </w:rPr>
    </w:pPr>
  </w:p>
  <w:p w14:paraId="045E0DBF" w14:textId="77777777" w:rsidR="002518B1" w:rsidRPr="00686912" w:rsidRDefault="002518B1"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2518B1" w:rsidRPr="00E00D27" w:rsidRDefault="002518B1"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2518B1" w:rsidRPr="00E00D27" w:rsidRDefault="002518B1" w:rsidP="00686912">
    <w:pPr>
      <w:pStyle w:val="Header"/>
      <w:jc w:val="center"/>
      <w:rPr>
        <w:sz w:val="20"/>
        <w:szCs w:val="20"/>
      </w:rPr>
    </w:pPr>
  </w:p>
  <w:p w14:paraId="55A1DC2B" w14:textId="77777777" w:rsidR="002518B1" w:rsidRPr="00686912" w:rsidRDefault="002518B1"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2518B1" w:rsidRPr="00E00D27" w:rsidRDefault="002518B1"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2518B1" w:rsidRPr="00E00D27" w:rsidRDefault="002518B1" w:rsidP="00686912">
    <w:pPr>
      <w:pStyle w:val="Header"/>
      <w:jc w:val="center"/>
      <w:rPr>
        <w:sz w:val="20"/>
        <w:szCs w:val="20"/>
      </w:rPr>
    </w:pPr>
  </w:p>
  <w:p w14:paraId="7B8E025C" w14:textId="77777777" w:rsidR="002518B1" w:rsidRPr="00686912" w:rsidRDefault="002518B1"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2518B1" w:rsidRPr="00E00D27" w:rsidRDefault="002518B1"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2518B1" w:rsidRPr="00E00D27" w:rsidRDefault="002518B1" w:rsidP="00686912">
    <w:pPr>
      <w:pStyle w:val="Header"/>
      <w:jc w:val="center"/>
      <w:rPr>
        <w:sz w:val="20"/>
        <w:szCs w:val="20"/>
      </w:rPr>
    </w:pPr>
  </w:p>
  <w:p w14:paraId="04CD62BA" w14:textId="77777777" w:rsidR="002518B1" w:rsidRPr="00686912" w:rsidRDefault="002518B1"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2518B1" w:rsidRPr="00E00D27" w:rsidRDefault="002518B1" w:rsidP="00686912">
    <w:pPr>
      <w:pStyle w:val="Header"/>
      <w:jc w:val="center"/>
      <w:rPr>
        <w:sz w:val="20"/>
        <w:szCs w:val="20"/>
      </w:rPr>
    </w:pPr>
  </w:p>
  <w:p w14:paraId="3DAED28F" w14:textId="77777777" w:rsidR="002518B1" w:rsidRPr="00686912" w:rsidRDefault="002518B1"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2518B1" w:rsidRPr="00E00D27" w:rsidRDefault="002518B1" w:rsidP="00686912">
    <w:pPr>
      <w:pStyle w:val="Header"/>
      <w:jc w:val="center"/>
      <w:rPr>
        <w:sz w:val="20"/>
        <w:szCs w:val="20"/>
      </w:rPr>
    </w:pPr>
  </w:p>
  <w:p w14:paraId="245F57DD" w14:textId="77777777" w:rsidR="002518B1" w:rsidRPr="00686912" w:rsidRDefault="002518B1"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2518B1" w:rsidRPr="00E00D27" w:rsidRDefault="002518B1"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2518B1" w:rsidRPr="00E00D27" w:rsidRDefault="002518B1" w:rsidP="00686912">
    <w:pPr>
      <w:pStyle w:val="Header"/>
      <w:jc w:val="center"/>
      <w:rPr>
        <w:sz w:val="20"/>
        <w:szCs w:val="20"/>
      </w:rPr>
    </w:pPr>
  </w:p>
  <w:p w14:paraId="72DAC419" w14:textId="77777777" w:rsidR="002518B1" w:rsidRPr="00686912" w:rsidRDefault="002518B1"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2518B1" w:rsidRPr="00E00D27" w:rsidRDefault="002518B1"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2518B1" w:rsidRPr="00E00D27" w:rsidRDefault="002518B1" w:rsidP="00686912">
    <w:pPr>
      <w:pStyle w:val="Header"/>
      <w:jc w:val="center"/>
      <w:rPr>
        <w:sz w:val="20"/>
        <w:szCs w:val="20"/>
      </w:rPr>
    </w:pPr>
  </w:p>
  <w:p w14:paraId="5B5467B9" w14:textId="77777777" w:rsidR="002518B1" w:rsidRPr="00686912" w:rsidRDefault="002518B1"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2518B1" w:rsidRPr="00E00D27" w:rsidRDefault="002518B1"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2518B1" w:rsidRPr="00E00D27" w:rsidRDefault="002518B1" w:rsidP="00686912">
    <w:pPr>
      <w:pStyle w:val="Header"/>
      <w:jc w:val="center"/>
      <w:rPr>
        <w:sz w:val="20"/>
        <w:szCs w:val="20"/>
      </w:rPr>
    </w:pPr>
  </w:p>
  <w:p w14:paraId="0A5CD478" w14:textId="77777777" w:rsidR="002518B1" w:rsidRPr="00686912" w:rsidRDefault="002518B1"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2518B1" w:rsidRPr="00E00D27" w:rsidRDefault="002518B1"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2518B1" w:rsidRPr="00E00D27" w:rsidRDefault="002518B1" w:rsidP="00686912">
    <w:pPr>
      <w:pStyle w:val="Header"/>
      <w:jc w:val="center"/>
      <w:rPr>
        <w:sz w:val="20"/>
        <w:szCs w:val="20"/>
      </w:rPr>
    </w:pPr>
  </w:p>
  <w:p w14:paraId="7A5CCE19" w14:textId="77777777" w:rsidR="002518B1" w:rsidRPr="00686912" w:rsidRDefault="002518B1"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2518B1" w:rsidRPr="00E00D27" w:rsidRDefault="002518B1"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2518B1" w:rsidRPr="00E00D27" w:rsidRDefault="002518B1"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2518B1" w:rsidRPr="00E00D27" w:rsidRDefault="002518B1" w:rsidP="00686912">
    <w:pPr>
      <w:pStyle w:val="Header"/>
      <w:jc w:val="center"/>
      <w:rPr>
        <w:sz w:val="20"/>
        <w:szCs w:val="20"/>
      </w:rPr>
    </w:pPr>
  </w:p>
  <w:p w14:paraId="301EEF55" w14:textId="77777777" w:rsidR="002518B1" w:rsidRPr="00686912" w:rsidRDefault="002518B1"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2518B1" w:rsidRPr="00E00D27" w:rsidRDefault="002518B1"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2518B1" w:rsidRPr="00E00D27" w:rsidRDefault="002518B1" w:rsidP="00686912">
    <w:pPr>
      <w:pStyle w:val="Header"/>
      <w:jc w:val="center"/>
      <w:rPr>
        <w:sz w:val="20"/>
        <w:szCs w:val="20"/>
      </w:rPr>
    </w:pPr>
  </w:p>
  <w:p w14:paraId="7B6C1795" w14:textId="77777777" w:rsidR="002518B1" w:rsidRPr="00686912" w:rsidRDefault="002518B1"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2518B1" w:rsidRPr="00E00D27" w:rsidRDefault="002518B1"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2518B1" w:rsidRPr="00E00D27" w:rsidRDefault="002518B1" w:rsidP="00686912">
    <w:pPr>
      <w:pStyle w:val="Header"/>
      <w:jc w:val="center"/>
      <w:rPr>
        <w:sz w:val="20"/>
        <w:szCs w:val="20"/>
      </w:rPr>
    </w:pPr>
  </w:p>
  <w:p w14:paraId="65545B41" w14:textId="77777777" w:rsidR="002518B1" w:rsidRPr="00686912" w:rsidRDefault="002518B1"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2518B1" w:rsidRPr="00E00D27" w:rsidRDefault="002518B1"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2518B1" w:rsidRPr="00E00D27" w:rsidRDefault="002518B1" w:rsidP="00686912">
    <w:pPr>
      <w:pStyle w:val="Header"/>
      <w:jc w:val="center"/>
      <w:rPr>
        <w:sz w:val="20"/>
        <w:szCs w:val="20"/>
      </w:rPr>
    </w:pPr>
  </w:p>
  <w:p w14:paraId="7113A776" w14:textId="77777777" w:rsidR="002518B1" w:rsidRPr="00686912" w:rsidRDefault="002518B1"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2518B1" w:rsidRPr="00E00D27" w:rsidRDefault="002518B1"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52ED9" w14:textId="77777777" w:rsidR="002518B1" w:rsidRPr="00E00D27" w:rsidRDefault="002518B1" w:rsidP="00686912">
    <w:pPr>
      <w:pStyle w:val="Header"/>
      <w:jc w:val="center"/>
      <w:rPr>
        <w:sz w:val="20"/>
        <w:szCs w:val="20"/>
      </w:rPr>
    </w:pPr>
  </w:p>
  <w:p w14:paraId="20E32562" w14:textId="77777777" w:rsidR="002518B1" w:rsidRPr="00686912" w:rsidRDefault="002518B1"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2518B1" w:rsidRPr="00E00D27" w:rsidRDefault="002518B1"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2518B1" w:rsidRPr="00E00D27" w:rsidRDefault="002518B1" w:rsidP="00686912">
    <w:pPr>
      <w:pStyle w:val="Header"/>
      <w:jc w:val="center"/>
      <w:rPr>
        <w:sz w:val="20"/>
        <w:szCs w:val="20"/>
      </w:rPr>
    </w:pPr>
  </w:p>
  <w:p w14:paraId="43B75C3A" w14:textId="77777777" w:rsidR="002518B1" w:rsidRPr="00686912" w:rsidRDefault="002518B1"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FE68" w14:textId="77777777" w:rsidR="002518B1" w:rsidRPr="00E00D27" w:rsidRDefault="002518B1" w:rsidP="00686912">
    <w:pPr>
      <w:pStyle w:val="Header"/>
      <w:jc w:val="center"/>
      <w:rPr>
        <w:sz w:val="20"/>
        <w:szCs w:val="20"/>
      </w:rPr>
    </w:pPr>
  </w:p>
  <w:p w14:paraId="5CC0B060" w14:textId="77777777" w:rsidR="002518B1" w:rsidRPr="00686912" w:rsidRDefault="002518B1"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2518B1" w:rsidRPr="00E00D27" w:rsidRDefault="002518B1"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1E03" w14:textId="77777777" w:rsidR="002518B1" w:rsidRPr="00E00D27" w:rsidRDefault="002518B1" w:rsidP="00686912">
    <w:pPr>
      <w:pStyle w:val="Header"/>
      <w:jc w:val="center"/>
      <w:rPr>
        <w:sz w:val="20"/>
        <w:szCs w:val="20"/>
      </w:rPr>
    </w:pPr>
  </w:p>
  <w:p w14:paraId="5B310153" w14:textId="77777777" w:rsidR="002518B1" w:rsidRPr="00686912" w:rsidRDefault="002518B1"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2518B1" w:rsidRPr="00E00D27" w:rsidRDefault="002518B1"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2518B1" w:rsidRPr="00E00D27" w:rsidRDefault="002518B1" w:rsidP="00686912">
    <w:pPr>
      <w:pStyle w:val="Header"/>
      <w:jc w:val="center"/>
      <w:rPr>
        <w:sz w:val="20"/>
        <w:szCs w:val="20"/>
      </w:rPr>
    </w:pPr>
  </w:p>
  <w:p w14:paraId="42145793" w14:textId="77777777" w:rsidR="002518B1" w:rsidRPr="00686912" w:rsidRDefault="002518B1"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2518B1" w:rsidRPr="00E00D27" w:rsidRDefault="002518B1"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F572" w14:textId="77777777" w:rsidR="002518B1" w:rsidRPr="00E00D27" w:rsidRDefault="002518B1" w:rsidP="00686912">
    <w:pPr>
      <w:pStyle w:val="Header"/>
      <w:jc w:val="center"/>
      <w:rPr>
        <w:sz w:val="20"/>
        <w:szCs w:val="20"/>
      </w:rPr>
    </w:pPr>
  </w:p>
  <w:p w14:paraId="75E615C7" w14:textId="77777777" w:rsidR="002518B1" w:rsidRPr="00686912" w:rsidRDefault="002518B1"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2518B1" w:rsidRPr="00E00D27" w:rsidRDefault="002518B1"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E97A" w14:textId="77777777" w:rsidR="002518B1" w:rsidRPr="00E00D27" w:rsidRDefault="002518B1" w:rsidP="00686912">
    <w:pPr>
      <w:pStyle w:val="Header"/>
      <w:jc w:val="center"/>
      <w:rPr>
        <w:sz w:val="20"/>
        <w:szCs w:val="20"/>
      </w:rPr>
    </w:pPr>
  </w:p>
  <w:p w14:paraId="287BD579" w14:textId="77777777" w:rsidR="002518B1" w:rsidRPr="00686912" w:rsidRDefault="002518B1"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2518B1" w:rsidRPr="00E00D27" w:rsidRDefault="002518B1"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2518B1" w:rsidRPr="00E00D27" w:rsidRDefault="002518B1"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2518B1" w:rsidRPr="00E00D27" w:rsidRDefault="002518B1" w:rsidP="00686912">
    <w:pPr>
      <w:pStyle w:val="Header"/>
      <w:jc w:val="center"/>
      <w:rPr>
        <w:sz w:val="20"/>
        <w:szCs w:val="20"/>
      </w:rPr>
    </w:pPr>
  </w:p>
  <w:p w14:paraId="35BB2DA2" w14:textId="77777777" w:rsidR="002518B1" w:rsidRPr="00686912" w:rsidRDefault="002518B1"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2518B1" w:rsidRPr="00E00D27" w:rsidRDefault="002518B1"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74EE" w14:textId="77777777" w:rsidR="002518B1" w:rsidRPr="00E00D27" w:rsidRDefault="002518B1" w:rsidP="00686912">
    <w:pPr>
      <w:pStyle w:val="Header"/>
      <w:jc w:val="center"/>
      <w:rPr>
        <w:sz w:val="20"/>
        <w:szCs w:val="20"/>
      </w:rPr>
    </w:pPr>
  </w:p>
  <w:p w14:paraId="63219A5D" w14:textId="77777777" w:rsidR="002518B1" w:rsidRPr="00686912" w:rsidRDefault="002518B1"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2518B1" w:rsidRPr="00E00D27" w:rsidRDefault="002518B1"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2518B1" w:rsidRPr="00E00D27" w:rsidRDefault="002518B1" w:rsidP="00686912">
    <w:pPr>
      <w:pStyle w:val="Header"/>
      <w:jc w:val="center"/>
      <w:rPr>
        <w:sz w:val="20"/>
        <w:szCs w:val="20"/>
      </w:rPr>
    </w:pPr>
  </w:p>
  <w:p w14:paraId="322C7382" w14:textId="77777777" w:rsidR="002518B1" w:rsidRPr="00686912" w:rsidRDefault="002518B1"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2518B1" w:rsidRPr="00E00D27" w:rsidRDefault="002518B1"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15F5" w14:textId="77777777" w:rsidR="002518B1" w:rsidRPr="00E00D27" w:rsidRDefault="002518B1" w:rsidP="00686912">
    <w:pPr>
      <w:pStyle w:val="Header"/>
      <w:jc w:val="center"/>
      <w:rPr>
        <w:sz w:val="20"/>
        <w:szCs w:val="20"/>
      </w:rPr>
    </w:pPr>
  </w:p>
  <w:p w14:paraId="4D651405" w14:textId="77777777" w:rsidR="002518B1" w:rsidRPr="00686912" w:rsidRDefault="002518B1"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2518B1" w:rsidRPr="00E00D27" w:rsidRDefault="002518B1"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32F" w14:textId="77777777" w:rsidR="002518B1" w:rsidRPr="00E00D27" w:rsidRDefault="002518B1" w:rsidP="00686912">
    <w:pPr>
      <w:pStyle w:val="Header"/>
      <w:jc w:val="center"/>
      <w:rPr>
        <w:sz w:val="20"/>
        <w:szCs w:val="20"/>
      </w:rPr>
    </w:pPr>
  </w:p>
  <w:p w14:paraId="7E79B548" w14:textId="77777777" w:rsidR="002518B1" w:rsidRPr="00686912" w:rsidRDefault="002518B1"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2518B1" w:rsidRPr="00E00D27" w:rsidRDefault="002518B1"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2518B1" w:rsidRPr="00E00D27" w:rsidRDefault="002518B1" w:rsidP="00686912">
    <w:pPr>
      <w:pStyle w:val="Header"/>
      <w:jc w:val="center"/>
      <w:rPr>
        <w:sz w:val="20"/>
        <w:szCs w:val="20"/>
      </w:rPr>
    </w:pPr>
  </w:p>
  <w:p w14:paraId="312E5CD4" w14:textId="77777777" w:rsidR="002518B1" w:rsidRPr="00686912" w:rsidRDefault="002518B1"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426E9" w14:textId="77777777" w:rsidR="002518B1" w:rsidRPr="00E00D27" w:rsidRDefault="002518B1" w:rsidP="00686912">
    <w:pPr>
      <w:pStyle w:val="Header"/>
      <w:jc w:val="center"/>
      <w:rPr>
        <w:sz w:val="20"/>
        <w:szCs w:val="20"/>
      </w:rPr>
    </w:pPr>
  </w:p>
  <w:p w14:paraId="6035818C" w14:textId="77777777" w:rsidR="002518B1" w:rsidRPr="00686912" w:rsidRDefault="002518B1"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2518B1" w:rsidRPr="00E00D27" w:rsidRDefault="002518B1"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886A" w14:textId="77777777" w:rsidR="002518B1" w:rsidRPr="00E00D27" w:rsidRDefault="002518B1" w:rsidP="00686912">
    <w:pPr>
      <w:pStyle w:val="Header"/>
      <w:jc w:val="center"/>
      <w:rPr>
        <w:sz w:val="20"/>
        <w:szCs w:val="20"/>
      </w:rPr>
    </w:pPr>
  </w:p>
  <w:p w14:paraId="56CEFAD6" w14:textId="77777777" w:rsidR="002518B1" w:rsidRPr="00686912" w:rsidRDefault="002518B1"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2518B1" w:rsidRPr="00E00D27" w:rsidRDefault="002518B1"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18E64" w14:textId="77777777" w:rsidR="002518B1" w:rsidRPr="00E00D27" w:rsidRDefault="002518B1" w:rsidP="00686912">
    <w:pPr>
      <w:pStyle w:val="Header"/>
      <w:jc w:val="center"/>
      <w:rPr>
        <w:sz w:val="20"/>
        <w:szCs w:val="20"/>
      </w:rPr>
    </w:pPr>
  </w:p>
  <w:p w14:paraId="60D09620" w14:textId="77777777" w:rsidR="002518B1" w:rsidRPr="00686912" w:rsidRDefault="002518B1"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2518B1" w:rsidRPr="00E00D27" w:rsidRDefault="002518B1"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A339" w14:textId="77777777" w:rsidR="002518B1" w:rsidRPr="00E00D27" w:rsidRDefault="002518B1" w:rsidP="00686912">
    <w:pPr>
      <w:pStyle w:val="Header"/>
      <w:jc w:val="center"/>
      <w:rPr>
        <w:sz w:val="20"/>
        <w:szCs w:val="20"/>
      </w:rPr>
    </w:pPr>
  </w:p>
  <w:p w14:paraId="3C6C7063" w14:textId="77777777" w:rsidR="002518B1" w:rsidRPr="00686912" w:rsidRDefault="002518B1"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2518B1" w:rsidRPr="00E00D27" w:rsidRDefault="002518B1"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B671" w14:textId="77777777" w:rsidR="002518B1" w:rsidRPr="00E00D27" w:rsidRDefault="002518B1" w:rsidP="00686912">
    <w:pPr>
      <w:pStyle w:val="Header"/>
      <w:jc w:val="center"/>
      <w:rPr>
        <w:sz w:val="20"/>
        <w:szCs w:val="20"/>
      </w:rPr>
    </w:pPr>
  </w:p>
  <w:p w14:paraId="674CFF50" w14:textId="77777777" w:rsidR="002518B1" w:rsidRPr="00686912" w:rsidRDefault="002518B1"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2518B1" w:rsidRPr="00E00D27" w:rsidRDefault="002518B1"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2518B1" w:rsidRPr="00E00D27" w:rsidRDefault="002518B1"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BAD3" w14:textId="77777777" w:rsidR="002518B1" w:rsidRPr="00E00D27" w:rsidRDefault="002518B1" w:rsidP="00686912">
    <w:pPr>
      <w:pStyle w:val="Header"/>
      <w:jc w:val="center"/>
      <w:rPr>
        <w:sz w:val="20"/>
        <w:szCs w:val="20"/>
      </w:rPr>
    </w:pPr>
  </w:p>
  <w:p w14:paraId="06982D1D" w14:textId="77777777" w:rsidR="002518B1" w:rsidRPr="00686912" w:rsidRDefault="002518B1"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2518B1" w:rsidRPr="00E00D27" w:rsidRDefault="002518B1"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2518B1" w:rsidRPr="00E00D27" w:rsidRDefault="002518B1" w:rsidP="00686912">
    <w:pPr>
      <w:pStyle w:val="Header"/>
      <w:jc w:val="center"/>
      <w:rPr>
        <w:sz w:val="20"/>
        <w:szCs w:val="20"/>
      </w:rPr>
    </w:pPr>
  </w:p>
  <w:p w14:paraId="0ECFD775" w14:textId="77777777" w:rsidR="002518B1" w:rsidRPr="00686912" w:rsidRDefault="002518B1"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2518B1" w:rsidRPr="00E00D27" w:rsidRDefault="002518B1"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F0E9" w14:textId="77777777" w:rsidR="002518B1" w:rsidRPr="00E00D27" w:rsidRDefault="002518B1" w:rsidP="00686912">
    <w:pPr>
      <w:pStyle w:val="Header"/>
      <w:jc w:val="center"/>
      <w:rPr>
        <w:sz w:val="20"/>
        <w:szCs w:val="20"/>
      </w:rPr>
    </w:pPr>
  </w:p>
  <w:p w14:paraId="27C204E5" w14:textId="77777777" w:rsidR="002518B1" w:rsidRPr="00686912" w:rsidRDefault="002518B1"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2518B1" w:rsidRPr="00E00D27" w:rsidRDefault="002518B1"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2518B1" w:rsidRPr="00E00D27" w:rsidRDefault="002518B1" w:rsidP="00686912">
    <w:pPr>
      <w:pStyle w:val="Header"/>
      <w:jc w:val="center"/>
      <w:rPr>
        <w:sz w:val="20"/>
        <w:szCs w:val="20"/>
      </w:rPr>
    </w:pPr>
  </w:p>
  <w:p w14:paraId="407B470D" w14:textId="77777777" w:rsidR="002518B1" w:rsidRPr="00686912" w:rsidRDefault="002518B1"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2518B1" w:rsidRPr="00E00D27" w:rsidRDefault="002518B1"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E64BE" w14:textId="77777777" w:rsidR="002518B1" w:rsidRPr="00E00D27" w:rsidRDefault="002518B1" w:rsidP="00686912">
    <w:pPr>
      <w:pStyle w:val="Header"/>
      <w:jc w:val="center"/>
      <w:rPr>
        <w:sz w:val="20"/>
        <w:szCs w:val="20"/>
      </w:rPr>
    </w:pPr>
  </w:p>
  <w:p w14:paraId="3ECB842C" w14:textId="77777777" w:rsidR="002518B1" w:rsidRPr="00686912" w:rsidRDefault="002518B1"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2518B1" w:rsidRPr="00E00D27" w:rsidRDefault="002518B1"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2518B1" w:rsidRPr="00E00D27" w:rsidRDefault="002518B1" w:rsidP="00686912">
    <w:pPr>
      <w:pStyle w:val="Header"/>
      <w:jc w:val="center"/>
      <w:rPr>
        <w:sz w:val="20"/>
        <w:szCs w:val="20"/>
      </w:rPr>
    </w:pPr>
  </w:p>
  <w:p w14:paraId="10C8A7B2" w14:textId="77777777" w:rsidR="002518B1" w:rsidRPr="00686912" w:rsidRDefault="002518B1"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3C59" w14:textId="77777777" w:rsidR="002518B1" w:rsidRPr="00E00D27" w:rsidRDefault="002518B1" w:rsidP="00686912">
    <w:pPr>
      <w:pStyle w:val="Header"/>
      <w:jc w:val="center"/>
      <w:rPr>
        <w:sz w:val="20"/>
        <w:szCs w:val="20"/>
      </w:rPr>
    </w:pPr>
  </w:p>
  <w:p w14:paraId="5FCA0529" w14:textId="77777777" w:rsidR="002518B1" w:rsidRPr="00686912" w:rsidRDefault="002518B1"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2518B1" w:rsidRPr="00E00D27" w:rsidRDefault="002518B1"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4B5C5" w14:textId="77777777" w:rsidR="002518B1" w:rsidRPr="00E00D27" w:rsidRDefault="002518B1" w:rsidP="00686912">
    <w:pPr>
      <w:pStyle w:val="Header"/>
      <w:jc w:val="center"/>
      <w:rPr>
        <w:sz w:val="20"/>
        <w:szCs w:val="20"/>
      </w:rPr>
    </w:pPr>
  </w:p>
  <w:p w14:paraId="27DE2C65" w14:textId="77777777" w:rsidR="002518B1" w:rsidRPr="00686912" w:rsidRDefault="002518B1"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2518B1" w:rsidRPr="00E00D27" w:rsidRDefault="002518B1"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68631" w14:textId="77777777" w:rsidR="002518B1" w:rsidRPr="00E00D27" w:rsidRDefault="002518B1" w:rsidP="00686912">
    <w:pPr>
      <w:pStyle w:val="Header"/>
      <w:jc w:val="center"/>
      <w:rPr>
        <w:sz w:val="20"/>
        <w:szCs w:val="20"/>
      </w:rPr>
    </w:pPr>
  </w:p>
  <w:p w14:paraId="18C7009C" w14:textId="77777777" w:rsidR="002518B1" w:rsidRPr="00686912" w:rsidRDefault="002518B1"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2518B1" w:rsidRPr="00E00D27" w:rsidRDefault="002518B1"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4B17" w14:textId="77777777" w:rsidR="002518B1" w:rsidRPr="00E00D27" w:rsidRDefault="002518B1" w:rsidP="00686912">
    <w:pPr>
      <w:pStyle w:val="Header"/>
      <w:jc w:val="center"/>
      <w:rPr>
        <w:sz w:val="20"/>
        <w:szCs w:val="20"/>
      </w:rPr>
    </w:pPr>
  </w:p>
  <w:p w14:paraId="18B49A55" w14:textId="77777777" w:rsidR="002518B1" w:rsidRPr="00686912" w:rsidRDefault="002518B1"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2518B1" w:rsidRPr="00E00D27" w:rsidRDefault="002518B1"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CB919" w14:textId="77777777" w:rsidR="002518B1" w:rsidRPr="00E00D27" w:rsidRDefault="002518B1" w:rsidP="00686912">
    <w:pPr>
      <w:pStyle w:val="Header"/>
      <w:jc w:val="center"/>
      <w:rPr>
        <w:sz w:val="20"/>
        <w:szCs w:val="20"/>
      </w:rPr>
    </w:pPr>
  </w:p>
  <w:p w14:paraId="7145ADED" w14:textId="77777777" w:rsidR="002518B1" w:rsidRPr="00686912" w:rsidRDefault="002518B1"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2518B1" w:rsidRPr="00E00D27" w:rsidRDefault="002518B1"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2518B1" w:rsidRPr="00E00D27" w:rsidRDefault="002518B1"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2518B1" w:rsidRPr="00E00D27" w:rsidRDefault="002518B1" w:rsidP="00686912">
    <w:pPr>
      <w:pStyle w:val="Header"/>
      <w:jc w:val="center"/>
      <w:rPr>
        <w:sz w:val="20"/>
        <w:szCs w:val="20"/>
      </w:rPr>
    </w:pPr>
  </w:p>
  <w:p w14:paraId="77E5D3BA" w14:textId="77777777" w:rsidR="002518B1" w:rsidRPr="00686912" w:rsidRDefault="002518B1"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2518B1" w:rsidRPr="00E00D27" w:rsidRDefault="002518B1"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53BD" w14:textId="77777777" w:rsidR="002518B1" w:rsidRPr="00E00D27" w:rsidRDefault="002518B1" w:rsidP="00686912">
    <w:pPr>
      <w:pStyle w:val="Header"/>
      <w:jc w:val="center"/>
      <w:rPr>
        <w:sz w:val="20"/>
        <w:szCs w:val="20"/>
      </w:rPr>
    </w:pPr>
  </w:p>
  <w:p w14:paraId="1AF73B4D" w14:textId="77777777" w:rsidR="002518B1" w:rsidRPr="00686912" w:rsidRDefault="002518B1"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2518B1" w:rsidRPr="00E00D27" w:rsidRDefault="002518B1"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2518B1" w:rsidRPr="00E00D27" w:rsidRDefault="002518B1" w:rsidP="00686912">
    <w:pPr>
      <w:pStyle w:val="Header"/>
      <w:jc w:val="center"/>
      <w:rPr>
        <w:sz w:val="20"/>
        <w:szCs w:val="20"/>
      </w:rPr>
    </w:pPr>
  </w:p>
  <w:p w14:paraId="5D9FD7B9" w14:textId="77777777" w:rsidR="002518B1" w:rsidRPr="00686912" w:rsidRDefault="002518B1"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2518B1" w:rsidRPr="00E00D27" w:rsidRDefault="002518B1"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7C4F6" w14:textId="77777777" w:rsidR="002518B1" w:rsidRPr="00E00D27" w:rsidRDefault="002518B1" w:rsidP="00686912">
    <w:pPr>
      <w:pStyle w:val="Header"/>
      <w:jc w:val="center"/>
      <w:rPr>
        <w:sz w:val="20"/>
        <w:szCs w:val="20"/>
      </w:rPr>
    </w:pPr>
  </w:p>
  <w:p w14:paraId="3F7C19E3" w14:textId="77777777" w:rsidR="002518B1" w:rsidRPr="00686912" w:rsidRDefault="002518B1"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2518B1" w:rsidRPr="00E00D27" w:rsidRDefault="002518B1"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2518B1" w:rsidRPr="00E00D27" w:rsidRDefault="002518B1" w:rsidP="00686912">
    <w:pPr>
      <w:pStyle w:val="Header"/>
      <w:jc w:val="center"/>
      <w:rPr>
        <w:sz w:val="20"/>
        <w:szCs w:val="20"/>
      </w:rPr>
    </w:pPr>
  </w:p>
  <w:p w14:paraId="34F42286" w14:textId="77777777" w:rsidR="002518B1" w:rsidRPr="00686912" w:rsidRDefault="002518B1"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2518B1" w:rsidRPr="00E00D27" w:rsidRDefault="002518B1"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2518B1" w:rsidRPr="00E00D27" w:rsidRDefault="002518B1" w:rsidP="00686912">
    <w:pPr>
      <w:pStyle w:val="Header"/>
      <w:jc w:val="center"/>
      <w:rPr>
        <w:sz w:val="20"/>
        <w:szCs w:val="20"/>
      </w:rPr>
    </w:pPr>
  </w:p>
  <w:p w14:paraId="6F1DF7C6" w14:textId="77777777" w:rsidR="002518B1" w:rsidRPr="00686912" w:rsidRDefault="002518B1"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CEDA" w14:textId="77777777" w:rsidR="002518B1" w:rsidRPr="00E00D27" w:rsidRDefault="002518B1" w:rsidP="00686912">
    <w:pPr>
      <w:pStyle w:val="Header"/>
      <w:jc w:val="center"/>
      <w:rPr>
        <w:sz w:val="20"/>
        <w:szCs w:val="20"/>
      </w:rPr>
    </w:pPr>
  </w:p>
  <w:p w14:paraId="55333AE4" w14:textId="77777777" w:rsidR="002518B1" w:rsidRPr="00686912" w:rsidRDefault="002518B1"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2518B1" w:rsidRPr="00E00D27" w:rsidRDefault="002518B1"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2518B1" w:rsidRPr="00E00D27" w:rsidRDefault="002518B1" w:rsidP="00686912">
    <w:pPr>
      <w:pStyle w:val="Header"/>
      <w:jc w:val="center"/>
      <w:rPr>
        <w:sz w:val="20"/>
        <w:szCs w:val="20"/>
      </w:rPr>
    </w:pPr>
  </w:p>
  <w:p w14:paraId="4A849958" w14:textId="77777777" w:rsidR="002518B1" w:rsidRPr="00686912" w:rsidRDefault="002518B1"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2518B1" w:rsidRPr="00E00D27" w:rsidRDefault="002518B1"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61A65" w14:textId="77777777" w:rsidR="002518B1" w:rsidRPr="00E00D27" w:rsidRDefault="002518B1" w:rsidP="00686912">
    <w:pPr>
      <w:pStyle w:val="Header"/>
      <w:jc w:val="center"/>
      <w:rPr>
        <w:sz w:val="20"/>
        <w:szCs w:val="20"/>
      </w:rPr>
    </w:pPr>
  </w:p>
  <w:p w14:paraId="682F7BDE" w14:textId="77777777" w:rsidR="002518B1" w:rsidRPr="00686912" w:rsidRDefault="002518B1"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2518B1" w:rsidRPr="00E00D27" w:rsidRDefault="002518B1"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2518B1" w:rsidRPr="00E00D27" w:rsidRDefault="002518B1" w:rsidP="00686912">
    <w:pPr>
      <w:pStyle w:val="Header"/>
      <w:jc w:val="center"/>
      <w:rPr>
        <w:sz w:val="20"/>
        <w:szCs w:val="20"/>
      </w:rPr>
    </w:pPr>
  </w:p>
  <w:p w14:paraId="27B65A58" w14:textId="77777777" w:rsidR="002518B1" w:rsidRPr="00686912" w:rsidRDefault="002518B1"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2518B1" w:rsidRPr="00E00D27" w:rsidRDefault="002518B1"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792C" w14:textId="77777777" w:rsidR="002518B1" w:rsidRPr="00E00D27" w:rsidRDefault="002518B1" w:rsidP="00686912">
    <w:pPr>
      <w:pStyle w:val="Header"/>
      <w:jc w:val="center"/>
      <w:rPr>
        <w:sz w:val="20"/>
        <w:szCs w:val="20"/>
      </w:rPr>
    </w:pPr>
  </w:p>
  <w:p w14:paraId="63117356" w14:textId="77777777" w:rsidR="002518B1" w:rsidRPr="00686912" w:rsidRDefault="002518B1"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2518B1" w:rsidRPr="00E00D27" w:rsidRDefault="002518B1"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2518B1" w:rsidRPr="00E00D27" w:rsidRDefault="002518B1"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D44FC" w14:textId="77777777" w:rsidR="002518B1" w:rsidRPr="00E00D27" w:rsidRDefault="002518B1" w:rsidP="00686912">
    <w:pPr>
      <w:pStyle w:val="Header"/>
      <w:jc w:val="center"/>
      <w:rPr>
        <w:sz w:val="20"/>
        <w:szCs w:val="20"/>
      </w:rPr>
    </w:pPr>
  </w:p>
  <w:p w14:paraId="1A5C6E76" w14:textId="77777777" w:rsidR="002518B1" w:rsidRPr="00686912" w:rsidRDefault="002518B1"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2518B1" w:rsidRPr="00E00D27" w:rsidRDefault="002518B1"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0DD56" w14:textId="77777777" w:rsidR="002518B1" w:rsidRPr="00E00D27" w:rsidRDefault="002518B1" w:rsidP="00686912">
    <w:pPr>
      <w:pStyle w:val="Header"/>
      <w:jc w:val="center"/>
      <w:rPr>
        <w:sz w:val="20"/>
        <w:szCs w:val="20"/>
      </w:rPr>
    </w:pPr>
  </w:p>
  <w:p w14:paraId="49381F08" w14:textId="77777777" w:rsidR="002518B1" w:rsidRPr="00686912" w:rsidRDefault="002518B1"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2518B1" w:rsidRPr="00E00D27" w:rsidRDefault="002518B1"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2518B1" w:rsidRPr="00E00D27" w:rsidRDefault="002518B1" w:rsidP="00686912">
    <w:pPr>
      <w:pStyle w:val="Header"/>
      <w:jc w:val="center"/>
      <w:rPr>
        <w:sz w:val="20"/>
        <w:szCs w:val="20"/>
      </w:rPr>
    </w:pPr>
  </w:p>
  <w:p w14:paraId="6EFC0A4A" w14:textId="77777777" w:rsidR="002518B1" w:rsidRPr="00686912" w:rsidRDefault="002518B1"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2518B1" w:rsidRPr="00E00D27" w:rsidRDefault="002518B1"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45B6" w14:textId="77777777" w:rsidR="002518B1" w:rsidRPr="00E00D27" w:rsidRDefault="002518B1" w:rsidP="00686912">
    <w:pPr>
      <w:pStyle w:val="Header"/>
      <w:jc w:val="center"/>
      <w:rPr>
        <w:sz w:val="20"/>
        <w:szCs w:val="20"/>
      </w:rPr>
    </w:pPr>
  </w:p>
  <w:p w14:paraId="3BA71921" w14:textId="77777777" w:rsidR="002518B1" w:rsidRPr="00686912" w:rsidRDefault="002518B1"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2518B1" w:rsidRPr="00E00D27" w:rsidRDefault="002518B1"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2518B1" w:rsidRPr="00E00D27" w:rsidRDefault="002518B1" w:rsidP="00686912">
    <w:pPr>
      <w:pStyle w:val="Header"/>
      <w:jc w:val="center"/>
      <w:rPr>
        <w:sz w:val="20"/>
        <w:szCs w:val="20"/>
      </w:rPr>
    </w:pPr>
  </w:p>
  <w:p w14:paraId="61BAAEE6" w14:textId="77777777" w:rsidR="002518B1" w:rsidRPr="00686912" w:rsidRDefault="002518B1"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7945E9" w:rsidRPr="00E00D27" w:rsidRDefault="007945E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2518B1" w:rsidRPr="00E00D27" w:rsidRDefault="002518B1"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2518B1" w:rsidRPr="00E00D27" w:rsidRDefault="002518B1" w:rsidP="00686912">
    <w:pPr>
      <w:pStyle w:val="Header"/>
      <w:jc w:val="center"/>
      <w:rPr>
        <w:sz w:val="20"/>
        <w:szCs w:val="20"/>
      </w:rPr>
    </w:pPr>
  </w:p>
  <w:p w14:paraId="6F4B8261" w14:textId="77777777" w:rsidR="002518B1" w:rsidRPr="00686912" w:rsidRDefault="002518B1"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D4749" w14:textId="77777777" w:rsidR="007945E9" w:rsidRPr="00E00D27" w:rsidRDefault="007945E9" w:rsidP="00686912">
    <w:pPr>
      <w:pStyle w:val="Header"/>
      <w:jc w:val="center"/>
      <w:rPr>
        <w:sz w:val="20"/>
        <w:szCs w:val="20"/>
      </w:rPr>
    </w:pPr>
  </w:p>
  <w:p w14:paraId="3464BF2B" w14:textId="77777777" w:rsidR="007945E9" w:rsidRPr="00686912" w:rsidRDefault="007945E9"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7945E9" w:rsidRPr="00E00D27" w:rsidRDefault="007945E9"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C02E9" w14:textId="77777777" w:rsidR="007945E9" w:rsidRPr="00E00D27" w:rsidRDefault="007945E9" w:rsidP="00686912">
    <w:pPr>
      <w:pStyle w:val="Header"/>
      <w:jc w:val="center"/>
      <w:rPr>
        <w:sz w:val="20"/>
        <w:szCs w:val="20"/>
      </w:rPr>
    </w:pPr>
  </w:p>
  <w:p w14:paraId="7238787D" w14:textId="77777777" w:rsidR="007945E9" w:rsidRPr="00686912" w:rsidRDefault="007945E9"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2518B1" w:rsidRPr="00E00D27" w:rsidRDefault="002518B1"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2518B1" w:rsidRPr="00E00D27" w:rsidRDefault="002518B1" w:rsidP="00686912">
    <w:pPr>
      <w:pStyle w:val="Header"/>
      <w:jc w:val="center"/>
      <w:rPr>
        <w:sz w:val="20"/>
        <w:szCs w:val="20"/>
      </w:rPr>
    </w:pPr>
  </w:p>
  <w:p w14:paraId="52E554E5" w14:textId="77777777" w:rsidR="002518B1" w:rsidRPr="00686912" w:rsidRDefault="002518B1"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2518B1" w:rsidRPr="00E00D27" w:rsidRDefault="002518B1"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2518B1" w:rsidRPr="00E00D27" w:rsidRDefault="002518B1" w:rsidP="00686912">
    <w:pPr>
      <w:pStyle w:val="Header"/>
      <w:jc w:val="center"/>
      <w:rPr>
        <w:sz w:val="20"/>
        <w:szCs w:val="20"/>
      </w:rPr>
    </w:pPr>
  </w:p>
  <w:p w14:paraId="2C6FB2FA" w14:textId="4778A9A6" w:rsidR="002518B1" w:rsidRPr="00686912" w:rsidRDefault="002518B1"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2518B1" w:rsidRPr="00E00D27" w:rsidRDefault="002518B1"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2518B1" w:rsidRPr="00E00D27" w:rsidRDefault="002518B1" w:rsidP="00686912">
    <w:pPr>
      <w:pStyle w:val="Header"/>
      <w:jc w:val="center"/>
      <w:rPr>
        <w:sz w:val="20"/>
        <w:szCs w:val="20"/>
      </w:rPr>
    </w:pPr>
  </w:p>
  <w:p w14:paraId="2D1AAD34" w14:textId="77777777" w:rsidR="002518B1" w:rsidRPr="00686912" w:rsidRDefault="002518B1"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2518B1" w:rsidRPr="00E00D27" w:rsidRDefault="002518B1"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2518B1" w:rsidRPr="00E00D27" w:rsidRDefault="002518B1" w:rsidP="00686912">
    <w:pPr>
      <w:pStyle w:val="Header"/>
      <w:jc w:val="center"/>
      <w:rPr>
        <w:sz w:val="20"/>
        <w:szCs w:val="20"/>
      </w:rPr>
    </w:pPr>
  </w:p>
  <w:p w14:paraId="51C29A64" w14:textId="77777777" w:rsidR="002518B1" w:rsidRPr="00686912" w:rsidRDefault="002518B1"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2518B1" w:rsidRPr="00E00D27" w:rsidRDefault="002518B1"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2518B1" w:rsidRPr="00E00D27" w:rsidRDefault="002518B1" w:rsidP="00686912">
    <w:pPr>
      <w:pStyle w:val="Header"/>
      <w:jc w:val="center"/>
      <w:rPr>
        <w:sz w:val="20"/>
        <w:szCs w:val="20"/>
      </w:rPr>
    </w:pPr>
  </w:p>
  <w:p w14:paraId="6491C16F" w14:textId="77777777" w:rsidR="002518B1" w:rsidRPr="00686912" w:rsidRDefault="002518B1"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2518B1" w:rsidRPr="00E00D27" w:rsidRDefault="002518B1"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2518B1" w:rsidRPr="00E00D27" w:rsidRDefault="002518B1" w:rsidP="00686912">
    <w:pPr>
      <w:pStyle w:val="Header"/>
      <w:jc w:val="center"/>
      <w:rPr>
        <w:sz w:val="20"/>
        <w:szCs w:val="20"/>
      </w:rPr>
    </w:pPr>
  </w:p>
  <w:p w14:paraId="50A48A03" w14:textId="77777777" w:rsidR="002518B1" w:rsidRPr="00686912" w:rsidRDefault="002518B1"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2518B1" w:rsidRPr="00E00D27" w:rsidRDefault="002518B1"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2518B1" w:rsidRPr="00E00D27" w:rsidRDefault="002518B1" w:rsidP="00686912">
    <w:pPr>
      <w:pStyle w:val="Header"/>
      <w:jc w:val="center"/>
      <w:rPr>
        <w:sz w:val="20"/>
        <w:szCs w:val="20"/>
      </w:rPr>
    </w:pPr>
  </w:p>
  <w:p w14:paraId="1C90B082" w14:textId="77777777" w:rsidR="002518B1" w:rsidRPr="00686912" w:rsidRDefault="002518B1"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2518B1" w:rsidRPr="00E00D27" w:rsidRDefault="002518B1"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2518B1" w:rsidRPr="00E00D27" w:rsidRDefault="002518B1" w:rsidP="00686912">
    <w:pPr>
      <w:pStyle w:val="Header"/>
      <w:jc w:val="center"/>
      <w:rPr>
        <w:sz w:val="20"/>
        <w:szCs w:val="20"/>
      </w:rPr>
    </w:pPr>
  </w:p>
  <w:p w14:paraId="6FB8E8C8" w14:textId="77777777" w:rsidR="002518B1" w:rsidRPr="00686912" w:rsidRDefault="002518B1"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2518B1" w:rsidRPr="00E00D27" w:rsidRDefault="002518B1" w:rsidP="00686912">
    <w:pPr>
      <w:pStyle w:val="Header"/>
      <w:jc w:val="center"/>
      <w:rPr>
        <w:sz w:val="20"/>
        <w:szCs w:val="20"/>
      </w:rPr>
    </w:pPr>
  </w:p>
  <w:p w14:paraId="1EB1870D" w14:textId="77777777" w:rsidR="002518B1" w:rsidRPr="00686912" w:rsidRDefault="002518B1"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2518B1" w:rsidRPr="00E00D27" w:rsidRDefault="002518B1"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2518B1" w:rsidRPr="00E00D27" w:rsidRDefault="002518B1" w:rsidP="00686912">
    <w:pPr>
      <w:pStyle w:val="Header"/>
      <w:jc w:val="center"/>
      <w:rPr>
        <w:sz w:val="20"/>
        <w:szCs w:val="20"/>
      </w:rPr>
    </w:pPr>
  </w:p>
  <w:p w14:paraId="1B465C75" w14:textId="77777777" w:rsidR="002518B1" w:rsidRPr="00686912" w:rsidRDefault="002518B1"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2518B1" w:rsidRPr="00E00D27" w:rsidRDefault="002518B1"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2518B1" w:rsidRPr="00E00D27" w:rsidRDefault="002518B1" w:rsidP="00686912">
    <w:pPr>
      <w:pStyle w:val="Header"/>
      <w:jc w:val="center"/>
      <w:rPr>
        <w:sz w:val="20"/>
        <w:szCs w:val="20"/>
      </w:rPr>
    </w:pPr>
  </w:p>
  <w:p w14:paraId="48BA8D73" w14:textId="77777777" w:rsidR="002518B1" w:rsidRPr="00686912" w:rsidRDefault="002518B1"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2518B1" w:rsidRPr="00E00D27" w:rsidRDefault="002518B1"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2518B1" w:rsidRPr="00E00D27" w:rsidRDefault="002518B1" w:rsidP="00686912">
    <w:pPr>
      <w:pStyle w:val="Header"/>
      <w:jc w:val="center"/>
      <w:rPr>
        <w:sz w:val="20"/>
        <w:szCs w:val="20"/>
      </w:rPr>
    </w:pPr>
  </w:p>
  <w:p w14:paraId="5D5CA0AD" w14:textId="77777777" w:rsidR="002518B1" w:rsidRPr="00686912" w:rsidRDefault="002518B1"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2518B1" w:rsidRPr="00E00D27" w:rsidRDefault="002518B1"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2518B1" w:rsidRPr="00E00D27" w:rsidRDefault="002518B1" w:rsidP="00686912">
    <w:pPr>
      <w:pStyle w:val="Header"/>
      <w:jc w:val="center"/>
      <w:rPr>
        <w:sz w:val="20"/>
        <w:szCs w:val="20"/>
      </w:rPr>
    </w:pPr>
  </w:p>
  <w:p w14:paraId="0A7B69E7" w14:textId="77777777" w:rsidR="002518B1" w:rsidRPr="00686912" w:rsidRDefault="002518B1"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2518B1" w:rsidRPr="00E00D27" w:rsidRDefault="002518B1"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2518B1" w:rsidRPr="00E00D27" w:rsidRDefault="002518B1"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2518B1" w:rsidRPr="00E00D27" w:rsidRDefault="002518B1" w:rsidP="00686912">
    <w:pPr>
      <w:pStyle w:val="Header"/>
      <w:jc w:val="center"/>
      <w:rPr>
        <w:sz w:val="20"/>
        <w:szCs w:val="20"/>
      </w:rPr>
    </w:pPr>
  </w:p>
  <w:p w14:paraId="7965EE5A" w14:textId="77777777" w:rsidR="002518B1" w:rsidRPr="00686912" w:rsidRDefault="002518B1"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2518B1" w:rsidRPr="00E00D27" w:rsidRDefault="002518B1"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2518B1" w:rsidRPr="00E00D27" w:rsidRDefault="002518B1" w:rsidP="00686912">
    <w:pPr>
      <w:pStyle w:val="Header"/>
      <w:jc w:val="center"/>
      <w:rPr>
        <w:sz w:val="20"/>
        <w:szCs w:val="20"/>
      </w:rPr>
    </w:pPr>
  </w:p>
  <w:p w14:paraId="02D1DF8E" w14:textId="77777777" w:rsidR="002518B1" w:rsidRPr="00686912" w:rsidRDefault="002518B1"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2518B1" w:rsidRPr="00E00D27" w:rsidRDefault="002518B1"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2518B1" w:rsidRPr="00E00D27" w:rsidRDefault="002518B1" w:rsidP="00686912">
    <w:pPr>
      <w:pStyle w:val="Header"/>
      <w:jc w:val="center"/>
      <w:rPr>
        <w:sz w:val="20"/>
        <w:szCs w:val="20"/>
      </w:rPr>
    </w:pPr>
  </w:p>
  <w:p w14:paraId="471A05C3" w14:textId="77777777" w:rsidR="002518B1" w:rsidRPr="00686912" w:rsidRDefault="002518B1"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2518B1" w:rsidRPr="00E00D27" w:rsidRDefault="002518B1"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2518B1" w:rsidRPr="00E00D27" w:rsidRDefault="002518B1" w:rsidP="00686912">
    <w:pPr>
      <w:pStyle w:val="Header"/>
      <w:jc w:val="center"/>
      <w:rPr>
        <w:sz w:val="20"/>
        <w:szCs w:val="20"/>
      </w:rPr>
    </w:pPr>
  </w:p>
  <w:p w14:paraId="565DF48A" w14:textId="77777777" w:rsidR="002518B1" w:rsidRPr="00686912" w:rsidRDefault="002518B1"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2518B1" w:rsidRPr="00E00D27" w:rsidRDefault="002518B1"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2518B1" w:rsidRPr="00E00D27" w:rsidRDefault="002518B1" w:rsidP="00686912">
    <w:pPr>
      <w:pStyle w:val="Header"/>
      <w:jc w:val="center"/>
      <w:rPr>
        <w:sz w:val="20"/>
        <w:szCs w:val="20"/>
      </w:rPr>
    </w:pPr>
  </w:p>
  <w:p w14:paraId="4950AF52" w14:textId="77777777" w:rsidR="002518B1" w:rsidRPr="00686912" w:rsidRDefault="002518B1"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2518B1" w:rsidRPr="00E00D27" w:rsidRDefault="002518B1"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2518B1" w:rsidRPr="00E00D27" w:rsidRDefault="002518B1" w:rsidP="00686912">
    <w:pPr>
      <w:pStyle w:val="Header"/>
      <w:jc w:val="center"/>
      <w:rPr>
        <w:sz w:val="20"/>
        <w:szCs w:val="20"/>
      </w:rPr>
    </w:pPr>
  </w:p>
  <w:p w14:paraId="23393A9F" w14:textId="77777777" w:rsidR="002518B1" w:rsidRPr="00686912" w:rsidRDefault="002518B1"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2518B1" w:rsidRPr="00E00D27" w:rsidRDefault="002518B1" w:rsidP="00686912">
    <w:pPr>
      <w:pStyle w:val="Header"/>
      <w:jc w:val="center"/>
      <w:rPr>
        <w:sz w:val="20"/>
        <w:szCs w:val="20"/>
      </w:rPr>
    </w:pPr>
  </w:p>
  <w:p w14:paraId="4AF73DA1" w14:textId="77777777" w:rsidR="002518B1" w:rsidRPr="00686912" w:rsidRDefault="002518B1"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2518B1" w:rsidRPr="00E00D27" w:rsidRDefault="002518B1"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2518B1" w:rsidRPr="00E00D27" w:rsidRDefault="002518B1" w:rsidP="00686912">
    <w:pPr>
      <w:pStyle w:val="Header"/>
      <w:jc w:val="center"/>
      <w:rPr>
        <w:sz w:val="20"/>
        <w:szCs w:val="20"/>
      </w:rPr>
    </w:pPr>
  </w:p>
  <w:p w14:paraId="60E8F87A" w14:textId="77777777" w:rsidR="002518B1" w:rsidRPr="00686912" w:rsidRDefault="002518B1"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2518B1" w:rsidRPr="00E00D27" w:rsidRDefault="002518B1"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2518B1" w:rsidRPr="00E00D27" w:rsidRDefault="002518B1" w:rsidP="00686912">
    <w:pPr>
      <w:pStyle w:val="Header"/>
      <w:jc w:val="center"/>
      <w:rPr>
        <w:sz w:val="20"/>
        <w:szCs w:val="20"/>
      </w:rPr>
    </w:pPr>
  </w:p>
  <w:p w14:paraId="5B5C1492" w14:textId="77777777" w:rsidR="002518B1" w:rsidRPr="00686912" w:rsidRDefault="002518B1"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2518B1" w:rsidRPr="00E00D27" w:rsidRDefault="002518B1"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2518B1" w:rsidRPr="00E00D27" w:rsidRDefault="002518B1" w:rsidP="00686912">
    <w:pPr>
      <w:pStyle w:val="Header"/>
      <w:jc w:val="center"/>
      <w:rPr>
        <w:sz w:val="20"/>
        <w:szCs w:val="20"/>
      </w:rPr>
    </w:pPr>
  </w:p>
  <w:p w14:paraId="1C03580E" w14:textId="77777777" w:rsidR="002518B1" w:rsidRPr="00686912" w:rsidRDefault="002518B1"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2518B1" w:rsidRPr="00E00D27" w:rsidRDefault="002518B1"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2518B1" w:rsidRPr="00E00D27" w:rsidRDefault="002518B1" w:rsidP="00686912">
    <w:pPr>
      <w:pStyle w:val="Header"/>
      <w:jc w:val="center"/>
      <w:rPr>
        <w:sz w:val="20"/>
        <w:szCs w:val="20"/>
      </w:rPr>
    </w:pPr>
  </w:p>
  <w:p w14:paraId="06E9CCC7" w14:textId="77777777" w:rsidR="002518B1" w:rsidRPr="00686912" w:rsidRDefault="002518B1"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2518B1" w:rsidRPr="00E00D27" w:rsidRDefault="002518B1"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2518B1" w:rsidRPr="00E00D27" w:rsidRDefault="002518B1"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2518B1" w:rsidRPr="00E00D27" w:rsidRDefault="002518B1" w:rsidP="00686912">
    <w:pPr>
      <w:pStyle w:val="Header"/>
      <w:jc w:val="center"/>
      <w:rPr>
        <w:sz w:val="20"/>
        <w:szCs w:val="20"/>
      </w:rPr>
    </w:pPr>
  </w:p>
  <w:p w14:paraId="5DDFC283" w14:textId="77777777" w:rsidR="002518B1" w:rsidRPr="00686912" w:rsidRDefault="002518B1"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2518B1" w:rsidRPr="00E00D27" w:rsidRDefault="002518B1"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2518B1" w:rsidRPr="00E00D27" w:rsidRDefault="002518B1" w:rsidP="00686912">
    <w:pPr>
      <w:pStyle w:val="Header"/>
      <w:jc w:val="center"/>
      <w:rPr>
        <w:sz w:val="20"/>
        <w:szCs w:val="20"/>
      </w:rPr>
    </w:pPr>
  </w:p>
  <w:p w14:paraId="497EE9BB" w14:textId="77777777" w:rsidR="002518B1" w:rsidRPr="00686912" w:rsidRDefault="002518B1"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2518B1" w:rsidRPr="00E00D27" w:rsidRDefault="002518B1"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2518B1" w:rsidRPr="00E00D27" w:rsidRDefault="002518B1" w:rsidP="00686912">
    <w:pPr>
      <w:pStyle w:val="Header"/>
      <w:jc w:val="center"/>
      <w:rPr>
        <w:sz w:val="20"/>
        <w:szCs w:val="20"/>
      </w:rPr>
    </w:pPr>
  </w:p>
  <w:p w14:paraId="7ACD428F" w14:textId="77777777" w:rsidR="002518B1" w:rsidRPr="00686912" w:rsidRDefault="002518B1"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2518B1" w:rsidRPr="00E00D27" w:rsidRDefault="002518B1"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2518B1" w:rsidRPr="00E00D27" w:rsidRDefault="002518B1" w:rsidP="00686912">
    <w:pPr>
      <w:pStyle w:val="Header"/>
      <w:jc w:val="center"/>
      <w:rPr>
        <w:sz w:val="20"/>
        <w:szCs w:val="20"/>
      </w:rPr>
    </w:pPr>
  </w:p>
  <w:p w14:paraId="4261F8F5" w14:textId="77777777" w:rsidR="002518B1" w:rsidRPr="00686912" w:rsidRDefault="002518B1"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2518B1" w:rsidRPr="00E00D27" w:rsidRDefault="002518B1"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2518B1" w:rsidRPr="00E00D27" w:rsidRDefault="002518B1" w:rsidP="00686912">
    <w:pPr>
      <w:pStyle w:val="Header"/>
      <w:jc w:val="center"/>
      <w:rPr>
        <w:sz w:val="20"/>
        <w:szCs w:val="20"/>
      </w:rPr>
    </w:pPr>
  </w:p>
  <w:p w14:paraId="4CC001C0" w14:textId="77777777" w:rsidR="002518B1" w:rsidRPr="00686912" w:rsidRDefault="002518B1"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2518B1" w:rsidRPr="00E00D27" w:rsidRDefault="002518B1"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52C2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677"/>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63A3"/>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37837"/>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7B7F"/>
    <w:rsid w:val="00417F44"/>
    <w:rsid w:val="00420011"/>
    <w:rsid w:val="00420CFA"/>
    <w:rsid w:val="004235C0"/>
    <w:rsid w:val="00423962"/>
    <w:rsid w:val="004259AE"/>
    <w:rsid w:val="00426715"/>
    <w:rsid w:val="004271C3"/>
    <w:rsid w:val="004278F5"/>
    <w:rsid w:val="00430630"/>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15392"/>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5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53C4"/>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5BBE"/>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fontTable" Target="fontTable.xml"/><Relationship Id="rId522" Type="http://schemas.microsoft.com/office/2011/relationships/people" Target="people.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23" Type="http://schemas.openxmlformats.org/officeDocument/2006/relationships/theme" Target="theme/theme1.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2A18B-9B51-BD4C-806A-69F794B30595}">
  <ds:schemaRefs>
    <ds:schemaRef ds:uri="http://schemas.openxmlformats.org/officeDocument/2006/bibliography"/>
  </ds:schemaRefs>
</ds:datastoreItem>
</file>

<file path=customXml/itemProps2.xml><?xml version="1.0" encoding="utf-8"?>
<ds:datastoreItem xmlns:ds="http://schemas.openxmlformats.org/officeDocument/2006/customXml" ds:itemID="{D7EB41B3-B6EE-2B49-A536-E94D764FB9BE}">
  <ds:schemaRefs>
    <ds:schemaRef ds:uri="http://schemas.openxmlformats.org/officeDocument/2006/bibliography"/>
  </ds:schemaRefs>
</ds:datastoreItem>
</file>

<file path=customXml/itemProps3.xml><?xml version="1.0" encoding="utf-8"?>
<ds:datastoreItem xmlns:ds="http://schemas.openxmlformats.org/officeDocument/2006/customXml" ds:itemID="{2BA16AD5-04F1-0141-BFF8-33AD4386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32025</TotalTime>
  <Pages>405</Pages>
  <Words>119261</Words>
  <Characters>679788</Characters>
  <Application>Microsoft Macintosh Word</Application>
  <DocSecurity>0</DocSecurity>
  <Lines>5664</Lines>
  <Paragraphs>1594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737</cp:revision>
  <cp:lastPrinted>2016-07-01T01:58:00Z</cp:lastPrinted>
  <dcterms:created xsi:type="dcterms:W3CDTF">2014-10-30T02:06:00Z</dcterms:created>
  <dcterms:modified xsi:type="dcterms:W3CDTF">2016-07-01T23:36:00Z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