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r>
        <w:lastRenderedPageBreak/>
        <w:t>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23 see ## Tho-out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lastRenderedPageBreak/>
        <w:t>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7 see ## Athor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8 see ## Epip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9 see ## Paopi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lastRenderedPageBreak/>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 xml:space="preserve">January 9 (10) / </w:t>
      </w:r>
      <w:r>
        <w:rPr>
          <w:rFonts w:ascii="FreeSerifAvvaShenouda" w:hAnsi="FreeSerifAvvaShenouda" w:cs="FreeSerifAvvaShenouda"/>
        </w:rPr>
        <w:t xml:space="preserve">Ⲧⲱⲃⲓ </w:t>
      </w:r>
      <w:r>
        <w:t>14 see ## Pashons 20 ##.</w:t>
      </w:r>
    </w:p>
    <w:p w14:paraId="22E641FD" w14:textId="3FDB87E4" w:rsidR="00AB4132" w:rsidRDefault="00AB4132" w:rsidP="00AB4132">
      <w:pPr>
        <w:pStyle w:val="Rubric"/>
      </w:pPr>
      <w:r>
        <w:t xml:space="preserve">January 10 (11) / </w:t>
      </w:r>
      <w:r>
        <w:rPr>
          <w:rFonts w:ascii="FreeSerifAvvaShenouda" w:hAnsi="FreeSerifAvvaShenouda" w:cs="FreeSerifAvvaShenouda"/>
        </w:rPr>
        <w:t xml:space="preserve">Ⲧⲱⲃⲓ </w:t>
      </w:r>
      <w:r>
        <w:t>15 see ## Tho-out 18 ##.</w:t>
      </w:r>
    </w:p>
    <w:p w14:paraId="621204DD" w14:textId="22B36D46" w:rsidR="00AB4132" w:rsidRDefault="00AB4132" w:rsidP="00AB4132">
      <w:pPr>
        <w:pStyle w:val="Rubric"/>
      </w:pPr>
      <w:r>
        <w:t xml:space="preserve">January 11 (12) / </w:t>
      </w:r>
      <w:r>
        <w:rPr>
          <w:rFonts w:ascii="FreeSerifAvvaShenouda" w:hAnsi="FreeSerifAvvaShenouda" w:cs="FreeSerifAvvaShenouda"/>
        </w:rPr>
        <w:t xml:space="preserve">Ⲧⲱⲃⲓ </w:t>
      </w:r>
      <w:r>
        <w:t>16 see ## Pharamuthi 27 ##.</w:t>
      </w:r>
    </w:p>
    <w:p w14:paraId="6DEA5FC4" w14:textId="0D0D8E37" w:rsidR="00AB4132" w:rsidRDefault="00AB4132" w:rsidP="00AB4132">
      <w:pPr>
        <w:pStyle w:val="Rubric"/>
      </w:pPr>
      <w:r>
        <w:t xml:space="preserve">January 12 (13) / </w:t>
      </w:r>
      <w:r>
        <w:rPr>
          <w:rFonts w:ascii="FreeSerifAvvaShenouda" w:hAnsi="FreeSerifAvvaShenouda" w:cs="FreeSerifAvvaShenouda"/>
        </w:rPr>
        <w:t xml:space="preserve">Ⲧⲱⲃⲓ </w:t>
      </w:r>
      <w:r>
        <w:t>17 see ## Paoni 16 ##.</w:t>
      </w:r>
    </w:p>
    <w:p w14:paraId="5C159B76" w14:textId="2BE735A0" w:rsidR="00AB4132" w:rsidRDefault="00AB4132" w:rsidP="00AB4132">
      <w:pPr>
        <w:pStyle w:val="Rubric"/>
      </w:pPr>
      <w:r>
        <w:t xml:space="preserve">January 13 (14) / </w:t>
      </w:r>
      <w:r>
        <w:rPr>
          <w:rFonts w:ascii="FreeSerifAvvaShenouda" w:hAnsi="FreeSerifAvvaShenouda" w:cs="FreeSerifAvvaShenouda"/>
        </w:rPr>
        <w:t xml:space="preserve">Ⲧⲱⲃⲓ </w:t>
      </w:r>
      <w:r>
        <w:t>18 see ## Athor 28 ##.</w:t>
      </w:r>
    </w:p>
    <w:p w14:paraId="7895EBB6" w14:textId="2257D2E2" w:rsidR="00AB4132" w:rsidRDefault="00AB4132" w:rsidP="00AB4132">
      <w:pPr>
        <w:pStyle w:val="Rubric"/>
      </w:pPr>
      <w:r>
        <w:t xml:space="preserve">January 14 (15) / </w:t>
      </w:r>
      <w:r>
        <w:rPr>
          <w:rFonts w:ascii="FreeSerifAvvaShenouda" w:hAnsi="FreeSerifAvvaShenouda" w:cs="FreeSerifAvvaShenouda"/>
        </w:rPr>
        <w:t xml:space="preserve">Ⲧⲱⲃⲓ </w:t>
      </w:r>
      <w:r>
        <w:t>19 see ## Athor 22 ##.</w:t>
      </w:r>
    </w:p>
    <w:p w14:paraId="01CF973B" w14:textId="39D3BF7F" w:rsidR="00AB4132" w:rsidRDefault="00AB4132" w:rsidP="00AB4132">
      <w:pPr>
        <w:pStyle w:val="Rubric"/>
      </w:pPr>
      <w:r>
        <w:t xml:space="preserve">January 15 (16) / </w:t>
      </w:r>
      <w:r>
        <w:rPr>
          <w:rFonts w:ascii="FreeSerifAvvaShenouda" w:hAnsi="FreeSerifAvvaShenouda" w:cs="FreeSerifAvvaShenouda"/>
        </w:rPr>
        <w:t xml:space="preserve">Ⲧⲱⲃⲓ </w:t>
      </w:r>
      <w:r>
        <w:t>20 see ## Tobi 1 ##.</w:t>
      </w:r>
    </w:p>
    <w:p w14:paraId="6D6B3CC0" w14:textId="0AC23BE0" w:rsidR="00AB4132" w:rsidRDefault="00AB4132" w:rsidP="00AB4132">
      <w:pPr>
        <w:pStyle w:val="Rubric"/>
      </w:pPr>
      <w:r>
        <w:t xml:space="preserve">January 16 (17) / </w:t>
      </w:r>
      <w:r>
        <w:rPr>
          <w:rFonts w:ascii="FreeSerifAvvaShenouda" w:hAnsi="FreeSerifAvvaShenouda" w:cs="FreeSerifAvvaShenouda"/>
        </w:rPr>
        <w:t xml:space="preserve">Ⲧⲱⲃⲓ </w:t>
      </w:r>
      <w:r>
        <w:t>21 see ## Pashons 1 ##.</w:t>
      </w:r>
    </w:p>
    <w:p w14:paraId="3520CF82" w14:textId="43E07327" w:rsidR="00AB4132" w:rsidRDefault="00AB4132" w:rsidP="006A3F58">
      <w:pPr>
        <w:pStyle w:val="Heading3"/>
      </w:pPr>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 xml:space="preserve">January 18 (19) / </w:t>
      </w:r>
      <w:r>
        <w:rPr>
          <w:rFonts w:ascii="FreeSerifAvvaShenouda" w:hAnsi="FreeSerifAvvaShenouda" w:cs="FreeSerifAvvaShenouda"/>
        </w:rPr>
        <w:t>Ⲧⲱⲃⲓ 23</w:t>
      </w:r>
      <w:r>
        <w:t xml:space="preserve"> see ## Athor 28 ##.</w:t>
      </w:r>
    </w:p>
    <w:p w14:paraId="7B02ADAD" w14:textId="7E2B5351" w:rsidR="00AB4132" w:rsidRDefault="00AB4132" w:rsidP="00AB4132">
      <w:pPr>
        <w:pStyle w:val="Rubric"/>
      </w:pPr>
      <w:r>
        <w:t xml:space="preserve">January 19 (20) / </w:t>
      </w:r>
      <w:r>
        <w:rPr>
          <w:rFonts w:ascii="FreeSerifAvvaShenouda" w:hAnsi="FreeSerifAvvaShenouda" w:cs="FreeSerifAvvaShenouda"/>
        </w:rPr>
        <w:t>Ⲧⲱⲃⲓ 24</w:t>
      </w:r>
      <w:r>
        <w:t xml:space="preserve"> see ## Tobi 30 ##.</w:t>
      </w:r>
    </w:p>
    <w:p w14:paraId="24F81484" w14:textId="305EC04B" w:rsidR="00AB4132" w:rsidRDefault="00AB4132" w:rsidP="00AB4132">
      <w:pPr>
        <w:pStyle w:val="Rubric"/>
      </w:pPr>
      <w:r>
        <w:t xml:space="preserve">January 20 (21) / </w:t>
      </w:r>
      <w:r>
        <w:rPr>
          <w:rFonts w:ascii="FreeSerifAvvaShenouda" w:hAnsi="FreeSerifAvvaShenouda" w:cs="FreeSerifAvvaShenouda"/>
        </w:rPr>
        <w:t>Ⲧⲱⲃⲓ 25</w:t>
      </w:r>
      <w:r>
        <w:t xml:space="preserve"> see ## Pashons 20 ##.</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lastRenderedPageBreak/>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 xml:space="preserve">January 22 (23) / </w:t>
      </w:r>
      <w:r>
        <w:rPr>
          <w:rFonts w:ascii="FreeSerifAvvaShenouda" w:hAnsi="FreeSerifAvvaShenouda" w:cs="FreeSerifAvvaShenouda"/>
        </w:rPr>
        <w:t>Ⲧⲱⲃⲓ 27</w:t>
      </w:r>
      <w:r>
        <w:t xml:space="preserve"> see ## Pharamuthi 27 ##.</w:t>
      </w:r>
    </w:p>
    <w:p w14:paraId="4B7E6C23" w14:textId="4ADECCB8" w:rsidR="00AB4132" w:rsidRDefault="00AB4132" w:rsidP="00AB4132">
      <w:pPr>
        <w:pStyle w:val="Rubric"/>
      </w:pPr>
      <w:r>
        <w:t xml:space="preserve">January 23 (24) / </w:t>
      </w:r>
      <w:r>
        <w:rPr>
          <w:rFonts w:ascii="FreeSerifAvvaShenouda" w:hAnsi="FreeSerifAvvaShenouda" w:cs="FreeSerifAvvaShenouda"/>
        </w:rPr>
        <w:t>Ⲧⲱⲃⲓ 28</w:t>
      </w:r>
      <w:r>
        <w:t xml:space="preserve"> see ## Athor 15 ##.</w:t>
      </w:r>
    </w:p>
    <w:p w14:paraId="74A199A3" w14:textId="67A92351" w:rsidR="00AB4132" w:rsidRDefault="00AB4132" w:rsidP="00AB4132">
      <w:pPr>
        <w:pStyle w:val="Rubric"/>
      </w:pPr>
      <w:r>
        <w:t xml:space="preserve">January 24 (25) / </w:t>
      </w:r>
      <w:r>
        <w:rPr>
          <w:rFonts w:ascii="FreeSerifAvvaShenouda" w:hAnsi="FreeSerifAvvaShenouda" w:cs="FreeSerifAvvaShenouda"/>
        </w:rPr>
        <w:t>Ⲧⲱⲃⲓ 29</w:t>
      </w:r>
      <w:r>
        <w:t xml:space="preserve"> see ## Tobi 30 ##.</w:t>
      </w:r>
    </w:p>
    <w:p w14:paraId="59C67BCD" w14:textId="32154613" w:rsidR="00AB4132" w:rsidRDefault="00AB4132" w:rsidP="00BC6731">
      <w:pPr>
        <w:pStyle w:val="Heading3"/>
      </w:pP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9D201B7" w:rsidR="00434CD2" w:rsidRDefault="00434CD2" w:rsidP="00434CD2">
      <w:pPr>
        <w:pStyle w:val="Rubric"/>
      </w:pPr>
      <w:r>
        <w:t>See ## Athor 9 ##.</w:t>
      </w:r>
    </w:p>
    <w:p w14:paraId="04BF7EF8" w14:textId="20889C7F" w:rsidR="00434CD2" w:rsidRDefault="00434CD2" w:rsidP="001600C0">
      <w:pPr>
        <w:pStyle w:val="Heading3"/>
      </w:pPr>
      <w:r>
        <w:t xml:space="preserve">January 27 (28) / </w:t>
      </w:r>
      <w:r>
        <w:rPr>
          <w:rFonts w:ascii="FreeSerifAvvaShenouda" w:hAnsi="FreeSerifAvvaShenouda" w:cs="FreeSerifAvvaShenouda"/>
        </w:rPr>
        <w:t>Ⲙϣⲓⲣ</w:t>
      </w:r>
      <w:r>
        <w:t xml:space="preserve"> 2</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lastRenderedPageBreak/>
        <w:t xml:space="preserve">‘Lord,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w:t>
      </w:r>
      <w:r>
        <w:lastRenderedPageBreak/>
        <w:t>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lastRenderedPageBreak/>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53F049E3"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 Pashons 20 ##.</w:t>
      </w:r>
    </w:p>
    <w:p w14:paraId="34315E0D" w14:textId="78187B3D"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 Paopi 22 ##.</w:t>
      </w:r>
    </w:p>
    <w:p w14:paraId="5C40C2A8" w14:textId="321CFD45"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 ## Paopi 27 ##.</w:t>
      </w:r>
    </w:p>
    <w:p w14:paraId="621A5B10" w14:textId="3DA37DF3"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 Athor 15 ##.</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65EFDEB2"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 Epip 3 ##.</w:t>
      </w:r>
    </w:p>
    <w:p w14:paraId="19DD140E" w14:textId="7CB07DB3"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 Tobi 6 ##.</w:t>
      </w:r>
    </w:p>
    <w:p w14:paraId="580DD15B" w14:textId="1F16708D"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 Mesori 3 ##.</w:t>
      </w:r>
    </w:p>
    <w:p w14:paraId="05E13113" w14:textId="0924A7F5"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t xml:space="preserve"> see ## Epip 5 ##.</w:t>
      </w:r>
    </w:p>
    <w:p w14:paraId="29FD490B" w14:textId="4B4FC9D5"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 Athor 29 ##.</w:t>
      </w:r>
    </w:p>
    <w:p w14:paraId="21C87F30" w14:textId="743D7E98"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 Pashons 20##.</w:t>
      </w:r>
    </w:p>
    <w:p w14:paraId="705957FB" w14:textId="77DE177F"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 Pharamuthi 27 ##.</w:t>
      </w:r>
    </w:p>
    <w:p w14:paraId="726AA7D1" w14:textId="703A2614" w:rsidR="00434CD2" w:rsidRDefault="00434CD2" w:rsidP="00434CD2">
      <w:pPr>
        <w:pStyle w:val="Rubric"/>
      </w:pPr>
      <w:r>
        <w:lastRenderedPageBreak/>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 Athor 17 ##.</w:t>
      </w:r>
    </w:p>
    <w:p w14:paraId="35560827" w14:textId="2220F51A"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 Paoni 16 ##.</w:t>
      </w:r>
    </w:p>
    <w:p w14:paraId="564E98F4" w14:textId="63B7F252"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 Tho-out 26 ##.</w:t>
      </w:r>
    </w:p>
    <w:p w14:paraId="5AE22DDC" w14:textId="69996DB0"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 Pharamuthi 27 ##.</w:t>
      </w:r>
    </w:p>
    <w:p w14:paraId="4D65673D" w14:textId="0134A741"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 Athor 17 ##.</w:t>
      </w:r>
    </w:p>
    <w:p w14:paraId="321DEA57" w14:textId="183550EB"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 Pashons 20 ##.</w:t>
      </w:r>
    </w:p>
    <w:p w14:paraId="282012C7" w14:textId="23FBEB38"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 Athor 9 ##.</w:t>
      </w:r>
    </w:p>
    <w:p w14:paraId="127B84AF" w14:textId="429BCC7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 </w:t>
      </w:r>
      <w:r w:rsidR="006A28AD">
        <w:t>Epip 5</w:t>
      </w:r>
      <w:r>
        <w:t xml:space="preserve"> ##.</w:t>
      </w:r>
    </w:p>
    <w:p w14:paraId="6DFFAA2C" w14:textId="6420267B"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 Athor 28 ##.</w:t>
      </w:r>
    </w:p>
    <w:p w14:paraId="4D8563D5" w14:textId="10C19C34"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 Pharamuthi 27 ##.</w:t>
      </w:r>
    </w:p>
    <w:p w14:paraId="7864AA56" w14:textId="35033213"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 Athor 28 ##.</w:t>
      </w:r>
    </w:p>
    <w:p w14:paraId="0D9E37BC" w14:textId="5A81E2E5"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 Epip 20##.</w:t>
      </w:r>
    </w:p>
    <w:p w14:paraId="0D729510" w14:textId="6A2CBFBA"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see ## Tho-out 28 ##.</w:t>
      </w:r>
    </w:p>
    <w:p w14:paraId="703163E3" w14:textId="399112BE"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 Athor 17 ##.</w:t>
      </w:r>
    </w:p>
    <w:p w14:paraId="53B97C8C" w14:textId="4C9B7674"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 Epip 20 ##.</w:t>
      </w:r>
    </w:p>
    <w:p w14:paraId="6B3F7FC5" w14:textId="259D2FED"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see ## Tobi 4 ##.</w:t>
      </w:r>
    </w:p>
    <w:p w14:paraId="4DEA01A7" w14:textId="0128A594"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t xml:space="preserve"> see ## Paoni 2 ##.</w:t>
      </w:r>
    </w:p>
    <w:p w14:paraId="0F64CBBA" w14:textId="1D85E362"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 Athor 22 ##.</w:t>
      </w:r>
    </w:p>
    <w:p w14:paraId="6A64EC2D" w14:textId="21AAF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 Athor 28 ##.</w:t>
      </w:r>
    </w:p>
    <w:p w14:paraId="5900003C" w14:textId="64570959"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 Athor 29 ##.</w:t>
      </w:r>
    </w:p>
    <w:p w14:paraId="1D3B0AE7" w14:textId="6803931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 Athor 9 ##.</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21" w:name="_Toc448696651"/>
      <w:r>
        <w:lastRenderedPageBreak/>
        <w:t xml:space="preserve">March or </w:t>
      </w:r>
      <w:r>
        <w:rPr>
          <w:rFonts w:ascii="FreeSerifAvvaShenouda" w:hAnsi="FreeSerifAvvaShenouda" w:cs="FreeSerifAvvaShenouda"/>
        </w:rPr>
        <w:t>Ⲡⲁⲣⲙϩⲟⲧⲡ</w:t>
      </w:r>
      <w:bookmarkEnd w:id="21"/>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F25D26"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 Athor 28 ##.</w:t>
      </w:r>
    </w:p>
    <w:p w14:paraId="4EEEC3DD" w14:textId="7047DFF8"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 Athor 27 ##.</w:t>
      </w:r>
    </w:p>
    <w:p w14:paraId="080329E9" w14:textId="16144D00"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 Athor 22 ##.</w:t>
      </w:r>
    </w:p>
    <w:p w14:paraId="191CFEB7" w14:textId="67E9D839"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 Epip 5 ##.</w:t>
      </w:r>
    </w:p>
    <w:p w14:paraId="0718BBC0" w14:textId="453A41E0"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 Pashons 20 ##.</w:t>
      </w:r>
    </w:p>
    <w:p w14:paraId="3AA4F69E" w14:textId="7DD0B568"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 Tho-out 17 ##.</w:t>
      </w:r>
    </w:p>
    <w:p w14:paraId="1DA4A28A" w14:textId="6C174D27"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 Tho-out 21 ##.</w:t>
      </w:r>
    </w:p>
    <w:p w14:paraId="3FA1386F" w14:textId="0DDA61C4"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 Athor 29 ##.</w:t>
      </w:r>
    </w:p>
    <w:p w14:paraId="0FD6482E" w14:textId="7023D98E" w:rsidR="006A28AD" w:rsidRDefault="006A28AD" w:rsidP="003A1737">
      <w:pPr>
        <w:pStyle w:val="Heading3"/>
      </w:pPr>
      <w:r>
        <w:t xml:space="preserve">March 9 / </w:t>
      </w:r>
      <w:r>
        <w:rPr>
          <w:rFonts w:ascii="FreeSerifAvvaShenouda" w:hAnsi="FreeSerifAvvaShenouda" w:cs="FreeSerifAvvaShenouda"/>
        </w:rPr>
        <w:t>Ⲡⲁⲣⲙϩⲟⲧⲡ</w:t>
      </w:r>
      <w:r>
        <w:t xml:space="preserve"> 13</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w:t>
      </w:r>
      <w:r>
        <w:lastRenderedPageBreak/>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lastRenderedPageBreak/>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[He will]</w:t>
      </w:r>
      <w:r>
        <w:t xml:space="preserve">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March 10</w:t>
      </w:r>
      <w:r>
        <w:t xml:space="preserve">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61831235" w:rsidR="006B5E67" w:rsidRDefault="006B5E67" w:rsidP="006B5E67">
      <w:pPr>
        <w:pStyle w:val="Rubric"/>
      </w:pPr>
      <w:r>
        <w:t>March 1</w:t>
      </w:r>
      <w:r>
        <w:t>0</w:t>
      </w:r>
      <w:r>
        <w:t xml:space="preserve"> / </w:t>
      </w:r>
      <w:r>
        <w:rPr>
          <w:rFonts w:ascii="FreeSerifAvvaShenouda" w:hAnsi="FreeSerifAvvaShenouda" w:cs="FreeSerifAvvaShenouda"/>
        </w:rPr>
        <w:t xml:space="preserve">Ⲡⲁⲣⲙϩⲟⲧⲡ </w:t>
      </w:r>
      <w:r>
        <w:rPr>
          <w:rFonts w:ascii="FreeSerifAvvaShenouda" w:hAnsi="FreeSerifAvvaShenouda" w:cs="FreeSerifAvvaShenouda"/>
        </w:rPr>
        <w:t>14</w:t>
      </w:r>
      <w:r>
        <w:t xml:space="preserve"> see ## </w:t>
      </w:r>
      <w:r>
        <w:t>Th-out 21</w:t>
      </w:r>
      <w:r>
        <w:t xml:space="preserve"> ##.</w:t>
      </w:r>
    </w:p>
    <w:p w14:paraId="586862A9" w14:textId="304F92D2" w:rsidR="006B5E67" w:rsidRDefault="006B5E67" w:rsidP="006B5E67">
      <w:pPr>
        <w:pStyle w:val="Rubric"/>
      </w:pPr>
      <w:r>
        <w:t xml:space="preserve">March </w:t>
      </w:r>
      <w:r>
        <w:t>1</w:t>
      </w:r>
      <w:r>
        <w:t xml:space="preserve">1 / </w:t>
      </w:r>
      <w:r>
        <w:rPr>
          <w:rFonts w:ascii="FreeSerifAvvaShenouda" w:hAnsi="FreeSerifAvvaShenouda" w:cs="FreeSerifAvvaShenouda"/>
        </w:rPr>
        <w:t>Ⲡⲁⲣⲙϩⲟⲧⲡ</w:t>
      </w:r>
      <w:r>
        <w:rPr>
          <w:rFonts w:ascii="FreeSerifAvvaShenouda" w:hAnsi="FreeSerifAvvaShenouda" w:cs="FreeSerifAvvaShenouda"/>
        </w:rPr>
        <w:t xml:space="preserve"> 15</w:t>
      </w:r>
      <w:r>
        <w:t xml:space="preserve"> see ## </w:t>
      </w:r>
      <w:r>
        <w:t>Tobi 13</w:t>
      </w:r>
      <w:r>
        <w:t xml:space="preserve"> ##.</w:t>
      </w:r>
    </w:p>
    <w:p w14:paraId="29BDAE1C" w14:textId="00635BD8" w:rsidR="006B5E67" w:rsidRDefault="006B5E67" w:rsidP="006B5E67">
      <w:pPr>
        <w:pStyle w:val="Rubric"/>
      </w:pPr>
      <w:r>
        <w:t>March 1</w:t>
      </w:r>
      <w:r>
        <w:t>2</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16</w:t>
      </w:r>
      <w:r>
        <w:t xml:space="preserve"> see ## </w:t>
      </w:r>
      <w:r>
        <w:t>Athor 29</w:t>
      </w:r>
      <w:r>
        <w:t xml:space="preserve"> ##.</w:t>
      </w:r>
    </w:p>
    <w:p w14:paraId="39FF81CD" w14:textId="5C6D15BA" w:rsidR="006B5E67" w:rsidRDefault="006B5E67" w:rsidP="006B5E67">
      <w:pPr>
        <w:pStyle w:val="Rubric"/>
      </w:pPr>
      <w:r>
        <w:t>March 1</w:t>
      </w:r>
      <w:r>
        <w:t>3</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17</w:t>
      </w:r>
      <w:r>
        <w:t xml:space="preserve"> see ## </w:t>
      </w:r>
      <w:r>
        <w:t>Athor 28</w:t>
      </w:r>
      <w:r>
        <w:t xml:space="preserve"> ##.</w:t>
      </w:r>
    </w:p>
    <w:p w14:paraId="08A34EE6" w14:textId="56419B9F" w:rsidR="00FD4E7B" w:rsidRDefault="00FD4E7B" w:rsidP="00FD4E7B">
      <w:pPr>
        <w:pStyle w:val="Rubric"/>
      </w:pPr>
      <w:r>
        <w:lastRenderedPageBreak/>
        <w:t>March 1</w:t>
      </w:r>
      <w:r>
        <w:t>4</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18</w:t>
      </w:r>
      <w:r>
        <w:t xml:space="preserve"> see ## </w:t>
      </w:r>
      <w:r>
        <w:t>Epip 20</w:t>
      </w:r>
      <w:r>
        <w:t xml:space="preserve"> ##.</w:t>
      </w:r>
    </w:p>
    <w:p w14:paraId="2DFC14CE" w14:textId="20D8525C" w:rsidR="00FD4E7B" w:rsidRDefault="00FD4E7B" w:rsidP="00FD4E7B">
      <w:pPr>
        <w:pStyle w:val="Rubric"/>
      </w:pPr>
      <w:r>
        <w:t>March 1</w:t>
      </w:r>
      <w:r>
        <w:t>5</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19</w:t>
      </w:r>
      <w:r>
        <w:t xml:space="preserve"> see ## </w:t>
      </w:r>
      <w:r>
        <w:t>Tobi 1</w:t>
      </w:r>
      <w:r>
        <w:t xml:space="preserve"> ##.</w:t>
      </w:r>
    </w:p>
    <w:p w14:paraId="25DC452D" w14:textId="437E7D16" w:rsidR="00FD4E7B" w:rsidRDefault="00FD4E7B" w:rsidP="00FD4E7B">
      <w:pPr>
        <w:pStyle w:val="Rubric"/>
      </w:pPr>
      <w:r>
        <w:t>March 1</w:t>
      </w:r>
      <w:r>
        <w:t>6</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20</w:t>
      </w:r>
      <w:r>
        <w:t xml:space="preserve"> see ## </w:t>
      </w:r>
      <w:r>
        <w:t>Athor 29</w:t>
      </w:r>
      <w:r>
        <w:t xml:space="preserve"> ##.</w:t>
      </w:r>
    </w:p>
    <w:p w14:paraId="6691913A" w14:textId="5BD66317" w:rsidR="00FD4E7B" w:rsidRDefault="00FD4E7B" w:rsidP="00FD4E7B">
      <w:pPr>
        <w:pStyle w:val="Rubric"/>
      </w:pPr>
      <w:r>
        <w:t>March 1</w:t>
      </w:r>
      <w:r>
        <w:t>7</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21</w:t>
      </w:r>
      <w:r>
        <w:t xml:space="preserve"> see ## </w:t>
      </w:r>
      <w:r>
        <w:t>Mesori 13</w:t>
      </w:r>
      <w:r>
        <w:t xml:space="preserve"> ##.</w:t>
      </w:r>
    </w:p>
    <w:p w14:paraId="1F0DF4A9" w14:textId="38E3740F" w:rsidR="00FD4E7B" w:rsidRDefault="00FD4E7B" w:rsidP="00FD4E7B">
      <w:pPr>
        <w:pStyle w:val="Rubric"/>
      </w:pPr>
      <w:r>
        <w:t>March 1</w:t>
      </w:r>
      <w:r>
        <w:t>8</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22</w:t>
      </w:r>
      <w:r>
        <w:t xml:space="preserve"> see ## </w:t>
      </w:r>
      <w:r>
        <w:t>Epip 3</w:t>
      </w:r>
      <w:r>
        <w:t xml:space="preserve"> ##.</w:t>
      </w:r>
    </w:p>
    <w:p w14:paraId="4F39806D" w14:textId="0660866C" w:rsidR="00FD4E7B" w:rsidRDefault="00FD4E7B" w:rsidP="00FD4E7B">
      <w:pPr>
        <w:pStyle w:val="Rubric"/>
      </w:pPr>
      <w:r>
        <w:t>March 1</w:t>
      </w:r>
      <w:r>
        <w:t>9</w:t>
      </w:r>
      <w:r>
        <w:t xml:space="preserve"> / </w:t>
      </w:r>
      <w:r>
        <w:rPr>
          <w:rFonts w:ascii="FreeSerifAvvaShenouda" w:hAnsi="FreeSerifAvvaShenouda" w:cs="FreeSerifAvvaShenouda"/>
        </w:rPr>
        <w:t xml:space="preserve">Ⲡⲁⲣⲙϩⲟⲧⲡ </w:t>
      </w:r>
      <w:r>
        <w:rPr>
          <w:rFonts w:ascii="FreeSerifAvvaShenouda" w:hAnsi="FreeSerifAvvaShenouda" w:cs="FreeSerifAvvaShenouda"/>
        </w:rPr>
        <w:t>23</w:t>
      </w:r>
      <w:r>
        <w:t xml:space="preserve"> see ## </w:t>
      </w:r>
      <w:r>
        <w:t>Tho-out 8</w:t>
      </w:r>
      <w:r>
        <w:t xml:space="preserve"> ##.</w:t>
      </w:r>
    </w:p>
    <w:p w14:paraId="40119AFA" w14:textId="4E5F7F96" w:rsidR="00FD4E7B" w:rsidRDefault="00FD4E7B" w:rsidP="00FD4E7B">
      <w:pPr>
        <w:pStyle w:val="Rubric"/>
      </w:pPr>
      <w:r>
        <w:t>March 20</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24</w:t>
      </w:r>
      <w:r>
        <w:t xml:space="preserve"> see ## </w:t>
      </w:r>
      <w:r>
        <w:t>Athor 29</w:t>
      </w:r>
      <w:r>
        <w:t xml:space="preserve"> ##.</w:t>
      </w:r>
    </w:p>
    <w:p w14:paraId="40AE6F8A" w14:textId="14041652" w:rsidR="00FD4E7B" w:rsidRDefault="00FD4E7B" w:rsidP="00FD4E7B">
      <w:pPr>
        <w:pStyle w:val="Rubric"/>
      </w:pPr>
      <w:r>
        <w:t xml:space="preserve">March </w:t>
      </w:r>
      <w:r>
        <w:t>2</w:t>
      </w:r>
      <w:r>
        <w:t xml:space="preserve">1 / </w:t>
      </w:r>
      <w:r>
        <w:rPr>
          <w:rFonts w:ascii="FreeSerifAvvaShenouda" w:hAnsi="FreeSerifAvvaShenouda" w:cs="FreeSerifAvvaShenouda"/>
        </w:rPr>
        <w:t>Ⲡⲁⲣⲙϩⲟⲧⲡ</w:t>
      </w:r>
      <w:r>
        <w:rPr>
          <w:rFonts w:ascii="FreeSerifAvvaShenouda" w:hAnsi="FreeSerifAvvaShenouda" w:cs="FreeSerifAvvaShenouda"/>
        </w:rPr>
        <w:t xml:space="preserve"> 25</w:t>
      </w:r>
      <w:r>
        <w:t xml:space="preserve"> see ## </w:t>
      </w:r>
      <w:r>
        <w:t>Paopi 14</w:t>
      </w:r>
      <w:r>
        <w:t xml:space="preserve"> ##.</w:t>
      </w:r>
    </w:p>
    <w:p w14:paraId="4ED8A99D" w14:textId="26BFD32F" w:rsidR="00FD4E7B" w:rsidRDefault="00FD4E7B" w:rsidP="00FD4E7B">
      <w:pPr>
        <w:pStyle w:val="Rubric"/>
      </w:pPr>
      <w:r>
        <w:t xml:space="preserve">March </w:t>
      </w:r>
      <w:r>
        <w:t>22</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26</w:t>
      </w:r>
      <w:r>
        <w:t xml:space="preserve"> see ## </w:t>
      </w:r>
      <w:r>
        <w:t>Tobi 30</w:t>
      </w:r>
      <w:r>
        <w:t xml:space="preserve"> ##.</w:t>
      </w:r>
    </w:p>
    <w:p w14:paraId="5CD0AB40" w14:textId="0659E14C" w:rsidR="00FD4E7B" w:rsidRDefault="00FD4E7B" w:rsidP="00FD4E7B">
      <w:pPr>
        <w:pStyle w:val="Rubric"/>
      </w:pPr>
      <w:r>
        <w:t>March 23</w:t>
      </w:r>
      <w:r>
        <w:t xml:space="preserve"> / </w:t>
      </w:r>
      <w:r>
        <w:rPr>
          <w:rFonts w:ascii="FreeSerifAvvaShenouda" w:hAnsi="FreeSerifAvvaShenouda" w:cs="FreeSerifAvvaShenouda"/>
        </w:rPr>
        <w:t xml:space="preserve">Ⲡⲁⲣⲙϩⲟⲧⲡ </w:t>
      </w:r>
      <w:r>
        <w:rPr>
          <w:rFonts w:ascii="FreeSerifAvvaShenouda" w:hAnsi="FreeSerifAvvaShenouda" w:cs="FreeSerifAvvaShenouda"/>
        </w:rPr>
        <w:t>27</w:t>
      </w:r>
      <w:r>
        <w:t xml:space="preserve"> see ## </w:t>
      </w:r>
      <w:r>
        <w:t>Paopi 27</w:t>
      </w:r>
      <w:r>
        <w:t xml:space="preserve"> ##.</w:t>
      </w:r>
    </w:p>
    <w:p w14:paraId="3ABB7AC1" w14:textId="3E875221" w:rsidR="00FD4E7B" w:rsidRDefault="00FD4E7B" w:rsidP="00FD4E7B">
      <w:pPr>
        <w:pStyle w:val="Rubric"/>
      </w:pPr>
      <w:r>
        <w:t>March 24</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28</w:t>
      </w:r>
      <w:r>
        <w:t xml:space="preserve"> see ## </w:t>
      </w:r>
      <w:r>
        <w:t>Tho-out 16</w:t>
      </w:r>
      <w:r>
        <w:t xml:space="preserve"> ##.</w:t>
      </w:r>
    </w:p>
    <w:p w14:paraId="1D4EF171" w14:textId="69ADAE32" w:rsidR="00FD4E7B" w:rsidRDefault="00FD4E7B" w:rsidP="009E511A">
      <w:pPr>
        <w:pStyle w:val="Heading3"/>
      </w:pPr>
      <w:r>
        <w:t>March 25</w:t>
      </w:r>
      <w:r>
        <w:t xml:space="preserve">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w:t>
      </w:r>
      <w:r>
        <w:lastRenderedPageBreak/>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lastRenderedPageBreak/>
        <w:t>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r>
        <w:t>.</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w:t>
      </w:r>
      <w:r>
        <w:lastRenderedPageBreak/>
        <w:t xml:space="preserve">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lastRenderedPageBreak/>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w:t>
      </w:r>
      <w:r>
        <w:lastRenderedPageBreak/>
        <w:t xml:space="preserve">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lastRenderedPageBreak/>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lastRenderedPageBreak/>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March 26</w:t>
      </w:r>
      <w:r>
        <w:t xml:space="preserve"> / </w:t>
      </w:r>
      <w:r>
        <w:rPr>
          <w:rFonts w:ascii="FreeSerifAvvaShenouda" w:hAnsi="FreeSerifAvvaShenouda" w:cs="FreeSerifAvvaShenouda"/>
        </w:rPr>
        <w:t>Ⲡⲁⲣⲙϩⲟⲧⲡ</w:t>
      </w:r>
      <w:r>
        <w:t xml:space="preserve"> 30 through March 31</w:t>
      </w:r>
      <w:r>
        <w:t xml:space="preserve"> / </w:t>
      </w:r>
      <w:r>
        <w:rPr>
          <w:rFonts w:ascii="FreeSerifAvvaShenouda" w:hAnsi="FreeSerifAvvaShenouda" w:cs="FreeSerifAvvaShenouda"/>
        </w:rPr>
        <w:t>Ⲡⲁⲣⲙⲟⲩⲧⲉ</w:t>
      </w:r>
      <w:r>
        <w:rPr>
          <w:rFonts w:ascii="FreeSerifAvvaShenouda" w:hAnsi="FreeSerifAvvaShenouda" w:cs="FreeSerifAvvaShenouda"/>
        </w:rPr>
        <w:t xml:space="preserve"> </w:t>
      </w:r>
      <w:r>
        <w:t>5</w:t>
      </w:r>
    </w:p>
    <w:p w14:paraId="4527F48F" w14:textId="6AAAAFE7" w:rsidR="00FD4E7B" w:rsidRDefault="00FD4E7B" w:rsidP="00FD4E7B">
      <w:pPr>
        <w:pStyle w:val="Rubric"/>
      </w:pPr>
      <w:r>
        <w:t>March 26</w:t>
      </w:r>
      <w:r>
        <w:t xml:space="preserve"> / </w:t>
      </w:r>
      <w:r>
        <w:rPr>
          <w:rFonts w:ascii="FreeSerifAvvaShenouda" w:hAnsi="FreeSerifAvvaShenouda" w:cs="FreeSerifAvvaShenouda"/>
        </w:rPr>
        <w:t xml:space="preserve">Ⲡⲁⲣⲙϩⲟⲧⲡ </w:t>
      </w:r>
      <w:r>
        <w:rPr>
          <w:rFonts w:ascii="FreeSerifAvvaShenouda" w:hAnsi="FreeSerifAvvaShenouda" w:cs="FreeSerifAvvaShenouda"/>
        </w:rPr>
        <w:t>30</w:t>
      </w:r>
      <w:r>
        <w:t xml:space="preserve"> see ## </w:t>
      </w:r>
      <w:r>
        <w:t>Koiak 2</w:t>
      </w:r>
      <w:r>
        <w:t xml:space="preserve"> ##.</w:t>
      </w:r>
    </w:p>
    <w:p w14:paraId="72821033" w14:textId="5810455B" w:rsidR="00FD4E7B" w:rsidRDefault="00FD4E7B" w:rsidP="00FD4E7B">
      <w:pPr>
        <w:pStyle w:val="Rubric"/>
      </w:pPr>
      <w:r>
        <w:t>March 27</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1</w:t>
      </w:r>
      <w:r>
        <w:t xml:space="preserve"> see ## </w:t>
      </w:r>
      <w:r>
        <w:t>Pashons 20</w:t>
      </w:r>
      <w:r>
        <w:t xml:space="preserve"> ##.</w:t>
      </w:r>
    </w:p>
    <w:p w14:paraId="11966AC1" w14:textId="49851786" w:rsidR="00FD4E7B" w:rsidRDefault="00FD4E7B" w:rsidP="00FD4E7B">
      <w:pPr>
        <w:pStyle w:val="Rubric"/>
      </w:pPr>
      <w:r>
        <w:t>March 28</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2</w:t>
      </w:r>
      <w:r>
        <w:t xml:space="preserve"> see ## </w:t>
      </w:r>
      <w:r>
        <w:t>Epip 20</w:t>
      </w:r>
      <w:r>
        <w:t xml:space="preserve"> ##.</w:t>
      </w:r>
    </w:p>
    <w:p w14:paraId="7D472C19" w14:textId="40BDC849" w:rsidR="00FD4E7B" w:rsidRDefault="00FD4E7B" w:rsidP="00FD4E7B">
      <w:pPr>
        <w:pStyle w:val="Rubric"/>
      </w:pPr>
      <w:r>
        <w:t>March 29</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3</w:t>
      </w:r>
      <w:r>
        <w:t xml:space="preserve"> see ## </w:t>
      </w:r>
      <w:r>
        <w:t>Epip 3</w:t>
      </w:r>
      <w:r>
        <w:t xml:space="preserve"> ##.</w:t>
      </w:r>
    </w:p>
    <w:p w14:paraId="21A4C4C8" w14:textId="5E7074CA" w:rsidR="00FD4E7B" w:rsidRDefault="00FD4E7B" w:rsidP="00FD4E7B">
      <w:pPr>
        <w:pStyle w:val="Rubric"/>
      </w:pPr>
      <w:r>
        <w:t>March 30</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4</w:t>
      </w:r>
      <w:r>
        <w:t xml:space="preserve"> see ## </w:t>
      </w:r>
      <w:r>
        <w:t>Athor 22</w:t>
      </w:r>
      <w:r>
        <w:t xml:space="preserve"> ##.</w:t>
      </w:r>
    </w:p>
    <w:p w14:paraId="1D2B1B20" w14:textId="46D81DA2" w:rsidR="00FD4E7B" w:rsidRDefault="00FD4E7B" w:rsidP="00FD4E7B">
      <w:pPr>
        <w:pStyle w:val="Rubric"/>
      </w:pPr>
      <w:r>
        <w:t>March 31</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5</w:t>
      </w:r>
      <w:r>
        <w:t xml:space="preserve"> see ## </w:t>
      </w:r>
      <w:r>
        <w:t>Tho-out 8</w:t>
      </w:r>
      <w:r>
        <w:t xml:space="preserve"> ##.</w:t>
      </w:r>
    </w:p>
    <w:p w14:paraId="2913533F" w14:textId="77777777" w:rsidR="003D5BFA" w:rsidRDefault="003D5BFA" w:rsidP="003D5BFA">
      <w:pPr>
        <w:pStyle w:val="Heading2"/>
        <w:rPr>
          <w:rFonts w:ascii="FreeSerifAvvaShenouda" w:hAnsi="FreeSerifAvvaShenouda" w:cs="FreeSerifAvvaShenouda"/>
        </w:rPr>
      </w:pPr>
      <w:bookmarkStart w:id="22"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2"/>
    </w:p>
    <w:p w14:paraId="362EB55E" w14:textId="0ACEB7A1" w:rsidR="009E511A" w:rsidRDefault="009E511A" w:rsidP="009E511A">
      <w:pPr>
        <w:pStyle w:val="Heading3"/>
      </w:pPr>
      <w:r>
        <w:t>April 1</w:t>
      </w:r>
      <w:r>
        <w:t xml:space="preserve"> / </w:t>
      </w:r>
      <w:r>
        <w:rPr>
          <w:rFonts w:ascii="FreeSerifAvvaShenouda" w:hAnsi="FreeSerifAvvaShenouda" w:cs="FreeSerifAvvaShenouda"/>
        </w:rPr>
        <w:t>Ⲡⲁⲣⲙⲟⲩⲧⲉ</w:t>
      </w:r>
      <w:r>
        <w:rPr>
          <w:rFonts w:ascii="FreeSerifAvvaShenouda" w:hAnsi="FreeSerifAvvaShenouda" w:cs="FreeSerifAvvaShenouda"/>
        </w:rPr>
        <w:t xml:space="preserve"> </w:t>
      </w:r>
      <w:r>
        <w:t>6</w:t>
      </w:r>
      <w:r>
        <w:t xml:space="preserve">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4CF8572B" w:rsidR="009E511A" w:rsidRDefault="008A51D3" w:rsidP="009E511A">
      <w:pPr>
        <w:pStyle w:val="Rubric"/>
      </w:pPr>
      <w:r>
        <w:t xml:space="preserve">April </w:t>
      </w:r>
      <w:r w:rsidR="009E511A">
        <w:t>1</w:t>
      </w:r>
      <w:r w:rsidR="009E511A">
        <w:t xml:space="preserve"> / </w:t>
      </w:r>
      <w:r w:rsidR="009E511A">
        <w:rPr>
          <w:rFonts w:ascii="FreeSerifAvvaShenouda" w:hAnsi="FreeSerifAvvaShenouda" w:cs="FreeSerifAvvaShenouda"/>
        </w:rPr>
        <w:t>Ⲡⲁⲣⲙⲟⲩⲧⲉ</w:t>
      </w:r>
      <w:r w:rsidR="009E511A">
        <w:rPr>
          <w:rFonts w:ascii="FreeSerifAvvaShenouda" w:hAnsi="FreeSerifAvvaShenouda" w:cs="FreeSerifAvvaShenouda"/>
        </w:rPr>
        <w:t xml:space="preserve"> 6</w:t>
      </w:r>
      <w:r w:rsidR="009E511A">
        <w:t xml:space="preserve"> see ## </w:t>
      </w:r>
      <w:r w:rsidR="009E511A">
        <w:t>Tobi 30</w:t>
      </w:r>
      <w:r w:rsidR="009E511A">
        <w:t xml:space="preserve"> ##.</w:t>
      </w:r>
    </w:p>
    <w:p w14:paraId="60FB8344" w14:textId="7E157310" w:rsidR="009E511A" w:rsidRDefault="008A51D3" w:rsidP="009E511A">
      <w:pPr>
        <w:pStyle w:val="Rubric"/>
      </w:pPr>
      <w:r>
        <w:t xml:space="preserve">April </w:t>
      </w:r>
      <w:r w:rsidR="009E511A">
        <w:t>2</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7</w:t>
      </w:r>
      <w:r w:rsidR="009E511A">
        <w:t xml:space="preserve"> see ## </w:t>
      </w:r>
      <w:r w:rsidR="009E511A">
        <w:t>Tho-out 8</w:t>
      </w:r>
      <w:r w:rsidR="009E511A">
        <w:t>##.</w:t>
      </w:r>
    </w:p>
    <w:p w14:paraId="5404A76D" w14:textId="5917D4C1" w:rsidR="009E511A" w:rsidRDefault="008A51D3" w:rsidP="009E511A">
      <w:pPr>
        <w:pStyle w:val="Rubric"/>
      </w:pPr>
      <w:r>
        <w:t xml:space="preserve">April </w:t>
      </w:r>
      <w:r w:rsidR="009E511A">
        <w:t>3</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8</w:t>
      </w:r>
      <w:r w:rsidR="009E511A">
        <w:t xml:space="preserve"> see ## </w:t>
      </w:r>
      <w:r w:rsidR="009E511A">
        <w:t>Tobi 30</w:t>
      </w:r>
      <w:r w:rsidR="009E511A">
        <w:t xml:space="preserve"> ##.</w:t>
      </w:r>
    </w:p>
    <w:p w14:paraId="4BB27C74" w14:textId="635F8C9D" w:rsidR="009E511A" w:rsidRDefault="008A51D3" w:rsidP="009E511A">
      <w:pPr>
        <w:pStyle w:val="Rubric"/>
      </w:pPr>
      <w:r>
        <w:t xml:space="preserve">April </w:t>
      </w:r>
      <w:r w:rsidR="009E511A">
        <w:t>4</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9</w:t>
      </w:r>
      <w:r w:rsidR="009E511A">
        <w:t xml:space="preserve"> see ## </w:t>
      </w:r>
      <w:r w:rsidR="009E511A">
        <w:t>Tobi 22</w:t>
      </w:r>
      <w:r w:rsidR="009E511A">
        <w:t xml:space="preserve"> ##.</w:t>
      </w:r>
    </w:p>
    <w:p w14:paraId="7A51D968" w14:textId="64480C0E" w:rsidR="009E511A" w:rsidRDefault="008A51D3" w:rsidP="009E511A">
      <w:pPr>
        <w:pStyle w:val="Rubric"/>
      </w:pPr>
      <w:r>
        <w:t xml:space="preserve">April </w:t>
      </w:r>
      <w:r w:rsidR="009E511A">
        <w:t>5</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10</w:t>
      </w:r>
      <w:r w:rsidR="009E511A">
        <w:t xml:space="preserve"> see ## </w:t>
      </w:r>
      <w:r w:rsidR="009E511A">
        <w:t>Pashons 20</w:t>
      </w:r>
      <w:r w:rsidR="009E511A">
        <w:t xml:space="preserve"> ##.</w:t>
      </w:r>
    </w:p>
    <w:p w14:paraId="7765CE86" w14:textId="09E3612B" w:rsidR="009E511A" w:rsidRDefault="008A51D3" w:rsidP="009E511A">
      <w:pPr>
        <w:pStyle w:val="Rubric"/>
      </w:pPr>
      <w:r>
        <w:t xml:space="preserve">April </w:t>
      </w:r>
      <w:r w:rsidR="009E511A">
        <w:t>6</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11</w:t>
      </w:r>
      <w:r w:rsidR="009E511A">
        <w:t xml:space="preserve"> see ## </w:t>
      </w:r>
      <w:r w:rsidR="009E511A">
        <w:t>Tobi 30</w:t>
      </w:r>
      <w:r w:rsidR="009E511A">
        <w:t xml:space="preserve"> ##.</w:t>
      </w:r>
    </w:p>
    <w:p w14:paraId="2AEA7AE3" w14:textId="4AAF9EDB" w:rsidR="009E511A" w:rsidRDefault="008A51D3" w:rsidP="009E511A">
      <w:pPr>
        <w:pStyle w:val="Rubric"/>
      </w:pPr>
      <w:r>
        <w:t xml:space="preserve">April </w:t>
      </w:r>
      <w:r w:rsidR="009E511A">
        <w:t>7</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12</w:t>
      </w:r>
      <w:r w:rsidR="009E511A">
        <w:t xml:space="preserve"> see ## </w:t>
      </w:r>
      <w:r w:rsidR="009E511A">
        <w:t>Epip 3</w:t>
      </w:r>
      <w:r w:rsidR="009E511A">
        <w:t xml:space="preserve"> ##.</w:t>
      </w:r>
    </w:p>
    <w:p w14:paraId="3460B71E" w14:textId="703F407B" w:rsidR="009E511A" w:rsidRDefault="008A51D3" w:rsidP="009E511A">
      <w:pPr>
        <w:pStyle w:val="Rubric"/>
      </w:pPr>
      <w:r>
        <w:t xml:space="preserve">April </w:t>
      </w:r>
      <w:r w:rsidR="009E511A">
        <w:t>8</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13</w:t>
      </w:r>
      <w:r w:rsidR="009E511A">
        <w:t xml:space="preserve"> see ## </w:t>
      </w:r>
      <w:r w:rsidR="009E511A">
        <w:t>Athor 22</w:t>
      </w:r>
      <w:r w:rsidR="009E511A">
        <w:t xml:space="preserve"> ##.</w:t>
      </w:r>
    </w:p>
    <w:p w14:paraId="15331C59" w14:textId="33AECE06" w:rsidR="009E511A" w:rsidRDefault="008A51D3" w:rsidP="009E511A">
      <w:pPr>
        <w:pStyle w:val="Rubric"/>
      </w:pPr>
      <w:r>
        <w:t xml:space="preserve">April </w:t>
      </w:r>
      <w:r w:rsidR="009E511A">
        <w:t>9</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14</w:t>
      </w:r>
      <w:r w:rsidR="009E511A">
        <w:t xml:space="preserve"> see ## </w:t>
      </w:r>
      <w:r w:rsidR="009E511A">
        <w:t>Athor 29</w:t>
      </w:r>
      <w:r w:rsidR="009E511A">
        <w:t xml:space="preserve"> ##.</w:t>
      </w:r>
    </w:p>
    <w:p w14:paraId="31CB1BA6" w14:textId="4C020516" w:rsidR="009E511A" w:rsidRDefault="008A51D3" w:rsidP="009E511A">
      <w:pPr>
        <w:pStyle w:val="Rubric"/>
      </w:pPr>
      <w:r>
        <w:t xml:space="preserve">April </w:t>
      </w:r>
      <w:r w:rsidR="009E511A">
        <w:t>10</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15</w:t>
      </w:r>
      <w:r w:rsidR="009E511A">
        <w:t xml:space="preserve"> see ## </w:t>
      </w:r>
      <w:r w:rsidR="009E511A">
        <w:t>Tobi 1</w:t>
      </w:r>
      <w:r w:rsidR="009E511A">
        <w:t xml:space="preserve"> ##.</w:t>
      </w:r>
    </w:p>
    <w:p w14:paraId="763C7CF1" w14:textId="3B64BFD6" w:rsidR="009E511A" w:rsidRDefault="008A51D3" w:rsidP="009E511A">
      <w:pPr>
        <w:pStyle w:val="Rubric"/>
      </w:pPr>
      <w:r>
        <w:t xml:space="preserve">April </w:t>
      </w:r>
      <w:r w:rsidR="009E511A">
        <w:t>1</w:t>
      </w:r>
      <w:r w:rsidR="009E511A">
        <w:t>1</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1</w:t>
      </w:r>
      <w:r w:rsidR="009E511A">
        <w:rPr>
          <w:rFonts w:ascii="FreeSerifAvvaShenouda" w:hAnsi="FreeSerifAvvaShenouda" w:cs="FreeSerifAvvaShenouda"/>
        </w:rPr>
        <w:t>6</w:t>
      </w:r>
      <w:r w:rsidR="009E511A">
        <w:t xml:space="preserve"> see ## </w:t>
      </w:r>
      <w:r w:rsidR="009E511A">
        <w:t>Tobi 4</w:t>
      </w:r>
      <w:r w:rsidR="009E511A">
        <w:t xml:space="preserve"> ##.</w:t>
      </w:r>
    </w:p>
    <w:p w14:paraId="66E0E536" w14:textId="293CDE42" w:rsidR="009E511A" w:rsidRDefault="008A51D3" w:rsidP="009E511A">
      <w:pPr>
        <w:pStyle w:val="Rubric"/>
      </w:pPr>
      <w:r>
        <w:t xml:space="preserve">April </w:t>
      </w:r>
      <w:r w:rsidR="009E511A">
        <w:t>1</w:t>
      </w:r>
      <w:r w:rsidR="009E511A">
        <w:t>2</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17</w:t>
      </w:r>
      <w:r w:rsidR="009E511A">
        <w:t xml:space="preserve"> see ## </w:t>
      </w:r>
      <w:r w:rsidR="009E511A">
        <w:t>Epip 5</w:t>
      </w:r>
      <w:r w:rsidR="009E511A">
        <w:t xml:space="preserve"> ##.</w:t>
      </w:r>
    </w:p>
    <w:p w14:paraId="0860049A" w14:textId="455838A8" w:rsidR="009E511A" w:rsidRDefault="008A51D3" w:rsidP="009E511A">
      <w:pPr>
        <w:pStyle w:val="Rubric"/>
      </w:pPr>
      <w:r>
        <w:t xml:space="preserve">April </w:t>
      </w:r>
      <w:r w:rsidR="009E511A">
        <w:t>1</w:t>
      </w:r>
      <w:r w:rsidR="009E511A">
        <w:t>3</w:t>
      </w:r>
      <w:r w:rsidR="009E511A">
        <w:t xml:space="preserve"> / </w:t>
      </w:r>
      <w:r w:rsidR="009E511A">
        <w:rPr>
          <w:rFonts w:ascii="FreeSerifAvvaShenouda" w:hAnsi="FreeSerifAvvaShenouda" w:cs="FreeSerifAvvaShenouda"/>
        </w:rPr>
        <w:t xml:space="preserve">Ⲡⲁⲣⲙⲟⲩⲧⲉ </w:t>
      </w:r>
      <w:r w:rsidR="009E511A">
        <w:rPr>
          <w:rFonts w:ascii="FreeSerifAvvaShenouda" w:hAnsi="FreeSerifAvvaShenouda" w:cs="FreeSerifAvvaShenouda"/>
        </w:rPr>
        <w:t>18</w:t>
      </w:r>
      <w:r w:rsidR="009E511A">
        <w:t xml:space="preserve"> see ## </w:t>
      </w:r>
      <w:r w:rsidR="009E511A">
        <w:t>Pharamuthi 27</w:t>
      </w:r>
      <w:r w:rsidR="009E511A">
        <w:t xml:space="preserve"> ##.</w:t>
      </w:r>
    </w:p>
    <w:p w14:paraId="5782A729" w14:textId="7AA929B8" w:rsidR="008A51D3" w:rsidRDefault="008A51D3" w:rsidP="008A51D3">
      <w:pPr>
        <w:pStyle w:val="Rubric"/>
      </w:pPr>
      <w:r>
        <w:t>April 1</w:t>
      </w:r>
      <w:r>
        <w:t>4</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19</w:t>
      </w:r>
      <w:r>
        <w:t xml:space="preserve"> see ## </w:t>
      </w:r>
      <w:r>
        <w:t>Athor 28</w:t>
      </w:r>
      <w:r>
        <w:t xml:space="preserve"> ##.</w:t>
      </w:r>
    </w:p>
    <w:p w14:paraId="50A28420" w14:textId="492CC53D" w:rsidR="008A51D3" w:rsidRDefault="008A51D3" w:rsidP="008A51D3">
      <w:pPr>
        <w:pStyle w:val="Rubric"/>
      </w:pPr>
      <w:r>
        <w:t>April 1</w:t>
      </w:r>
      <w:r>
        <w:t>5</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20</w:t>
      </w:r>
      <w:r>
        <w:t xml:space="preserve"> see ## </w:t>
      </w:r>
      <w:r>
        <w:t>Epip 20</w:t>
      </w:r>
      <w:r>
        <w:t xml:space="preserve"> ##.</w:t>
      </w:r>
    </w:p>
    <w:p w14:paraId="5D1F2F9D" w14:textId="33F0D22E" w:rsidR="008A51D3" w:rsidRDefault="008A51D3" w:rsidP="008A51D3">
      <w:pPr>
        <w:pStyle w:val="Rubric"/>
      </w:pPr>
      <w:r>
        <w:t>April 1</w:t>
      </w:r>
      <w:r>
        <w:t>6</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21</w:t>
      </w:r>
      <w:r>
        <w:t xml:space="preserve"> see ## </w:t>
      </w:r>
      <w:r>
        <w:t>Tho-out 21</w:t>
      </w:r>
      <w:r>
        <w:t xml:space="preserve"> ##.</w:t>
      </w:r>
    </w:p>
    <w:p w14:paraId="268874ED" w14:textId="1E7BD399" w:rsidR="008A51D3" w:rsidRDefault="008A51D3" w:rsidP="008A51D3">
      <w:pPr>
        <w:pStyle w:val="Rubric"/>
      </w:pPr>
      <w:r>
        <w:t>April 1</w:t>
      </w:r>
      <w:r>
        <w:t>7</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22</w:t>
      </w:r>
      <w:r>
        <w:t xml:space="preserve"> see ## </w:t>
      </w:r>
      <w:r>
        <w:t>Athor 29</w:t>
      </w:r>
      <w:r>
        <w:t xml:space="preserve"> ##.</w:t>
      </w:r>
    </w:p>
    <w:p w14:paraId="75E81083" w14:textId="40C89B69" w:rsidR="008A51D3" w:rsidRDefault="008A51D3" w:rsidP="00810BBE">
      <w:pPr>
        <w:pStyle w:val="Heading3"/>
      </w:pPr>
      <w:r>
        <w:lastRenderedPageBreak/>
        <w:t>April 1</w:t>
      </w:r>
      <w:r>
        <w:t>8</w:t>
      </w:r>
      <w:r>
        <w:t xml:space="preserve"> / </w:t>
      </w:r>
      <w:r>
        <w:rPr>
          <w:rFonts w:ascii="FreeSerifAvvaShenouda" w:hAnsi="FreeSerifAvvaShenouda" w:cs="FreeSerifAvvaShenouda"/>
        </w:rPr>
        <w:t xml:space="preserve">Ⲡⲁⲣⲙⲟⲩⲧⲉ </w:t>
      </w:r>
      <w:r>
        <w:t>23</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w:t>
      </w:r>
      <w:r>
        <w:t>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w:t>
      </w:r>
      <w:r>
        <w:t>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April 19</w:t>
      </w:r>
      <w:r>
        <w:t xml:space="preserve"> / </w:t>
      </w:r>
      <w:r>
        <w:rPr>
          <w:rFonts w:ascii="FreeSerifAvvaShenouda" w:hAnsi="FreeSerifAvvaShenouda" w:cs="FreeSerifAvvaShenouda"/>
        </w:rPr>
        <w:t xml:space="preserve">Ⲡⲁⲣⲙⲟⲩⲧⲉ </w:t>
      </w:r>
      <w:r>
        <w:t>24</w:t>
      </w:r>
      <w:r>
        <w:t xml:space="preserve"> through April </w:t>
      </w:r>
      <w:r>
        <w:t>21</w:t>
      </w:r>
      <w:r>
        <w:t xml:space="preserve"> / </w:t>
      </w:r>
      <w:r>
        <w:rPr>
          <w:rFonts w:ascii="FreeSerifAvvaShenouda" w:hAnsi="FreeSerifAvvaShenouda" w:cs="FreeSerifAvvaShenouda"/>
        </w:rPr>
        <w:t xml:space="preserve">Ⲡⲁⲣⲙⲟⲩⲧⲉ </w:t>
      </w:r>
      <w:r>
        <w:t>26</w:t>
      </w:r>
    </w:p>
    <w:p w14:paraId="53B0C3A2" w14:textId="2C49B33C" w:rsidR="008A51D3" w:rsidRDefault="008A51D3" w:rsidP="008A51D3">
      <w:pPr>
        <w:pStyle w:val="Rubric"/>
      </w:pPr>
      <w:r>
        <w:t>April 1</w:t>
      </w:r>
      <w:r>
        <w:t>9</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24</w:t>
      </w:r>
      <w:r>
        <w:t xml:space="preserve"> see ## </w:t>
      </w:r>
      <w:r>
        <w:t>Epip 20</w:t>
      </w:r>
      <w:r>
        <w:t xml:space="preserve"> ##.</w:t>
      </w:r>
    </w:p>
    <w:p w14:paraId="158B7813" w14:textId="4AD7633F" w:rsidR="008A51D3" w:rsidRDefault="008A51D3" w:rsidP="008A51D3">
      <w:pPr>
        <w:pStyle w:val="Rubric"/>
      </w:pPr>
      <w:r>
        <w:t xml:space="preserve">April </w:t>
      </w:r>
      <w:r>
        <w:t>20</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25</w:t>
      </w:r>
      <w:r>
        <w:t xml:space="preserve"> see ## </w:t>
      </w:r>
      <w:r>
        <w:t>Tobi 30</w:t>
      </w:r>
      <w:r>
        <w:t>##.</w:t>
      </w:r>
    </w:p>
    <w:p w14:paraId="6354E68E" w14:textId="51814869" w:rsidR="008A51D3" w:rsidRDefault="008A51D3" w:rsidP="008A51D3">
      <w:pPr>
        <w:pStyle w:val="Rubric"/>
      </w:pPr>
      <w:r>
        <w:t xml:space="preserve">April </w:t>
      </w:r>
      <w:r>
        <w:t>21</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26</w:t>
      </w:r>
      <w:r>
        <w:t xml:space="preserve"> see ## </w:t>
      </w:r>
      <w:r>
        <w:t>Epip 20</w:t>
      </w:r>
      <w:r>
        <w:t xml:space="preserve"> ##.</w:t>
      </w:r>
    </w:p>
    <w:p w14:paraId="487401DE" w14:textId="31B7EDC5" w:rsidR="008A51D3" w:rsidRDefault="008A51D3" w:rsidP="00E80B58">
      <w:pPr>
        <w:pStyle w:val="Heading3"/>
      </w:pPr>
      <w:r>
        <w:t>April 22</w:t>
      </w:r>
      <w:r>
        <w:t xml:space="preserve"> / </w:t>
      </w:r>
      <w:r>
        <w:rPr>
          <w:rFonts w:ascii="FreeSerifAvvaShenouda" w:hAnsi="FreeSerifAvvaShenouda" w:cs="FreeSerifAvvaShenouda"/>
        </w:rPr>
        <w:t xml:space="preserve">Ⲡⲁⲣⲙⲟⲩⲧⲉ </w:t>
      </w:r>
      <w:r>
        <w:t>2</w:t>
      </w:r>
      <w:r>
        <w:t>7</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w:t>
      </w:r>
      <w:r>
        <w:t>nd all who love Your Name will glory in You</w:t>
      </w:r>
      <w:r>
        <w:t>,</w:t>
      </w:r>
    </w:p>
    <w:p w14:paraId="445D1D43" w14:textId="44DE8C85" w:rsidR="00E80B58" w:rsidRPr="00AB1781" w:rsidRDefault="00E80B58" w:rsidP="00E80B58">
      <w:pPr>
        <w:pStyle w:val="Body"/>
        <w:keepNext/>
      </w:pPr>
      <w:r>
        <w:t>f</w:t>
      </w:r>
      <w:r>
        <w:t>or You will</w:t>
      </w:r>
      <w:r w:rsidRPr="00AB1781">
        <w:t xml:space="preserve"> </w:t>
      </w:r>
      <w:r>
        <w:t>bless a righteous person</w:t>
      </w:r>
      <w:r w:rsidRPr="00AB1781">
        <w:t>;</w:t>
      </w:r>
    </w:p>
    <w:p w14:paraId="43387BA4" w14:textId="442510E4" w:rsidR="00E80B58" w:rsidRDefault="00E80B58" w:rsidP="00E80B58">
      <w:pPr>
        <w:pStyle w:val="Body"/>
        <w:keepNext/>
      </w:pPr>
      <w:r>
        <w:tab/>
      </w:r>
      <w:r>
        <w:t>O</w:t>
      </w:r>
      <w:r>
        <w:t xml:space="preserve">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April 23</w:t>
      </w:r>
      <w:r>
        <w:t xml:space="preserve"> / </w:t>
      </w:r>
      <w:r>
        <w:rPr>
          <w:rFonts w:ascii="FreeSerifAvvaShenouda" w:hAnsi="FreeSerifAvvaShenouda" w:cs="FreeSerifAvvaShenouda"/>
        </w:rPr>
        <w:t xml:space="preserve">Ⲡⲁⲣⲙⲟⲩⲧⲉ </w:t>
      </w:r>
      <w:r>
        <w:t>28</w:t>
      </w:r>
      <w:r>
        <w:t xml:space="preserve"> through April </w:t>
      </w:r>
      <w:r>
        <w:t>24</w:t>
      </w:r>
      <w:r>
        <w:t xml:space="preserve"> / </w:t>
      </w:r>
      <w:r>
        <w:rPr>
          <w:rFonts w:ascii="FreeSerifAvvaShenouda" w:hAnsi="FreeSerifAvvaShenouda" w:cs="FreeSerifAvvaShenouda"/>
        </w:rPr>
        <w:t xml:space="preserve">Ⲡⲁⲣⲙⲟⲩⲧⲉ </w:t>
      </w:r>
      <w:r>
        <w:t>29</w:t>
      </w:r>
    </w:p>
    <w:p w14:paraId="174B98B4" w14:textId="2E984EE4" w:rsidR="008A51D3" w:rsidRDefault="008A51D3" w:rsidP="008A51D3">
      <w:pPr>
        <w:pStyle w:val="Rubric"/>
      </w:pPr>
      <w:r>
        <w:t xml:space="preserve">April </w:t>
      </w:r>
      <w:r>
        <w:t>23</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28</w:t>
      </w:r>
      <w:r>
        <w:t xml:space="preserve"> see ## </w:t>
      </w:r>
      <w:r>
        <w:t>Athor 25</w:t>
      </w:r>
      <w:r>
        <w:t xml:space="preserve"> ##.</w:t>
      </w:r>
    </w:p>
    <w:p w14:paraId="709210B8" w14:textId="4121D805" w:rsidR="008A51D3" w:rsidRDefault="008A51D3" w:rsidP="008A51D3">
      <w:pPr>
        <w:pStyle w:val="Rubric"/>
      </w:pPr>
      <w:r>
        <w:t>April 2</w:t>
      </w:r>
      <w:r>
        <w:t>4</w:t>
      </w:r>
      <w:r>
        <w:t xml:space="preserve"> / </w:t>
      </w:r>
      <w:r>
        <w:rPr>
          <w:rFonts w:ascii="FreeSerifAvvaShenouda" w:hAnsi="FreeSerifAvvaShenouda" w:cs="FreeSerifAvvaShenouda"/>
        </w:rPr>
        <w:t xml:space="preserve">Ⲡⲁⲣⲙⲟⲩⲧⲉ </w:t>
      </w:r>
      <w:r>
        <w:rPr>
          <w:rFonts w:ascii="FreeSerifAvvaShenouda" w:hAnsi="FreeSerifAvvaShenouda" w:cs="FreeSerifAvvaShenouda"/>
        </w:rPr>
        <w:t>29</w:t>
      </w:r>
      <w:r>
        <w:t xml:space="preserve"> see ## </w:t>
      </w:r>
      <w:r>
        <w:t>Tobi 1</w:t>
      </w:r>
      <w:r>
        <w:t xml:space="preserve"> ##.</w:t>
      </w:r>
    </w:p>
    <w:p w14:paraId="3BB1CD63" w14:textId="4D35B030" w:rsidR="008A51D3" w:rsidRDefault="008A51D3" w:rsidP="008A51D3">
      <w:pPr>
        <w:pStyle w:val="Heading3"/>
      </w:pPr>
      <w:bookmarkStart w:id="23" w:name="_GoBack"/>
      <w:bookmarkEnd w:id="23"/>
      <w:r>
        <w:t>April 25</w:t>
      </w:r>
      <w:r>
        <w:t xml:space="preserve"> / </w:t>
      </w:r>
      <w:r>
        <w:rPr>
          <w:rFonts w:ascii="FreeSerifAvvaShenouda" w:hAnsi="FreeSerifAvvaShenouda" w:cs="FreeSerifAvvaShenouda"/>
        </w:rPr>
        <w:t xml:space="preserve">Ⲡⲁⲣⲙⲟⲩⲧⲉ </w:t>
      </w:r>
      <w:r>
        <w:t>30</w:t>
      </w:r>
    </w:p>
    <w:p w14:paraId="700B44DE" w14:textId="77777777" w:rsidR="008A51D3" w:rsidRDefault="008A51D3" w:rsidP="008A51D3">
      <w:pPr>
        <w:pStyle w:val="Heading5"/>
      </w:pPr>
      <w:r>
        <w:t>N</w:t>
      </w:r>
    </w:p>
    <w:p w14:paraId="7B5DF46E" w14:textId="77777777" w:rsidR="008A51D3" w:rsidRDefault="008A51D3" w:rsidP="008A51D3">
      <w:pPr>
        <w:pStyle w:val="Rubric"/>
        <w:keepNext/>
      </w:pPr>
      <w:r>
        <w:t xml:space="preserve">A Psalm </w:t>
      </w:r>
      <w:r w:rsidRPr="00231DD1">
        <w:t>of</w:t>
      </w:r>
      <w:r>
        <w:t xml:space="preserve"> David.</w:t>
      </w:r>
    </w:p>
    <w:p w14:paraId="5E771393" w14:textId="77777777" w:rsidR="008A51D3" w:rsidRPr="00AB1781" w:rsidRDefault="008A51D3" w:rsidP="008A51D3">
      <w:pPr>
        <w:pStyle w:val="Body"/>
        <w:keepNext/>
      </w:pPr>
      <w:r>
        <w:t>N</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77777777" w:rsidR="008A51D3" w:rsidRDefault="008A51D3" w:rsidP="008A51D3">
      <w:pPr>
        <w:pStyle w:val="Heading5"/>
        <w:rPr>
          <w:rFonts w:ascii="Times New Roman" w:hAnsi="Times New Roman"/>
          <w:sz w:val="24"/>
          <w:szCs w:val="24"/>
          <w:lang w:val="en-US"/>
        </w:rPr>
      </w:pPr>
      <w:r>
        <w:t>N</w:t>
      </w:r>
    </w:p>
    <w:p w14:paraId="7E71743E" w14:textId="77777777" w:rsidR="008A51D3" w:rsidRDefault="008A51D3" w:rsidP="008A51D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575482F9" w14:textId="77777777" w:rsidR="008A51D3" w:rsidRPr="00C34483" w:rsidRDefault="008A51D3" w:rsidP="008A51D3">
      <w:pPr>
        <w:pStyle w:val="Body"/>
        <w:rPr>
          <w:rFonts w:ascii="Times" w:hAnsi="Times" w:cs="Times"/>
          <w:szCs w:val="24"/>
        </w:rPr>
      </w:pPr>
      <w:r>
        <w:lastRenderedPageBreak/>
        <w:t xml:space="preserve">N </w:t>
      </w:r>
      <w:r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8A51D3">
      <w:pPr>
        <w:pStyle w:val="Heading4"/>
      </w:pPr>
      <w:r>
        <w:lastRenderedPageBreak/>
        <w:t xml:space="preserve">The Morning or </w:t>
      </w:r>
      <w:r w:rsidRPr="00231DD1">
        <w:t>Prime</w:t>
      </w:r>
      <w:r>
        <w:t xml:space="preserve"> Gospel</w:t>
      </w:r>
    </w:p>
    <w:p w14:paraId="6CCC4DB9" w14:textId="77777777" w:rsidR="008A51D3" w:rsidRDefault="008A51D3" w:rsidP="008A51D3">
      <w:pPr>
        <w:pStyle w:val="Heading5"/>
      </w:pPr>
      <w:r>
        <w:t>N</w:t>
      </w:r>
    </w:p>
    <w:p w14:paraId="74CEAF1C" w14:textId="77777777" w:rsidR="008A51D3" w:rsidRDefault="008A51D3" w:rsidP="008A51D3">
      <w:pPr>
        <w:pStyle w:val="Rubric"/>
        <w:keepNext/>
      </w:pPr>
      <w:r>
        <w:t>A Psalm of David.</w:t>
      </w:r>
    </w:p>
    <w:p w14:paraId="3820BD95" w14:textId="77777777" w:rsidR="008A51D3" w:rsidRPr="00AB1781" w:rsidRDefault="008A51D3" w:rsidP="008A51D3">
      <w:pPr>
        <w:pStyle w:val="Body"/>
        <w:keepNext/>
      </w:pPr>
      <w:r>
        <w:t>N</w:t>
      </w:r>
    </w:p>
    <w:p w14:paraId="5B15D312" w14:textId="77777777" w:rsidR="008A51D3" w:rsidRDefault="008A51D3" w:rsidP="008A51D3">
      <w:pPr>
        <w:pStyle w:val="Body"/>
        <w:rPr>
          <w:rStyle w:val="RubricsChar"/>
        </w:rPr>
      </w:pPr>
      <w:r w:rsidRPr="00357B71">
        <w:rPr>
          <w:rStyle w:val="RubricsChar"/>
        </w:rPr>
        <w:t>Alleluia.</w:t>
      </w:r>
    </w:p>
    <w:p w14:paraId="6F4F407D" w14:textId="77777777" w:rsidR="008A51D3" w:rsidRDefault="008A51D3" w:rsidP="008A51D3">
      <w:pPr>
        <w:pStyle w:val="Heading5"/>
        <w:rPr>
          <w:rFonts w:ascii="Times New Roman" w:hAnsi="Times New Roman"/>
          <w:sz w:val="24"/>
          <w:szCs w:val="24"/>
          <w:lang w:val="en-US"/>
        </w:rPr>
      </w:pPr>
      <w:r>
        <w:t>N</w:t>
      </w:r>
    </w:p>
    <w:p w14:paraId="4E69EB47" w14:textId="77777777" w:rsidR="008A51D3" w:rsidRDefault="008A51D3" w:rsidP="008A51D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FDB7DA" w14:textId="77777777" w:rsidR="008A51D3" w:rsidRPr="004950FA" w:rsidRDefault="008A51D3" w:rsidP="008A51D3">
      <w:pPr>
        <w:pStyle w:val="Body"/>
      </w:pPr>
      <w:r>
        <w:lastRenderedPageBreak/>
        <w:t>N</w:t>
      </w:r>
      <w:r w:rsidRPr="004950FA">
        <w:t xml:space="preserve"> </w:t>
      </w:r>
      <w:r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8A51D3">
      <w:pPr>
        <w:pStyle w:val="Heading4"/>
      </w:pPr>
      <w:r>
        <w:lastRenderedPageBreak/>
        <w:t>The Liturgy Gospel</w:t>
      </w:r>
    </w:p>
    <w:p w14:paraId="0B830F1F" w14:textId="77777777" w:rsidR="008A51D3" w:rsidRDefault="008A51D3" w:rsidP="008A51D3">
      <w:pPr>
        <w:pStyle w:val="Heading5"/>
      </w:pPr>
      <w:r>
        <w:t>N</w:t>
      </w:r>
    </w:p>
    <w:p w14:paraId="3DE7CBD0" w14:textId="77777777" w:rsidR="008A51D3" w:rsidRDefault="008A51D3" w:rsidP="008A51D3">
      <w:pPr>
        <w:pStyle w:val="Rubric"/>
        <w:keepNext/>
      </w:pPr>
      <w:r>
        <w:t>A Psalm of David.</w:t>
      </w:r>
    </w:p>
    <w:p w14:paraId="0082C335" w14:textId="77777777" w:rsidR="008A51D3" w:rsidRPr="00AB1781" w:rsidRDefault="008A51D3" w:rsidP="008A51D3">
      <w:pPr>
        <w:pStyle w:val="Body"/>
      </w:pPr>
      <w:r>
        <w:t>N</w:t>
      </w:r>
    </w:p>
    <w:p w14:paraId="33877729" w14:textId="77777777" w:rsidR="008A51D3" w:rsidRDefault="008A51D3" w:rsidP="008A51D3">
      <w:pPr>
        <w:pStyle w:val="Body"/>
        <w:rPr>
          <w:rStyle w:val="RubricsChar"/>
        </w:rPr>
      </w:pPr>
      <w:r w:rsidRPr="00357B71">
        <w:rPr>
          <w:rStyle w:val="RubricsChar"/>
        </w:rPr>
        <w:t>Alleluia.</w:t>
      </w:r>
    </w:p>
    <w:p w14:paraId="6EF32E7E" w14:textId="77777777" w:rsidR="008A51D3" w:rsidRDefault="008A51D3" w:rsidP="008A51D3">
      <w:pPr>
        <w:pStyle w:val="Heading5"/>
        <w:rPr>
          <w:rFonts w:ascii="Times New Roman" w:hAnsi="Times New Roman"/>
          <w:sz w:val="24"/>
          <w:szCs w:val="24"/>
          <w:lang w:val="en-US"/>
        </w:rPr>
      </w:pPr>
      <w:r>
        <w:t>N</w:t>
      </w:r>
    </w:p>
    <w:p w14:paraId="024B91E0" w14:textId="77777777" w:rsidR="008A51D3" w:rsidRDefault="008A51D3" w:rsidP="008A51D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F2C04" w14:textId="77777777" w:rsidR="008A51D3" w:rsidRPr="00231DD1" w:rsidRDefault="008A51D3" w:rsidP="008A51D3">
      <w:pPr>
        <w:pStyle w:val="Body"/>
        <w:rPr>
          <w:rFonts w:ascii="Times" w:hAnsi="Times" w:cs="Times"/>
          <w:szCs w:val="24"/>
        </w:rPr>
      </w:pPr>
      <w:r>
        <w:lastRenderedPageBreak/>
        <w:t xml:space="preserve">N </w:t>
      </w:r>
      <w:r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7F55079F" w14:textId="77777777" w:rsidR="008A51D3" w:rsidRPr="003D5BFA" w:rsidRDefault="008A51D3" w:rsidP="008A51D3"/>
    <w:p w14:paraId="7C125AB1" w14:textId="77777777" w:rsidR="008A51D3" w:rsidRPr="003D5BFA" w:rsidRDefault="008A51D3" w:rsidP="008A51D3"/>
    <w:p w14:paraId="226DC084" w14:textId="77777777" w:rsidR="008A51D3" w:rsidRDefault="008A51D3" w:rsidP="008A51D3">
      <w:pPr>
        <w:pStyle w:val="Rubric"/>
      </w:pPr>
    </w:p>
    <w:p w14:paraId="78233915" w14:textId="77777777" w:rsidR="009E511A" w:rsidRDefault="009E511A" w:rsidP="009E511A">
      <w:pPr>
        <w:pStyle w:val="Rubric"/>
      </w:pPr>
    </w:p>
    <w:p w14:paraId="5138245E" w14:textId="5913C050" w:rsidR="008A51D3" w:rsidRDefault="008A51D3" w:rsidP="008A51D3">
      <w:pPr>
        <w:pStyle w:val="Heading3"/>
      </w:pPr>
      <w:r>
        <w:lastRenderedPageBreak/>
        <w:t>April 26</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p>
    <w:p w14:paraId="16AE18A0" w14:textId="77777777" w:rsidR="008A51D3" w:rsidRDefault="008A51D3" w:rsidP="008A51D3">
      <w:pPr>
        <w:pStyle w:val="Heading4"/>
      </w:pPr>
      <w:r>
        <w:t xml:space="preserve">The Evening or </w:t>
      </w:r>
      <w:r w:rsidRPr="00231DD1">
        <w:t>Vespers</w:t>
      </w:r>
      <w:r>
        <w:t xml:space="preserve"> Gospel</w:t>
      </w:r>
    </w:p>
    <w:p w14:paraId="2FF36BF9" w14:textId="77777777" w:rsidR="008A51D3" w:rsidRDefault="008A51D3" w:rsidP="008A51D3">
      <w:pPr>
        <w:pStyle w:val="Heading5"/>
      </w:pPr>
      <w:r>
        <w:t>N</w:t>
      </w:r>
    </w:p>
    <w:p w14:paraId="2881EBA0" w14:textId="77777777" w:rsidR="008A51D3" w:rsidRDefault="008A51D3" w:rsidP="008A51D3">
      <w:pPr>
        <w:pStyle w:val="Rubric"/>
        <w:keepNext/>
      </w:pPr>
      <w:r>
        <w:t xml:space="preserve">A Psalm </w:t>
      </w:r>
      <w:r w:rsidRPr="00231DD1">
        <w:t>of</w:t>
      </w:r>
      <w:r>
        <w:t xml:space="preserve"> David.</w:t>
      </w:r>
    </w:p>
    <w:p w14:paraId="1B392D7F" w14:textId="77777777" w:rsidR="008A51D3" w:rsidRPr="00AB1781" w:rsidRDefault="008A51D3" w:rsidP="008A51D3">
      <w:pPr>
        <w:pStyle w:val="Body"/>
        <w:keepNext/>
      </w:pPr>
      <w:r>
        <w:t>N</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77777777" w:rsidR="008A51D3" w:rsidRDefault="008A51D3" w:rsidP="008A51D3">
      <w:pPr>
        <w:pStyle w:val="Heading5"/>
        <w:rPr>
          <w:rFonts w:ascii="Times New Roman" w:hAnsi="Times New Roman"/>
          <w:sz w:val="24"/>
          <w:szCs w:val="24"/>
          <w:lang w:val="en-US"/>
        </w:rPr>
      </w:pPr>
      <w:r>
        <w:t>N</w:t>
      </w:r>
    </w:p>
    <w:p w14:paraId="32EE53A0" w14:textId="77777777" w:rsidR="008A51D3" w:rsidRDefault="008A51D3" w:rsidP="008A51D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48767381" w14:textId="77777777" w:rsidR="008A51D3" w:rsidRPr="00C34483" w:rsidRDefault="008A51D3" w:rsidP="008A51D3">
      <w:pPr>
        <w:pStyle w:val="Body"/>
        <w:rPr>
          <w:rFonts w:ascii="Times" w:hAnsi="Times" w:cs="Times"/>
          <w:szCs w:val="24"/>
        </w:rPr>
      </w:pPr>
      <w:r>
        <w:lastRenderedPageBreak/>
        <w:t xml:space="preserve">N </w:t>
      </w:r>
      <w:r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8A51D3">
      <w:pPr>
        <w:pStyle w:val="Heading4"/>
      </w:pPr>
      <w:r>
        <w:lastRenderedPageBreak/>
        <w:t xml:space="preserve">The Morning or </w:t>
      </w:r>
      <w:r w:rsidRPr="00231DD1">
        <w:t>Prime</w:t>
      </w:r>
      <w:r>
        <w:t xml:space="preserve"> Gospel</w:t>
      </w:r>
    </w:p>
    <w:p w14:paraId="6CAC1C6A" w14:textId="77777777" w:rsidR="008A51D3" w:rsidRDefault="008A51D3" w:rsidP="008A51D3">
      <w:pPr>
        <w:pStyle w:val="Heading5"/>
      </w:pPr>
      <w:r>
        <w:t>N</w:t>
      </w:r>
    </w:p>
    <w:p w14:paraId="21CAF7C9" w14:textId="77777777" w:rsidR="008A51D3" w:rsidRDefault="008A51D3" w:rsidP="008A51D3">
      <w:pPr>
        <w:pStyle w:val="Rubric"/>
        <w:keepNext/>
      </w:pPr>
      <w:r>
        <w:t>A Psalm of David.</w:t>
      </w:r>
    </w:p>
    <w:p w14:paraId="02909571" w14:textId="77777777" w:rsidR="008A51D3" w:rsidRPr="00AB1781" w:rsidRDefault="008A51D3" w:rsidP="008A51D3">
      <w:pPr>
        <w:pStyle w:val="Body"/>
        <w:keepNext/>
      </w:pPr>
      <w:r>
        <w:t>N</w:t>
      </w:r>
    </w:p>
    <w:p w14:paraId="7FC1C519" w14:textId="77777777" w:rsidR="008A51D3" w:rsidRDefault="008A51D3" w:rsidP="008A51D3">
      <w:pPr>
        <w:pStyle w:val="Body"/>
        <w:rPr>
          <w:rStyle w:val="RubricsChar"/>
        </w:rPr>
      </w:pPr>
      <w:r w:rsidRPr="00357B71">
        <w:rPr>
          <w:rStyle w:val="RubricsChar"/>
        </w:rPr>
        <w:t>Alleluia.</w:t>
      </w:r>
    </w:p>
    <w:p w14:paraId="47B34100" w14:textId="77777777" w:rsidR="008A51D3" w:rsidRDefault="008A51D3" w:rsidP="008A51D3">
      <w:pPr>
        <w:pStyle w:val="Heading5"/>
        <w:rPr>
          <w:rFonts w:ascii="Times New Roman" w:hAnsi="Times New Roman"/>
          <w:sz w:val="24"/>
          <w:szCs w:val="24"/>
          <w:lang w:val="en-US"/>
        </w:rPr>
      </w:pPr>
      <w:r>
        <w:t>N</w:t>
      </w:r>
    </w:p>
    <w:p w14:paraId="42D18394" w14:textId="77777777" w:rsidR="008A51D3" w:rsidRDefault="008A51D3" w:rsidP="008A51D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32E819" w14:textId="77777777" w:rsidR="008A51D3" w:rsidRPr="004950FA" w:rsidRDefault="008A51D3" w:rsidP="008A51D3">
      <w:pPr>
        <w:pStyle w:val="Body"/>
      </w:pPr>
      <w:r>
        <w:lastRenderedPageBreak/>
        <w:t>N</w:t>
      </w:r>
      <w:r w:rsidRPr="004950FA">
        <w:t xml:space="preserve"> </w:t>
      </w:r>
      <w:r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8A51D3">
      <w:pPr>
        <w:pStyle w:val="Heading4"/>
      </w:pPr>
      <w:r>
        <w:lastRenderedPageBreak/>
        <w:t>The Liturgy Gospel</w:t>
      </w:r>
    </w:p>
    <w:p w14:paraId="6BDDB608" w14:textId="77777777" w:rsidR="008A51D3" w:rsidRDefault="008A51D3" w:rsidP="008A51D3">
      <w:pPr>
        <w:pStyle w:val="Heading5"/>
      </w:pPr>
      <w:r>
        <w:t>N</w:t>
      </w:r>
    </w:p>
    <w:p w14:paraId="339D492B" w14:textId="77777777" w:rsidR="008A51D3" w:rsidRDefault="008A51D3" w:rsidP="008A51D3">
      <w:pPr>
        <w:pStyle w:val="Rubric"/>
        <w:keepNext/>
      </w:pPr>
      <w:r>
        <w:t>A Psalm of David.</w:t>
      </w:r>
    </w:p>
    <w:p w14:paraId="340CBEA1" w14:textId="77777777" w:rsidR="008A51D3" w:rsidRPr="00AB1781" w:rsidRDefault="008A51D3" w:rsidP="008A51D3">
      <w:pPr>
        <w:pStyle w:val="Body"/>
      </w:pPr>
      <w:r>
        <w:t>N</w:t>
      </w:r>
    </w:p>
    <w:p w14:paraId="67F9EF51" w14:textId="77777777" w:rsidR="008A51D3" w:rsidRDefault="008A51D3" w:rsidP="008A51D3">
      <w:pPr>
        <w:pStyle w:val="Body"/>
        <w:rPr>
          <w:rStyle w:val="RubricsChar"/>
        </w:rPr>
      </w:pPr>
      <w:r w:rsidRPr="00357B71">
        <w:rPr>
          <w:rStyle w:val="RubricsChar"/>
        </w:rPr>
        <w:t>Alleluia.</w:t>
      </w:r>
    </w:p>
    <w:p w14:paraId="7A5EE58B" w14:textId="77777777" w:rsidR="008A51D3" w:rsidRDefault="008A51D3" w:rsidP="008A51D3">
      <w:pPr>
        <w:pStyle w:val="Heading5"/>
        <w:rPr>
          <w:rFonts w:ascii="Times New Roman" w:hAnsi="Times New Roman"/>
          <w:sz w:val="24"/>
          <w:szCs w:val="24"/>
          <w:lang w:val="en-US"/>
        </w:rPr>
      </w:pPr>
      <w:r>
        <w:t>N</w:t>
      </w:r>
    </w:p>
    <w:p w14:paraId="2598EDA6" w14:textId="77777777" w:rsidR="008A51D3" w:rsidRDefault="008A51D3" w:rsidP="008A51D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D772641" w14:textId="77777777" w:rsidR="008A51D3" w:rsidRPr="00231DD1" w:rsidRDefault="008A51D3" w:rsidP="008A51D3">
      <w:pPr>
        <w:pStyle w:val="Body"/>
        <w:rPr>
          <w:rFonts w:ascii="Times" w:hAnsi="Times" w:cs="Times"/>
          <w:szCs w:val="24"/>
        </w:rPr>
      </w:pPr>
      <w:r>
        <w:lastRenderedPageBreak/>
        <w:t xml:space="preserve">N </w:t>
      </w:r>
      <w:r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725D4D88" w14:textId="77777777" w:rsidR="008A51D3" w:rsidRPr="003D5BFA" w:rsidRDefault="008A51D3" w:rsidP="008A51D3"/>
    <w:p w14:paraId="17E44401" w14:textId="71807346" w:rsidR="008A51D3" w:rsidRDefault="008A51D3" w:rsidP="008A51D3">
      <w:pPr>
        <w:pStyle w:val="Heading3"/>
      </w:pPr>
      <w:r>
        <w:lastRenderedPageBreak/>
        <w:t>April 27</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w:t>
      </w:r>
      <w:r>
        <w:t>30</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4B3EB87D" w:rsidR="008A51D3" w:rsidRDefault="008A51D3" w:rsidP="008A51D3">
      <w:pPr>
        <w:pStyle w:val="Rubric"/>
      </w:pPr>
      <w:r>
        <w:t xml:space="preserve">April </w:t>
      </w:r>
      <w:r>
        <w:t>27</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Pr>
          <w:rFonts w:ascii="FreeSerifAvvaShenouda" w:hAnsi="FreeSerifAvvaShenouda" w:cs="FreeSerifAvvaShenouda"/>
        </w:rPr>
        <w:t>2</w:t>
      </w:r>
      <w:r>
        <w:t xml:space="preserve"> see ## </w:t>
      </w:r>
      <w:r>
        <w:t>Mesori 3</w:t>
      </w:r>
      <w:r>
        <w:t xml:space="preserve"> ##.</w:t>
      </w:r>
    </w:p>
    <w:p w14:paraId="0B4A322B" w14:textId="0FCDBF96" w:rsidR="008A51D3" w:rsidRDefault="008A51D3" w:rsidP="008A51D3">
      <w:pPr>
        <w:pStyle w:val="Rubric"/>
      </w:pPr>
      <w:r>
        <w:t xml:space="preserve">April </w:t>
      </w:r>
      <w:r>
        <w:t>28</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Pr>
          <w:rFonts w:ascii="FreeSerifAvvaShenouda" w:hAnsi="FreeSerifAvvaShenouda" w:cs="FreeSerifAvvaShenouda"/>
        </w:rPr>
        <w:t>3</w:t>
      </w:r>
      <w:r>
        <w:t xml:space="preserve"> see ## </w:t>
      </w:r>
      <w:r>
        <w:t>Tobi 1</w:t>
      </w:r>
      <w:r>
        <w:t xml:space="preserve"> ##.</w:t>
      </w:r>
    </w:p>
    <w:p w14:paraId="633B8DAB" w14:textId="0F00F9E0" w:rsidR="008A51D3" w:rsidRDefault="008A51D3" w:rsidP="008A51D3">
      <w:pPr>
        <w:pStyle w:val="Rubric"/>
      </w:pPr>
      <w:r>
        <w:t xml:space="preserve">April </w:t>
      </w:r>
      <w:r>
        <w:t>29</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Pr>
          <w:rFonts w:ascii="FreeSerifAvvaShenouda" w:hAnsi="FreeSerifAvvaShenouda" w:cs="FreeSerifAvvaShenouda"/>
        </w:rPr>
        <w:t>4</w:t>
      </w:r>
      <w:r>
        <w:t xml:space="preserve"> see ## </w:t>
      </w:r>
      <w:r>
        <w:t>Athor 29</w:t>
      </w:r>
      <w:r>
        <w:t xml:space="preserve"> ##.</w:t>
      </w:r>
    </w:p>
    <w:p w14:paraId="337EB8A7" w14:textId="3F2A4C10" w:rsidR="008A51D3" w:rsidRDefault="008A51D3" w:rsidP="008A51D3">
      <w:pPr>
        <w:pStyle w:val="Rubric"/>
      </w:pPr>
      <w:r>
        <w:t xml:space="preserve">April </w:t>
      </w:r>
      <w:r>
        <w:t>30</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Pr>
          <w:rFonts w:ascii="FreeSerifAvvaShenouda" w:hAnsi="FreeSerifAvvaShenouda" w:cs="FreeSerifAvvaShenouda"/>
        </w:rPr>
        <w:t>5</w:t>
      </w:r>
      <w:r>
        <w:t xml:space="preserve"> see ## </w:t>
      </w:r>
      <w:r>
        <w:t>Tho-out 8</w:t>
      </w:r>
      <w:r>
        <w:t xml:space="preserve"> ##.</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lastRenderedPageBreak/>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w:t>
      </w:r>
      <w:r>
        <w:lastRenderedPageBreak/>
        <w:t xml:space="preserve">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w:t>
      </w:r>
      <w:r>
        <w:lastRenderedPageBreak/>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lastRenderedPageBreak/>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w:t>
      </w:r>
      <w:r>
        <w:lastRenderedPageBreak/>
        <w:t xml:space="preserve">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lastRenderedPageBreak/>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w:t>
      </w:r>
      <w:r>
        <w:lastRenderedPageBreak/>
        <w:t>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w:t>
      </w:r>
      <w:r>
        <w:lastRenderedPageBreak/>
        <w:t xml:space="preserve">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lastRenderedPageBreak/>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lastRenderedPageBreak/>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lastRenderedPageBreak/>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lastRenderedPageBreak/>
        <w:t>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338"/>
      <w:headerReference w:type="default" r:id="rId339"/>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C3AA0" w14:textId="77777777" w:rsidR="00252344" w:rsidRDefault="00252344" w:rsidP="006D61CA">
      <w:pPr>
        <w:spacing w:after="0" w:line="240" w:lineRule="auto"/>
      </w:pPr>
      <w:r>
        <w:separator/>
      </w:r>
    </w:p>
  </w:endnote>
  <w:endnote w:type="continuationSeparator" w:id="0">
    <w:p w14:paraId="6FF3944F" w14:textId="77777777" w:rsidR="00252344" w:rsidRDefault="0025234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B0B68" w14:textId="77777777" w:rsidR="00252344" w:rsidRDefault="00252344" w:rsidP="006D61CA">
      <w:pPr>
        <w:spacing w:after="0" w:line="240" w:lineRule="auto"/>
      </w:pPr>
      <w:r>
        <w:separator/>
      </w:r>
    </w:p>
  </w:footnote>
  <w:footnote w:type="continuationSeparator" w:id="0">
    <w:p w14:paraId="2CD79B61" w14:textId="77777777" w:rsidR="00252344" w:rsidRDefault="00252344" w:rsidP="006D61CA">
      <w:pPr>
        <w:spacing w:after="0" w:line="240" w:lineRule="auto"/>
      </w:pPr>
      <w:r>
        <w:continuationSeparator/>
      </w:r>
    </w:p>
  </w:footnote>
  <w:footnote w:id="1">
    <w:p w14:paraId="3BCE5E6E" w14:textId="77777777" w:rsidR="003A1737" w:rsidRDefault="003A1737"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3A1737" w:rsidRPr="00E00D27" w:rsidRDefault="003A1737"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3A1737" w:rsidRPr="00E00D27" w:rsidRDefault="003A1737" w:rsidP="00686912">
    <w:pPr>
      <w:pStyle w:val="Header"/>
      <w:jc w:val="center"/>
      <w:rPr>
        <w:sz w:val="20"/>
        <w:szCs w:val="20"/>
      </w:rPr>
    </w:pPr>
  </w:p>
  <w:p w14:paraId="022704DA" w14:textId="77777777" w:rsidR="003A1737" w:rsidRPr="00686912" w:rsidRDefault="003A1737"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3A1737" w:rsidRPr="00E00D27" w:rsidRDefault="003A1737" w:rsidP="00686912">
    <w:pPr>
      <w:pStyle w:val="Header"/>
      <w:jc w:val="center"/>
      <w:rPr>
        <w:sz w:val="20"/>
        <w:szCs w:val="20"/>
      </w:rPr>
    </w:pPr>
  </w:p>
  <w:p w14:paraId="37714C6E" w14:textId="77777777" w:rsidR="003A1737" w:rsidRPr="00686912" w:rsidRDefault="003A1737"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3A1737" w:rsidRPr="00E00D27" w:rsidRDefault="003A1737"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3A1737" w:rsidRPr="00E00D27" w:rsidRDefault="003A1737" w:rsidP="00686912">
    <w:pPr>
      <w:pStyle w:val="Header"/>
      <w:jc w:val="center"/>
      <w:rPr>
        <w:sz w:val="20"/>
        <w:szCs w:val="20"/>
      </w:rPr>
    </w:pPr>
  </w:p>
  <w:p w14:paraId="598E4A86" w14:textId="77777777" w:rsidR="003A1737" w:rsidRPr="00686912" w:rsidRDefault="003A1737"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3A1737" w:rsidRPr="00E00D27" w:rsidRDefault="003A1737"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3A1737" w:rsidRPr="00E00D27" w:rsidRDefault="003A1737" w:rsidP="00686912">
    <w:pPr>
      <w:pStyle w:val="Header"/>
      <w:jc w:val="center"/>
      <w:rPr>
        <w:sz w:val="20"/>
        <w:szCs w:val="20"/>
      </w:rPr>
    </w:pPr>
  </w:p>
  <w:p w14:paraId="2494FB62" w14:textId="77777777" w:rsidR="003A1737" w:rsidRPr="00686912" w:rsidRDefault="003A1737"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3A1737" w:rsidRPr="00E00D27" w:rsidRDefault="003A1737"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3A1737" w:rsidRPr="00E00D27" w:rsidRDefault="003A1737" w:rsidP="00686912">
    <w:pPr>
      <w:pStyle w:val="Header"/>
      <w:jc w:val="center"/>
      <w:rPr>
        <w:sz w:val="20"/>
        <w:szCs w:val="20"/>
      </w:rPr>
    </w:pPr>
  </w:p>
  <w:p w14:paraId="1BEB55D9" w14:textId="77777777" w:rsidR="003A1737" w:rsidRPr="00686912" w:rsidRDefault="003A1737"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3A1737" w:rsidRPr="00E00D27" w:rsidRDefault="003A1737"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3A1737" w:rsidRPr="00E00D27" w:rsidRDefault="003A1737" w:rsidP="00686912">
    <w:pPr>
      <w:pStyle w:val="Header"/>
      <w:jc w:val="center"/>
      <w:rPr>
        <w:sz w:val="20"/>
        <w:szCs w:val="20"/>
      </w:rPr>
    </w:pPr>
  </w:p>
  <w:p w14:paraId="573D2FDC" w14:textId="77777777" w:rsidR="003A1737" w:rsidRPr="00686912" w:rsidRDefault="003A1737"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3A1737" w:rsidRPr="00E00D27" w:rsidRDefault="003A1737"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3A1737" w:rsidRPr="00E00D27" w:rsidRDefault="003A1737"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3A1737" w:rsidRPr="00E00D27" w:rsidRDefault="003A1737" w:rsidP="00686912">
    <w:pPr>
      <w:pStyle w:val="Header"/>
      <w:jc w:val="center"/>
      <w:rPr>
        <w:sz w:val="20"/>
        <w:szCs w:val="20"/>
      </w:rPr>
    </w:pPr>
  </w:p>
  <w:p w14:paraId="49455998" w14:textId="77777777" w:rsidR="003A1737" w:rsidRPr="00686912" w:rsidRDefault="003A1737"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3A1737" w:rsidRPr="00E00D27" w:rsidRDefault="003A1737"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3A1737" w:rsidRPr="00E00D27" w:rsidRDefault="003A1737" w:rsidP="00686912">
    <w:pPr>
      <w:pStyle w:val="Header"/>
      <w:jc w:val="center"/>
      <w:rPr>
        <w:sz w:val="20"/>
        <w:szCs w:val="20"/>
      </w:rPr>
    </w:pPr>
  </w:p>
  <w:p w14:paraId="164D0D93" w14:textId="77777777" w:rsidR="003A1737" w:rsidRPr="00686912" w:rsidRDefault="003A1737"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3A1737" w:rsidRPr="00E00D27" w:rsidRDefault="003A1737"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3A1737" w:rsidRPr="00E00D27" w:rsidRDefault="003A1737" w:rsidP="00686912">
    <w:pPr>
      <w:pStyle w:val="Header"/>
      <w:jc w:val="center"/>
      <w:rPr>
        <w:sz w:val="20"/>
        <w:szCs w:val="20"/>
      </w:rPr>
    </w:pPr>
  </w:p>
  <w:p w14:paraId="6A46357C" w14:textId="77777777" w:rsidR="003A1737" w:rsidRPr="00686912" w:rsidRDefault="003A1737"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3A1737" w:rsidRPr="00E00D27" w:rsidRDefault="003A1737"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3A1737" w:rsidRPr="00E00D27" w:rsidRDefault="003A1737" w:rsidP="00686912">
    <w:pPr>
      <w:pStyle w:val="Header"/>
      <w:jc w:val="center"/>
      <w:rPr>
        <w:sz w:val="20"/>
        <w:szCs w:val="20"/>
      </w:rPr>
    </w:pPr>
  </w:p>
  <w:p w14:paraId="210FBEEA" w14:textId="77777777" w:rsidR="003A1737" w:rsidRPr="00686912" w:rsidRDefault="003A1737"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3A1737" w:rsidRPr="00E00D27" w:rsidRDefault="003A1737"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3A1737" w:rsidRPr="00E00D27" w:rsidRDefault="003A1737" w:rsidP="00686912">
    <w:pPr>
      <w:pStyle w:val="Header"/>
      <w:jc w:val="center"/>
      <w:rPr>
        <w:sz w:val="20"/>
        <w:szCs w:val="20"/>
      </w:rPr>
    </w:pPr>
  </w:p>
  <w:p w14:paraId="2EE385EF" w14:textId="77777777" w:rsidR="003A1737" w:rsidRPr="00686912" w:rsidRDefault="003A1737"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3A1737" w:rsidRPr="00E00D27" w:rsidRDefault="003A1737"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3A1737" w:rsidRPr="00E00D27" w:rsidRDefault="003A1737" w:rsidP="00686912">
    <w:pPr>
      <w:pStyle w:val="Header"/>
      <w:jc w:val="center"/>
      <w:rPr>
        <w:sz w:val="20"/>
        <w:szCs w:val="20"/>
      </w:rPr>
    </w:pPr>
  </w:p>
  <w:p w14:paraId="081BAC61" w14:textId="77777777" w:rsidR="003A1737" w:rsidRPr="00686912" w:rsidRDefault="003A1737"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3A1737" w:rsidRPr="00E00D27" w:rsidRDefault="003A1737" w:rsidP="00686912">
    <w:pPr>
      <w:pStyle w:val="Header"/>
      <w:jc w:val="center"/>
      <w:rPr>
        <w:sz w:val="20"/>
        <w:szCs w:val="20"/>
      </w:rPr>
    </w:pPr>
  </w:p>
  <w:p w14:paraId="13CC7745" w14:textId="77777777" w:rsidR="003A1737" w:rsidRPr="00686912" w:rsidRDefault="003A1737"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3A1737" w:rsidRPr="00E00D27" w:rsidRDefault="003A1737"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3A1737" w:rsidRPr="00E00D27" w:rsidRDefault="003A1737" w:rsidP="00686912">
    <w:pPr>
      <w:pStyle w:val="Header"/>
      <w:jc w:val="center"/>
      <w:rPr>
        <w:sz w:val="20"/>
        <w:szCs w:val="20"/>
      </w:rPr>
    </w:pPr>
  </w:p>
  <w:p w14:paraId="487399E1" w14:textId="77777777" w:rsidR="003A1737" w:rsidRPr="00686912" w:rsidRDefault="003A1737"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3A1737" w:rsidRPr="00E00D27" w:rsidRDefault="003A1737"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3A1737" w:rsidRPr="00E00D27" w:rsidRDefault="003A1737" w:rsidP="00686912">
    <w:pPr>
      <w:pStyle w:val="Header"/>
      <w:jc w:val="center"/>
      <w:rPr>
        <w:sz w:val="20"/>
        <w:szCs w:val="20"/>
      </w:rPr>
    </w:pPr>
  </w:p>
  <w:p w14:paraId="2EE5A68E" w14:textId="77777777" w:rsidR="003A1737" w:rsidRPr="00686912" w:rsidRDefault="003A1737"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3A1737" w:rsidRPr="00E00D27" w:rsidRDefault="003A1737"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3A1737" w:rsidRPr="00E00D27" w:rsidRDefault="003A1737" w:rsidP="00686912">
    <w:pPr>
      <w:pStyle w:val="Header"/>
      <w:jc w:val="center"/>
      <w:rPr>
        <w:sz w:val="20"/>
        <w:szCs w:val="20"/>
      </w:rPr>
    </w:pPr>
  </w:p>
  <w:p w14:paraId="56CD4D12" w14:textId="77777777" w:rsidR="003A1737" w:rsidRPr="00686912" w:rsidRDefault="003A1737"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3A1737" w:rsidRPr="00E00D27" w:rsidRDefault="003A1737"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3A1737" w:rsidRPr="00E00D27" w:rsidRDefault="003A1737" w:rsidP="00686912">
    <w:pPr>
      <w:pStyle w:val="Header"/>
      <w:jc w:val="center"/>
      <w:rPr>
        <w:sz w:val="20"/>
        <w:szCs w:val="20"/>
      </w:rPr>
    </w:pPr>
  </w:p>
  <w:p w14:paraId="5435C181" w14:textId="77777777" w:rsidR="003A1737" w:rsidRPr="00686912" w:rsidRDefault="003A1737"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3A1737" w:rsidRPr="00E00D27" w:rsidRDefault="003A1737"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3A1737" w:rsidRPr="00E00D27" w:rsidRDefault="003A1737"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3A1737" w:rsidRPr="00E00D27" w:rsidRDefault="003A1737" w:rsidP="00686912">
    <w:pPr>
      <w:pStyle w:val="Header"/>
      <w:jc w:val="center"/>
      <w:rPr>
        <w:sz w:val="20"/>
        <w:szCs w:val="20"/>
      </w:rPr>
    </w:pPr>
  </w:p>
  <w:p w14:paraId="1E100804" w14:textId="77777777" w:rsidR="003A1737" w:rsidRPr="00686912" w:rsidRDefault="003A1737"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3A1737" w:rsidRPr="00E00D27" w:rsidRDefault="003A1737"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3A1737" w:rsidRPr="00E00D27" w:rsidRDefault="003A1737" w:rsidP="00686912">
    <w:pPr>
      <w:pStyle w:val="Header"/>
      <w:jc w:val="center"/>
      <w:rPr>
        <w:sz w:val="20"/>
        <w:szCs w:val="20"/>
      </w:rPr>
    </w:pPr>
  </w:p>
  <w:p w14:paraId="2B3384E4" w14:textId="77777777" w:rsidR="003A1737" w:rsidRPr="00686912" w:rsidRDefault="003A1737"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3A1737" w:rsidRPr="00E00D27" w:rsidRDefault="003A1737"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3A1737" w:rsidRPr="00E00D27" w:rsidRDefault="003A1737" w:rsidP="00686912">
    <w:pPr>
      <w:pStyle w:val="Header"/>
      <w:jc w:val="center"/>
      <w:rPr>
        <w:sz w:val="20"/>
        <w:szCs w:val="20"/>
      </w:rPr>
    </w:pPr>
  </w:p>
  <w:p w14:paraId="77E415CC" w14:textId="77777777" w:rsidR="003A1737" w:rsidRPr="00686912" w:rsidRDefault="003A1737"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3A1737" w:rsidRPr="00E00D27" w:rsidRDefault="003A1737"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3A1737" w:rsidRPr="00E00D27" w:rsidRDefault="003A1737" w:rsidP="00686912">
    <w:pPr>
      <w:pStyle w:val="Header"/>
      <w:jc w:val="center"/>
      <w:rPr>
        <w:sz w:val="20"/>
        <w:szCs w:val="20"/>
      </w:rPr>
    </w:pPr>
  </w:p>
  <w:p w14:paraId="1BEEB529" w14:textId="77777777" w:rsidR="003A1737" w:rsidRPr="00686912" w:rsidRDefault="003A1737"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3A1737" w:rsidRPr="00E00D27" w:rsidRDefault="003A1737"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3A1737" w:rsidRPr="00E00D27" w:rsidRDefault="003A1737" w:rsidP="00686912">
    <w:pPr>
      <w:pStyle w:val="Header"/>
      <w:jc w:val="center"/>
      <w:rPr>
        <w:sz w:val="20"/>
        <w:szCs w:val="20"/>
      </w:rPr>
    </w:pPr>
  </w:p>
  <w:p w14:paraId="4D9EC2B5" w14:textId="77777777" w:rsidR="003A1737" w:rsidRPr="00686912" w:rsidRDefault="003A1737"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3A1737" w:rsidRPr="00E00D27" w:rsidRDefault="003A1737"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3A1737" w:rsidRPr="00E00D27" w:rsidRDefault="003A1737" w:rsidP="00686912">
    <w:pPr>
      <w:pStyle w:val="Header"/>
      <w:jc w:val="center"/>
      <w:rPr>
        <w:sz w:val="20"/>
        <w:szCs w:val="20"/>
      </w:rPr>
    </w:pPr>
  </w:p>
  <w:p w14:paraId="4511B22D" w14:textId="77777777" w:rsidR="003A1737" w:rsidRPr="00686912" w:rsidRDefault="003A1737"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3A1737" w:rsidRPr="00E00D27" w:rsidRDefault="003A1737" w:rsidP="00686912">
    <w:pPr>
      <w:pStyle w:val="Header"/>
      <w:jc w:val="center"/>
      <w:rPr>
        <w:sz w:val="20"/>
        <w:szCs w:val="20"/>
      </w:rPr>
    </w:pPr>
  </w:p>
  <w:p w14:paraId="08E767DF" w14:textId="77777777" w:rsidR="003A1737" w:rsidRPr="00686912" w:rsidRDefault="003A1737"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3A1737" w:rsidRPr="00E00D27" w:rsidRDefault="003A1737"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3A1737" w:rsidRPr="00E00D27" w:rsidRDefault="003A1737" w:rsidP="00686912">
    <w:pPr>
      <w:pStyle w:val="Header"/>
      <w:jc w:val="center"/>
      <w:rPr>
        <w:sz w:val="20"/>
        <w:szCs w:val="20"/>
      </w:rPr>
    </w:pPr>
  </w:p>
  <w:p w14:paraId="04F5357C" w14:textId="77777777" w:rsidR="003A1737" w:rsidRPr="00686912" w:rsidRDefault="003A1737"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3A1737" w:rsidRPr="00E00D27" w:rsidRDefault="003A1737"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3A1737" w:rsidRPr="00E00D27" w:rsidRDefault="003A1737" w:rsidP="00686912">
    <w:pPr>
      <w:pStyle w:val="Header"/>
      <w:jc w:val="center"/>
      <w:rPr>
        <w:sz w:val="20"/>
        <w:szCs w:val="20"/>
      </w:rPr>
    </w:pPr>
  </w:p>
  <w:p w14:paraId="5273F403" w14:textId="77777777" w:rsidR="003A1737" w:rsidRPr="00686912" w:rsidRDefault="003A1737"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3A1737" w:rsidRPr="00E00D27" w:rsidRDefault="003A1737"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3A1737" w:rsidRPr="00E00D27" w:rsidRDefault="003A1737" w:rsidP="00686912">
    <w:pPr>
      <w:pStyle w:val="Header"/>
      <w:jc w:val="center"/>
      <w:rPr>
        <w:sz w:val="20"/>
        <w:szCs w:val="20"/>
      </w:rPr>
    </w:pPr>
  </w:p>
  <w:p w14:paraId="6E626B1F" w14:textId="77777777" w:rsidR="003A1737" w:rsidRPr="00686912" w:rsidRDefault="003A1737"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3A1737" w:rsidRPr="00E00D27" w:rsidRDefault="003A1737"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3A1737" w:rsidRPr="00E00D27" w:rsidRDefault="003A1737" w:rsidP="00686912">
    <w:pPr>
      <w:pStyle w:val="Header"/>
      <w:jc w:val="center"/>
      <w:rPr>
        <w:sz w:val="20"/>
        <w:szCs w:val="20"/>
      </w:rPr>
    </w:pPr>
  </w:p>
  <w:p w14:paraId="5B1BCB25" w14:textId="77777777" w:rsidR="003A1737" w:rsidRPr="00686912" w:rsidRDefault="003A1737"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3A1737" w:rsidRPr="00E00D27" w:rsidRDefault="003A1737"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3A1737" w:rsidRPr="00E00D27" w:rsidRDefault="003A1737"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3A1737" w:rsidRPr="00E00D27" w:rsidRDefault="003A1737" w:rsidP="00686912">
    <w:pPr>
      <w:pStyle w:val="Header"/>
      <w:jc w:val="center"/>
      <w:rPr>
        <w:sz w:val="20"/>
        <w:szCs w:val="20"/>
      </w:rPr>
    </w:pPr>
  </w:p>
  <w:p w14:paraId="7F64AC2C" w14:textId="77777777" w:rsidR="003A1737" w:rsidRPr="00686912" w:rsidRDefault="003A1737"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3A1737" w:rsidRPr="00E00D27" w:rsidRDefault="003A1737"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3A1737" w:rsidRPr="00E00D27" w:rsidRDefault="003A1737" w:rsidP="00686912">
    <w:pPr>
      <w:pStyle w:val="Header"/>
      <w:jc w:val="center"/>
      <w:rPr>
        <w:sz w:val="20"/>
        <w:szCs w:val="20"/>
      </w:rPr>
    </w:pPr>
  </w:p>
  <w:p w14:paraId="4790BDDC" w14:textId="77777777" w:rsidR="003A1737" w:rsidRPr="00686912" w:rsidRDefault="003A1737"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3A1737" w:rsidRPr="00E00D27" w:rsidRDefault="003A1737"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3A1737" w:rsidRPr="00E00D27" w:rsidRDefault="003A1737" w:rsidP="00686912">
    <w:pPr>
      <w:pStyle w:val="Header"/>
      <w:jc w:val="center"/>
      <w:rPr>
        <w:sz w:val="20"/>
        <w:szCs w:val="20"/>
      </w:rPr>
    </w:pPr>
  </w:p>
  <w:p w14:paraId="7321ECC6" w14:textId="77777777" w:rsidR="003A1737" w:rsidRPr="00686912" w:rsidRDefault="003A1737"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3A1737" w:rsidRPr="00E00D27" w:rsidRDefault="003A1737"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3A1737" w:rsidRPr="00E00D27" w:rsidRDefault="003A1737" w:rsidP="00686912">
    <w:pPr>
      <w:pStyle w:val="Header"/>
      <w:jc w:val="center"/>
      <w:rPr>
        <w:sz w:val="20"/>
        <w:szCs w:val="20"/>
      </w:rPr>
    </w:pPr>
  </w:p>
  <w:p w14:paraId="14A23363" w14:textId="77777777" w:rsidR="003A1737" w:rsidRPr="00686912" w:rsidRDefault="003A1737"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3A1737" w:rsidRPr="00E00D27" w:rsidRDefault="003A1737"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3A1737" w:rsidRPr="00E00D27" w:rsidRDefault="003A1737" w:rsidP="00686912">
    <w:pPr>
      <w:pStyle w:val="Header"/>
      <w:jc w:val="center"/>
      <w:rPr>
        <w:sz w:val="20"/>
        <w:szCs w:val="20"/>
      </w:rPr>
    </w:pPr>
  </w:p>
  <w:p w14:paraId="63CA2A9C" w14:textId="77777777" w:rsidR="003A1737" w:rsidRPr="00686912" w:rsidRDefault="003A1737"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3A1737" w:rsidRPr="00E00D27" w:rsidRDefault="003A1737"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3A1737" w:rsidRPr="00E00D27" w:rsidRDefault="003A1737" w:rsidP="00686912">
    <w:pPr>
      <w:pStyle w:val="Header"/>
      <w:jc w:val="center"/>
      <w:rPr>
        <w:sz w:val="20"/>
        <w:szCs w:val="20"/>
      </w:rPr>
    </w:pPr>
  </w:p>
  <w:p w14:paraId="4E02BD58" w14:textId="77777777" w:rsidR="003A1737" w:rsidRPr="00686912" w:rsidRDefault="003A1737"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3A1737" w:rsidRPr="00E00D27" w:rsidRDefault="003A1737" w:rsidP="00686912">
    <w:pPr>
      <w:pStyle w:val="Header"/>
      <w:jc w:val="center"/>
      <w:rPr>
        <w:sz w:val="20"/>
        <w:szCs w:val="20"/>
      </w:rPr>
    </w:pPr>
  </w:p>
  <w:p w14:paraId="68101D4D" w14:textId="77777777" w:rsidR="003A1737" w:rsidRPr="00686912" w:rsidRDefault="003A1737"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3A1737" w:rsidRPr="00E00D27" w:rsidRDefault="003A1737"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3A1737" w:rsidRPr="00E00D27" w:rsidRDefault="003A1737" w:rsidP="00686912">
    <w:pPr>
      <w:pStyle w:val="Header"/>
      <w:jc w:val="center"/>
      <w:rPr>
        <w:sz w:val="20"/>
        <w:szCs w:val="20"/>
      </w:rPr>
    </w:pPr>
  </w:p>
  <w:p w14:paraId="6055EC97" w14:textId="77777777" w:rsidR="003A1737" w:rsidRPr="00686912" w:rsidRDefault="003A1737"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3A1737" w:rsidRPr="00E00D27" w:rsidRDefault="003A1737"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3A1737" w:rsidRPr="00E00D27" w:rsidRDefault="003A1737" w:rsidP="00686912">
    <w:pPr>
      <w:pStyle w:val="Header"/>
      <w:jc w:val="center"/>
      <w:rPr>
        <w:sz w:val="20"/>
        <w:szCs w:val="20"/>
      </w:rPr>
    </w:pPr>
  </w:p>
  <w:p w14:paraId="652D05AF" w14:textId="77777777" w:rsidR="003A1737" w:rsidRPr="00686912" w:rsidRDefault="003A1737"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3A1737" w:rsidRPr="00E00D27" w:rsidRDefault="003A1737"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3A1737" w:rsidRPr="00E00D27" w:rsidRDefault="003A1737" w:rsidP="00686912">
    <w:pPr>
      <w:pStyle w:val="Header"/>
      <w:jc w:val="center"/>
      <w:rPr>
        <w:sz w:val="20"/>
        <w:szCs w:val="20"/>
      </w:rPr>
    </w:pPr>
  </w:p>
  <w:p w14:paraId="399F8AF4" w14:textId="77777777" w:rsidR="003A1737" w:rsidRPr="00686912" w:rsidRDefault="003A1737"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3A1737" w:rsidRPr="00E00D27" w:rsidRDefault="003A1737"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3A1737" w:rsidRPr="00E00D27" w:rsidRDefault="003A1737" w:rsidP="00686912">
    <w:pPr>
      <w:pStyle w:val="Header"/>
      <w:jc w:val="center"/>
      <w:rPr>
        <w:sz w:val="20"/>
        <w:szCs w:val="20"/>
      </w:rPr>
    </w:pPr>
  </w:p>
  <w:p w14:paraId="7807E90D" w14:textId="77777777" w:rsidR="003A1737" w:rsidRPr="00686912" w:rsidRDefault="003A1737"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3A1737" w:rsidRPr="00E00D27" w:rsidRDefault="003A1737"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3A1737" w:rsidRPr="00E00D27" w:rsidRDefault="003A1737"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3A1737" w:rsidRPr="00E00D27" w:rsidRDefault="003A1737" w:rsidP="00686912">
    <w:pPr>
      <w:pStyle w:val="Header"/>
      <w:jc w:val="center"/>
      <w:rPr>
        <w:sz w:val="20"/>
        <w:szCs w:val="20"/>
      </w:rPr>
    </w:pPr>
  </w:p>
  <w:p w14:paraId="6F5BF63F" w14:textId="77777777" w:rsidR="003A1737" w:rsidRPr="00686912" w:rsidRDefault="003A1737"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3A1737" w:rsidRPr="00E00D27" w:rsidRDefault="003A1737"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3A1737" w:rsidRPr="00E00D27" w:rsidRDefault="003A1737" w:rsidP="00686912">
    <w:pPr>
      <w:pStyle w:val="Header"/>
      <w:jc w:val="center"/>
      <w:rPr>
        <w:sz w:val="20"/>
        <w:szCs w:val="20"/>
      </w:rPr>
    </w:pPr>
  </w:p>
  <w:p w14:paraId="513539A8" w14:textId="77777777" w:rsidR="003A1737" w:rsidRPr="00686912" w:rsidRDefault="003A1737"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3A1737" w:rsidRPr="00E00D27" w:rsidRDefault="003A1737"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3A1737" w:rsidRPr="00E00D27" w:rsidRDefault="003A1737" w:rsidP="00686912">
    <w:pPr>
      <w:pStyle w:val="Header"/>
      <w:jc w:val="center"/>
      <w:rPr>
        <w:sz w:val="20"/>
        <w:szCs w:val="20"/>
      </w:rPr>
    </w:pPr>
  </w:p>
  <w:p w14:paraId="38861E5F" w14:textId="77777777" w:rsidR="003A1737" w:rsidRPr="00686912" w:rsidRDefault="003A1737"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3A1737" w:rsidRPr="00E00D27" w:rsidRDefault="003A1737"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3A1737" w:rsidRPr="00E00D27" w:rsidRDefault="003A1737" w:rsidP="00686912">
    <w:pPr>
      <w:pStyle w:val="Header"/>
      <w:jc w:val="center"/>
      <w:rPr>
        <w:sz w:val="20"/>
        <w:szCs w:val="20"/>
      </w:rPr>
    </w:pPr>
  </w:p>
  <w:p w14:paraId="6A443044" w14:textId="77777777" w:rsidR="003A1737" w:rsidRPr="00686912" w:rsidRDefault="003A1737"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3A1737" w:rsidRPr="00E00D27" w:rsidRDefault="003A1737"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3A1737" w:rsidRPr="00E00D27" w:rsidRDefault="003A1737" w:rsidP="00686912">
    <w:pPr>
      <w:pStyle w:val="Header"/>
      <w:jc w:val="center"/>
      <w:rPr>
        <w:sz w:val="20"/>
        <w:szCs w:val="20"/>
      </w:rPr>
    </w:pPr>
  </w:p>
  <w:p w14:paraId="79F03CC3" w14:textId="77777777" w:rsidR="003A1737" w:rsidRPr="00686912" w:rsidRDefault="003A1737"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3A1737" w:rsidRPr="00E00D27" w:rsidRDefault="003A1737"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3A1737" w:rsidRPr="00E00D27" w:rsidRDefault="003A1737" w:rsidP="00686912">
    <w:pPr>
      <w:pStyle w:val="Header"/>
      <w:jc w:val="center"/>
      <w:rPr>
        <w:sz w:val="20"/>
        <w:szCs w:val="20"/>
      </w:rPr>
    </w:pPr>
  </w:p>
  <w:p w14:paraId="233F7D6B" w14:textId="77777777" w:rsidR="003A1737" w:rsidRPr="00686912" w:rsidRDefault="003A1737"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3A1737" w:rsidRPr="00E00D27" w:rsidRDefault="003A1737" w:rsidP="00686912">
    <w:pPr>
      <w:pStyle w:val="Header"/>
      <w:jc w:val="center"/>
      <w:rPr>
        <w:sz w:val="20"/>
        <w:szCs w:val="20"/>
      </w:rPr>
    </w:pPr>
  </w:p>
  <w:p w14:paraId="72DD08A9" w14:textId="77777777" w:rsidR="003A1737" w:rsidRPr="00686912" w:rsidRDefault="003A1737"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3A1737" w:rsidRPr="00E00D27" w:rsidRDefault="003A1737"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3A1737" w:rsidRPr="00E00D27" w:rsidRDefault="003A1737" w:rsidP="00686912">
    <w:pPr>
      <w:pStyle w:val="Header"/>
      <w:jc w:val="center"/>
      <w:rPr>
        <w:sz w:val="20"/>
        <w:szCs w:val="20"/>
      </w:rPr>
    </w:pPr>
  </w:p>
  <w:p w14:paraId="4AD01BC5" w14:textId="77777777" w:rsidR="003A1737" w:rsidRPr="00686912" w:rsidRDefault="003A1737"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3A1737" w:rsidRPr="00E00D27" w:rsidRDefault="003A1737"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3A1737" w:rsidRPr="00E00D27" w:rsidRDefault="003A1737" w:rsidP="00686912">
    <w:pPr>
      <w:pStyle w:val="Header"/>
      <w:jc w:val="center"/>
      <w:rPr>
        <w:sz w:val="20"/>
        <w:szCs w:val="20"/>
      </w:rPr>
    </w:pPr>
  </w:p>
  <w:p w14:paraId="49FEA3A8" w14:textId="77777777" w:rsidR="003A1737" w:rsidRPr="00686912" w:rsidRDefault="003A1737"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3A1737" w:rsidRPr="00E00D27" w:rsidRDefault="003A1737"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3A1737" w:rsidRPr="00E00D27" w:rsidRDefault="003A1737" w:rsidP="00686912">
    <w:pPr>
      <w:pStyle w:val="Header"/>
      <w:jc w:val="center"/>
      <w:rPr>
        <w:sz w:val="20"/>
        <w:szCs w:val="20"/>
      </w:rPr>
    </w:pPr>
  </w:p>
  <w:p w14:paraId="753E7727" w14:textId="77777777" w:rsidR="003A1737" w:rsidRPr="00686912" w:rsidRDefault="003A1737"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3A1737" w:rsidRPr="00E00D27" w:rsidRDefault="003A1737"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3A1737" w:rsidRPr="00E00D27" w:rsidRDefault="003A1737" w:rsidP="00686912">
    <w:pPr>
      <w:pStyle w:val="Header"/>
      <w:jc w:val="center"/>
      <w:rPr>
        <w:sz w:val="20"/>
        <w:szCs w:val="20"/>
      </w:rPr>
    </w:pPr>
  </w:p>
  <w:p w14:paraId="6383DD16" w14:textId="77777777" w:rsidR="003A1737" w:rsidRPr="00686912" w:rsidRDefault="003A1737"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3A1737" w:rsidRPr="00E00D27" w:rsidRDefault="003A1737"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3A1737" w:rsidRPr="00E00D27" w:rsidRDefault="003A1737"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3A1737" w:rsidRPr="00E00D27" w:rsidRDefault="003A1737" w:rsidP="00686912">
    <w:pPr>
      <w:pStyle w:val="Header"/>
      <w:jc w:val="center"/>
      <w:rPr>
        <w:sz w:val="20"/>
        <w:szCs w:val="20"/>
      </w:rPr>
    </w:pPr>
  </w:p>
  <w:p w14:paraId="276EEB79" w14:textId="77777777" w:rsidR="003A1737" w:rsidRPr="00686912" w:rsidRDefault="003A1737"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3A1737" w:rsidRPr="00E00D27" w:rsidRDefault="003A1737"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3A1737" w:rsidRPr="00E00D27" w:rsidRDefault="003A1737" w:rsidP="00686912">
    <w:pPr>
      <w:pStyle w:val="Header"/>
      <w:jc w:val="center"/>
      <w:rPr>
        <w:sz w:val="20"/>
        <w:szCs w:val="20"/>
      </w:rPr>
    </w:pPr>
  </w:p>
  <w:p w14:paraId="5CADA6E6" w14:textId="77777777" w:rsidR="003A1737" w:rsidRPr="00686912" w:rsidRDefault="003A1737"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3A1737" w:rsidRPr="00E00D27" w:rsidRDefault="003A1737"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3A1737" w:rsidRPr="00E00D27" w:rsidRDefault="003A1737" w:rsidP="00686912">
    <w:pPr>
      <w:pStyle w:val="Header"/>
      <w:jc w:val="center"/>
      <w:rPr>
        <w:sz w:val="20"/>
        <w:szCs w:val="20"/>
      </w:rPr>
    </w:pPr>
  </w:p>
  <w:p w14:paraId="6404A1A3" w14:textId="77777777" w:rsidR="003A1737" w:rsidRPr="00686912" w:rsidRDefault="003A1737"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3A1737" w:rsidRPr="00E00D27" w:rsidRDefault="003A1737"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3A1737" w:rsidRPr="00E00D27" w:rsidRDefault="003A1737" w:rsidP="00686912">
    <w:pPr>
      <w:pStyle w:val="Header"/>
      <w:jc w:val="center"/>
      <w:rPr>
        <w:sz w:val="20"/>
        <w:szCs w:val="20"/>
      </w:rPr>
    </w:pPr>
  </w:p>
  <w:p w14:paraId="711FCF84" w14:textId="77777777" w:rsidR="003A1737" w:rsidRPr="00686912" w:rsidRDefault="003A1737"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3A1737" w:rsidRPr="00E00D27" w:rsidRDefault="003A1737"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3A1737" w:rsidRPr="00E00D27" w:rsidRDefault="003A1737" w:rsidP="00686912">
    <w:pPr>
      <w:pStyle w:val="Header"/>
      <w:jc w:val="center"/>
      <w:rPr>
        <w:sz w:val="20"/>
        <w:szCs w:val="20"/>
      </w:rPr>
    </w:pPr>
  </w:p>
  <w:p w14:paraId="761FA4B4" w14:textId="77777777" w:rsidR="003A1737" w:rsidRPr="00686912" w:rsidRDefault="003A1737"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3A1737" w:rsidRPr="00E00D27" w:rsidRDefault="003A1737"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3A1737" w:rsidRPr="00E00D27" w:rsidRDefault="003A1737" w:rsidP="00686912">
    <w:pPr>
      <w:pStyle w:val="Header"/>
      <w:jc w:val="center"/>
      <w:rPr>
        <w:sz w:val="20"/>
        <w:szCs w:val="20"/>
      </w:rPr>
    </w:pPr>
  </w:p>
  <w:p w14:paraId="57D5DA83" w14:textId="77777777" w:rsidR="003A1737" w:rsidRPr="00686912" w:rsidRDefault="003A1737"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3A1737" w:rsidRPr="00E00D27" w:rsidRDefault="003A1737" w:rsidP="00686912">
    <w:pPr>
      <w:pStyle w:val="Header"/>
      <w:jc w:val="center"/>
      <w:rPr>
        <w:sz w:val="20"/>
        <w:szCs w:val="20"/>
      </w:rPr>
    </w:pPr>
  </w:p>
  <w:p w14:paraId="1A0A5E82" w14:textId="77777777" w:rsidR="003A1737" w:rsidRPr="00686912" w:rsidRDefault="003A1737"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3A1737" w:rsidRPr="00E00D27" w:rsidRDefault="003A1737" w:rsidP="00686912">
    <w:pPr>
      <w:pStyle w:val="Header"/>
      <w:jc w:val="center"/>
      <w:rPr>
        <w:sz w:val="20"/>
        <w:szCs w:val="20"/>
      </w:rPr>
    </w:pPr>
  </w:p>
  <w:p w14:paraId="48209DF4" w14:textId="77777777" w:rsidR="003A1737" w:rsidRPr="00686912" w:rsidRDefault="003A1737"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3A1737" w:rsidRPr="00E00D27" w:rsidRDefault="003A1737"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3A1737" w:rsidRPr="00E00D27" w:rsidRDefault="003A1737" w:rsidP="00686912">
    <w:pPr>
      <w:pStyle w:val="Header"/>
      <w:jc w:val="center"/>
      <w:rPr>
        <w:sz w:val="20"/>
        <w:szCs w:val="20"/>
      </w:rPr>
    </w:pPr>
  </w:p>
  <w:p w14:paraId="203ED4D5" w14:textId="77777777" w:rsidR="003A1737" w:rsidRPr="00686912" w:rsidRDefault="003A1737"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3A1737" w:rsidRPr="00E00D27" w:rsidRDefault="003A1737"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3A1737" w:rsidRPr="00E00D27" w:rsidRDefault="003A1737" w:rsidP="00686912">
    <w:pPr>
      <w:pStyle w:val="Header"/>
      <w:jc w:val="center"/>
      <w:rPr>
        <w:sz w:val="20"/>
        <w:szCs w:val="20"/>
      </w:rPr>
    </w:pPr>
  </w:p>
  <w:p w14:paraId="0C36A663" w14:textId="77777777" w:rsidR="003A1737" w:rsidRPr="00686912" w:rsidRDefault="003A1737"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3A1737" w:rsidRPr="00E00D27" w:rsidRDefault="003A1737"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3A1737" w:rsidRPr="00E00D27" w:rsidRDefault="003A1737" w:rsidP="00686912">
    <w:pPr>
      <w:pStyle w:val="Header"/>
      <w:jc w:val="center"/>
      <w:rPr>
        <w:sz w:val="20"/>
        <w:szCs w:val="20"/>
      </w:rPr>
    </w:pPr>
  </w:p>
  <w:p w14:paraId="26108898" w14:textId="77777777" w:rsidR="003A1737" w:rsidRPr="00686912" w:rsidRDefault="003A1737"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3A1737" w:rsidRPr="00E00D27" w:rsidRDefault="003A1737"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3A1737" w:rsidRPr="00E00D27" w:rsidRDefault="003A1737" w:rsidP="00686912">
    <w:pPr>
      <w:pStyle w:val="Header"/>
      <w:jc w:val="center"/>
      <w:rPr>
        <w:sz w:val="20"/>
        <w:szCs w:val="20"/>
      </w:rPr>
    </w:pPr>
  </w:p>
  <w:p w14:paraId="22F469F5" w14:textId="77777777" w:rsidR="003A1737" w:rsidRPr="00686912" w:rsidRDefault="003A1737"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3A1737" w:rsidRPr="00E00D27" w:rsidRDefault="003A1737"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3A1737" w:rsidRPr="00E00D27" w:rsidRDefault="003A1737"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3A1737" w:rsidRPr="00E00D27" w:rsidRDefault="003A1737" w:rsidP="00686912">
    <w:pPr>
      <w:pStyle w:val="Header"/>
      <w:jc w:val="center"/>
      <w:rPr>
        <w:sz w:val="20"/>
        <w:szCs w:val="20"/>
      </w:rPr>
    </w:pPr>
  </w:p>
  <w:p w14:paraId="63586013" w14:textId="77777777" w:rsidR="003A1737" w:rsidRPr="00686912" w:rsidRDefault="003A1737"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3A1737" w:rsidRPr="00E00D27" w:rsidRDefault="003A1737"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3A1737" w:rsidRPr="00E00D27" w:rsidRDefault="003A1737" w:rsidP="00686912">
    <w:pPr>
      <w:pStyle w:val="Header"/>
      <w:jc w:val="center"/>
      <w:rPr>
        <w:sz w:val="20"/>
        <w:szCs w:val="20"/>
      </w:rPr>
    </w:pPr>
  </w:p>
  <w:p w14:paraId="789E8F4B" w14:textId="77777777" w:rsidR="003A1737" w:rsidRPr="00686912" w:rsidRDefault="003A1737"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3A1737" w:rsidRPr="00E00D27" w:rsidRDefault="003A1737"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3A1737" w:rsidRPr="00E00D27" w:rsidRDefault="003A1737" w:rsidP="00686912">
    <w:pPr>
      <w:pStyle w:val="Header"/>
      <w:jc w:val="center"/>
      <w:rPr>
        <w:sz w:val="20"/>
        <w:szCs w:val="20"/>
      </w:rPr>
    </w:pPr>
  </w:p>
  <w:p w14:paraId="4C3689CF" w14:textId="77777777" w:rsidR="003A1737" w:rsidRPr="00686912" w:rsidRDefault="003A1737"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3A1737" w:rsidRPr="00E00D27" w:rsidRDefault="003A1737"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3A1737" w:rsidRPr="00E00D27" w:rsidRDefault="003A1737" w:rsidP="00686912">
    <w:pPr>
      <w:pStyle w:val="Header"/>
      <w:jc w:val="center"/>
      <w:rPr>
        <w:sz w:val="20"/>
        <w:szCs w:val="20"/>
      </w:rPr>
    </w:pPr>
  </w:p>
  <w:p w14:paraId="1D3DCEF3" w14:textId="77777777" w:rsidR="003A1737" w:rsidRPr="00686912" w:rsidRDefault="003A1737"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3A1737" w:rsidRPr="00E00D27" w:rsidRDefault="003A1737"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3A1737" w:rsidRPr="00E00D27" w:rsidRDefault="003A1737" w:rsidP="00686912">
    <w:pPr>
      <w:pStyle w:val="Header"/>
      <w:jc w:val="center"/>
      <w:rPr>
        <w:sz w:val="20"/>
        <w:szCs w:val="20"/>
      </w:rPr>
    </w:pPr>
  </w:p>
  <w:p w14:paraId="5AE434F8" w14:textId="77777777" w:rsidR="003A1737" w:rsidRPr="00686912" w:rsidRDefault="003A1737"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3A1737" w:rsidRPr="00E00D27" w:rsidRDefault="003A1737"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3A1737" w:rsidRPr="00E00D27" w:rsidRDefault="003A1737" w:rsidP="00686912">
    <w:pPr>
      <w:pStyle w:val="Header"/>
      <w:jc w:val="center"/>
      <w:rPr>
        <w:sz w:val="20"/>
        <w:szCs w:val="20"/>
      </w:rPr>
    </w:pPr>
  </w:p>
  <w:p w14:paraId="18177ADB" w14:textId="77777777" w:rsidR="003A1737" w:rsidRPr="00686912" w:rsidRDefault="003A1737"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3A1737" w:rsidRPr="00E00D27" w:rsidRDefault="003A1737" w:rsidP="00686912">
    <w:pPr>
      <w:pStyle w:val="Header"/>
      <w:jc w:val="center"/>
      <w:rPr>
        <w:sz w:val="20"/>
        <w:szCs w:val="20"/>
      </w:rPr>
    </w:pPr>
  </w:p>
  <w:p w14:paraId="544489EC" w14:textId="77777777" w:rsidR="003A1737" w:rsidRPr="00686912" w:rsidRDefault="003A1737"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3A1737" w:rsidRPr="00E00D27" w:rsidRDefault="003A1737"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3A1737" w:rsidRPr="00E00D27" w:rsidRDefault="003A1737" w:rsidP="00686912">
    <w:pPr>
      <w:pStyle w:val="Header"/>
      <w:jc w:val="center"/>
      <w:rPr>
        <w:sz w:val="20"/>
        <w:szCs w:val="20"/>
      </w:rPr>
    </w:pPr>
  </w:p>
  <w:p w14:paraId="53633AC6" w14:textId="77777777" w:rsidR="003A1737" w:rsidRPr="00686912" w:rsidRDefault="003A1737"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3A1737" w:rsidRPr="00E00D27" w:rsidRDefault="003A1737"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3A1737" w:rsidRPr="00E00D27" w:rsidRDefault="003A1737" w:rsidP="00686912">
    <w:pPr>
      <w:pStyle w:val="Header"/>
      <w:jc w:val="center"/>
      <w:rPr>
        <w:sz w:val="20"/>
        <w:szCs w:val="20"/>
      </w:rPr>
    </w:pPr>
  </w:p>
  <w:p w14:paraId="07435CDF" w14:textId="77777777" w:rsidR="003A1737" w:rsidRPr="00686912" w:rsidRDefault="003A1737"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3A1737" w:rsidRPr="00E00D27" w:rsidRDefault="003A1737"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3A1737" w:rsidRPr="00E00D27" w:rsidRDefault="003A1737" w:rsidP="00686912">
    <w:pPr>
      <w:pStyle w:val="Header"/>
      <w:jc w:val="center"/>
      <w:rPr>
        <w:sz w:val="20"/>
        <w:szCs w:val="20"/>
      </w:rPr>
    </w:pPr>
  </w:p>
  <w:p w14:paraId="1D31AD3F" w14:textId="77777777" w:rsidR="003A1737" w:rsidRPr="00686912" w:rsidRDefault="003A1737"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3A1737" w:rsidRPr="00E00D27" w:rsidRDefault="003A1737"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3A1737" w:rsidRPr="00E00D27" w:rsidRDefault="003A1737" w:rsidP="00686912">
    <w:pPr>
      <w:pStyle w:val="Header"/>
      <w:jc w:val="center"/>
      <w:rPr>
        <w:sz w:val="20"/>
        <w:szCs w:val="20"/>
      </w:rPr>
    </w:pPr>
  </w:p>
  <w:p w14:paraId="13525AEE" w14:textId="77777777" w:rsidR="003A1737" w:rsidRPr="00686912" w:rsidRDefault="003A1737"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3A1737" w:rsidRPr="00E00D27" w:rsidRDefault="003A1737"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3A1737" w:rsidRPr="00E00D27" w:rsidRDefault="003A1737"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3A1737" w:rsidRPr="00E00D27" w:rsidRDefault="003A1737" w:rsidP="00686912">
    <w:pPr>
      <w:pStyle w:val="Header"/>
      <w:jc w:val="center"/>
      <w:rPr>
        <w:sz w:val="20"/>
        <w:szCs w:val="20"/>
      </w:rPr>
    </w:pPr>
  </w:p>
  <w:p w14:paraId="440A3F6F" w14:textId="77777777" w:rsidR="003A1737" w:rsidRPr="00686912" w:rsidRDefault="003A1737"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3A1737" w:rsidRPr="00E00D27" w:rsidRDefault="003A1737"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3A1737" w:rsidRPr="00E00D27" w:rsidRDefault="003A1737" w:rsidP="00686912">
    <w:pPr>
      <w:pStyle w:val="Header"/>
      <w:jc w:val="center"/>
      <w:rPr>
        <w:sz w:val="20"/>
        <w:szCs w:val="20"/>
      </w:rPr>
    </w:pPr>
  </w:p>
  <w:p w14:paraId="4CF463B2" w14:textId="77777777" w:rsidR="003A1737" w:rsidRPr="00686912" w:rsidRDefault="003A1737"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3A1737" w:rsidRPr="00E00D27" w:rsidRDefault="003A1737"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3A1737" w:rsidRPr="00E00D27" w:rsidRDefault="003A1737" w:rsidP="00686912">
    <w:pPr>
      <w:pStyle w:val="Header"/>
      <w:jc w:val="center"/>
      <w:rPr>
        <w:sz w:val="20"/>
        <w:szCs w:val="20"/>
      </w:rPr>
    </w:pPr>
  </w:p>
  <w:p w14:paraId="6C15E1B1" w14:textId="77777777" w:rsidR="003A1737" w:rsidRPr="00686912" w:rsidRDefault="003A1737"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3A1737" w:rsidRPr="00E00D27" w:rsidRDefault="003A1737"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3A1737" w:rsidRPr="00E00D27" w:rsidRDefault="003A1737" w:rsidP="00686912">
    <w:pPr>
      <w:pStyle w:val="Header"/>
      <w:jc w:val="center"/>
      <w:rPr>
        <w:sz w:val="20"/>
        <w:szCs w:val="20"/>
      </w:rPr>
    </w:pPr>
  </w:p>
  <w:p w14:paraId="28C2A8B7" w14:textId="77777777" w:rsidR="003A1737" w:rsidRPr="00686912" w:rsidRDefault="003A1737"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3A1737" w:rsidRPr="00E00D27" w:rsidRDefault="003A1737"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3A1737" w:rsidRPr="00E00D27" w:rsidRDefault="003A1737" w:rsidP="00686912">
    <w:pPr>
      <w:pStyle w:val="Header"/>
      <w:jc w:val="center"/>
      <w:rPr>
        <w:sz w:val="20"/>
        <w:szCs w:val="20"/>
      </w:rPr>
    </w:pPr>
  </w:p>
  <w:p w14:paraId="771FAD70" w14:textId="77777777" w:rsidR="003A1737" w:rsidRPr="00686912" w:rsidRDefault="003A1737"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3A1737" w:rsidRPr="00E00D27" w:rsidRDefault="003A1737"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3A1737" w:rsidRPr="00E00D27" w:rsidRDefault="003A1737" w:rsidP="00686912">
    <w:pPr>
      <w:pStyle w:val="Header"/>
      <w:jc w:val="center"/>
      <w:rPr>
        <w:sz w:val="20"/>
        <w:szCs w:val="20"/>
      </w:rPr>
    </w:pPr>
  </w:p>
  <w:p w14:paraId="7F414FD2" w14:textId="77777777" w:rsidR="003A1737" w:rsidRPr="00686912" w:rsidRDefault="003A1737"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3A1737" w:rsidRPr="00E00D27" w:rsidRDefault="003A1737" w:rsidP="00686912">
    <w:pPr>
      <w:pStyle w:val="Header"/>
      <w:jc w:val="center"/>
      <w:rPr>
        <w:sz w:val="20"/>
        <w:szCs w:val="20"/>
      </w:rPr>
    </w:pPr>
  </w:p>
  <w:p w14:paraId="258325A3" w14:textId="77777777" w:rsidR="003A1737" w:rsidRPr="00686912" w:rsidRDefault="003A1737"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FD4E7B" w:rsidRPr="00E00D27" w:rsidRDefault="00FD4E7B"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FD4E7B" w:rsidRPr="00E00D27" w:rsidRDefault="00FD4E7B" w:rsidP="00686912">
    <w:pPr>
      <w:pStyle w:val="Header"/>
      <w:jc w:val="center"/>
      <w:rPr>
        <w:sz w:val="20"/>
        <w:szCs w:val="20"/>
      </w:rPr>
    </w:pPr>
  </w:p>
  <w:p w14:paraId="41C5F401" w14:textId="77777777" w:rsidR="00FD4E7B" w:rsidRPr="00686912" w:rsidRDefault="00FD4E7B"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FD4E7B" w:rsidRPr="00E00D27" w:rsidRDefault="00FD4E7B"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FD4E7B" w:rsidRPr="00E00D27" w:rsidRDefault="00FD4E7B" w:rsidP="00686912">
    <w:pPr>
      <w:pStyle w:val="Header"/>
      <w:jc w:val="center"/>
      <w:rPr>
        <w:sz w:val="20"/>
        <w:szCs w:val="20"/>
      </w:rPr>
    </w:pPr>
  </w:p>
  <w:p w14:paraId="021474CA" w14:textId="77777777" w:rsidR="00FD4E7B" w:rsidRPr="00686912" w:rsidRDefault="00FD4E7B"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8A51D3" w:rsidRPr="00E00D27" w:rsidRDefault="008A51D3"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8A51D3" w:rsidRPr="00E00D27" w:rsidRDefault="008A51D3" w:rsidP="00686912">
    <w:pPr>
      <w:pStyle w:val="Header"/>
      <w:jc w:val="center"/>
      <w:rPr>
        <w:sz w:val="20"/>
        <w:szCs w:val="20"/>
      </w:rPr>
    </w:pPr>
  </w:p>
  <w:p w14:paraId="01AB07AC" w14:textId="77777777" w:rsidR="008A51D3" w:rsidRPr="00686912" w:rsidRDefault="008A51D3"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8A51D3" w:rsidRPr="00E00D27" w:rsidRDefault="008A51D3"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8A51D3" w:rsidRPr="00E00D27" w:rsidRDefault="008A51D3" w:rsidP="00686912">
    <w:pPr>
      <w:pStyle w:val="Header"/>
      <w:jc w:val="center"/>
      <w:rPr>
        <w:sz w:val="20"/>
        <w:szCs w:val="20"/>
      </w:rPr>
    </w:pPr>
  </w:p>
  <w:p w14:paraId="13A2F382" w14:textId="77777777" w:rsidR="008A51D3" w:rsidRPr="00686912" w:rsidRDefault="008A51D3"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8A51D3" w:rsidRPr="00E00D27" w:rsidRDefault="008A51D3"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3A1737" w:rsidRPr="00E00D27" w:rsidRDefault="003A1737"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8A51D3" w:rsidRPr="00E00D27" w:rsidRDefault="008A51D3" w:rsidP="00686912">
    <w:pPr>
      <w:pStyle w:val="Header"/>
      <w:jc w:val="center"/>
      <w:rPr>
        <w:sz w:val="20"/>
        <w:szCs w:val="20"/>
      </w:rPr>
    </w:pPr>
  </w:p>
  <w:p w14:paraId="7325268A" w14:textId="77777777" w:rsidR="008A51D3" w:rsidRPr="00686912" w:rsidRDefault="008A51D3"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8A51D3" w:rsidRPr="00E00D27" w:rsidRDefault="008A51D3"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8A51D3" w:rsidRPr="00E00D27" w:rsidRDefault="008A51D3" w:rsidP="00686912">
    <w:pPr>
      <w:pStyle w:val="Header"/>
      <w:jc w:val="center"/>
      <w:rPr>
        <w:sz w:val="20"/>
        <w:szCs w:val="20"/>
      </w:rPr>
    </w:pPr>
  </w:p>
  <w:p w14:paraId="11881052" w14:textId="77777777" w:rsidR="008A51D3" w:rsidRPr="00686912" w:rsidRDefault="008A51D3"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8A51D3" w:rsidRPr="00E00D27" w:rsidRDefault="008A51D3"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8A51D3" w:rsidRPr="00E00D27" w:rsidRDefault="008A51D3" w:rsidP="00686912">
    <w:pPr>
      <w:pStyle w:val="Header"/>
      <w:jc w:val="center"/>
      <w:rPr>
        <w:sz w:val="20"/>
        <w:szCs w:val="20"/>
      </w:rPr>
    </w:pPr>
  </w:p>
  <w:p w14:paraId="4CF84DC3" w14:textId="77777777" w:rsidR="008A51D3" w:rsidRPr="00686912" w:rsidRDefault="008A51D3"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8A51D3" w:rsidRPr="00E00D27" w:rsidRDefault="008A51D3"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8A51D3" w:rsidRPr="00E00D27" w:rsidRDefault="008A51D3" w:rsidP="00686912">
    <w:pPr>
      <w:pStyle w:val="Header"/>
      <w:jc w:val="center"/>
      <w:rPr>
        <w:sz w:val="20"/>
        <w:szCs w:val="20"/>
      </w:rPr>
    </w:pPr>
  </w:p>
  <w:p w14:paraId="77451C46" w14:textId="77777777" w:rsidR="008A51D3" w:rsidRPr="00686912" w:rsidRDefault="008A51D3"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8A51D3" w:rsidRPr="00E00D27" w:rsidRDefault="008A51D3"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8A51D3" w:rsidRPr="00E00D27" w:rsidRDefault="008A51D3" w:rsidP="00686912">
    <w:pPr>
      <w:pStyle w:val="Header"/>
      <w:jc w:val="center"/>
      <w:rPr>
        <w:sz w:val="20"/>
        <w:szCs w:val="20"/>
      </w:rPr>
    </w:pPr>
  </w:p>
  <w:p w14:paraId="07B88795" w14:textId="77777777" w:rsidR="008A51D3" w:rsidRPr="00686912" w:rsidRDefault="008A51D3"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8A51D3" w:rsidRPr="00E00D27" w:rsidRDefault="008A51D3"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3A1737" w:rsidRPr="00E00D27" w:rsidRDefault="003A1737" w:rsidP="00686912">
    <w:pPr>
      <w:pStyle w:val="Header"/>
      <w:jc w:val="center"/>
      <w:rPr>
        <w:sz w:val="20"/>
        <w:szCs w:val="20"/>
      </w:rPr>
    </w:pPr>
  </w:p>
  <w:p w14:paraId="7592B23E" w14:textId="77777777" w:rsidR="003A1737" w:rsidRPr="00686912" w:rsidRDefault="003A1737"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8A51D3" w:rsidRPr="00E00D27" w:rsidRDefault="008A51D3" w:rsidP="00686912">
    <w:pPr>
      <w:pStyle w:val="Header"/>
      <w:jc w:val="center"/>
      <w:rPr>
        <w:sz w:val="20"/>
        <w:szCs w:val="20"/>
      </w:rPr>
    </w:pPr>
  </w:p>
  <w:p w14:paraId="3D3A210B" w14:textId="77777777" w:rsidR="008A51D3" w:rsidRPr="00686912" w:rsidRDefault="008A51D3"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3A1737" w:rsidRPr="00E00D27" w:rsidRDefault="003A1737"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3A1737" w:rsidRPr="00E00D27" w:rsidRDefault="003A1737" w:rsidP="00686912">
    <w:pPr>
      <w:pStyle w:val="Header"/>
      <w:jc w:val="center"/>
      <w:rPr>
        <w:sz w:val="20"/>
        <w:szCs w:val="20"/>
      </w:rPr>
    </w:pPr>
  </w:p>
  <w:p w14:paraId="3FCEFA79" w14:textId="77777777" w:rsidR="003A1737" w:rsidRPr="00686912" w:rsidRDefault="003A1737"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3A1737" w:rsidRPr="00E00D27" w:rsidRDefault="003A1737"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3A1737" w:rsidRPr="00E00D27" w:rsidRDefault="003A1737" w:rsidP="00686912">
    <w:pPr>
      <w:pStyle w:val="Header"/>
      <w:jc w:val="center"/>
      <w:rPr>
        <w:sz w:val="20"/>
        <w:szCs w:val="20"/>
      </w:rPr>
    </w:pPr>
  </w:p>
  <w:p w14:paraId="094170A6" w14:textId="77777777" w:rsidR="003A1737" w:rsidRPr="00686912" w:rsidRDefault="003A1737"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3A1737" w:rsidRPr="00E00D27" w:rsidRDefault="003A1737"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3A1737" w:rsidRPr="00E00D27" w:rsidRDefault="003A1737" w:rsidP="00686912">
    <w:pPr>
      <w:pStyle w:val="Header"/>
      <w:jc w:val="center"/>
      <w:rPr>
        <w:sz w:val="20"/>
        <w:szCs w:val="20"/>
      </w:rPr>
    </w:pPr>
  </w:p>
  <w:p w14:paraId="08E6E8E1" w14:textId="77777777" w:rsidR="003A1737" w:rsidRPr="00686912" w:rsidRDefault="003A1737"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3A1737" w:rsidRPr="00E00D27" w:rsidRDefault="003A1737"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3A1737" w:rsidRPr="00E00D27" w:rsidRDefault="003A1737" w:rsidP="00686912">
    <w:pPr>
      <w:pStyle w:val="Header"/>
      <w:jc w:val="center"/>
      <w:rPr>
        <w:sz w:val="20"/>
        <w:szCs w:val="20"/>
      </w:rPr>
    </w:pPr>
  </w:p>
  <w:p w14:paraId="25F024CF" w14:textId="77777777" w:rsidR="003A1737" w:rsidRPr="00686912" w:rsidRDefault="003A1737"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3A1737" w:rsidRPr="00E00D27" w:rsidRDefault="003A1737"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3A1737" w:rsidRPr="00E00D27" w:rsidRDefault="003A1737"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3A1737" w:rsidRPr="00E00D27" w:rsidRDefault="003A1737" w:rsidP="00686912">
    <w:pPr>
      <w:pStyle w:val="Header"/>
      <w:jc w:val="center"/>
      <w:rPr>
        <w:sz w:val="20"/>
        <w:szCs w:val="20"/>
      </w:rPr>
    </w:pPr>
  </w:p>
  <w:p w14:paraId="4CAB13C5" w14:textId="77777777" w:rsidR="003A1737" w:rsidRPr="00686912" w:rsidRDefault="003A1737"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3A1737" w:rsidRPr="00E00D27" w:rsidRDefault="003A1737"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3A1737" w:rsidRPr="00E00D27" w:rsidRDefault="003A1737" w:rsidP="00686912">
    <w:pPr>
      <w:pStyle w:val="Header"/>
      <w:jc w:val="center"/>
      <w:rPr>
        <w:sz w:val="20"/>
        <w:szCs w:val="20"/>
      </w:rPr>
    </w:pPr>
  </w:p>
  <w:p w14:paraId="7450620D" w14:textId="77777777" w:rsidR="003A1737" w:rsidRPr="00686912" w:rsidRDefault="003A1737"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3A1737" w:rsidRPr="00E00D27" w:rsidRDefault="003A1737"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3A1737" w:rsidRPr="00E00D27" w:rsidRDefault="003A1737" w:rsidP="00686912">
    <w:pPr>
      <w:pStyle w:val="Header"/>
      <w:jc w:val="center"/>
      <w:rPr>
        <w:sz w:val="20"/>
        <w:szCs w:val="20"/>
      </w:rPr>
    </w:pPr>
  </w:p>
  <w:p w14:paraId="37477B8A" w14:textId="77777777" w:rsidR="003A1737" w:rsidRPr="00686912" w:rsidRDefault="003A1737"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3A1737" w:rsidRPr="00E00D27" w:rsidRDefault="003A1737"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3A1737" w:rsidRPr="00E00D27" w:rsidRDefault="003A1737" w:rsidP="00686912">
    <w:pPr>
      <w:pStyle w:val="Header"/>
      <w:jc w:val="center"/>
      <w:rPr>
        <w:sz w:val="20"/>
        <w:szCs w:val="20"/>
      </w:rPr>
    </w:pPr>
  </w:p>
  <w:p w14:paraId="4C28A844" w14:textId="77777777" w:rsidR="003A1737" w:rsidRPr="00686912" w:rsidRDefault="003A1737"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3A1737" w:rsidRPr="00E00D27" w:rsidRDefault="003A1737"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3A1737" w:rsidRPr="00E00D27" w:rsidRDefault="003A1737" w:rsidP="00686912">
    <w:pPr>
      <w:pStyle w:val="Header"/>
      <w:jc w:val="center"/>
      <w:rPr>
        <w:sz w:val="20"/>
        <w:szCs w:val="20"/>
      </w:rPr>
    </w:pPr>
  </w:p>
  <w:p w14:paraId="32A7C560" w14:textId="77777777" w:rsidR="003A1737" w:rsidRPr="00686912" w:rsidRDefault="003A1737"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3A1737" w:rsidRPr="00E00D27" w:rsidRDefault="003A1737"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3A1737" w:rsidRPr="00E00D27" w:rsidRDefault="003A1737" w:rsidP="00686912">
    <w:pPr>
      <w:pStyle w:val="Header"/>
      <w:jc w:val="center"/>
      <w:rPr>
        <w:sz w:val="20"/>
        <w:szCs w:val="20"/>
      </w:rPr>
    </w:pPr>
  </w:p>
  <w:p w14:paraId="079061A2" w14:textId="77777777" w:rsidR="003A1737" w:rsidRPr="00686912" w:rsidRDefault="003A1737"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3A1737" w:rsidRPr="00E00D27" w:rsidRDefault="003A1737" w:rsidP="00686912">
    <w:pPr>
      <w:pStyle w:val="Header"/>
      <w:jc w:val="center"/>
      <w:rPr>
        <w:sz w:val="20"/>
        <w:szCs w:val="20"/>
      </w:rPr>
    </w:pPr>
  </w:p>
  <w:p w14:paraId="3013B83D" w14:textId="77777777" w:rsidR="003A1737" w:rsidRPr="00686912" w:rsidRDefault="003A1737"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3A1737" w:rsidRPr="00E00D27" w:rsidRDefault="003A1737"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3A1737" w:rsidRPr="00E00D27" w:rsidRDefault="003A1737" w:rsidP="00686912">
    <w:pPr>
      <w:pStyle w:val="Header"/>
      <w:jc w:val="center"/>
      <w:rPr>
        <w:sz w:val="20"/>
        <w:szCs w:val="20"/>
      </w:rPr>
    </w:pPr>
  </w:p>
  <w:p w14:paraId="6C110BCA" w14:textId="77777777" w:rsidR="003A1737" w:rsidRPr="00686912" w:rsidRDefault="003A1737"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3A1737" w:rsidRPr="00E00D27" w:rsidRDefault="003A1737"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3A1737" w:rsidRPr="00E00D27" w:rsidRDefault="003A1737" w:rsidP="00686912">
    <w:pPr>
      <w:pStyle w:val="Header"/>
      <w:jc w:val="center"/>
      <w:rPr>
        <w:sz w:val="20"/>
        <w:szCs w:val="20"/>
      </w:rPr>
    </w:pPr>
  </w:p>
  <w:p w14:paraId="1A33B53F" w14:textId="77777777" w:rsidR="003A1737" w:rsidRPr="00686912" w:rsidRDefault="003A1737"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3A1737" w:rsidRPr="00E00D27" w:rsidRDefault="003A1737"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3A1737" w:rsidRPr="00E00D27" w:rsidRDefault="003A1737" w:rsidP="00686912">
    <w:pPr>
      <w:pStyle w:val="Header"/>
      <w:jc w:val="center"/>
      <w:rPr>
        <w:sz w:val="20"/>
        <w:szCs w:val="20"/>
      </w:rPr>
    </w:pPr>
  </w:p>
  <w:p w14:paraId="2DF07D3D" w14:textId="77777777" w:rsidR="003A1737" w:rsidRPr="00686912" w:rsidRDefault="003A1737"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3A1737" w:rsidRPr="00E00D27" w:rsidRDefault="003A1737"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3A1737" w:rsidRPr="00E00D27" w:rsidRDefault="003A1737" w:rsidP="00686912">
    <w:pPr>
      <w:pStyle w:val="Header"/>
      <w:jc w:val="center"/>
      <w:rPr>
        <w:sz w:val="20"/>
        <w:szCs w:val="20"/>
      </w:rPr>
    </w:pPr>
  </w:p>
  <w:p w14:paraId="0DA12B57" w14:textId="77777777" w:rsidR="003A1737" w:rsidRPr="00686912" w:rsidRDefault="003A1737"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3A1737" w:rsidRPr="00E00D27" w:rsidRDefault="003A1737"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3A1737" w:rsidRPr="00E00D27" w:rsidRDefault="003A1737"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3A1737" w:rsidRPr="00E00D27" w:rsidRDefault="003A1737" w:rsidP="00686912">
    <w:pPr>
      <w:pStyle w:val="Header"/>
      <w:jc w:val="center"/>
      <w:rPr>
        <w:sz w:val="20"/>
        <w:szCs w:val="20"/>
      </w:rPr>
    </w:pPr>
  </w:p>
  <w:p w14:paraId="16865414" w14:textId="77777777" w:rsidR="003A1737" w:rsidRPr="00686912" w:rsidRDefault="003A1737"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3A1737" w:rsidRPr="00E00D27" w:rsidRDefault="003A1737"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3A1737" w:rsidRPr="00E00D27" w:rsidRDefault="003A1737" w:rsidP="00686912">
    <w:pPr>
      <w:pStyle w:val="Header"/>
      <w:jc w:val="center"/>
      <w:rPr>
        <w:sz w:val="20"/>
        <w:szCs w:val="20"/>
      </w:rPr>
    </w:pPr>
  </w:p>
  <w:p w14:paraId="3A8F8ABD" w14:textId="77777777" w:rsidR="003A1737" w:rsidRPr="00686912" w:rsidRDefault="003A1737"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3A1737" w:rsidRPr="00E00D27" w:rsidRDefault="003A1737"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3A1737" w:rsidRPr="00E00D27" w:rsidRDefault="003A1737" w:rsidP="00686912">
    <w:pPr>
      <w:pStyle w:val="Header"/>
      <w:jc w:val="center"/>
      <w:rPr>
        <w:sz w:val="20"/>
        <w:szCs w:val="20"/>
      </w:rPr>
    </w:pPr>
  </w:p>
  <w:p w14:paraId="34E9D8CC" w14:textId="77777777" w:rsidR="003A1737" w:rsidRPr="00686912" w:rsidRDefault="003A1737"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3A1737" w:rsidRPr="00E00D27" w:rsidRDefault="003A1737"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3A1737" w:rsidRPr="00E00D27" w:rsidRDefault="003A1737" w:rsidP="00686912">
    <w:pPr>
      <w:pStyle w:val="Header"/>
      <w:jc w:val="center"/>
      <w:rPr>
        <w:sz w:val="20"/>
        <w:szCs w:val="20"/>
      </w:rPr>
    </w:pPr>
  </w:p>
  <w:p w14:paraId="3F19E00F" w14:textId="77777777" w:rsidR="003A1737" w:rsidRPr="00686912" w:rsidRDefault="003A1737"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3A1737" w:rsidRPr="00E00D27" w:rsidRDefault="003A1737"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3A1737" w:rsidRPr="00E00D27" w:rsidRDefault="003A1737" w:rsidP="00686912">
    <w:pPr>
      <w:pStyle w:val="Header"/>
      <w:jc w:val="center"/>
      <w:rPr>
        <w:sz w:val="20"/>
        <w:szCs w:val="20"/>
      </w:rPr>
    </w:pPr>
  </w:p>
  <w:p w14:paraId="4C9167F0" w14:textId="77777777" w:rsidR="003A1737" w:rsidRPr="00686912" w:rsidRDefault="003A1737"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3A1737" w:rsidRPr="00E00D27" w:rsidRDefault="003A1737"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3A1737" w:rsidRPr="00E00D27" w:rsidRDefault="003A1737"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3A1737" w:rsidRPr="00E00D27" w:rsidRDefault="003A1737" w:rsidP="00686912">
    <w:pPr>
      <w:pStyle w:val="Header"/>
      <w:jc w:val="center"/>
      <w:rPr>
        <w:sz w:val="20"/>
        <w:szCs w:val="20"/>
      </w:rPr>
    </w:pPr>
  </w:p>
  <w:p w14:paraId="6A347546" w14:textId="77777777" w:rsidR="003A1737" w:rsidRPr="00686912" w:rsidRDefault="003A1737"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3A1737" w:rsidRPr="00E00D27" w:rsidRDefault="003A1737" w:rsidP="00686912">
    <w:pPr>
      <w:pStyle w:val="Header"/>
      <w:jc w:val="center"/>
      <w:rPr>
        <w:sz w:val="20"/>
        <w:szCs w:val="20"/>
      </w:rPr>
    </w:pPr>
  </w:p>
  <w:p w14:paraId="7283F453" w14:textId="77777777" w:rsidR="003A1737" w:rsidRPr="00686912" w:rsidRDefault="003A1737"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3A1737" w:rsidRPr="00E00D27" w:rsidRDefault="003A1737"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3A1737" w:rsidRPr="00E00D27" w:rsidRDefault="003A1737" w:rsidP="00686912">
    <w:pPr>
      <w:pStyle w:val="Header"/>
      <w:jc w:val="center"/>
      <w:rPr>
        <w:sz w:val="20"/>
        <w:szCs w:val="20"/>
      </w:rPr>
    </w:pPr>
  </w:p>
  <w:p w14:paraId="4DEA8870" w14:textId="77777777" w:rsidR="003A1737" w:rsidRPr="00686912" w:rsidRDefault="003A1737"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3A1737" w:rsidRPr="00E00D27" w:rsidRDefault="003A1737"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3A1737" w:rsidRPr="00E00D27" w:rsidRDefault="003A1737" w:rsidP="00686912">
    <w:pPr>
      <w:pStyle w:val="Header"/>
      <w:jc w:val="center"/>
      <w:rPr>
        <w:sz w:val="20"/>
        <w:szCs w:val="20"/>
      </w:rPr>
    </w:pPr>
  </w:p>
  <w:p w14:paraId="320A27F5" w14:textId="77777777" w:rsidR="003A1737" w:rsidRPr="00686912" w:rsidRDefault="003A1737"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3A1737" w:rsidRPr="00E00D27" w:rsidRDefault="003A1737"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3A1737" w:rsidRPr="00E00D27" w:rsidRDefault="003A1737" w:rsidP="00686912">
    <w:pPr>
      <w:pStyle w:val="Header"/>
      <w:jc w:val="center"/>
      <w:rPr>
        <w:sz w:val="20"/>
        <w:szCs w:val="20"/>
      </w:rPr>
    </w:pPr>
  </w:p>
  <w:p w14:paraId="685382CF" w14:textId="77777777" w:rsidR="003A1737" w:rsidRPr="00686912" w:rsidRDefault="003A1737"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3A1737" w:rsidRPr="00E00D27" w:rsidRDefault="003A1737"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3A1737" w:rsidRPr="00E00D27" w:rsidRDefault="003A1737" w:rsidP="00686912">
    <w:pPr>
      <w:pStyle w:val="Header"/>
      <w:jc w:val="center"/>
      <w:rPr>
        <w:sz w:val="20"/>
        <w:szCs w:val="20"/>
      </w:rPr>
    </w:pPr>
  </w:p>
  <w:p w14:paraId="159E8E44" w14:textId="77777777" w:rsidR="003A1737" w:rsidRPr="00686912" w:rsidRDefault="003A1737"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3A1737" w:rsidRPr="00E00D27" w:rsidRDefault="003A1737"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3A1737" w:rsidRPr="00E00D27" w:rsidRDefault="003A1737"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3A1737" w:rsidRPr="00E00D27" w:rsidRDefault="003A1737" w:rsidP="00686912">
    <w:pPr>
      <w:pStyle w:val="Header"/>
      <w:jc w:val="center"/>
      <w:rPr>
        <w:sz w:val="20"/>
        <w:szCs w:val="20"/>
      </w:rPr>
    </w:pPr>
  </w:p>
  <w:p w14:paraId="46931AE6" w14:textId="77777777" w:rsidR="003A1737" w:rsidRPr="00686912" w:rsidRDefault="003A1737"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3A1737" w:rsidRPr="00E00D27" w:rsidRDefault="003A1737"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3A1737" w:rsidRPr="00E00D27" w:rsidRDefault="003A1737" w:rsidP="00686912">
    <w:pPr>
      <w:pStyle w:val="Header"/>
      <w:jc w:val="center"/>
      <w:rPr>
        <w:sz w:val="20"/>
        <w:szCs w:val="20"/>
      </w:rPr>
    </w:pPr>
  </w:p>
  <w:p w14:paraId="79166BAE" w14:textId="77777777" w:rsidR="003A1737" w:rsidRPr="00686912" w:rsidRDefault="003A1737"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3A1737" w:rsidRPr="00E00D27" w:rsidRDefault="003A1737"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3A1737" w:rsidRPr="00E00D27" w:rsidRDefault="003A1737" w:rsidP="00686912">
    <w:pPr>
      <w:pStyle w:val="Header"/>
      <w:jc w:val="center"/>
      <w:rPr>
        <w:sz w:val="20"/>
        <w:szCs w:val="20"/>
      </w:rPr>
    </w:pPr>
  </w:p>
  <w:p w14:paraId="2C599A16" w14:textId="77777777" w:rsidR="003A1737" w:rsidRPr="00686912" w:rsidRDefault="003A1737"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3A1737" w:rsidRPr="00E00D27" w:rsidRDefault="003A1737"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3A1737" w:rsidRPr="00E00D27" w:rsidRDefault="003A1737" w:rsidP="00686912">
    <w:pPr>
      <w:pStyle w:val="Header"/>
      <w:jc w:val="center"/>
      <w:rPr>
        <w:sz w:val="20"/>
        <w:szCs w:val="20"/>
      </w:rPr>
    </w:pPr>
  </w:p>
  <w:p w14:paraId="37326E71" w14:textId="77777777" w:rsidR="003A1737" w:rsidRPr="00686912" w:rsidRDefault="003A1737"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3A1737" w:rsidRPr="00E00D27" w:rsidRDefault="003A1737"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3A1737" w:rsidRPr="00E00D27" w:rsidRDefault="003A1737" w:rsidP="00686912">
    <w:pPr>
      <w:pStyle w:val="Header"/>
      <w:jc w:val="center"/>
      <w:rPr>
        <w:sz w:val="20"/>
        <w:szCs w:val="20"/>
      </w:rPr>
    </w:pPr>
  </w:p>
  <w:p w14:paraId="5E3BBAB3" w14:textId="77777777" w:rsidR="003A1737" w:rsidRPr="00686912" w:rsidRDefault="003A1737"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3A1737" w:rsidRPr="00E00D27" w:rsidRDefault="003A1737"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3A1737" w:rsidRPr="00E00D27" w:rsidRDefault="003A1737" w:rsidP="00686912">
    <w:pPr>
      <w:pStyle w:val="Header"/>
      <w:jc w:val="center"/>
      <w:rPr>
        <w:sz w:val="20"/>
        <w:szCs w:val="20"/>
      </w:rPr>
    </w:pPr>
  </w:p>
  <w:p w14:paraId="387DA735" w14:textId="77777777" w:rsidR="003A1737" w:rsidRPr="00686912" w:rsidRDefault="003A1737"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3A1737" w:rsidRPr="00E00D27" w:rsidRDefault="003A1737" w:rsidP="00686912">
    <w:pPr>
      <w:pStyle w:val="Header"/>
      <w:jc w:val="center"/>
      <w:rPr>
        <w:sz w:val="20"/>
        <w:szCs w:val="20"/>
      </w:rPr>
    </w:pPr>
  </w:p>
  <w:p w14:paraId="47E05A88" w14:textId="77777777" w:rsidR="003A1737" w:rsidRPr="00686912" w:rsidRDefault="003A1737"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3A1737" w:rsidRPr="00E00D27" w:rsidRDefault="003A1737"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3A1737" w:rsidRPr="00E00D27" w:rsidRDefault="003A1737" w:rsidP="00686912">
    <w:pPr>
      <w:pStyle w:val="Header"/>
      <w:jc w:val="center"/>
      <w:rPr>
        <w:sz w:val="20"/>
        <w:szCs w:val="20"/>
      </w:rPr>
    </w:pPr>
  </w:p>
  <w:p w14:paraId="30E0CB2E" w14:textId="77777777" w:rsidR="003A1737" w:rsidRPr="00686912" w:rsidRDefault="003A1737"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3A1737" w:rsidRPr="00E00D27" w:rsidRDefault="003A1737"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3A1737" w:rsidRPr="00E00D27" w:rsidRDefault="003A1737" w:rsidP="00686912">
    <w:pPr>
      <w:pStyle w:val="Header"/>
      <w:jc w:val="center"/>
      <w:rPr>
        <w:sz w:val="20"/>
        <w:szCs w:val="20"/>
      </w:rPr>
    </w:pPr>
  </w:p>
  <w:p w14:paraId="434BE30D" w14:textId="77777777" w:rsidR="003A1737" w:rsidRPr="00686912" w:rsidRDefault="003A1737"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3A1737" w:rsidRPr="00E00D27" w:rsidRDefault="003A1737"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3A1737" w:rsidRPr="00E00D27" w:rsidRDefault="003A1737" w:rsidP="00686912">
    <w:pPr>
      <w:pStyle w:val="Header"/>
      <w:jc w:val="center"/>
      <w:rPr>
        <w:sz w:val="20"/>
        <w:szCs w:val="20"/>
      </w:rPr>
    </w:pPr>
  </w:p>
  <w:p w14:paraId="52E554E5" w14:textId="77777777" w:rsidR="003A1737" w:rsidRPr="00686912" w:rsidRDefault="003A1737"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3A1737" w:rsidRPr="00E00D27" w:rsidRDefault="003A1737"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3A1737" w:rsidRPr="00E00D27" w:rsidRDefault="003A1737" w:rsidP="00686912">
    <w:pPr>
      <w:pStyle w:val="Header"/>
      <w:jc w:val="center"/>
      <w:rPr>
        <w:sz w:val="20"/>
        <w:szCs w:val="20"/>
      </w:rPr>
    </w:pPr>
  </w:p>
  <w:p w14:paraId="2C6FB2FA" w14:textId="4778A9A6" w:rsidR="003A1737" w:rsidRPr="00686912" w:rsidRDefault="003A1737"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3A1737" w:rsidRPr="00E00D27" w:rsidRDefault="003A1737"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3A1737" w:rsidRPr="00E00D27" w:rsidRDefault="003A1737"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3A1737" w:rsidRPr="00E00D27" w:rsidRDefault="003A1737" w:rsidP="00686912">
    <w:pPr>
      <w:pStyle w:val="Header"/>
      <w:jc w:val="center"/>
      <w:rPr>
        <w:sz w:val="20"/>
        <w:szCs w:val="20"/>
      </w:rPr>
    </w:pPr>
  </w:p>
  <w:p w14:paraId="2D1AAD34" w14:textId="77777777" w:rsidR="003A1737" w:rsidRPr="00686912" w:rsidRDefault="003A1737"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3A1737" w:rsidRPr="00E00D27" w:rsidRDefault="003A1737" w:rsidP="00686912">
    <w:pPr>
      <w:pStyle w:val="Header"/>
      <w:jc w:val="center"/>
      <w:rPr>
        <w:sz w:val="20"/>
        <w:szCs w:val="20"/>
      </w:rPr>
    </w:pPr>
  </w:p>
  <w:p w14:paraId="60C9A5CD" w14:textId="77777777" w:rsidR="003A1737" w:rsidRPr="00686912" w:rsidRDefault="003A1737"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3A1737" w:rsidRPr="00E00D27" w:rsidRDefault="003A1737"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3A1737" w:rsidRPr="00E00D27" w:rsidRDefault="003A1737" w:rsidP="00686912">
    <w:pPr>
      <w:pStyle w:val="Header"/>
      <w:jc w:val="center"/>
      <w:rPr>
        <w:sz w:val="20"/>
        <w:szCs w:val="20"/>
      </w:rPr>
    </w:pPr>
  </w:p>
  <w:p w14:paraId="5F6EB900" w14:textId="77777777" w:rsidR="003A1737" w:rsidRPr="00686912" w:rsidRDefault="003A1737"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3A1737" w:rsidRPr="00E00D27" w:rsidRDefault="003A1737"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3A1737" w:rsidRPr="00E00D27" w:rsidRDefault="003A1737" w:rsidP="00686912">
    <w:pPr>
      <w:pStyle w:val="Header"/>
      <w:jc w:val="center"/>
      <w:rPr>
        <w:sz w:val="20"/>
        <w:szCs w:val="20"/>
      </w:rPr>
    </w:pPr>
  </w:p>
  <w:p w14:paraId="34531BBA" w14:textId="77777777" w:rsidR="003A1737" w:rsidRPr="00686912" w:rsidRDefault="003A1737"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3A1737" w:rsidRPr="00E00D27" w:rsidRDefault="003A1737"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3A1737" w:rsidRPr="00E00D27" w:rsidRDefault="003A1737" w:rsidP="00686912">
    <w:pPr>
      <w:pStyle w:val="Header"/>
      <w:jc w:val="center"/>
      <w:rPr>
        <w:sz w:val="20"/>
        <w:szCs w:val="20"/>
      </w:rPr>
    </w:pPr>
  </w:p>
  <w:p w14:paraId="04CD62BA" w14:textId="77777777" w:rsidR="003A1737" w:rsidRPr="00686912" w:rsidRDefault="003A1737"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3A1737" w:rsidRPr="00E00D27" w:rsidRDefault="003A1737" w:rsidP="00686912">
    <w:pPr>
      <w:pStyle w:val="Header"/>
      <w:jc w:val="center"/>
      <w:rPr>
        <w:sz w:val="20"/>
        <w:szCs w:val="20"/>
      </w:rPr>
    </w:pPr>
  </w:p>
  <w:p w14:paraId="3DAED28F" w14:textId="77777777" w:rsidR="003A1737" w:rsidRPr="00686912" w:rsidRDefault="003A1737"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3A1737" w:rsidRPr="00E00D27" w:rsidRDefault="003A1737"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3A1737" w:rsidRPr="00E00D27" w:rsidRDefault="003A1737" w:rsidP="00686912">
    <w:pPr>
      <w:pStyle w:val="Header"/>
      <w:jc w:val="center"/>
      <w:rPr>
        <w:sz w:val="20"/>
        <w:szCs w:val="20"/>
      </w:rPr>
    </w:pPr>
  </w:p>
  <w:p w14:paraId="43B75C3A" w14:textId="77777777" w:rsidR="003A1737" w:rsidRPr="00686912" w:rsidRDefault="003A1737"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3A1737" w:rsidRPr="00E00D27" w:rsidRDefault="003A1737"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3A1737" w:rsidRPr="00E00D27" w:rsidRDefault="003A1737" w:rsidP="00686912">
    <w:pPr>
      <w:pStyle w:val="Header"/>
      <w:jc w:val="center"/>
      <w:rPr>
        <w:sz w:val="20"/>
        <w:szCs w:val="20"/>
      </w:rPr>
    </w:pPr>
  </w:p>
  <w:p w14:paraId="312E5CD4" w14:textId="77777777" w:rsidR="003A1737" w:rsidRPr="00686912" w:rsidRDefault="003A1737"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3A1737" w:rsidRPr="00E00D27" w:rsidRDefault="003A1737"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3A1737" w:rsidRPr="00E00D27" w:rsidRDefault="003A1737" w:rsidP="00686912">
    <w:pPr>
      <w:pStyle w:val="Header"/>
      <w:jc w:val="center"/>
      <w:rPr>
        <w:sz w:val="20"/>
        <w:szCs w:val="20"/>
      </w:rPr>
    </w:pPr>
  </w:p>
  <w:p w14:paraId="10C8A7B2" w14:textId="77777777" w:rsidR="003A1737" w:rsidRPr="00686912" w:rsidRDefault="003A1737"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3A1737" w:rsidRPr="00E00D27" w:rsidRDefault="003A1737"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3A1737" w:rsidRPr="00E00D27" w:rsidRDefault="003A1737" w:rsidP="00686912">
    <w:pPr>
      <w:pStyle w:val="Header"/>
      <w:jc w:val="center"/>
      <w:rPr>
        <w:sz w:val="20"/>
        <w:szCs w:val="20"/>
      </w:rPr>
    </w:pPr>
  </w:p>
  <w:p w14:paraId="6F1DF7C6" w14:textId="77777777" w:rsidR="003A1737" w:rsidRPr="00686912" w:rsidRDefault="003A1737"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3A1737" w:rsidRPr="00E00D27" w:rsidRDefault="003A1737"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3A1737" w:rsidRPr="00E00D27" w:rsidRDefault="003A1737"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3A1737" w:rsidRPr="00E00D27" w:rsidRDefault="003A1737" w:rsidP="00686912">
    <w:pPr>
      <w:pStyle w:val="Header"/>
      <w:jc w:val="center"/>
      <w:rPr>
        <w:sz w:val="20"/>
        <w:szCs w:val="20"/>
      </w:rPr>
    </w:pPr>
  </w:p>
  <w:p w14:paraId="6F4B8261" w14:textId="77777777" w:rsidR="003A1737" w:rsidRPr="00686912" w:rsidRDefault="003A1737"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3A1737" w:rsidRPr="00E00D27" w:rsidRDefault="003A1737"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3A1737" w:rsidRPr="00E00D27" w:rsidRDefault="003A1737" w:rsidP="00686912">
    <w:pPr>
      <w:pStyle w:val="Header"/>
      <w:jc w:val="center"/>
      <w:rPr>
        <w:sz w:val="20"/>
        <w:szCs w:val="20"/>
      </w:rPr>
    </w:pPr>
  </w:p>
  <w:p w14:paraId="51C29A64" w14:textId="77777777" w:rsidR="003A1737" w:rsidRPr="00686912" w:rsidRDefault="003A1737"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3A1737" w:rsidRPr="00E00D27" w:rsidRDefault="003A1737"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3A1737" w:rsidRPr="00E00D27" w:rsidRDefault="003A1737" w:rsidP="00686912">
    <w:pPr>
      <w:pStyle w:val="Header"/>
      <w:jc w:val="center"/>
      <w:rPr>
        <w:sz w:val="20"/>
        <w:szCs w:val="20"/>
      </w:rPr>
    </w:pPr>
  </w:p>
  <w:p w14:paraId="6491C16F" w14:textId="77777777" w:rsidR="003A1737" w:rsidRPr="00686912" w:rsidRDefault="003A1737"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3A1737" w:rsidRPr="00E00D27" w:rsidRDefault="003A1737"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3A1737" w:rsidRPr="00E00D27" w:rsidRDefault="003A1737" w:rsidP="00686912">
    <w:pPr>
      <w:pStyle w:val="Header"/>
      <w:jc w:val="center"/>
      <w:rPr>
        <w:sz w:val="20"/>
        <w:szCs w:val="20"/>
      </w:rPr>
    </w:pPr>
  </w:p>
  <w:p w14:paraId="50A48A03" w14:textId="77777777" w:rsidR="003A1737" w:rsidRPr="00686912" w:rsidRDefault="003A1737"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3A1737" w:rsidRPr="00E00D27" w:rsidRDefault="003A1737"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3A1737" w:rsidRPr="00E00D27" w:rsidRDefault="003A1737" w:rsidP="00686912">
    <w:pPr>
      <w:pStyle w:val="Header"/>
      <w:jc w:val="center"/>
      <w:rPr>
        <w:sz w:val="20"/>
        <w:szCs w:val="20"/>
      </w:rPr>
    </w:pPr>
  </w:p>
  <w:p w14:paraId="1C90B082" w14:textId="77777777" w:rsidR="003A1737" w:rsidRPr="00686912" w:rsidRDefault="003A1737"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3A1737" w:rsidRPr="00E00D27" w:rsidRDefault="003A1737"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3A1737" w:rsidRPr="00E00D27" w:rsidRDefault="003A1737" w:rsidP="00686912">
    <w:pPr>
      <w:pStyle w:val="Header"/>
      <w:jc w:val="center"/>
      <w:rPr>
        <w:sz w:val="20"/>
        <w:szCs w:val="20"/>
      </w:rPr>
    </w:pPr>
  </w:p>
  <w:p w14:paraId="6FB8E8C8" w14:textId="77777777" w:rsidR="003A1737" w:rsidRPr="00686912" w:rsidRDefault="003A1737"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3A1737" w:rsidRPr="00E00D27" w:rsidRDefault="003A1737" w:rsidP="00686912">
    <w:pPr>
      <w:pStyle w:val="Header"/>
      <w:jc w:val="center"/>
      <w:rPr>
        <w:sz w:val="20"/>
        <w:szCs w:val="20"/>
      </w:rPr>
    </w:pPr>
  </w:p>
  <w:p w14:paraId="1EB1870D" w14:textId="77777777" w:rsidR="003A1737" w:rsidRPr="00686912" w:rsidRDefault="003A1737"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3A1737" w:rsidRPr="00E00D27" w:rsidRDefault="003A1737"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3A1737" w:rsidRPr="00E00D27" w:rsidRDefault="003A1737" w:rsidP="00686912">
    <w:pPr>
      <w:pStyle w:val="Header"/>
      <w:jc w:val="center"/>
      <w:rPr>
        <w:sz w:val="20"/>
        <w:szCs w:val="20"/>
      </w:rPr>
    </w:pPr>
  </w:p>
  <w:p w14:paraId="1B465C75" w14:textId="77777777" w:rsidR="003A1737" w:rsidRPr="00686912" w:rsidRDefault="003A1737"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3A1737" w:rsidRPr="00E00D27" w:rsidRDefault="003A1737"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3A1737" w:rsidRPr="00E00D27" w:rsidRDefault="003A1737" w:rsidP="00686912">
    <w:pPr>
      <w:pStyle w:val="Header"/>
      <w:jc w:val="center"/>
      <w:rPr>
        <w:sz w:val="20"/>
        <w:szCs w:val="20"/>
      </w:rPr>
    </w:pPr>
  </w:p>
  <w:p w14:paraId="48BA8D73" w14:textId="77777777" w:rsidR="003A1737" w:rsidRPr="00686912" w:rsidRDefault="003A1737"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3A1737" w:rsidRPr="00E00D27" w:rsidRDefault="003A1737"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3A1737" w:rsidRPr="00E00D27" w:rsidRDefault="003A1737" w:rsidP="00686912">
    <w:pPr>
      <w:pStyle w:val="Header"/>
      <w:jc w:val="center"/>
      <w:rPr>
        <w:sz w:val="20"/>
        <w:szCs w:val="20"/>
      </w:rPr>
    </w:pPr>
  </w:p>
  <w:p w14:paraId="5D5CA0AD" w14:textId="77777777" w:rsidR="003A1737" w:rsidRPr="00686912" w:rsidRDefault="003A1737"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3A1737" w:rsidRPr="00E00D27" w:rsidRDefault="003A1737"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3A1737" w:rsidRPr="00E00D27" w:rsidRDefault="003A1737" w:rsidP="00686912">
    <w:pPr>
      <w:pStyle w:val="Header"/>
      <w:jc w:val="center"/>
      <w:rPr>
        <w:sz w:val="20"/>
        <w:szCs w:val="20"/>
      </w:rPr>
    </w:pPr>
  </w:p>
  <w:p w14:paraId="0A7B69E7" w14:textId="77777777" w:rsidR="003A1737" w:rsidRPr="00686912" w:rsidRDefault="003A1737"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3A1737" w:rsidRPr="00E00D27" w:rsidRDefault="003A1737"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3A1737" w:rsidRPr="00E00D27" w:rsidRDefault="003A1737"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3A1737" w:rsidRPr="00E00D27" w:rsidRDefault="003A1737" w:rsidP="00686912">
    <w:pPr>
      <w:pStyle w:val="Header"/>
      <w:jc w:val="center"/>
      <w:rPr>
        <w:sz w:val="20"/>
        <w:szCs w:val="20"/>
      </w:rPr>
    </w:pPr>
  </w:p>
  <w:p w14:paraId="7965EE5A" w14:textId="77777777" w:rsidR="003A1737" w:rsidRPr="00686912" w:rsidRDefault="003A1737"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3A1737" w:rsidRPr="00E00D27" w:rsidRDefault="003A1737"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3A1737" w:rsidRPr="00E00D27" w:rsidRDefault="003A1737" w:rsidP="00686912">
    <w:pPr>
      <w:pStyle w:val="Header"/>
      <w:jc w:val="center"/>
      <w:rPr>
        <w:sz w:val="20"/>
        <w:szCs w:val="20"/>
      </w:rPr>
    </w:pPr>
  </w:p>
  <w:p w14:paraId="02D1DF8E" w14:textId="77777777" w:rsidR="003A1737" w:rsidRPr="00686912" w:rsidRDefault="003A1737"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3A1737" w:rsidRPr="00E00D27" w:rsidRDefault="003A1737"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3A1737" w:rsidRPr="00E00D27" w:rsidRDefault="003A1737" w:rsidP="00686912">
    <w:pPr>
      <w:pStyle w:val="Header"/>
      <w:jc w:val="center"/>
      <w:rPr>
        <w:sz w:val="20"/>
        <w:szCs w:val="20"/>
      </w:rPr>
    </w:pPr>
  </w:p>
  <w:p w14:paraId="471A05C3" w14:textId="77777777" w:rsidR="003A1737" w:rsidRPr="00686912" w:rsidRDefault="003A1737"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3A1737" w:rsidRPr="00E00D27" w:rsidRDefault="003A1737"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3A1737" w:rsidRPr="00E00D27" w:rsidRDefault="003A1737" w:rsidP="00686912">
    <w:pPr>
      <w:pStyle w:val="Header"/>
      <w:jc w:val="center"/>
      <w:rPr>
        <w:sz w:val="20"/>
        <w:szCs w:val="20"/>
      </w:rPr>
    </w:pPr>
  </w:p>
  <w:p w14:paraId="565DF48A" w14:textId="77777777" w:rsidR="003A1737" w:rsidRPr="00686912" w:rsidRDefault="003A1737"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3A1737" w:rsidRPr="00E00D27" w:rsidRDefault="003A1737"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3A1737" w:rsidRPr="00E00D27" w:rsidRDefault="003A1737" w:rsidP="00686912">
    <w:pPr>
      <w:pStyle w:val="Header"/>
      <w:jc w:val="center"/>
      <w:rPr>
        <w:sz w:val="20"/>
        <w:szCs w:val="20"/>
      </w:rPr>
    </w:pPr>
  </w:p>
  <w:p w14:paraId="4950AF52" w14:textId="77777777" w:rsidR="003A1737" w:rsidRPr="00686912" w:rsidRDefault="003A1737"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3A1737" w:rsidRPr="00E00D27" w:rsidRDefault="003A1737"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3A1737" w:rsidRPr="00E00D27" w:rsidRDefault="003A1737" w:rsidP="00686912">
    <w:pPr>
      <w:pStyle w:val="Header"/>
      <w:jc w:val="center"/>
      <w:rPr>
        <w:sz w:val="20"/>
        <w:szCs w:val="20"/>
      </w:rPr>
    </w:pPr>
  </w:p>
  <w:p w14:paraId="23393A9F" w14:textId="77777777" w:rsidR="003A1737" w:rsidRPr="00686912" w:rsidRDefault="003A1737"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3A1737" w:rsidRPr="00E00D27" w:rsidRDefault="003A1737" w:rsidP="00686912">
    <w:pPr>
      <w:pStyle w:val="Header"/>
      <w:jc w:val="center"/>
      <w:rPr>
        <w:sz w:val="20"/>
        <w:szCs w:val="20"/>
      </w:rPr>
    </w:pPr>
  </w:p>
  <w:p w14:paraId="4AF73DA1" w14:textId="77777777" w:rsidR="003A1737" w:rsidRPr="00686912" w:rsidRDefault="003A1737"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3A1737" w:rsidRPr="00E00D27" w:rsidRDefault="003A1737"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3A1737" w:rsidRPr="00E00D27" w:rsidRDefault="003A1737" w:rsidP="00686912">
    <w:pPr>
      <w:pStyle w:val="Header"/>
      <w:jc w:val="center"/>
      <w:rPr>
        <w:sz w:val="20"/>
        <w:szCs w:val="20"/>
      </w:rPr>
    </w:pPr>
  </w:p>
  <w:p w14:paraId="60E8F87A" w14:textId="77777777" w:rsidR="003A1737" w:rsidRPr="00686912" w:rsidRDefault="003A1737"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3A1737" w:rsidRPr="00E00D27" w:rsidRDefault="003A1737"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3A1737" w:rsidRPr="00E00D27" w:rsidRDefault="003A1737" w:rsidP="00686912">
    <w:pPr>
      <w:pStyle w:val="Header"/>
      <w:jc w:val="center"/>
      <w:rPr>
        <w:sz w:val="20"/>
        <w:szCs w:val="20"/>
      </w:rPr>
    </w:pPr>
  </w:p>
  <w:p w14:paraId="5B5C1492" w14:textId="77777777" w:rsidR="003A1737" w:rsidRPr="00686912" w:rsidRDefault="003A1737"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3A1737" w:rsidRPr="00E00D27" w:rsidRDefault="003A1737"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3A1737" w:rsidRPr="00E00D27" w:rsidRDefault="003A1737" w:rsidP="00686912">
    <w:pPr>
      <w:pStyle w:val="Header"/>
      <w:jc w:val="center"/>
      <w:rPr>
        <w:sz w:val="20"/>
        <w:szCs w:val="20"/>
      </w:rPr>
    </w:pPr>
  </w:p>
  <w:p w14:paraId="1C03580E" w14:textId="77777777" w:rsidR="003A1737" w:rsidRPr="00686912" w:rsidRDefault="003A1737"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3A1737" w:rsidRPr="00E00D27" w:rsidRDefault="003A1737"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3A1737" w:rsidRPr="00E00D27" w:rsidRDefault="003A1737" w:rsidP="00686912">
    <w:pPr>
      <w:pStyle w:val="Header"/>
      <w:jc w:val="center"/>
      <w:rPr>
        <w:sz w:val="20"/>
        <w:szCs w:val="20"/>
      </w:rPr>
    </w:pPr>
  </w:p>
  <w:p w14:paraId="06E9CCC7" w14:textId="77777777" w:rsidR="003A1737" w:rsidRPr="00686912" w:rsidRDefault="003A1737"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3A1737" w:rsidRPr="00E00D27" w:rsidRDefault="003A1737"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3A1737" w:rsidRPr="00E00D27" w:rsidRDefault="003A1737"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3A1737" w:rsidRPr="00E00D27" w:rsidRDefault="003A1737" w:rsidP="00686912">
    <w:pPr>
      <w:pStyle w:val="Header"/>
      <w:jc w:val="center"/>
      <w:rPr>
        <w:sz w:val="20"/>
        <w:szCs w:val="20"/>
      </w:rPr>
    </w:pPr>
  </w:p>
  <w:p w14:paraId="5DDFC283" w14:textId="77777777" w:rsidR="003A1737" w:rsidRPr="00686912" w:rsidRDefault="003A1737"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3A1737" w:rsidRPr="00E00D27" w:rsidRDefault="003A1737"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3A1737" w:rsidRPr="00E00D27" w:rsidRDefault="003A1737" w:rsidP="00686912">
    <w:pPr>
      <w:pStyle w:val="Header"/>
      <w:jc w:val="center"/>
      <w:rPr>
        <w:sz w:val="20"/>
        <w:szCs w:val="20"/>
      </w:rPr>
    </w:pPr>
  </w:p>
  <w:p w14:paraId="497EE9BB" w14:textId="77777777" w:rsidR="003A1737" w:rsidRPr="00686912" w:rsidRDefault="003A1737"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3A1737" w:rsidRPr="00E00D27" w:rsidRDefault="003A1737"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3A1737" w:rsidRPr="00E00D27" w:rsidRDefault="003A1737" w:rsidP="00686912">
    <w:pPr>
      <w:pStyle w:val="Header"/>
      <w:jc w:val="center"/>
      <w:rPr>
        <w:sz w:val="20"/>
        <w:szCs w:val="20"/>
      </w:rPr>
    </w:pPr>
  </w:p>
  <w:p w14:paraId="7ACD428F" w14:textId="77777777" w:rsidR="003A1737" w:rsidRPr="00686912" w:rsidRDefault="003A1737"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3A1737" w:rsidRPr="00E00D27" w:rsidRDefault="003A1737"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3A1737" w:rsidRPr="00E00D27" w:rsidRDefault="003A1737" w:rsidP="00686912">
    <w:pPr>
      <w:pStyle w:val="Header"/>
      <w:jc w:val="center"/>
      <w:rPr>
        <w:sz w:val="20"/>
        <w:szCs w:val="20"/>
      </w:rPr>
    </w:pPr>
  </w:p>
  <w:p w14:paraId="4261F8F5" w14:textId="77777777" w:rsidR="003A1737" w:rsidRPr="00686912" w:rsidRDefault="003A1737"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3A1737" w:rsidRPr="00E00D27" w:rsidRDefault="003A1737"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3A1737" w:rsidRPr="00E00D27" w:rsidRDefault="003A1737" w:rsidP="00686912">
    <w:pPr>
      <w:pStyle w:val="Header"/>
      <w:jc w:val="center"/>
      <w:rPr>
        <w:sz w:val="20"/>
        <w:szCs w:val="20"/>
      </w:rPr>
    </w:pPr>
  </w:p>
  <w:p w14:paraId="4CC001C0" w14:textId="77777777" w:rsidR="003A1737" w:rsidRPr="00686912" w:rsidRDefault="003A1737"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3A1737" w:rsidRPr="00E00D27" w:rsidRDefault="003A1737"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0C0"/>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344"/>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0B5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67"/>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60" Type="http://schemas.openxmlformats.org/officeDocument/2006/relationships/header" Target="header25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61" Type="http://schemas.openxmlformats.org/officeDocument/2006/relationships/header" Target="header252.xml"/><Relationship Id="rId262" Type="http://schemas.openxmlformats.org/officeDocument/2006/relationships/header" Target="header253.xml"/><Relationship Id="rId263" Type="http://schemas.openxmlformats.org/officeDocument/2006/relationships/header" Target="header254.xml"/><Relationship Id="rId264" Type="http://schemas.openxmlformats.org/officeDocument/2006/relationships/header" Target="header255.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265" Type="http://schemas.openxmlformats.org/officeDocument/2006/relationships/header" Target="header256.xml"/><Relationship Id="rId266" Type="http://schemas.openxmlformats.org/officeDocument/2006/relationships/header" Target="header257.xml"/><Relationship Id="rId267" Type="http://schemas.openxmlformats.org/officeDocument/2006/relationships/header" Target="header258.xml"/><Relationship Id="rId268" Type="http://schemas.openxmlformats.org/officeDocument/2006/relationships/header" Target="header259.xml"/><Relationship Id="rId269" Type="http://schemas.openxmlformats.org/officeDocument/2006/relationships/header" Target="header26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270" Type="http://schemas.openxmlformats.org/officeDocument/2006/relationships/header" Target="header261.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271" Type="http://schemas.openxmlformats.org/officeDocument/2006/relationships/header" Target="header262.xml"/><Relationship Id="rId272" Type="http://schemas.openxmlformats.org/officeDocument/2006/relationships/header" Target="header263.xml"/><Relationship Id="rId273" Type="http://schemas.openxmlformats.org/officeDocument/2006/relationships/header" Target="header264.xml"/><Relationship Id="rId274" Type="http://schemas.openxmlformats.org/officeDocument/2006/relationships/header" Target="header265.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header" Target="header207.xml"/><Relationship Id="rId217" Type="http://schemas.openxmlformats.org/officeDocument/2006/relationships/header" Target="header208.xml"/><Relationship Id="rId218" Type="http://schemas.openxmlformats.org/officeDocument/2006/relationships/header" Target="header209.xml"/><Relationship Id="rId219" Type="http://schemas.openxmlformats.org/officeDocument/2006/relationships/header" Target="header210.xml"/><Relationship Id="rId275" Type="http://schemas.openxmlformats.org/officeDocument/2006/relationships/header" Target="header266.xml"/><Relationship Id="rId276" Type="http://schemas.openxmlformats.org/officeDocument/2006/relationships/header" Target="header267.xml"/><Relationship Id="rId277" Type="http://schemas.openxmlformats.org/officeDocument/2006/relationships/header" Target="header268.xml"/><Relationship Id="rId278" Type="http://schemas.openxmlformats.org/officeDocument/2006/relationships/header" Target="header269.xml"/><Relationship Id="rId279" Type="http://schemas.openxmlformats.org/officeDocument/2006/relationships/header" Target="header270.xml"/><Relationship Id="rId300" Type="http://schemas.openxmlformats.org/officeDocument/2006/relationships/header" Target="header291.xml"/><Relationship Id="rId301" Type="http://schemas.openxmlformats.org/officeDocument/2006/relationships/header" Target="header292.xml"/><Relationship Id="rId302" Type="http://schemas.openxmlformats.org/officeDocument/2006/relationships/header" Target="header293.xml"/><Relationship Id="rId303" Type="http://schemas.openxmlformats.org/officeDocument/2006/relationships/header" Target="header294.xml"/><Relationship Id="rId304" Type="http://schemas.openxmlformats.org/officeDocument/2006/relationships/header" Target="header295.xml"/><Relationship Id="rId305" Type="http://schemas.openxmlformats.org/officeDocument/2006/relationships/header" Target="header296.xml"/><Relationship Id="rId306" Type="http://schemas.openxmlformats.org/officeDocument/2006/relationships/header" Target="header297.xml"/><Relationship Id="rId307" Type="http://schemas.openxmlformats.org/officeDocument/2006/relationships/header" Target="header298.xml"/><Relationship Id="rId308" Type="http://schemas.openxmlformats.org/officeDocument/2006/relationships/header" Target="header299.xml"/><Relationship Id="rId309" Type="http://schemas.openxmlformats.org/officeDocument/2006/relationships/header" Target="header30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280" Type="http://schemas.openxmlformats.org/officeDocument/2006/relationships/header" Target="header271.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281" Type="http://schemas.openxmlformats.org/officeDocument/2006/relationships/header" Target="header272.xml"/><Relationship Id="rId282" Type="http://schemas.openxmlformats.org/officeDocument/2006/relationships/header" Target="header273.xml"/><Relationship Id="rId283" Type="http://schemas.openxmlformats.org/officeDocument/2006/relationships/header" Target="header274.xml"/><Relationship Id="rId284" Type="http://schemas.openxmlformats.org/officeDocument/2006/relationships/header" Target="header275.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220" Type="http://schemas.openxmlformats.org/officeDocument/2006/relationships/header" Target="header211.xml"/><Relationship Id="rId221" Type="http://schemas.openxmlformats.org/officeDocument/2006/relationships/header" Target="header212.xml"/><Relationship Id="rId222" Type="http://schemas.openxmlformats.org/officeDocument/2006/relationships/header" Target="header213.xml"/><Relationship Id="rId223" Type="http://schemas.openxmlformats.org/officeDocument/2006/relationships/header" Target="header214.xml"/><Relationship Id="rId224" Type="http://schemas.openxmlformats.org/officeDocument/2006/relationships/header" Target="header215.xml"/><Relationship Id="rId225" Type="http://schemas.openxmlformats.org/officeDocument/2006/relationships/header" Target="header216.xml"/><Relationship Id="rId226" Type="http://schemas.openxmlformats.org/officeDocument/2006/relationships/header" Target="header217.xml"/><Relationship Id="rId227" Type="http://schemas.openxmlformats.org/officeDocument/2006/relationships/header" Target="header218.xml"/><Relationship Id="rId228" Type="http://schemas.openxmlformats.org/officeDocument/2006/relationships/header" Target="header219.xml"/><Relationship Id="rId229" Type="http://schemas.openxmlformats.org/officeDocument/2006/relationships/header" Target="header220.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285" Type="http://schemas.openxmlformats.org/officeDocument/2006/relationships/header" Target="header276.xml"/><Relationship Id="rId286" Type="http://schemas.openxmlformats.org/officeDocument/2006/relationships/header" Target="header277.xml"/><Relationship Id="rId287" Type="http://schemas.openxmlformats.org/officeDocument/2006/relationships/header" Target="header278.xml"/><Relationship Id="rId288" Type="http://schemas.openxmlformats.org/officeDocument/2006/relationships/header" Target="header279.xml"/><Relationship Id="rId289" Type="http://schemas.openxmlformats.org/officeDocument/2006/relationships/header" Target="header280.xml"/><Relationship Id="rId310" Type="http://schemas.openxmlformats.org/officeDocument/2006/relationships/header" Target="header301.xml"/><Relationship Id="rId311" Type="http://schemas.openxmlformats.org/officeDocument/2006/relationships/header" Target="header302.xml"/><Relationship Id="rId312" Type="http://schemas.openxmlformats.org/officeDocument/2006/relationships/header" Target="header303.xml"/><Relationship Id="rId313" Type="http://schemas.openxmlformats.org/officeDocument/2006/relationships/header" Target="header304.xml"/><Relationship Id="rId314" Type="http://schemas.openxmlformats.org/officeDocument/2006/relationships/header" Target="header305.xml"/><Relationship Id="rId315" Type="http://schemas.openxmlformats.org/officeDocument/2006/relationships/header" Target="header306.xml"/><Relationship Id="rId316" Type="http://schemas.openxmlformats.org/officeDocument/2006/relationships/header" Target="header307.xml"/><Relationship Id="rId317" Type="http://schemas.openxmlformats.org/officeDocument/2006/relationships/header" Target="header308.xml"/><Relationship Id="rId318" Type="http://schemas.openxmlformats.org/officeDocument/2006/relationships/header" Target="header309.xml"/><Relationship Id="rId319" Type="http://schemas.openxmlformats.org/officeDocument/2006/relationships/header" Target="header310.xml"/><Relationship Id="rId290" Type="http://schemas.openxmlformats.org/officeDocument/2006/relationships/header" Target="header281.xml"/><Relationship Id="rId291" Type="http://schemas.openxmlformats.org/officeDocument/2006/relationships/header" Target="header282.xml"/><Relationship Id="rId292" Type="http://schemas.openxmlformats.org/officeDocument/2006/relationships/header" Target="header283.xml"/><Relationship Id="rId293" Type="http://schemas.openxmlformats.org/officeDocument/2006/relationships/header" Target="header284.xml"/><Relationship Id="rId294" Type="http://schemas.openxmlformats.org/officeDocument/2006/relationships/header" Target="header285.xml"/><Relationship Id="rId295" Type="http://schemas.openxmlformats.org/officeDocument/2006/relationships/header" Target="header286.xml"/><Relationship Id="rId296" Type="http://schemas.openxmlformats.org/officeDocument/2006/relationships/header" Target="header287.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297" Type="http://schemas.openxmlformats.org/officeDocument/2006/relationships/header" Target="header288.xml"/><Relationship Id="rId298" Type="http://schemas.openxmlformats.org/officeDocument/2006/relationships/header" Target="header289.xml"/><Relationship Id="rId299" Type="http://schemas.openxmlformats.org/officeDocument/2006/relationships/header" Target="header290.xml"/><Relationship Id="rId140" Type="http://schemas.openxmlformats.org/officeDocument/2006/relationships/header" Target="header131.xml"/><Relationship Id="rId141" Type="http://schemas.openxmlformats.org/officeDocument/2006/relationships/header" Target="header132.xml"/><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230" Type="http://schemas.openxmlformats.org/officeDocument/2006/relationships/header" Target="header221.xml"/><Relationship Id="rId231" Type="http://schemas.openxmlformats.org/officeDocument/2006/relationships/header" Target="header222.xml"/><Relationship Id="rId232" Type="http://schemas.openxmlformats.org/officeDocument/2006/relationships/header" Target="header223.xml"/><Relationship Id="rId233" Type="http://schemas.openxmlformats.org/officeDocument/2006/relationships/header" Target="header224.xml"/><Relationship Id="rId234" Type="http://schemas.openxmlformats.org/officeDocument/2006/relationships/header" Target="header225.xml"/><Relationship Id="rId235" Type="http://schemas.openxmlformats.org/officeDocument/2006/relationships/header" Target="header226.xml"/><Relationship Id="rId236" Type="http://schemas.openxmlformats.org/officeDocument/2006/relationships/header" Target="header227.xml"/><Relationship Id="rId237" Type="http://schemas.openxmlformats.org/officeDocument/2006/relationships/header" Target="header228.xml"/><Relationship Id="rId238" Type="http://schemas.openxmlformats.org/officeDocument/2006/relationships/header" Target="header229.xml"/><Relationship Id="rId239" Type="http://schemas.openxmlformats.org/officeDocument/2006/relationships/header" Target="header230.xml"/><Relationship Id="rId320" Type="http://schemas.openxmlformats.org/officeDocument/2006/relationships/header" Target="header311.xml"/><Relationship Id="rId321" Type="http://schemas.openxmlformats.org/officeDocument/2006/relationships/header" Target="header312.xml"/><Relationship Id="rId322" Type="http://schemas.openxmlformats.org/officeDocument/2006/relationships/header" Target="header313.xml"/><Relationship Id="rId323" Type="http://schemas.openxmlformats.org/officeDocument/2006/relationships/header" Target="header314.xml"/><Relationship Id="rId324" Type="http://schemas.openxmlformats.org/officeDocument/2006/relationships/header" Target="header315.xml"/><Relationship Id="rId325" Type="http://schemas.openxmlformats.org/officeDocument/2006/relationships/header" Target="header316.xml"/><Relationship Id="rId326" Type="http://schemas.openxmlformats.org/officeDocument/2006/relationships/header" Target="header317.xml"/><Relationship Id="rId327" Type="http://schemas.openxmlformats.org/officeDocument/2006/relationships/header" Target="header318.xml"/><Relationship Id="rId328" Type="http://schemas.openxmlformats.org/officeDocument/2006/relationships/header" Target="header319.xml"/><Relationship Id="rId329" Type="http://schemas.openxmlformats.org/officeDocument/2006/relationships/header" Target="header32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240" Type="http://schemas.openxmlformats.org/officeDocument/2006/relationships/header" Target="header231.xml"/><Relationship Id="rId241" Type="http://schemas.openxmlformats.org/officeDocument/2006/relationships/header" Target="header232.xml"/><Relationship Id="rId242" Type="http://schemas.openxmlformats.org/officeDocument/2006/relationships/header" Target="header233.xml"/><Relationship Id="rId243" Type="http://schemas.openxmlformats.org/officeDocument/2006/relationships/header" Target="header234.xml"/><Relationship Id="rId244" Type="http://schemas.openxmlformats.org/officeDocument/2006/relationships/header" Target="header235.xml"/><Relationship Id="rId245" Type="http://schemas.openxmlformats.org/officeDocument/2006/relationships/header" Target="header236.xml"/><Relationship Id="rId246" Type="http://schemas.openxmlformats.org/officeDocument/2006/relationships/header" Target="header237.xml"/><Relationship Id="rId247" Type="http://schemas.openxmlformats.org/officeDocument/2006/relationships/header" Target="header238.xml"/><Relationship Id="rId248" Type="http://schemas.openxmlformats.org/officeDocument/2006/relationships/header" Target="header239.xml"/><Relationship Id="rId249" Type="http://schemas.openxmlformats.org/officeDocument/2006/relationships/header" Target="header240.xml"/><Relationship Id="rId330" Type="http://schemas.openxmlformats.org/officeDocument/2006/relationships/header" Target="header321.xml"/><Relationship Id="rId331" Type="http://schemas.openxmlformats.org/officeDocument/2006/relationships/header" Target="header322.xml"/><Relationship Id="rId332" Type="http://schemas.openxmlformats.org/officeDocument/2006/relationships/header" Target="header323.xml"/><Relationship Id="rId333" Type="http://schemas.openxmlformats.org/officeDocument/2006/relationships/header" Target="header324.xml"/><Relationship Id="rId334" Type="http://schemas.openxmlformats.org/officeDocument/2006/relationships/header" Target="header325.xml"/><Relationship Id="rId335" Type="http://schemas.openxmlformats.org/officeDocument/2006/relationships/header" Target="header326.xml"/><Relationship Id="rId336" Type="http://schemas.openxmlformats.org/officeDocument/2006/relationships/header" Target="header327.xml"/><Relationship Id="rId337" Type="http://schemas.openxmlformats.org/officeDocument/2006/relationships/header" Target="header328.xml"/><Relationship Id="rId338" Type="http://schemas.openxmlformats.org/officeDocument/2006/relationships/header" Target="header329.xml"/><Relationship Id="rId339" Type="http://schemas.openxmlformats.org/officeDocument/2006/relationships/header" Target="header33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50" Type="http://schemas.openxmlformats.org/officeDocument/2006/relationships/header" Target="header241.xml"/><Relationship Id="rId251" Type="http://schemas.openxmlformats.org/officeDocument/2006/relationships/header" Target="header242.xml"/><Relationship Id="rId252" Type="http://schemas.openxmlformats.org/officeDocument/2006/relationships/header" Target="header243.xml"/><Relationship Id="rId253" Type="http://schemas.openxmlformats.org/officeDocument/2006/relationships/header" Target="header244.xml"/><Relationship Id="rId254" Type="http://schemas.openxmlformats.org/officeDocument/2006/relationships/header" Target="header245.xml"/><Relationship Id="rId255" Type="http://schemas.openxmlformats.org/officeDocument/2006/relationships/header" Target="header246.xml"/><Relationship Id="rId256" Type="http://schemas.openxmlformats.org/officeDocument/2006/relationships/header" Target="header247.xml"/><Relationship Id="rId257" Type="http://schemas.openxmlformats.org/officeDocument/2006/relationships/header" Target="header248.xml"/><Relationship Id="rId258" Type="http://schemas.openxmlformats.org/officeDocument/2006/relationships/header" Target="header249.xml"/><Relationship Id="rId259" Type="http://schemas.openxmlformats.org/officeDocument/2006/relationships/header" Target="header250.xml"/><Relationship Id="rId340" Type="http://schemas.openxmlformats.org/officeDocument/2006/relationships/fontTable" Target="fontTable.xml"/><Relationship Id="rId341" Type="http://schemas.openxmlformats.org/officeDocument/2006/relationships/theme" Target="theme/theme1.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790AB-CD29-3842-9E77-7AF354C0373F}">
  <ds:schemaRefs>
    <ds:schemaRef ds:uri="http://schemas.openxmlformats.org/officeDocument/2006/bibliography"/>
  </ds:schemaRefs>
</ds:datastoreItem>
</file>

<file path=customXml/itemProps2.xml><?xml version="1.0" encoding="utf-8"?>
<ds:datastoreItem xmlns:ds="http://schemas.openxmlformats.org/officeDocument/2006/customXml" ds:itemID="{FDB08953-E014-904F-BEC0-C1270DD701D7}">
  <ds:schemaRefs>
    <ds:schemaRef ds:uri="http://schemas.openxmlformats.org/officeDocument/2006/bibliography"/>
  </ds:schemaRefs>
</ds:datastoreItem>
</file>

<file path=customXml/itemProps3.xml><?xml version="1.0" encoding="utf-8"?>
<ds:datastoreItem xmlns:ds="http://schemas.openxmlformats.org/officeDocument/2006/customXml" ds:itemID="{34AE4CCD-D825-4448-9AAA-CE107CF6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30593</TotalTime>
  <Pages>265</Pages>
  <Words>75373</Words>
  <Characters>429630</Characters>
  <Application>Microsoft Macintosh Word</Application>
  <DocSecurity>0</DocSecurity>
  <Lines>3580</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680</cp:revision>
  <cp:lastPrinted>2016-05-05T16:35:00Z</cp:lastPrinted>
  <dcterms:created xsi:type="dcterms:W3CDTF">2014-10-30T02:06:00Z</dcterms:created>
  <dcterms:modified xsi:type="dcterms:W3CDTF">2016-06-18T14:21:00Z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