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2298277F" w:rsidR="002273EB" w:rsidRPr="00AB1781" w:rsidRDefault="002273EB" w:rsidP="002273EB">
      <w:pPr>
        <w:pStyle w:val="Body"/>
        <w:keepNext/>
      </w:pPr>
      <w:r w:rsidRPr="00AB1781">
        <w:t>He heard my voice</w:t>
      </w:r>
      <w:r w:rsidR="003540C8">
        <w:t>.</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1CB5CA6" w:rsidR="00DE10A5" w:rsidRDefault="00DE10A5" w:rsidP="00DE10A5">
      <w:pPr>
        <w:pStyle w:val="Body"/>
        <w:keepNext/>
        <w:rPr>
          <w:rStyle w:val="RubricsChar"/>
        </w:rPr>
      </w:pPr>
      <w:r w:rsidRPr="00AB1781">
        <w:tab/>
        <w:t>for He will speak peace to His people, to His saints</w:t>
      </w:r>
      <w:r w:rsidR="00B852B0">
        <w:t>.</w:t>
      </w:r>
      <w:bookmarkStart w:id="20" w:name="_GoBack"/>
      <w:bookmarkEnd w:id="20"/>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1" w:name="_Toc410196204"/>
      <w:bookmarkStart w:id="22" w:name="_Toc410196446"/>
      <w:bookmarkStart w:id="23" w:name="_Toc410196948"/>
      <w:bookmarkStart w:id="24"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5" w:name="_Toc459493418"/>
      <w:r>
        <w:lastRenderedPageBreak/>
        <w:t>January</w:t>
      </w:r>
      <w:bookmarkEnd w:id="21"/>
      <w:bookmarkEnd w:id="22"/>
      <w:bookmarkEnd w:id="23"/>
      <w:r>
        <w:t xml:space="preserve"> or </w:t>
      </w:r>
      <w:r>
        <w:rPr>
          <w:rFonts w:ascii="FreeSerifAvvaShenouda" w:hAnsi="FreeSerifAvvaShenouda" w:cs="FreeSerifAvvaShenouda"/>
        </w:rPr>
        <w:t>Ⲧⲱⲃⲓ</w:t>
      </w:r>
      <w:bookmarkEnd w:id="24"/>
      <w:bookmarkEnd w:id="25"/>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7" w:name="_Toc459493419"/>
      <w:r>
        <w:lastRenderedPageBreak/>
        <w:t xml:space="preserve">February or </w:t>
      </w:r>
      <w:r>
        <w:rPr>
          <w:rFonts w:ascii="FreeSerifAvvaShenouda" w:hAnsi="FreeSerifAvvaShenouda" w:cs="FreeSerifAvvaShenouda"/>
        </w:rPr>
        <w:t>Ⲙϣⲓⲣ</w:t>
      </w:r>
      <w:bookmarkEnd w:id="26"/>
      <w:bookmarkEnd w:id="27"/>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8"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8"/>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Gallio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lastRenderedPageBreak/>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Assos, intending to take Paul aboard there. This is what Paul had arranged since he intended to go there by land. When he met us </w:t>
      </w:r>
      <w:r>
        <w:lastRenderedPageBreak/>
        <w:t>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9" w:name="_Toc448696653"/>
      <w:bookmarkStart w:id="30"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9"/>
      <w:bookmarkEnd w:id="30"/>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Now, who will harm you, if you become imitators of what is good? Buteven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ready to give a verbal defensee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As you can see and hear, not in Ephesus alone, but almost throughout all Asia, this Paul has convinced and turned away many people, saying that our godsb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reverea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provinceb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John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w:t>
      </w:r>
      <w:r>
        <w:lastRenderedPageBreak/>
        <w:t xml:space="preserve">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lastRenderedPageBreak/>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ofGod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us.Whoever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recognizesin, except through the law. Indeed, I would not have known coveting, unless the law had said, “You shall not covet.But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r w:rsidRPr="002763A3">
        <w:lastRenderedPageBreak/>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BEA11" w14:textId="77777777" w:rsidR="0063765B" w:rsidRDefault="0063765B" w:rsidP="006D61CA">
      <w:pPr>
        <w:spacing w:after="0" w:line="240" w:lineRule="auto"/>
      </w:pPr>
      <w:r>
        <w:separator/>
      </w:r>
    </w:p>
  </w:endnote>
  <w:endnote w:type="continuationSeparator" w:id="0">
    <w:p w14:paraId="15ABCD83" w14:textId="77777777" w:rsidR="0063765B" w:rsidRDefault="0063765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56DB9" w:rsidRPr="00664F58" w:rsidRDefault="00F56DB9"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F56DB9" w:rsidRPr="00664F58" w:rsidRDefault="00F56DB9"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F56DB9" w:rsidRDefault="00F56D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F56DB9" w:rsidRPr="00664F58" w:rsidRDefault="00F56DB9"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B852B0">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F56DB9" w:rsidRPr="00664F58" w:rsidRDefault="00F56DB9"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852B0">
      <w:rPr>
        <w:noProof/>
        <w:lang w:val="en-US"/>
      </w:rPr>
      <w:t>77</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DDB7A" w14:textId="77777777" w:rsidR="0063765B" w:rsidRDefault="0063765B" w:rsidP="006D61CA">
      <w:pPr>
        <w:spacing w:after="0" w:line="240" w:lineRule="auto"/>
      </w:pPr>
      <w:r>
        <w:separator/>
      </w:r>
    </w:p>
  </w:footnote>
  <w:footnote w:type="continuationSeparator" w:id="0">
    <w:p w14:paraId="28102488" w14:textId="77777777" w:rsidR="0063765B" w:rsidRDefault="0063765B"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F56DB9" w:rsidRPr="00E00D27" w:rsidRDefault="00305753" w:rsidP="005A567D">
    <w:pPr>
      <w:pStyle w:val="Header"/>
    </w:pPr>
    <w:fldSimple w:instr=" STYLEREF  &quot;Heading 2&quot;  \* MERGEFORMAT ">
      <w:r w:rsidR="00F56DB9">
        <w:rPr>
          <w:noProof/>
        </w:rPr>
        <w:t xml:space="preserve">September or </w:t>
      </w:r>
      <w:r w:rsidR="00F56DB9"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F56DB9" w:rsidRPr="00E00D27" w:rsidRDefault="00F56DB9" w:rsidP="00686912">
    <w:pPr>
      <w:pStyle w:val="Header"/>
      <w:rPr>
        <w:szCs w:val="20"/>
      </w:rPr>
    </w:pPr>
  </w:p>
  <w:p w14:paraId="0B4E4AAC" w14:textId="77777777" w:rsidR="00F56DB9" w:rsidRPr="00686912" w:rsidRDefault="00F56DB9"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F56DB9" w:rsidRPr="00E00D27" w:rsidRDefault="00F56DB9" w:rsidP="005A567D">
    <w:pPr>
      <w:pStyle w:val="Header"/>
    </w:pPr>
  </w:p>
  <w:p w14:paraId="7807E90D" w14:textId="77777777" w:rsidR="00F56DB9" w:rsidRPr="00686912" w:rsidRDefault="00F56DB9"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F56DB9" w:rsidRPr="00E00D27" w:rsidRDefault="00F56DB9"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F56DB9" w:rsidRPr="00E633D2" w:rsidRDefault="00305753" w:rsidP="00E633D2">
    <w:pPr>
      <w:pStyle w:val="Header"/>
    </w:pPr>
    <w:fldSimple w:instr=" STYLEREF  &quot;Heading 3&quot;  \* MERGEFORMAT ">
      <w:r w:rsidR="00B852B0">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F56DB9" w:rsidRPr="00E00D27" w:rsidRDefault="00F56DB9"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F56DB9" w:rsidRPr="00E00D27" w:rsidRDefault="00F56DB9" w:rsidP="00686912">
    <w:pPr>
      <w:pStyle w:val="Header"/>
      <w:rPr>
        <w:szCs w:val="20"/>
      </w:rPr>
    </w:pPr>
  </w:p>
  <w:p w14:paraId="00D85FA6" w14:textId="77777777" w:rsidR="00F56DB9" w:rsidRPr="00686912" w:rsidRDefault="00F56DB9"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F56DB9" w:rsidRPr="00E00D27" w:rsidRDefault="00F56DB9"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F56DB9" w:rsidRPr="00E00D27" w:rsidRDefault="00F56DB9" w:rsidP="005A567D">
    <w:pPr>
      <w:pStyle w:val="Header"/>
    </w:pPr>
  </w:p>
  <w:p w14:paraId="513539A8" w14:textId="77777777" w:rsidR="00F56DB9" w:rsidRPr="00686912" w:rsidRDefault="00F56DB9"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F56DB9" w:rsidRPr="00E00D27" w:rsidRDefault="00F56DB9"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F56DB9" w:rsidRPr="00E633D2" w:rsidRDefault="00305753" w:rsidP="00E633D2">
    <w:pPr>
      <w:pStyle w:val="Header"/>
    </w:pPr>
    <w:fldSimple w:instr=" STYLEREF  &quot;Heading 3&quot;  \* MERGEFORMAT ">
      <w:r w:rsidR="00B852B0">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F56DB9" w:rsidRPr="00E00D27" w:rsidRDefault="00F56DB9"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F56DB9" w:rsidRPr="00E00D27" w:rsidRDefault="00F56DB9"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F56DB9" w:rsidRPr="00E00D27" w:rsidRDefault="00F56DB9" w:rsidP="00686912">
    <w:pPr>
      <w:pStyle w:val="Header"/>
      <w:rPr>
        <w:szCs w:val="20"/>
      </w:rPr>
    </w:pPr>
  </w:p>
  <w:p w14:paraId="4ACACE3F" w14:textId="77777777" w:rsidR="00F56DB9" w:rsidRPr="00686912" w:rsidRDefault="00F56DB9"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F56DB9" w:rsidRPr="00E00D27" w:rsidRDefault="00F56DB9"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F56DB9" w:rsidRPr="00E633D2" w:rsidRDefault="00F56DB9"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F56DB9" w:rsidRPr="00E00D27" w:rsidRDefault="00F56DB9"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F56DB9" w:rsidRPr="00E633D2" w:rsidRDefault="00305753" w:rsidP="00E633D2">
    <w:pPr>
      <w:pStyle w:val="Header"/>
    </w:pPr>
    <w:fldSimple w:instr=" STYLEREF  &quot;Heading 3&quot;  \* MERGEFORMAT ">
      <w:r w:rsidR="00B852B0">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F56DB9" w:rsidRPr="00E00D27" w:rsidRDefault="00F56DB9"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F56DB9" w:rsidRPr="00E00D27" w:rsidRDefault="00F56DB9" w:rsidP="00686912">
    <w:pPr>
      <w:pStyle w:val="Header"/>
      <w:rPr>
        <w:szCs w:val="20"/>
      </w:rPr>
    </w:pPr>
  </w:p>
  <w:p w14:paraId="4517DB3E" w14:textId="77777777" w:rsidR="00F56DB9" w:rsidRPr="00686912" w:rsidRDefault="00F56DB9"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F56DB9" w:rsidRPr="00E00D27" w:rsidRDefault="00F56DB9"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F56DB9" w:rsidRPr="00E633D2" w:rsidRDefault="00F56DB9"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F56DB9" w:rsidRPr="00E633D2" w:rsidRDefault="00F56DB9"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F56DB9" w:rsidRPr="00C77A70" w:rsidRDefault="00305753" w:rsidP="00C77A70">
    <w:pPr>
      <w:pStyle w:val="Header"/>
    </w:pPr>
    <w:r>
      <w:fldChar w:fldCharType="begin"/>
    </w:r>
    <w:r>
      <w:instrText xml:space="preserve"> STYLEREF  "Heading 3"  \* MERGEFORMAT </w:instrText>
    </w:r>
    <w:r>
      <w:rPr>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F56DB9" w:rsidRPr="00E633D2" w:rsidRDefault="00305753" w:rsidP="00E633D2">
    <w:pPr>
      <w:pStyle w:val="Header"/>
    </w:pPr>
    <w:fldSimple w:instr=" STYLEREF  &quot;Heading 3&quot;  \* MERGEFORMAT ">
      <w:r w:rsidR="00B852B0">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F56DB9" w:rsidRPr="00E00D27" w:rsidRDefault="00F56DB9"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F56DB9" w:rsidRPr="00E00D27" w:rsidRDefault="00F56DB9" w:rsidP="00686912">
    <w:pPr>
      <w:pStyle w:val="Header"/>
      <w:rPr>
        <w:szCs w:val="20"/>
      </w:rPr>
    </w:pPr>
  </w:p>
  <w:p w14:paraId="5BE53996" w14:textId="77777777" w:rsidR="00F56DB9" w:rsidRPr="00686912" w:rsidRDefault="00F56DB9"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F56DB9" w:rsidRPr="00E00D27" w:rsidRDefault="00F56DB9"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F56DB9" w:rsidRPr="00E00D27" w:rsidRDefault="00F56DB9" w:rsidP="005A567D">
    <w:pPr>
      <w:pStyle w:val="Header"/>
    </w:pPr>
  </w:p>
  <w:p w14:paraId="544489EC" w14:textId="77777777" w:rsidR="00F56DB9" w:rsidRPr="00686912" w:rsidRDefault="00F56DB9"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F56DB9" w:rsidRPr="00E00D27" w:rsidRDefault="00F56DB9"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F56DB9" w:rsidRPr="00E633D2" w:rsidRDefault="00305753" w:rsidP="00E633D2">
    <w:pPr>
      <w:pStyle w:val="Header"/>
    </w:pPr>
    <w:fldSimple w:instr=" STYLEREF  &quot;Heading 3&quot;  \* MERGEFORMAT ">
      <w:r w:rsidR="00B852B0">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F56DB9" w:rsidRPr="00E00D27" w:rsidRDefault="00F56DB9"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F56DB9" w:rsidRPr="00E00D27" w:rsidRDefault="00F56DB9" w:rsidP="00686912">
    <w:pPr>
      <w:pStyle w:val="Header"/>
      <w:rPr>
        <w:szCs w:val="20"/>
      </w:rPr>
    </w:pPr>
  </w:p>
  <w:p w14:paraId="7790CB38" w14:textId="77777777" w:rsidR="00F56DB9" w:rsidRPr="00686912" w:rsidRDefault="00F56DB9"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F56DB9" w:rsidRPr="00E00D27" w:rsidRDefault="00F56DB9"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F56DB9" w:rsidRPr="00E00D27" w:rsidRDefault="00F56DB9"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F56DB9" w:rsidRPr="00E633D2" w:rsidRDefault="00F56DB9"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F56DB9" w:rsidRPr="00E00D27" w:rsidRDefault="00F56DB9"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F56DB9" w:rsidRPr="00E633D2" w:rsidRDefault="00305753" w:rsidP="00E633D2">
    <w:pPr>
      <w:pStyle w:val="Header"/>
    </w:pPr>
    <w:fldSimple w:instr=" STYLEREF  &quot;Heading 3&quot;  \* MERGEFORMAT ">
      <w:r w:rsidR="00B852B0">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F56DB9" w:rsidRPr="00E00D27" w:rsidRDefault="00F56DB9"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F56DB9" w:rsidRPr="00E00D27" w:rsidRDefault="00F56DB9" w:rsidP="00686912">
    <w:pPr>
      <w:pStyle w:val="Header"/>
      <w:rPr>
        <w:szCs w:val="20"/>
      </w:rPr>
    </w:pPr>
  </w:p>
  <w:p w14:paraId="3D95BC6A" w14:textId="77777777" w:rsidR="00F56DB9" w:rsidRPr="00686912" w:rsidRDefault="00F56DB9"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F56DB9" w:rsidRPr="00E00D27" w:rsidRDefault="00F56DB9"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F56DB9" w:rsidRPr="00E00D27" w:rsidRDefault="00F56DB9" w:rsidP="005A567D">
    <w:pPr>
      <w:pStyle w:val="Header"/>
    </w:pPr>
  </w:p>
  <w:p w14:paraId="13525AEE" w14:textId="77777777" w:rsidR="00F56DB9" w:rsidRPr="00686912" w:rsidRDefault="00F56DB9"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F56DB9" w:rsidRPr="00E00D27" w:rsidRDefault="00F56DB9"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F56DB9" w:rsidRPr="00E633D2" w:rsidRDefault="00305753" w:rsidP="00E633D2">
    <w:pPr>
      <w:pStyle w:val="Header"/>
    </w:pPr>
    <w:fldSimple w:instr=" STYLEREF  &quot;Heading 3&quot;  \* MERGEFORMAT ">
      <w:r w:rsidR="00B852B0">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F56DB9" w:rsidRPr="00E00D27" w:rsidRDefault="00F56DB9"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F56DB9" w:rsidRPr="00E00D27" w:rsidRDefault="00F56DB9" w:rsidP="00686912">
    <w:pPr>
      <w:pStyle w:val="Header"/>
      <w:rPr>
        <w:szCs w:val="20"/>
      </w:rPr>
    </w:pPr>
  </w:p>
  <w:p w14:paraId="27727D95" w14:textId="77777777" w:rsidR="00F56DB9" w:rsidRPr="00686912" w:rsidRDefault="00F56DB9"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F56DB9" w:rsidRPr="00E00D27" w:rsidRDefault="00F56DB9" w:rsidP="00686912">
    <w:pPr>
      <w:pStyle w:val="Header"/>
      <w:rPr>
        <w:szCs w:val="20"/>
      </w:rPr>
    </w:pPr>
  </w:p>
  <w:p w14:paraId="20724651" w14:textId="77777777" w:rsidR="00F56DB9" w:rsidRPr="00686912" w:rsidRDefault="00F56DB9"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F56DB9" w:rsidRPr="00E00D27" w:rsidRDefault="00F56DB9"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F56DB9" w:rsidRPr="00E00D27" w:rsidRDefault="00F56DB9" w:rsidP="005A567D">
    <w:pPr>
      <w:pStyle w:val="Header"/>
    </w:pPr>
  </w:p>
  <w:p w14:paraId="4CF463B2" w14:textId="77777777" w:rsidR="00F56DB9" w:rsidRPr="00686912" w:rsidRDefault="00F56DB9"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F56DB9" w:rsidRPr="00E00D27" w:rsidRDefault="00F56DB9"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F56DB9" w:rsidRPr="00686912" w:rsidRDefault="00F56DB9"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F56DB9" w:rsidRPr="00E633D2" w:rsidRDefault="00305753" w:rsidP="00E633D2">
    <w:pPr>
      <w:pStyle w:val="Header"/>
    </w:pPr>
    <w:fldSimple w:instr=" STYLEREF  &quot;Heading 3&quot;  \* MERGEFORMAT ">
      <w:r w:rsidR="00B852B0">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F56DB9" w:rsidRPr="00E00D27" w:rsidRDefault="00F56DB9"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F56DB9" w:rsidRPr="00E00D27" w:rsidRDefault="00F56DB9" w:rsidP="00686912">
    <w:pPr>
      <w:pStyle w:val="Header"/>
      <w:rPr>
        <w:szCs w:val="20"/>
      </w:rPr>
    </w:pPr>
  </w:p>
  <w:p w14:paraId="58DABF62" w14:textId="77777777" w:rsidR="00F56DB9" w:rsidRPr="00686912" w:rsidRDefault="00F56DB9"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F56DB9" w:rsidRPr="00E00D27" w:rsidRDefault="00F56DB9"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F56DB9" w:rsidRPr="00E633D2" w:rsidRDefault="00F56DB9"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F56DB9" w:rsidRPr="00E00D27" w:rsidRDefault="00F56DB9"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F56DB9" w:rsidRPr="00E00D27" w:rsidRDefault="00F56DB9"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F56DB9" w:rsidRPr="00E633D2" w:rsidRDefault="00305753" w:rsidP="00E633D2">
    <w:pPr>
      <w:pStyle w:val="Header"/>
    </w:pPr>
    <w:fldSimple w:instr=" STYLEREF  &quot;Heading 3&quot;  \* MERGEFORMAT ">
      <w:r w:rsidR="00B852B0">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F56DB9" w:rsidRPr="00E00D27" w:rsidRDefault="00F56DB9"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F56DB9" w:rsidRPr="00E00D27" w:rsidRDefault="00F56DB9" w:rsidP="00686912">
    <w:pPr>
      <w:pStyle w:val="Header"/>
      <w:rPr>
        <w:szCs w:val="20"/>
      </w:rPr>
    </w:pPr>
  </w:p>
  <w:p w14:paraId="1D17F036" w14:textId="77777777" w:rsidR="00F56DB9" w:rsidRPr="00686912" w:rsidRDefault="00F56DB9"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F56DB9" w:rsidRPr="00E00D27" w:rsidRDefault="00F56DB9"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F56DB9" w:rsidRPr="00E633D2" w:rsidRDefault="00F56DB9"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F56DB9" w:rsidRPr="00E00D27" w:rsidRDefault="00F56DB9"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F56DB9" w:rsidRPr="00E633D2" w:rsidRDefault="00305753" w:rsidP="00E633D2">
    <w:pPr>
      <w:pStyle w:val="Header"/>
    </w:pPr>
    <w:fldSimple w:instr=" STYLEREF  &quot;Heading 3&quot;  \* MERGEFORMAT ">
      <w:r w:rsidR="00B852B0">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F56DB9" w:rsidRPr="00E00D27" w:rsidRDefault="00F56DB9"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F56DB9" w:rsidRPr="00E00D27" w:rsidRDefault="00F56DB9" w:rsidP="00686912">
    <w:pPr>
      <w:pStyle w:val="Header"/>
      <w:rPr>
        <w:szCs w:val="20"/>
      </w:rPr>
    </w:pPr>
  </w:p>
  <w:p w14:paraId="1762E441" w14:textId="77777777" w:rsidR="00F56DB9" w:rsidRPr="00686912" w:rsidRDefault="00F56DB9"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F56DB9" w:rsidRPr="00C77A70" w:rsidRDefault="00305753" w:rsidP="00C77A70">
    <w:pPr>
      <w:pStyle w:val="Header"/>
    </w:pPr>
    <w:fldSimple w:instr=" STYLEREF  &quot;Heading 3&quot;  \* MERGEFORMAT ">
      <w:r w:rsidR="00B852B0">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F56DB9" w:rsidRPr="00E00D27" w:rsidRDefault="00F56DB9"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F56DB9" w:rsidRPr="00E00D27" w:rsidRDefault="00F56DB9" w:rsidP="005A567D">
    <w:pPr>
      <w:pStyle w:val="Header"/>
    </w:pPr>
  </w:p>
  <w:p w14:paraId="7450620D" w14:textId="77777777" w:rsidR="00F56DB9" w:rsidRPr="00686912" w:rsidRDefault="00F56DB9"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F56DB9" w:rsidRPr="00E633D2" w:rsidRDefault="00305753" w:rsidP="00E633D2">
    <w:pPr>
      <w:pStyle w:val="Header"/>
    </w:pPr>
    <w:fldSimple w:instr=" STYLEREF  &quot;Heading 3&quot;  \* MERGEFORMAT ">
      <w:r w:rsidR="00B852B0">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F56DB9" w:rsidRPr="00E00D27" w:rsidRDefault="00F56DB9"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F56DB9" w:rsidRPr="00E00D27" w:rsidRDefault="00F56DB9" w:rsidP="00686912">
    <w:pPr>
      <w:pStyle w:val="Header"/>
      <w:rPr>
        <w:szCs w:val="20"/>
      </w:rPr>
    </w:pPr>
  </w:p>
  <w:p w14:paraId="0F2CBF37" w14:textId="77777777" w:rsidR="00F56DB9" w:rsidRPr="00686912" w:rsidRDefault="00F56DB9"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F56DB9" w:rsidRPr="00E00D27" w:rsidRDefault="00F56DB9"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F56DB9" w:rsidRPr="00E633D2" w:rsidRDefault="00F56DB9"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F56DB9" w:rsidRPr="00E00D27" w:rsidRDefault="00F56DB9"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F56DB9" w:rsidRPr="00E633D2" w:rsidRDefault="00305753" w:rsidP="00E633D2">
    <w:pPr>
      <w:pStyle w:val="Header"/>
    </w:pPr>
    <w:fldSimple w:instr=" STYLEREF  &quot;Heading 3&quot;  \* MERGEFORMAT ">
      <w:r w:rsidR="00B852B0">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F56DB9" w:rsidRPr="00E00D27" w:rsidRDefault="00F56DB9"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F56DB9" w:rsidRPr="00E00D27" w:rsidRDefault="00F56DB9"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F56DB9" w:rsidRPr="00E00D27" w:rsidRDefault="00F56DB9" w:rsidP="00686912">
    <w:pPr>
      <w:pStyle w:val="Header"/>
      <w:rPr>
        <w:szCs w:val="20"/>
      </w:rPr>
    </w:pPr>
  </w:p>
  <w:p w14:paraId="7DD55603" w14:textId="77777777" w:rsidR="00F56DB9" w:rsidRPr="00686912" w:rsidRDefault="00F56DB9"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F56DB9" w:rsidRPr="00E00D27" w:rsidRDefault="00F56DB9"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F56DB9" w:rsidRPr="00E00D27" w:rsidRDefault="00F56DB9" w:rsidP="005A567D">
    <w:pPr>
      <w:pStyle w:val="Header"/>
    </w:pPr>
  </w:p>
  <w:p w14:paraId="3013B83D" w14:textId="77777777" w:rsidR="00F56DB9" w:rsidRPr="00686912" w:rsidRDefault="00F56DB9"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F56DB9" w:rsidRPr="00E00D27" w:rsidRDefault="00F56DB9"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F56DB9" w:rsidRPr="00E633D2" w:rsidRDefault="00305753" w:rsidP="00E633D2">
    <w:pPr>
      <w:pStyle w:val="Header"/>
    </w:pPr>
    <w:fldSimple w:instr=" STYLEREF  &quot;Heading 3&quot;  \* MERGEFORMAT ">
      <w:r w:rsidR="00B852B0">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F56DB9" w:rsidRPr="00E00D27" w:rsidRDefault="00F56DB9"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F56DB9" w:rsidRPr="00E00D27" w:rsidRDefault="00F56DB9" w:rsidP="00686912">
    <w:pPr>
      <w:pStyle w:val="Header"/>
      <w:rPr>
        <w:szCs w:val="20"/>
      </w:rPr>
    </w:pPr>
  </w:p>
  <w:p w14:paraId="53E00AB7" w14:textId="77777777" w:rsidR="00F56DB9" w:rsidRPr="00686912" w:rsidRDefault="00F56DB9"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F56DB9" w:rsidRPr="00E00D27" w:rsidRDefault="00F56DB9"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F56DB9" w:rsidRPr="00E633D2" w:rsidRDefault="00F56DB9"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F56DB9" w:rsidRPr="00E00D27" w:rsidRDefault="00F56DB9"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F56DB9" w:rsidRPr="00E00D27" w:rsidRDefault="00F56DB9" w:rsidP="00686912">
    <w:pPr>
      <w:pStyle w:val="Header"/>
      <w:rPr>
        <w:szCs w:val="20"/>
      </w:rPr>
    </w:pPr>
  </w:p>
  <w:p w14:paraId="72FB831E" w14:textId="77777777" w:rsidR="00F56DB9" w:rsidRPr="00686912" w:rsidRDefault="00F56DB9"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F56DB9" w:rsidRPr="00E633D2" w:rsidRDefault="00305753" w:rsidP="00E633D2">
    <w:pPr>
      <w:pStyle w:val="Header"/>
    </w:pPr>
    <w:fldSimple w:instr=" STYLEREF  &quot;Heading 3&quot;  \* MERGEFORMAT ">
      <w:r w:rsidR="00B852B0">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F56DB9" w:rsidRPr="00E00D27" w:rsidRDefault="00F56DB9"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F56DB9" w:rsidRPr="00E00D27" w:rsidRDefault="00F56DB9" w:rsidP="00686912">
    <w:pPr>
      <w:pStyle w:val="Header"/>
      <w:rPr>
        <w:szCs w:val="20"/>
      </w:rPr>
    </w:pPr>
  </w:p>
  <w:p w14:paraId="1CFCAD45" w14:textId="77777777" w:rsidR="00F56DB9" w:rsidRPr="00686912" w:rsidRDefault="00F56DB9"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F56DB9" w:rsidRPr="00E00D27" w:rsidRDefault="00F56DB9"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F56DB9" w:rsidRPr="00E633D2" w:rsidRDefault="00F56DB9"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F56DB9" w:rsidRPr="00E633D2" w:rsidRDefault="00305753" w:rsidP="00E633D2">
    <w:pPr>
      <w:pStyle w:val="Header"/>
    </w:pPr>
    <w:fldSimple w:instr=" STYLEREF  &quot;Heading 3&quot;  \* MERGEFORMAT ">
      <w:r w:rsidR="00B852B0">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F56DB9" w:rsidRPr="00E00D27" w:rsidRDefault="00F56DB9"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F56DB9" w:rsidRPr="00E00D27" w:rsidRDefault="00F56DB9" w:rsidP="00686912">
    <w:pPr>
      <w:pStyle w:val="Header"/>
      <w:rPr>
        <w:szCs w:val="20"/>
      </w:rPr>
    </w:pPr>
  </w:p>
  <w:p w14:paraId="045E0C4C" w14:textId="77777777" w:rsidR="00F56DB9" w:rsidRPr="00686912" w:rsidRDefault="00F56DB9"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F56DB9" w:rsidRPr="00E00D27" w:rsidRDefault="00F56DB9"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F56DB9" w:rsidRPr="00E633D2" w:rsidRDefault="00F56DB9"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F56DB9" w:rsidRPr="00E00D27" w:rsidRDefault="00F56DB9"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F56DB9" w:rsidRPr="00E00D27" w:rsidRDefault="00F56DB9"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F56DB9" w:rsidRPr="00E633D2" w:rsidRDefault="00305753" w:rsidP="00E633D2">
    <w:pPr>
      <w:pStyle w:val="Header"/>
    </w:pPr>
    <w:fldSimple w:instr=" STYLEREF  &quot;Heading 3&quot;  \* MERGEFORMAT ">
      <w:r w:rsidR="00B852B0">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F56DB9" w:rsidRPr="00E00D27" w:rsidRDefault="00F56DB9"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F56DB9" w:rsidRPr="00E00D27" w:rsidRDefault="00F56DB9" w:rsidP="00686912">
    <w:pPr>
      <w:pStyle w:val="Header"/>
      <w:rPr>
        <w:szCs w:val="20"/>
      </w:rPr>
    </w:pPr>
  </w:p>
  <w:p w14:paraId="63901D7F" w14:textId="77777777" w:rsidR="00F56DB9" w:rsidRPr="00686912" w:rsidRDefault="00F56DB9"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F56DB9" w:rsidRPr="00E00D27" w:rsidRDefault="00F56DB9"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F56DB9" w:rsidRPr="00E633D2" w:rsidRDefault="00F56DB9"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F56DB9" w:rsidRPr="00E00D27" w:rsidRDefault="00F56DB9"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F56DB9" w:rsidRPr="00E633D2" w:rsidRDefault="00305753" w:rsidP="00E633D2">
    <w:pPr>
      <w:pStyle w:val="Header"/>
    </w:pPr>
    <w:fldSimple w:instr=" STYLEREF  &quot;Heading 3&quot;  \* MERGEFORMAT ">
      <w:r w:rsidR="00B852B0">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F56DB9" w:rsidRPr="00E00D27" w:rsidRDefault="00F56DB9"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F56DB9" w:rsidRPr="00E00D27" w:rsidRDefault="00F56DB9" w:rsidP="00686912">
    <w:pPr>
      <w:pStyle w:val="Header"/>
      <w:rPr>
        <w:szCs w:val="20"/>
      </w:rPr>
    </w:pPr>
  </w:p>
  <w:p w14:paraId="4F4B5734" w14:textId="77777777" w:rsidR="00F56DB9" w:rsidRPr="00686912" w:rsidRDefault="00F56DB9"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F56DB9" w:rsidRPr="005A567D" w:rsidRDefault="00F56DB9"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F56DB9" w:rsidRPr="00686912" w:rsidRDefault="00305753" w:rsidP="005A567D">
    <w:pPr>
      <w:pStyle w:val="Header"/>
    </w:pPr>
    <w:fldSimple w:instr=" STYLEREF  &quot;Heading 2&quot;  ">
      <w:r w:rsidR="00F56DB9">
        <w:rPr>
          <w:noProof/>
        </w:rPr>
        <w:t>September or Ⲑⲟⲟⲩⲧ</w:t>
      </w:r>
    </w:fldSimple>
    <w:r w:rsidR="00F56DB9">
      <w:t xml:space="preserve"> - </w:t>
    </w:r>
    <w:r w:rsidR="00F56DB9">
      <w:fldChar w:fldCharType="begin"/>
    </w:r>
    <w:r w:rsidR="00F56DB9">
      <w:instrText xml:space="preserve"> STYLEREF  "Heading 3" </w:instrText>
    </w:r>
    <w:r w:rsidR="00F56DB9">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F56DB9" w:rsidRPr="00E00D27" w:rsidRDefault="00F56DB9"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F56DB9" w:rsidRPr="00E00D27" w:rsidRDefault="00F56DB9" w:rsidP="005A567D">
    <w:pPr>
      <w:pStyle w:val="Header"/>
    </w:pPr>
  </w:p>
  <w:p w14:paraId="7283F453" w14:textId="77777777" w:rsidR="00F56DB9" w:rsidRPr="00686912" w:rsidRDefault="00F56DB9"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F56DB9" w:rsidRPr="00E00D27" w:rsidRDefault="00F56DB9"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F56DB9" w:rsidRPr="00E633D2" w:rsidRDefault="00305753" w:rsidP="00E633D2">
    <w:pPr>
      <w:pStyle w:val="Header"/>
    </w:pPr>
    <w:fldSimple w:instr=" STYLEREF  &quot;Heading 3&quot;  \* MERGEFORMAT ">
      <w:r w:rsidR="00B852B0">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F56DB9" w:rsidRPr="00E00D27" w:rsidRDefault="00F56DB9"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F56DB9" w:rsidRPr="00E00D27" w:rsidRDefault="00F56DB9" w:rsidP="00686912">
    <w:pPr>
      <w:pStyle w:val="Header"/>
      <w:rPr>
        <w:szCs w:val="20"/>
      </w:rPr>
    </w:pPr>
  </w:p>
  <w:p w14:paraId="6098E8C5" w14:textId="77777777" w:rsidR="00F56DB9" w:rsidRPr="00686912" w:rsidRDefault="00F56DB9"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F56DB9" w:rsidRPr="00E00D27" w:rsidRDefault="00F56DB9"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F56DB9" w:rsidRPr="00E633D2" w:rsidRDefault="00F56DB9"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F56DB9" w:rsidRPr="00E00D27" w:rsidRDefault="00F56DB9"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F56DB9" w:rsidRPr="00E633D2" w:rsidRDefault="00F56DB9"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F56DB9" w:rsidRPr="00E00D27" w:rsidRDefault="00F56DB9"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F56DB9" w:rsidRPr="00E633D2" w:rsidRDefault="00305753" w:rsidP="00E633D2">
    <w:pPr>
      <w:pStyle w:val="Header"/>
    </w:pPr>
    <w:fldSimple w:instr=" STYLEREF  &quot;Heading 3&quot;  \* MERGEFORMAT ">
      <w:r w:rsidR="00B852B0">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F56DB9" w:rsidRPr="00E00D27" w:rsidRDefault="00F56DB9"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F56DB9" w:rsidRPr="00E00D27" w:rsidRDefault="00F56DB9" w:rsidP="00686912">
    <w:pPr>
      <w:pStyle w:val="Header"/>
      <w:rPr>
        <w:szCs w:val="20"/>
      </w:rPr>
    </w:pPr>
  </w:p>
  <w:p w14:paraId="58684509" w14:textId="77777777" w:rsidR="00F56DB9" w:rsidRPr="00686912" w:rsidRDefault="00F56DB9"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F56DB9" w:rsidRPr="00E00D27" w:rsidRDefault="00F56DB9"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F56DB9" w:rsidRPr="00E633D2" w:rsidRDefault="00F56DB9"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F56DB9" w:rsidRPr="00E00D27" w:rsidRDefault="00F56DB9"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F56DB9" w:rsidRPr="00E633D2" w:rsidRDefault="00305753" w:rsidP="00E633D2">
    <w:pPr>
      <w:pStyle w:val="Header"/>
    </w:pPr>
    <w:fldSimple w:instr=" STYLEREF  &quot;Heading 3&quot;  \* MERGEFORMAT ">
      <w:r w:rsidR="00B852B0">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F56DB9" w:rsidRPr="00E00D27" w:rsidRDefault="00F56DB9"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F56DB9" w:rsidRPr="00E00D27" w:rsidRDefault="00F56DB9" w:rsidP="00686912">
    <w:pPr>
      <w:pStyle w:val="Header"/>
      <w:rPr>
        <w:szCs w:val="20"/>
      </w:rPr>
    </w:pPr>
  </w:p>
  <w:p w14:paraId="49B7C6B2" w14:textId="77777777" w:rsidR="00F56DB9" w:rsidRPr="00686912" w:rsidRDefault="00F56DB9"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F56DB9" w:rsidRPr="00E00D27" w:rsidRDefault="00F56DB9"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F56DB9" w:rsidRPr="005A567D" w:rsidRDefault="00F56DB9"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F56DB9" w:rsidRPr="00E00D27" w:rsidRDefault="00F56DB9" w:rsidP="005A567D">
    <w:pPr>
      <w:pStyle w:val="Header"/>
    </w:pPr>
  </w:p>
  <w:p w14:paraId="79166BAE" w14:textId="77777777" w:rsidR="00F56DB9" w:rsidRPr="00686912" w:rsidRDefault="00F56DB9"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F56DB9" w:rsidRPr="00E00D27" w:rsidRDefault="00F56DB9"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F56DB9" w:rsidRPr="00E633D2" w:rsidRDefault="00305753" w:rsidP="00E633D2">
    <w:pPr>
      <w:pStyle w:val="Header"/>
    </w:pPr>
    <w:fldSimple w:instr=" STYLEREF  &quot;Heading 3&quot;  \* MERGEFORMAT ">
      <w:r w:rsidR="00B852B0">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F56DB9" w:rsidRPr="00E00D27" w:rsidRDefault="00F56DB9"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F56DB9" w:rsidRPr="00E00D27" w:rsidRDefault="00F56DB9" w:rsidP="00686912">
    <w:pPr>
      <w:pStyle w:val="Header"/>
      <w:rPr>
        <w:szCs w:val="20"/>
      </w:rPr>
    </w:pPr>
  </w:p>
  <w:p w14:paraId="2819598F" w14:textId="77777777" w:rsidR="00F56DB9" w:rsidRPr="00686912" w:rsidRDefault="00F56DB9"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F56DB9" w:rsidRPr="00E00D27" w:rsidRDefault="00F56DB9"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F56DB9" w:rsidRPr="00E00D27" w:rsidRDefault="00F56DB9" w:rsidP="005A567D">
    <w:pPr>
      <w:pStyle w:val="Header"/>
    </w:pPr>
  </w:p>
  <w:p w14:paraId="37326E71" w14:textId="77777777" w:rsidR="00F56DB9" w:rsidRPr="00686912" w:rsidRDefault="00F56DB9"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F56DB9" w:rsidRPr="00E00D27" w:rsidRDefault="00F56DB9"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F56DB9" w:rsidRPr="00E633D2" w:rsidRDefault="00305753" w:rsidP="00E633D2">
    <w:pPr>
      <w:pStyle w:val="Header"/>
    </w:pPr>
    <w:fldSimple w:instr=" STYLEREF  &quot;Heading 3&quot;  \* MERGEFORMAT ">
      <w:r w:rsidR="00B852B0">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F56DB9" w:rsidRPr="00E00D27" w:rsidRDefault="00F56DB9"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F56DB9" w:rsidRPr="00C77A70" w:rsidRDefault="00305753" w:rsidP="00C77A70">
    <w:pPr>
      <w:pStyle w:val="Header"/>
    </w:pPr>
    <w:fldSimple w:instr=" STYLEREF  &quot;Heading 3&quot;  \* MERGEFORMAT ">
      <w:r w:rsidR="00B852B0">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F56DB9" w:rsidRPr="00E00D27" w:rsidRDefault="00F56DB9" w:rsidP="00686912">
    <w:pPr>
      <w:pStyle w:val="Header"/>
      <w:rPr>
        <w:szCs w:val="20"/>
      </w:rPr>
    </w:pPr>
  </w:p>
  <w:p w14:paraId="144CB6AF" w14:textId="77777777" w:rsidR="00F56DB9" w:rsidRPr="00686912" w:rsidRDefault="00F56DB9"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F56DB9" w:rsidRPr="00E00D27" w:rsidRDefault="00F56DB9"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F56DB9" w:rsidRPr="00E633D2" w:rsidRDefault="00F56DB9"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F56DB9" w:rsidRPr="00E00D27" w:rsidRDefault="00F56DB9"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F56DB9" w:rsidRPr="00E633D2" w:rsidRDefault="00305753" w:rsidP="00E633D2">
    <w:pPr>
      <w:pStyle w:val="Header"/>
    </w:pPr>
    <w:fldSimple w:instr=" STYLEREF  &quot;Heading 3&quot;  \* MERGEFORMAT ">
      <w:r w:rsidR="00B852B0">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F56DB9" w:rsidRPr="00E00D27" w:rsidRDefault="00F56DB9"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F56DB9" w:rsidRPr="00E00D27" w:rsidRDefault="00F56DB9" w:rsidP="00686912">
    <w:pPr>
      <w:pStyle w:val="Header"/>
      <w:rPr>
        <w:szCs w:val="20"/>
      </w:rPr>
    </w:pPr>
  </w:p>
  <w:p w14:paraId="6921DBD4" w14:textId="77777777" w:rsidR="00F56DB9" w:rsidRPr="00686912" w:rsidRDefault="00F56DB9"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F56DB9" w:rsidRPr="00E00D27" w:rsidRDefault="00F56DB9"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F56DB9" w:rsidRPr="00E633D2" w:rsidRDefault="00F56DB9"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56DB9" w:rsidRPr="00E00D27" w:rsidRDefault="00F56DB9"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F56DB9" w:rsidRPr="00E00D27" w:rsidRDefault="00F56DB9"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F56DB9" w:rsidRPr="004319CF" w:rsidRDefault="00F56DB9"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F56DB9" w:rsidRPr="00E00D27" w:rsidRDefault="00F56DB9"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F56DB9" w:rsidRPr="00E00D27" w:rsidRDefault="00F56DB9" w:rsidP="00686912">
    <w:pPr>
      <w:pStyle w:val="Header"/>
      <w:rPr>
        <w:szCs w:val="20"/>
      </w:rPr>
    </w:pPr>
  </w:p>
  <w:p w14:paraId="41ECF03E" w14:textId="77777777" w:rsidR="00F56DB9" w:rsidRPr="00686912" w:rsidRDefault="00F56DB9"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F56DB9" w:rsidRPr="004319CF" w:rsidRDefault="00F56DB9"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F56DB9" w:rsidRPr="00E00D27" w:rsidRDefault="00F56DB9"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F56DB9" w:rsidRPr="004319CF" w:rsidRDefault="00F56DB9"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F56DB9" w:rsidRPr="00E00D27" w:rsidRDefault="00F56DB9"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F56DB9" w:rsidRPr="004319CF" w:rsidRDefault="00305753" w:rsidP="004319CF">
    <w:pPr>
      <w:pStyle w:val="Header"/>
    </w:pPr>
    <w:fldSimple w:instr=" STYLEREF  &quot;Heading 3&quot;  \* MERGEFORMAT ">
      <w:r w:rsidR="00B852B0">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F56DB9" w:rsidRPr="00E00D27" w:rsidRDefault="00F56DB9"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F56DB9" w:rsidRPr="00E00D27" w:rsidRDefault="00F56DB9" w:rsidP="00686912">
    <w:pPr>
      <w:pStyle w:val="Header"/>
      <w:rPr>
        <w:szCs w:val="20"/>
      </w:rPr>
    </w:pPr>
  </w:p>
  <w:p w14:paraId="2B804392" w14:textId="77777777" w:rsidR="00F56DB9" w:rsidRPr="00686912" w:rsidRDefault="00F56DB9"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F56DB9" w:rsidRPr="00E00D27" w:rsidRDefault="00F56DB9" w:rsidP="00686912">
    <w:pPr>
      <w:pStyle w:val="Header"/>
      <w:rPr>
        <w:szCs w:val="20"/>
      </w:rPr>
    </w:pPr>
  </w:p>
  <w:p w14:paraId="304D7579" w14:textId="77777777" w:rsidR="00F56DB9" w:rsidRPr="00686912" w:rsidRDefault="00F56DB9"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F56DB9" w:rsidRPr="00E00D27" w:rsidRDefault="00F56DB9"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F56DB9" w:rsidRPr="004319CF" w:rsidRDefault="00F56DB9"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F56DB9" w:rsidRPr="00E00D27" w:rsidRDefault="00F56DB9"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F56DB9" w:rsidRPr="004319CF" w:rsidRDefault="00305753" w:rsidP="004319CF">
    <w:pPr>
      <w:pStyle w:val="Header"/>
    </w:pPr>
    <w:fldSimple w:instr=" STYLEREF  &quot;Heading 3&quot;  \* MERGEFORMAT ">
      <w:r w:rsidR="00B852B0">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F56DB9" w:rsidRPr="00E00D27" w:rsidRDefault="00F56DB9"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F56DB9" w:rsidRPr="00E00D27" w:rsidRDefault="00F56DB9" w:rsidP="00686912">
    <w:pPr>
      <w:pStyle w:val="Header"/>
      <w:rPr>
        <w:szCs w:val="20"/>
      </w:rPr>
    </w:pPr>
  </w:p>
  <w:p w14:paraId="224D77DE" w14:textId="77777777" w:rsidR="00F56DB9" w:rsidRPr="00686912" w:rsidRDefault="00F56DB9"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F56DB9" w:rsidRPr="00E00D27" w:rsidRDefault="00F56DB9"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F56DB9" w:rsidRPr="00E00D27" w:rsidRDefault="00F56DB9" w:rsidP="005A567D">
    <w:pPr>
      <w:pStyle w:val="Header"/>
    </w:pPr>
  </w:p>
  <w:p w14:paraId="1B41D366" w14:textId="77777777" w:rsidR="00F56DB9" w:rsidRPr="00686912" w:rsidRDefault="00F56DB9"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F56DB9" w:rsidRPr="00E00D27" w:rsidRDefault="00F56DB9"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F56DB9" w:rsidRPr="004319CF" w:rsidRDefault="00305753" w:rsidP="004319CF">
    <w:pPr>
      <w:pStyle w:val="Header"/>
    </w:pPr>
    <w:fldSimple w:instr=" STYLEREF  &quot;Heading 3&quot;  \* MERGEFORMAT ">
      <w:r w:rsidR="00B852B0">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F56DB9" w:rsidRPr="00E00D27" w:rsidRDefault="00F56DB9"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F56DB9" w:rsidRPr="00E00D27" w:rsidRDefault="00F56DB9"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F56DB9" w:rsidRPr="00E00D27" w:rsidRDefault="00F56DB9" w:rsidP="00686912">
    <w:pPr>
      <w:pStyle w:val="Header"/>
      <w:rPr>
        <w:szCs w:val="20"/>
      </w:rPr>
    </w:pPr>
  </w:p>
  <w:p w14:paraId="2805F644" w14:textId="77777777" w:rsidR="00F56DB9" w:rsidRPr="00686912" w:rsidRDefault="00F56DB9"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F56DB9" w:rsidRPr="00E00D27" w:rsidRDefault="00F56DB9"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F56DB9" w:rsidRPr="004319CF" w:rsidRDefault="00F56DB9"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F56DB9" w:rsidRPr="00E00D27" w:rsidRDefault="00F56DB9"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F56DB9" w:rsidRPr="004319CF" w:rsidRDefault="00305753" w:rsidP="004319CF">
    <w:pPr>
      <w:pStyle w:val="Header"/>
    </w:pPr>
    <w:fldSimple w:instr=" STYLEREF  &quot;Heading 3&quot;  \* MERGEFORMAT ">
      <w:r w:rsidR="00B852B0">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F56DB9" w:rsidRPr="00E00D27" w:rsidRDefault="00F56DB9"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F56DB9" w:rsidRPr="00E00D27" w:rsidRDefault="00F56DB9" w:rsidP="00686912">
    <w:pPr>
      <w:pStyle w:val="Header"/>
      <w:rPr>
        <w:szCs w:val="20"/>
      </w:rPr>
    </w:pPr>
  </w:p>
  <w:p w14:paraId="6253A733" w14:textId="77777777" w:rsidR="00F56DB9" w:rsidRPr="00686912" w:rsidRDefault="00F56DB9"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F56DB9" w:rsidRPr="00E00D27" w:rsidRDefault="00F56DB9"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F56DB9" w:rsidRPr="00E00D27" w:rsidRDefault="00F56DB9" w:rsidP="005A567D">
    <w:pPr>
      <w:pStyle w:val="Header"/>
    </w:pPr>
  </w:p>
  <w:p w14:paraId="1F8A4C64" w14:textId="77777777" w:rsidR="00F56DB9" w:rsidRPr="00686912" w:rsidRDefault="00F56DB9"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F56DB9" w:rsidRPr="00C77A70" w:rsidRDefault="00F56DB9"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F56DB9" w:rsidRPr="00E00D27" w:rsidRDefault="00F56DB9"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F56DB9" w:rsidRPr="00037D6A" w:rsidRDefault="00F56DB9"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F56DB9" w:rsidRPr="00037D6A" w:rsidRDefault="00305753" w:rsidP="00037D6A">
    <w:pPr>
      <w:pStyle w:val="Header"/>
    </w:pPr>
    <w:fldSimple w:instr=" STYLEREF  &quot;Heading 3&quot;  \* MERGEFORMAT ">
      <w:r w:rsidR="00B852B0">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F56DB9" w:rsidRPr="00E00D27" w:rsidRDefault="00F56DB9"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F56DB9" w:rsidRPr="00E00D27" w:rsidRDefault="00F56DB9" w:rsidP="00686912">
    <w:pPr>
      <w:pStyle w:val="Header"/>
      <w:rPr>
        <w:szCs w:val="20"/>
      </w:rPr>
    </w:pPr>
  </w:p>
  <w:p w14:paraId="6D3EB232" w14:textId="77777777" w:rsidR="00F56DB9" w:rsidRPr="00686912" w:rsidRDefault="00F56DB9"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F56DB9" w:rsidRPr="00E00D27" w:rsidRDefault="00F56DB9"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F56DB9" w:rsidRPr="00E00D27" w:rsidRDefault="00F56DB9" w:rsidP="005A567D">
    <w:pPr>
      <w:pStyle w:val="Header"/>
    </w:pPr>
  </w:p>
  <w:p w14:paraId="0674F6BC" w14:textId="77777777" w:rsidR="00F56DB9" w:rsidRPr="00686912" w:rsidRDefault="00F56DB9"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F56DB9" w:rsidRPr="00E00D27" w:rsidRDefault="00F56DB9"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F56DB9" w:rsidRPr="00037D6A" w:rsidRDefault="00305753" w:rsidP="00037D6A">
    <w:pPr>
      <w:pStyle w:val="Header"/>
    </w:pPr>
    <w:fldSimple w:instr=" STYLEREF  &quot;Heading 3&quot;  \* MERGEFORMAT ">
      <w:r w:rsidR="00B852B0">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F56DB9" w:rsidRPr="00E00D27" w:rsidRDefault="00F56DB9"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F56DB9" w:rsidRPr="00E00D27" w:rsidRDefault="00F56DB9"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F56DB9" w:rsidRPr="00E00D27" w:rsidRDefault="00F56DB9" w:rsidP="00686912">
    <w:pPr>
      <w:pStyle w:val="Header"/>
      <w:rPr>
        <w:szCs w:val="20"/>
      </w:rPr>
    </w:pPr>
  </w:p>
  <w:p w14:paraId="6BB11942" w14:textId="77777777" w:rsidR="00F56DB9" w:rsidRPr="00686912" w:rsidRDefault="00F56DB9"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F56DB9" w:rsidRPr="00E00D27" w:rsidRDefault="00F56DB9"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F56DB9" w:rsidRPr="00E00D27" w:rsidRDefault="00F56DB9"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F56DB9" w:rsidRPr="00037D6A" w:rsidRDefault="00F56DB9"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F56DB9" w:rsidRPr="00037D6A" w:rsidRDefault="00F56DB9"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F56DB9" w:rsidRPr="00E00D27" w:rsidRDefault="00F56DB9"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F56DB9" w:rsidRPr="00E00D27" w:rsidRDefault="00F56DB9" w:rsidP="00686912">
    <w:pPr>
      <w:pStyle w:val="Header"/>
      <w:rPr>
        <w:szCs w:val="20"/>
      </w:rPr>
    </w:pPr>
  </w:p>
  <w:p w14:paraId="2DD08412" w14:textId="77777777" w:rsidR="00F56DB9" w:rsidRPr="00686912" w:rsidRDefault="00F56DB9"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F56DB9" w:rsidRPr="00E00D27" w:rsidRDefault="00F56DB9"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F56DB9" w:rsidRPr="00037D6A" w:rsidRDefault="00F56DB9"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F56DB9" w:rsidRPr="00C77A70" w:rsidRDefault="00305753" w:rsidP="00C77A70">
    <w:pPr>
      <w:pStyle w:val="Header"/>
    </w:pPr>
    <w:fldSimple w:instr=" STYLEREF  &quot;Heading 3&quot;  \* MERGEFORMAT ">
      <w:r w:rsidR="00B852B0">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F56DB9" w:rsidRPr="00E00D27" w:rsidRDefault="00F56DB9"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F56DB9" w:rsidRPr="00037D6A" w:rsidRDefault="00305753" w:rsidP="00037D6A">
    <w:pPr>
      <w:pStyle w:val="Header"/>
    </w:pPr>
    <w:fldSimple w:instr=" STYLEREF  &quot;Heading 3&quot;  \* MERGEFORMAT ">
      <w:r w:rsidR="00B852B0">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F56DB9" w:rsidRPr="00E00D27" w:rsidRDefault="00F56DB9"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F56DB9" w:rsidRPr="00E00D27" w:rsidRDefault="00F56DB9" w:rsidP="00686912">
    <w:pPr>
      <w:pStyle w:val="Header"/>
      <w:rPr>
        <w:szCs w:val="20"/>
      </w:rPr>
    </w:pPr>
  </w:p>
  <w:p w14:paraId="7D9CFDCA" w14:textId="77777777" w:rsidR="00F56DB9" w:rsidRPr="00686912" w:rsidRDefault="00F56DB9"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F56DB9" w:rsidRPr="00E00D27" w:rsidRDefault="00F56DB9"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F56DB9" w:rsidRPr="00E00D27" w:rsidRDefault="00F56DB9" w:rsidP="005A567D">
    <w:pPr>
      <w:pStyle w:val="Header"/>
    </w:pPr>
  </w:p>
  <w:p w14:paraId="46051E06" w14:textId="77777777" w:rsidR="00F56DB9" w:rsidRPr="00686912" w:rsidRDefault="00F56DB9"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F56DB9" w:rsidRPr="00E00D27" w:rsidRDefault="00F56DB9"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F56DB9" w:rsidRPr="00037D6A" w:rsidRDefault="00305753" w:rsidP="00037D6A">
    <w:pPr>
      <w:pStyle w:val="Header"/>
    </w:pPr>
    <w:fldSimple w:instr=" STYLEREF  &quot;Heading 3&quot;  \* MERGEFORMAT ">
      <w:r w:rsidR="00B852B0">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F56DB9" w:rsidRPr="00E00D27" w:rsidRDefault="00F56DB9"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F56DB9" w:rsidRPr="00E00D27" w:rsidRDefault="00F56DB9" w:rsidP="00686912">
    <w:pPr>
      <w:pStyle w:val="Header"/>
      <w:rPr>
        <w:szCs w:val="20"/>
      </w:rPr>
    </w:pPr>
  </w:p>
  <w:p w14:paraId="43D8D50C" w14:textId="77777777" w:rsidR="00F56DB9" w:rsidRPr="00686912" w:rsidRDefault="00F56DB9"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F56DB9" w:rsidRPr="00C77A70" w:rsidRDefault="00F56DB9"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F56DB9" w:rsidRPr="00E00D27" w:rsidRDefault="00F56DB9"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F56DB9" w:rsidRPr="00E00D27" w:rsidRDefault="00F56DB9"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F56DB9" w:rsidRPr="00E00D27" w:rsidRDefault="00F56DB9" w:rsidP="005A567D">
    <w:pPr>
      <w:pStyle w:val="Header"/>
    </w:pPr>
  </w:p>
  <w:p w14:paraId="49B222B5" w14:textId="77777777" w:rsidR="00F56DB9" w:rsidRPr="00686912" w:rsidRDefault="00F56DB9"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F56DB9" w:rsidRPr="00E00D27" w:rsidRDefault="00F56DB9"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F56DB9" w:rsidRPr="00037D6A" w:rsidRDefault="00305753" w:rsidP="00037D6A">
    <w:pPr>
      <w:pStyle w:val="Header"/>
    </w:pPr>
    <w:fldSimple w:instr=" STYLEREF  &quot;Heading 3&quot;  \* MERGEFORMAT ">
      <w:r w:rsidR="00B852B0">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F56DB9" w:rsidRPr="00E00D27" w:rsidRDefault="00F56DB9"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F56DB9" w:rsidRPr="00E00D27" w:rsidRDefault="00F56DB9" w:rsidP="00686912">
    <w:pPr>
      <w:pStyle w:val="Header"/>
      <w:rPr>
        <w:szCs w:val="20"/>
      </w:rPr>
    </w:pPr>
  </w:p>
  <w:p w14:paraId="49CF469F" w14:textId="77777777" w:rsidR="00F56DB9" w:rsidRPr="00686912" w:rsidRDefault="00F56DB9"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F56DB9" w:rsidRPr="00E00D27" w:rsidRDefault="00F56DB9"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F56DB9" w:rsidRPr="00037D6A" w:rsidRDefault="00F56DB9"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F56DB9" w:rsidRPr="00E00D27" w:rsidRDefault="00F56DB9"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F56DB9" w:rsidRPr="00037D6A" w:rsidRDefault="00305753" w:rsidP="00037D6A">
    <w:pPr>
      <w:pStyle w:val="Header"/>
    </w:pPr>
    <w:fldSimple w:instr=" STYLEREF  &quot;Heading 3&quot;  \* MERGEFORMAT ">
      <w:r w:rsidR="00B852B0">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F56DB9" w:rsidRPr="00E00D27" w:rsidRDefault="00F56DB9" w:rsidP="00686912">
    <w:pPr>
      <w:pStyle w:val="Header"/>
      <w:rPr>
        <w:szCs w:val="20"/>
      </w:rPr>
    </w:pPr>
  </w:p>
  <w:p w14:paraId="057CD88D" w14:textId="77777777" w:rsidR="00F56DB9" w:rsidRPr="00686912" w:rsidRDefault="00F56DB9"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F56DB9" w:rsidRPr="00E00D27" w:rsidRDefault="00F56DB9"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F56DB9" w:rsidRPr="00E00D27" w:rsidRDefault="00F56DB9" w:rsidP="00686912">
    <w:pPr>
      <w:pStyle w:val="Header"/>
      <w:rPr>
        <w:szCs w:val="20"/>
      </w:rPr>
    </w:pPr>
  </w:p>
  <w:p w14:paraId="01B4BB0E" w14:textId="77777777" w:rsidR="00F56DB9" w:rsidRPr="00686912" w:rsidRDefault="00F56DB9"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F56DB9" w:rsidRPr="00E00D27" w:rsidRDefault="00F56DB9"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F56DB9" w:rsidRPr="00037D6A" w:rsidRDefault="00F56DB9"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F56DB9" w:rsidRPr="00E00D27" w:rsidRDefault="00F56DB9"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F56DB9" w:rsidRPr="00037D6A" w:rsidRDefault="00305753" w:rsidP="00037D6A">
    <w:pPr>
      <w:pStyle w:val="Header"/>
    </w:pPr>
    <w:fldSimple w:instr=" STYLEREF  &quot;Heading 3&quot;  \* MERGEFORMAT ">
      <w:r w:rsidR="00B852B0">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F56DB9" w:rsidRPr="00E00D27" w:rsidRDefault="00F56DB9"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F56DB9" w:rsidRPr="00E00D27" w:rsidRDefault="00F56DB9" w:rsidP="00686912">
    <w:pPr>
      <w:pStyle w:val="Header"/>
      <w:rPr>
        <w:szCs w:val="20"/>
      </w:rPr>
    </w:pPr>
  </w:p>
  <w:p w14:paraId="22189F67" w14:textId="77777777" w:rsidR="00F56DB9" w:rsidRPr="00686912" w:rsidRDefault="00F56DB9"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F56DB9" w:rsidRPr="00E00D27" w:rsidRDefault="00F56DB9"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F56DB9" w:rsidRPr="00037D6A" w:rsidRDefault="00F56DB9"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F56DB9" w:rsidRPr="00E00D27" w:rsidRDefault="00F56DB9"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F56DB9" w:rsidRPr="00E00D27" w:rsidRDefault="00F56DB9"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F56DB9" w:rsidRPr="00037D6A" w:rsidRDefault="00305753" w:rsidP="00037D6A">
    <w:pPr>
      <w:pStyle w:val="Header"/>
    </w:pPr>
    <w:fldSimple w:instr=" STYLEREF  &quot;Heading 3&quot;  \* MERGEFORMAT ">
      <w:r w:rsidR="00B852B0">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F56DB9" w:rsidRPr="00E00D27" w:rsidRDefault="00F56DB9"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F56DB9" w:rsidRPr="00E00D27" w:rsidRDefault="00F56DB9" w:rsidP="00686912">
    <w:pPr>
      <w:pStyle w:val="Header"/>
      <w:rPr>
        <w:szCs w:val="20"/>
      </w:rPr>
    </w:pPr>
  </w:p>
  <w:p w14:paraId="55436660" w14:textId="77777777" w:rsidR="00F56DB9" w:rsidRPr="00686912" w:rsidRDefault="00F56DB9"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F56DB9" w:rsidRPr="00E00D27" w:rsidRDefault="00F56DB9"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F56DB9" w:rsidRPr="00E00D27" w:rsidRDefault="00F56DB9" w:rsidP="005A567D">
    <w:pPr>
      <w:pStyle w:val="Header"/>
    </w:pPr>
  </w:p>
  <w:p w14:paraId="4B337971" w14:textId="77777777" w:rsidR="00F56DB9" w:rsidRPr="00686912" w:rsidRDefault="00F56DB9"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F56DB9" w:rsidRPr="00E00D27" w:rsidRDefault="00F56DB9"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F56DB9" w:rsidRPr="00037D6A" w:rsidRDefault="00F56DB9"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F56DB9" w:rsidRPr="00037D6A" w:rsidRDefault="00F56DB9"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F56DB9" w:rsidRPr="00E00D27" w:rsidRDefault="00F56DB9"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F56DB9" w:rsidRPr="00E00D27" w:rsidRDefault="00F56DB9" w:rsidP="005A567D">
    <w:pPr>
      <w:pStyle w:val="Header"/>
    </w:pPr>
  </w:p>
  <w:p w14:paraId="5F6EB900" w14:textId="77777777" w:rsidR="00F56DB9" w:rsidRPr="00686912" w:rsidRDefault="00F56DB9"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F56DB9" w:rsidRPr="00E00D27" w:rsidRDefault="00F56DB9" w:rsidP="00686912">
    <w:pPr>
      <w:pStyle w:val="Header"/>
      <w:rPr>
        <w:szCs w:val="20"/>
      </w:rPr>
    </w:pPr>
  </w:p>
  <w:p w14:paraId="119724CC" w14:textId="77777777" w:rsidR="00F56DB9" w:rsidRPr="00686912" w:rsidRDefault="00F56DB9"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F56DB9" w:rsidRPr="00E00D27" w:rsidRDefault="00F56DB9"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F56DB9" w:rsidRPr="00E00D27" w:rsidRDefault="00F56DB9" w:rsidP="005A567D">
    <w:pPr>
      <w:pStyle w:val="Header"/>
    </w:pPr>
  </w:p>
  <w:p w14:paraId="146B4BED" w14:textId="77777777" w:rsidR="00F56DB9" w:rsidRPr="00686912" w:rsidRDefault="00F56DB9"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F56DB9" w:rsidRPr="00E00D27" w:rsidRDefault="00F56DB9"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F56DB9" w:rsidRPr="00037D6A" w:rsidRDefault="00305753" w:rsidP="00037D6A">
    <w:pPr>
      <w:pStyle w:val="Header"/>
    </w:pPr>
    <w:fldSimple w:instr=" STYLEREF  &quot;Heading 3&quot;  \* MERGEFORMAT ">
      <w:r w:rsidR="00B852B0">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F56DB9" w:rsidRPr="00E00D27" w:rsidRDefault="00F56DB9"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F56DB9" w:rsidRPr="00E00D27" w:rsidRDefault="00F56DB9" w:rsidP="00686912">
    <w:pPr>
      <w:pStyle w:val="Header"/>
      <w:rPr>
        <w:szCs w:val="20"/>
      </w:rPr>
    </w:pPr>
  </w:p>
  <w:p w14:paraId="3ED1E028" w14:textId="77777777" w:rsidR="00F56DB9" w:rsidRPr="00686912" w:rsidRDefault="00F56DB9"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F56DB9" w:rsidRPr="00E00D27" w:rsidRDefault="00F56DB9"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F56DB9" w:rsidRPr="00E00D27" w:rsidRDefault="00F56DB9" w:rsidP="005A567D">
    <w:pPr>
      <w:pStyle w:val="Header"/>
    </w:pPr>
  </w:p>
  <w:p w14:paraId="608C98FA" w14:textId="77777777" w:rsidR="00F56DB9" w:rsidRPr="00686912" w:rsidRDefault="00F56DB9"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F56DB9" w:rsidRPr="00E00D27" w:rsidRDefault="00F56DB9"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F56DB9" w:rsidRPr="00E00D27" w:rsidRDefault="00F56DB9"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F56DB9" w:rsidRPr="00037D6A" w:rsidRDefault="00305753" w:rsidP="00037D6A">
    <w:pPr>
      <w:pStyle w:val="Header"/>
    </w:pPr>
    <w:fldSimple w:instr=" STYLEREF  &quot;Heading 3&quot;  \* MERGEFORMAT ">
      <w:r w:rsidR="00B852B0">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F56DB9" w:rsidRPr="00E00D27" w:rsidRDefault="00F56DB9"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F56DB9" w:rsidRPr="00E00D27" w:rsidRDefault="00F56DB9" w:rsidP="00686912">
    <w:pPr>
      <w:pStyle w:val="Header"/>
      <w:rPr>
        <w:szCs w:val="20"/>
      </w:rPr>
    </w:pPr>
  </w:p>
  <w:p w14:paraId="0CB9E91A" w14:textId="77777777" w:rsidR="00F56DB9" w:rsidRPr="00686912" w:rsidRDefault="00F56DB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F56DB9" w:rsidRPr="00E00D27" w:rsidRDefault="00F56DB9"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F56DB9" w:rsidRPr="00E00D27" w:rsidRDefault="00F56DB9" w:rsidP="005A567D">
    <w:pPr>
      <w:pStyle w:val="Header"/>
    </w:pPr>
  </w:p>
  <w:p w14:paraId="1FCF6F81" w14:textId="77777777" w:rsidR="00F56DB9" w:rsidRPr="00686912" w:rsidRDefault="00F56DB9"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F56DB9" w:rsidRPr="00E00D27" w:rsidRDefault="00F56DB9"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F56DB9" w:rsidRPr="00037D6A" w:rsidRDefault="00305753" w:rsidP="00037D6A">
    <w:pPr>
      <w:pStyle w:val="Header"/>
    </w:pPr>
    <w:fldSimple w:instr=" STYLEREF  &quot;Heading 3&quot;  \* MERGEFORMAT ">
      <w:r w:rsidR="00B852B0">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F56DB9" w:rsidRPr="00E00D27" w:rsidRDefault="00F56DB9"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F56DB9" w:rsidRPr="00E00D27" w:rsidRDefault="00F56DB9" w:rsidP="00686912">
    <w:pPr>
      <w:pStyle w:val="Header"/>
      <w:rPr>
        <w:szCs w:val="20"/>
      </w:rPr>
    </w:pPr>
  </w:p>
  <w:p w14:paraId="6C8A78DD" w14:textId="77777777" w:rsidR="00F56DB9" w:rsidRPr="00686912" w:rsidRDefault="00F56DB9"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F56DB9" w:rsidRPr="00E00D27" w:rsidRDefault="00F56DB9"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F56DB9" w:rsidRPr="00C77A70" w:rsidRDefault="00305753" w:rsidP="00C77A70">
    <w:pPr>
      <w:pStyle w:val="Header"/>
    </w:pPr>
    <w:fldSimple w:instr=" STYLEREF  &quot;Heading 3&quot;  \* MERGEFORMAT ">
      <w:r w:rsidR="00B852B0">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F56DB9" w:rsidRPr="00E00D27" w:rsidRDefault="00F56DB9" w:rsidP="005A567D">
    <w:pPr>
      <w:pStyle w:val="Header"/>
    </w:pPr>
  </w:p>
  <w:p w14:paraId="32691B5D" w14:textId="77777777" w:rsidR="00F56DB9" w:rsidRPr="00686912" w:rsidRDefault="00F56DB9"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F56DB9" w:rsidRPr="00E00D27" w:rsidRDefault="00F56DB9"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F56DB9" w:rsidRPr="00037D6A" w:rsidRDefault="00305753" w:rsidP="00037D6A">
    <w:pPr>
      <w:pStyle w:val="Header"/>
    </w:pPr>
    <w:fldSimple w:instr=" STYLEREF  &quot;Heading 3&quot;  \* MERGEFORMAT ">
      <w:r w:rsidR="00B852B0">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F56DB9" w:rsidRPr="00E00D27" w:rsidRDefault="00F56DB9"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F56DB9" w:rsidRPr="00E00D27" w:rsidRDefault="00F56DB9" w:rsidP="00686912">
    <w:pPr>
      <w:pStyle w:val="Header"/>
      <w:rPr>
        <w:szCs w:val="20"/>
      </w:rPr>
    </w:pPr>
  </w:p>
  <w:p w14:paraId="03D44FC9" w14:textId="77777777" w:rsidR="00F56DB9" w:rsidRPr="00686912" w:rsidRDefault="00F56DB9"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F56DB9" w:rsidRPr="00E00D27" w:rsidRDefault="00F56DB9"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F56DB9" w:rsidRPr="00E00D27" w:rsidRDefault="00F56DB9" w:rsidP="005A567D">
    <w:pPr>
      <w:pStyle w:val="Header"/>
    </w:pPr>
  </w:p>
  <w:p w14:paraId="250AADB0" w14:textId="77777777" w:rsidR="00F56DB9" w:rsidRPr="00686912" w:rsidRDefault="00F56DB9"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F56DB9" w:rsidRPr="00E00D27" w:rsidRDefault="00F56DB9"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F56DB9" w:rsidRPr="00037D6A" w:rsidRDefault="00305753" w:rsidP="00037D6A">
    <w:pPr>
      <w:pStyle w:val="Header"/>
    </w:pPr>
    <w:fldSimple w:instr=" STYLEREF  &quot;Heading 3&quot;  \* MERGEFORMAT ">
      <w:r w:rsidR="00B852B0">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F56DB9" w:rsidRPr="00E00D27" w:rsidRDefault="00F56DB9"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F56DB9" w:rsidRPr="00E00D27" w:rsidRDefault="00F56DB9"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F56DB9" w:rsidRPr="00E00D27" w:rsidRDefault="00F56DB9" w:rsidP="00686912">
    <w:pPr>
      <w:pStyle w:val="Header"/>
      <w:rPr>
        <w:szCs w:val="20"/>
      </w:rPr>
    </w:pPr>
  </w:p>
  <w:p w14:paraId="45C680F3" w14:textId="77777777" w:rsidR="00F56DB9" w:rsidRPr="00686912" w:rsidRDefault="00F56DB9"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F56DB9" w:rsidRPr="00E00D27" w:rsidRDefault="00F56DB9"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F56DB9" w:rsidRPr="00037D6A" w:rsidRDefault="00F56DB9"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F56DB9" w:rsidRPr="00E00D27" w:rsidRDefault="00F56DB9"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F56DB9" w:rsidRPr="00037D6A" w:rsidRDefault="00305753" w:rsidP="00037D6A">
    <w:pPr>
      <w:pStyle w:val="Header"/>
    </w:pPr>
    <w:fldSimple w:instr=" STYLEREF  &quot;Heading 3&quot;  \* MERGEFORMAT ">
      <w:r w:rsidR="00B852B0">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F56DB9" w:rsidRPr="00E00D27" w:rsidRDefault="00F56DB9"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F56DB9" w:rsidRPr="00E00D27" w:rsidRDefault="00F56DB9" w:rsidP="00686912">
    <w:pPr>
      <w:pStyle w:val="Header"/>
      <w:rPr>
        <w:szCs w:val="20"/>
      </w:rPr>
    </w:pPr>
  </w:p>
  <w:p w14:paraId="75F1A55C" w14:textId="77777777" w:rsidR="00F56DB9" w:rsidRPr="00686912" w:rsidRDefault="00F56DB9"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F56DB9" w:rsidRPr="00E00D27" w:rsidRDefault="00F56DB9"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F56DB9" w:rsidRPr="00E00D27" w:rsidRDefault="00F56DB9" w:rsidP="005A567D">
    <w:pPr>
      <w:pStyle w:val="Header"/>
    </w:pPr>
  </w:p>
  <w:p w14:paraId="342C1ACA" w14:textId="77777777" w:rsidR="00F56DB9" w:rsidRPr="00686912" w:rsidRDefault="00F56DB9"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F56DB9" w:rsidRPr="00E00D27" w:rsidRDefault="00F56DB9"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F56DB9" w:rsidRPr="00E00D27" w:rsidRDefault="00F56DB9" w:rsidP="00686912">
    <w:pPr>
      <w:pStyle w:val="Header"/>
      <w:rPr>
        <w:szCs w:val="20"/>
      </w:rPr>
    </w:pPr>
  </w:p>
  <w:p w14:paraId="302E06B0" w14:textId="77777777" w:rsidR="00F56DB9" w:rsidRPr="00686912" w:rsidRDefault="00F56DB9"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F56DB9" w:rsidRPr="00037D6A" w:rsidRDefault="00F56DB9"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F56DB9" w:rsidRPr="00037D6A" w:rsidRDefault="00F56DB9"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F56DB9" w:rsidRPr="00E00D27" w:rsidRDefault="00F56DB9"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F56DB9" w:rsidRPr="00E00D27" w:rsidRDefault="00F56DB9" w:rsidP="00686912">
    <w:pPr>
      <w:pStyle w:val="Header"/>
      <w:rPr>
        <w:szCs w:val="20"/>
      </w:rPr>
    </w:pPr>
  </w:p>
  <w:p w14:paraId="10E7F520" w14:textId="77777777" w:rsidR="00F56DB9" w:rsidRPr="00686912" w:rsidRDefault="00F56DB9"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F56DB9" w:rsidRPr="00E00D27" w:rsidRDefault="00F56DB9"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F56DB9" w:rsidRPr="00037D6A" w:rsidRDefault="00F56DB9"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F56DB9" w:rsidRPr="00E00D27" w:rsidRDefault="00F56DB9"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F56DB9" w:rsidRPr="00037D6A" w:rsidRDefault="00305753" w:rsidP="00037D6A">
    <w:pPr>
      <w:pStyle w:val="Header"/>
    </w:pPr>
    <w:fldSimple w:instr=" STYLEREF  &quot;Heading 3&quot;  \* MERGEFORMAT ">
      <w:r w:rsidR="00B852B0">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F56DB9" w:rsidRPr="00E00D27" w:rsidRDefault="00F56DB9"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F56DB9" w:rsidRPr="00E00D27" w:rsidRDefault="00F56DB9" w:rsidP="00686912">
    <w:pPr>
      <w:pStyle w:val="Header"/>
      <w:rPr>
        <w:szCs w:val="20"/>
      </w:rPr>
    </w:pPr>
  </w:p>
  <w:p w14:paraId="599EF93D" w14:textId="77777777" w:rsidR="00F56DB9" w:rsidRPr="00686912" w:rsidRDefault="00F56DB9"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F56DB9" w:rsidRPr="00E00D27" w:rsidRDefault="00F56DB9"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F56DB9" w:rsidRPr="00E00D27" w:rsidRDefault="00F56DB9"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F56DB9" w:rsidRPr="00E00D27" w:rsidRDefault="00F56DB9" w:rsidP="005A567D">
    <w:pPr>
      <w:pStyle w:val="Header"/>
    </w:pPr>
  </w:p>
  <w:p w14:paraId="5A880E0B" w14:textId="77777777" w:rsidR="00F56DB9" w:rsidRPr="00686912" w:rsidRDefault="00F56DB9"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F56DB9" w:rsidRPr="00E00D27" w:rsidRDefault="00F56DB9"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F56DB9" w:rsidRPr="00037D6A" w:rsidRDefault="00305753" w:rsidP="00037D6A">
    <w:pPr>
      <w:pStyle w:val="Header"/>
    </w:pPr>
    <w:fldSimple w:instr=" STYLEREF  &quot;Heading 3&quot;  \* MERGEFORMAT ">
      <w:r w:rsidR="00B852B0">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F56DB9" w:rsidRPr="00E00D27" w:rsidRDefault="00F56DB9"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F56DB9" w:rsidRPr="00E00D27" w:rsidRDefault="00F56DB9" w:rsidP="00686912">
    <w:pPr>
      <w:pStyle w:val="Header"/>
      <w:rPr>
        <w:szCs w:val="20"/>
      </w:rPr>
    </w:pPr>
  </w:p>
  <w:p w14:paraId="6FD7AA66" w14:textId="77777777" w:rsidR="00F56DB9" w:rsidRPr="00686912" w:rsidRDefault="00F56DB9"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F56DB9" w:rsidRPr="00E00D27" w:rsidRDefault="00F56DB9"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F56DB9" w:rsidRPr="00037D6A" w:rsidRDefault="00F56DB9"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F56DB9" w:rsidRPr="00E00D27" w:rsidRDefault="00F56DB9"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F56DB9" w:rsidRPr="00037D6A" w:rsidRDefault="00305753" w:rsidP="00037D6A">
    <w:pPr>
      <w:pStyle w:val="Header"/>
    </w:pPr>
    <w:fldSimple w:instr=" STYLEREF  &quot;Heading 3&quot;  \* MERGEFORMAT ">
      <w:r w:rsidR="00B852B0">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F56DB9" w:rsidRPr="00E00D27" w:rsidRDefault="00F56DB9" w:rsidP="005A567D">
    <w:pPr>
      <w:pStyle w:val="Header"/>
    </w:pPr>
  </w:p>
  <w:p w14:paraId="3DAED28F" w14:textId="77777777" w:rsidR="00F56DB9" w:rsidRPr="00686912" w:rsidRDefault="00F56DB9"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F56DB9" w:rsidRPr="00E00D27" w:rsidRDefault="00F56DB9"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F56DB9" w:rsidRPr="00E00D27" w:rsidRDefault="00F56DB9" w:rsidP="00686912">
    <w:pPr>
      <w:pStyle w:val="Header"/>
      <w:rPr>
        <w:szCs w:val="20"/>
      </w:rPr>
    </w:pPr>
  </w:p>
  <w:p w14:paraId="1723101A" w14:textId="77777777" w:rsidR="00F56DB9" w:rsidRPr="00686912" w:rsidRDefault="00F56DB9"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F56DB9" w:rsidRPr="00E00D27" w:rsidRDefault="00F56DB9"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F56DB9" w:rsidRPr="00037D6A" w:rsidRDefault="00F56DB9"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F56DB9" w:rsidRPr="00E00D27" w:rsidRDefault="00F56DB9"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F56DB9" w:rsidRPr="00037D6A" w:rsidRDefault="00305753" w:rsidP="00037D6A">
    <w:pPr>
      <w:pStyle w:val="Header"/>
    </w:pPr>
    <w:fldSimple w:instr=" STYLEREF  &quot;Heading 3&quot;  \* MERGEFORMAT ">
      <w:r w:rsidR="00B852B0">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F56DB9" w:rsidRPr="00E00D27" w:rsidRDefault="00F56DB9"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F56DB9" w:rsidRPr="00E00D27" w:rsidRDefault="00F56DB9" w:rsidP="00686912">
    <w:pPr>
      <w:pStyle w:val="Header"/>
      <w:rPr>
        <w:szCs w:val="20"/>
      </w:rPr>
    </w:pPr>
  </w:p>
  <w:p w14:paraId="552934F1" w14:textId="77777777" w:rsidR="00F56DB9" w:rsidRPr="00686912" w:rsidRDefault="00F56DB9"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F56DB9" w:rsidRPr="00E00D27" w:rsidRDefault="00F56DB9"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F56DB9" w:rsidRPr="00E00D27" w:rsidRDefault="00F56DB9" w:rsidP="005A567D">
    <w:pPr>
      <w:pStyle w:val="Header"/>
    </w:pPr>
  </w:p>
  <w:p w14:paraId="62EE1640" w14:textId="77777777" w:rsidR="00F56DB9" w:rsidRPr="00686912" w:rsidRDefault="00F56DB9"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F56DB9" w:rsidRPr="00C77A70" w:rsidRDefault="00305753" w:rsidP="00C77A70">
    <w:pPr>
      <w:pStyle w:val="Header"/>
    </w:pPr>
    <w:fldSimple w:instr=" STYLEREF  &quot;Heading 3&quot;  \* MERGEFORMAT ">
      <w:r w:rsidR="00B852B0">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F56DB9" w:rsidRPr="00E00D27" w:rsidRDefault="00F56DB9"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F56DB9" w:rsidRPr="00E00D27" w:rsidRDefault="00F56DB9"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F56DB9" w:rsidRPr="00037D6A" w:rsidRDefault="00305753" w:rsidP="00037D6A">
    <w:pPr>
      <w:pStyle w:val="Header"/>
    </w:pPr>
    <w:fldSimple w:instr=" STYLEREF  &quot;Heading 3&quot;  \* MERGEFORMAT ">
      <w:r w:rsidR="00B852B0">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F56DB9" w:rsidRPr="00E00D27" w:rsidRDefault="00F56DB9"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F56DB9" w:rsidRPr="00E00D27" w:rsidRDefault="00F56DB9" w:rsidP="00686912">
    <w:pPr>
      <w:pStyle w:val="Header"/>
      <w:rPr>
        <w:szCs w:val="20"/>
      </w:rPr>
    </w:pPr>
  </w:p>
  <w:p w14:paraId="6A8132A6" w14:textId="77777777" w:rsidR="00F56DB9" w:rsidRPr="00686912" w:rsidRDefault="00F56DB9"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F56DB9" w:rsidRPr="00E00D27" w:rsidRDefault="00F56DB9"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F56DB9" w:rsidRPr="00E00D27" w:rsidRDefault="00F56DB9" w:rsidP="005A567D">
    <w:pPr>
      <w:pStyle w:val="Header"/>
    </w:pPr>
  </w:p>
  <w:p w14:paraId="618F438A" w14:textId="77777777" w:rsidR="00F56DB9" w:rsidRPr="00686912" w:rsidRDefault="00F56DB9"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F56DB9" w:rsidRPr="00E00D27" w:rsidRDefault="00F56DB9"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F56DB9" w:rsidRPr="00037D6A" w:rsidRDefault="00305753" w:rsidP="00037D6A">
    <w:pPr>
      <w:pStyle w:val="Header"/>
    </w:pPr>
    <w:fldSimple w:instr=" STYLEREF  &quot;Heading 3&quot;  \* MERGEFORMAT ">
      <w:r w:rsidR="00B852B0">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F56DB9" w:rsidRPr="00E00D27" w:rsidRDefault="00F56DB9"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F56DB9" w:rsidRPr="00E00D27" w:rsidRDefault="00F56DB9" w:rsidP="00686912">
    <w:pPr>
      <w:pStyle w:val="Header"/>
      <w:rPr>
        <w:szCs w:val="20"/>
      </w:rPr>
    </w:pPr>
  </w:p>
  <w:p w14:paraId="476619AC" w14:textId="77777777" w:rsidR="00F56DB9" w:rsidRPr="00686912" w:rsidRDefault="00F56DB9"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F56DB9" w:rsidRPr="00C77A70" w:rsidRDefault="00305753" w:rsidP="00C77A70">
    <w:pPr>
      <w:pStyle w:val="Header"/>
    </w:pPr>
    <w:fldSimple w:instr=" STYLEREF  &quot;Heading 3&quot;  \* MERGEFORMAT ">
      <w:r w:rsidR="00B852B0">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F56DB9" w:rsidRPr="00E00D27" w:rsidRDefault="00F56DB9"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F56DB9" w:rsidRPr="00E00D27" w:rsidRDefault="00F56DB9"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F56DB9" w:rsidRPr="00037D6A" w:rsidRDefault="00F56DB9"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F56DB9" w:rsidRPr="00037D6A" w:rsidRDefault="00F56DB9"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F56DB9" w:rsidRPr="00E00D27" w:rsidRDefault="00F56DB9"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F56DB9" w:rsidRPr="00E00D27" w:rsidRDefault="00F56DB9" w:rsidP="00686912">
    <w:pPr>
      <w:pStyle w:val="Header"/>
      <w:rPr>
        <w:szCs w:val="20"/>
      </w:rPr>
    </w:pPr>
  </w:p>
  <w:p w14:paraId="12BC2FA0" w14:textId="77777777" w:rsidR="00F56DB9" w:rsidRPr="00686912" w:rsidRDefault="00F56DB9"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F56DB9" w:rsidRPr="00E00D27" w:rsidRDefault="00F56DB9"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F56DB9" w:rsidRPr="00037D6A" w:rsidRDefault="00F56DB9"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F56DB9" w:rsidRPr="00E00D27" w:rsidRDefault="00F56DB9"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F56DB9" w:rsidRPr="00E00D27" w:rsidRDefault="00F56DB9"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F56DB9" w:rsidRPr="00037D6A" w:rsidRDefault="00305753" w:rsidP="00037D6A">
    <w:pPr>
      <w:pStyle w:val="Header"/>
    </w:pPr>
    <w:fldSimple w:instr=" STYLEREF  &quot;Heading 3&quot;  \* MERGEFORMAT ">
      <w:r w:rsidR="00B852B0">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F56DB9" w:rsidRPr="00E00D27" w:rsidRDefault="00F56DB9"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F56DB9" w:rsidRPr="00E00D27" w:rsidRDefault="00F56DB9" w:rsidP="00686912">
    <w:pPr>
      <w:pStyle w:val="Header"/>
      <w:rPr>
        <w:szCs w:val="20"/>
      </w:rPr>
    </w:pPr>
  </w:p>
  <w:p w14:paraId="16C10940" w14:textId="77777777" w:rsidR="00F56DB9" w:rsidRPr="00686912" w:rsidRDefault="00F56DB9"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F56DB9" w:rsidRPr="00E00D27" w:rsidRDefault="00F56DB9"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F56DB9" w:rsidRPr="00E00D27" w:rsidRDefault="00F56DB9" w:rsidP="005A567D">
    <w:pPr>
      <w:pStyle w:val="Header"/>
    </w:pPr>
  </w:p>
  <w:p w14:paraId="73127CC8" w14:textId="77777777" w:rsidR="00F56DB9" w:rsidRPr="00686912" w:rsidRDefault="00F56DB9"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F56DB9" w:rsidRPr="00E00D27" w:rsidRDefault="00F56DB9"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F56DB9" w:rsidRPr="00037D6A" w:rsidRDefault="00305753" w:rsidP="00037D6A">
    <w:pPr>
      <w:pStyle w:val="Header"/>
    </w:pPr>
    <w:fldSimple w:instr=" STYLEREF  &quot;Heading 3&quot;  \* MERGEFORMAT ">
      <w:r w:rsidR="00B852B0">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F56DB9" w:rsidRPr="00E00D27" w:rsidRDefault="00F56DB9"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F56DB9" w:rsidRPr="00E00D27" w:rsidRDefault="00F56DB9" w:rsidP="00686912">
    <w:pPr>
      <w:pStyle w:val="Header"/>
      <w:rPr>
        <w:szCs w:val="20"/>
      </w:rPr>
    </w:pPr>
  </w:p>
  <w:p w14:paraId="60E7FCB8" w14:textId="77777777" w:rsidR="00F56DB9" w:rsidRPr="00686912" w:rsidRDefault="00F56DB9"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F56DB9" w:rsidRPr="00E00D27" w:rsidRDefault="00F56DB9"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F56DB9" w:rsidRPr="00E00D27" w:rsidRDefault="00F56DB9" w:rsidP="00686912">
    <w:pPr>
      <w:pStyle w:val="Header"/>
      <w:rPr>
        <w:szCs w:val="20"/>
      </w:rPr>
    </w:pPr>
  </w:p>
  <w:p w14:paraId="14DEE793" w14:textId="77777777" w:rsidR="00F56DB9" w:rsidRPr="00686912" w:rsidRDefault="00F56DB9"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F56DB9" w:rsidRPr="00E00D27" w:rsidRDefault="00F56DB9" w:rsidP="005A567D">
    <w:pPr>
      <w:pStyle w:val="Header"/>
    </w:pPr>
  </w:p>
  <w:p w14:paraId="57A71437" w14:textId="77777777" w:rsidR="00F56DB9" w:rsidRPr="00686912" w:rsidRDefault="00F56DB9"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F56DB9" w:rsidRPr="00E00D27" w:rsidRDefault="00F56DB9"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F56DB9" w:rsidRPr="00037D6A" w:rsidRDefault="00305753" w:rsidP="00037D6A">
    <w:pPr>
      <w:pStyle w:val="Header"/>
    </w:pPr>
    <w:fldSimple w:instr=" STYLEREF  &quot;Heading 3&quot;  \* MERGEFORMAT ">
      <w:r w:rsidR="00B852B0">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F56DB9" w:rsidRPr="00E00D27" w:rsidRDefault="00F56DB9"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F56DB9" w:rsidRPr="00E00D27" w:rsidRDefault="00F56DB9" w:rsidP="00686912">
    <w:pPr>
      <w:pStyle w:val="Header"/>
      <w:rPr>
        <w:szCs w:val="20"/>
      </w:rPr>
    </w:pPr>
  </w:p>
  <w:p w14:paraId="6F3E7799" w14:textId="77777777" w:rsidR="00F56DB9" w:rsidRPr="00686912" w:rsidRDefault="00F56DB9"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F56DB9" w:rsidRPr="00E00D27" w:rsidRDefault="00F56DB9"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F56DB9" w:rsidRPr="00037D6A" w:rsidRDefault="00F56DB9"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F56DB9" w:rsidRPr="00E00D27" w:rsidRDefault="00F56DB9"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F56DB9" w:rsidRPr="00037D6A" w:rsidRDefault="00305753" w:rsidP="00037D6A">
    <w:pPr>
      <w:pStyle w:val="Header"/>
    </w:pPr>
    <w:fldSimple w:instr=" STYLEREF  &quot;Heading 3&quot;  \* MERGEFORMAT ">
      <w:r w:rsidR="00B852B0">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F56DB9" w:rsidRPr="00E00D27" w:rsidRDefault="00F56DB9"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F56DB9" w:rsidRPr="00E00D27" w:rsidRDefault="00F56DB9"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F56DB9" w:rsidRPr="00E00D27" w:rsidRDefault="00F56DB9" w:rsidP="00686912">
    <w:pPr>
      <w:pStyle w:val="Header"/>
      <w:rPr>
        <w:szCs w:val="20"/>
      </w:rPr>
    </w:pPr>
  </w:p>
  <w:p w14:paraId="56BCB91B" w14:textId="77777777" w:rsidR="00F56DB9" w:rsidRPr="00686912" w:rsidRDefault="00F56DB9"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F56DB9" w:rsidRPr="00E00D27" w:rsidRDefault="00F56DB9"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F56DB9" w:rsidRPr="00E00D27" w:rsidRDefault="00F56DB9" w:rsidP="005A567D">
    <w:pPr>
      <w:pStyle w:val="Header"/>
    </w:pPr>
  </w:p>
  <w:p w14:paraId="651D170B" w14:textId="77777777" w:rsidR="00F56DB9" w:rsidRPr="00686912" w:rsidRDefault="00F56DB9"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F56DB9" w:rsidRPr="00E00D27" w:rsidRDefault="00F56DB9"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F56DB9" w:rsidRPr="00037D6A" w:rsidRDefault="00305753" w:rsidP="00037D6A">
    <w:pPr>
      <w:pStyle w:val="Header"/>
    </w:pPr>
    <w:fldSimple w:instr=" STYLEREF  &quot;Heading 3&quot;  \* MERGEFORMAT ">
      <w:r w:rsidR="00B852B0">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F56DB9" w:rsidRPr="00E00D27" w:rsidRDefault="00F56DB9"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F56DB9" w:rsidRPr="00E00D27" w:rsidRDefault="00F56DB9" w:rsidP="00686912">
    <w:pPr>
      <w:pStyle w:val="Header"/>
      <w:rPr>
        <w:szCs w:val="20"/>
      </w:rPr>
    </w:pPr>
  </w:p>
  <w:p w14:paraId="1EC6EB69" w14:textId="77777777" w:rsidR="00F56DB9" w:rsidRPr="00686912" w:rsidRDefault="00F56DB9"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F56DB9" w:rsidRPr="00E00D27" w:rsidRDefault="00F56DB9"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F56DB9" w:rsidRPr="00E00D27" w:rsidRDefault="00F56DB9" w:rsidP="005A567D">
    <w:pPr>
      <w:pStyle w:val="Header"/>
    </w:pPr>
  </w:p>
  <w:p w14:paraId="01BAE74F" w14:textId="77777777" w:rsidR="00F56DB9" w:rsidRPr="00686912" w:rsidRDefault="00F56DB9"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F56DB9" w:rsidRPr="00E00D27" w:rsidRDefault="00F56DB9"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F56DB9" w:rsidRPr="00E00D27" w:rsidRDefault="00F56DB9" w:rsidP="005A567D">
    <w:pPr>
      <w:pStyle w:val="Header"/>
    </w:pPr>
  </w:p>
  <w:p w14:paraId="312E5CD4" w14:textId="77777777" w:rsidR="00F56DB9" w:rsidRPr="00686912" w:rsidRDefault="00F56DB9"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F56DB9" w:rsidRPr="00037D6A" w:rsidRDefault="00305753" w:rsidP="00037D6A">
    <w:pPr>
      <w:pStyle w:val="Header"/>
    </w:pPr>
    <w:fldSimple w:instr=" STYLEREF  &quot;Heading 3&quot;  \* MERGEFORMAT ">
      <w:r w:rsidR="00B852B0">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F56DB9" w:rsidRPr="00E00D27" w:rsidRDefault="00F56DB9"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F56DB9" w:rsidRPr="00E00D27" w:rsidRDefault="00F56DB9" w:rsidP="00686912">
    <w:pPr>
      <w:pStyle w:val="Header"/>
      <w:rPr>
        <w:szCs w:val="20"/>
      </w:rPr>
    </w:pPr>
  </w:p>
  <w:p w14:paraId="7D38A0E0" w14:textId="77777777" w:rsidR="00F56DB9" w:rsidRPr="00686912" w:rsidRDefault="00F56DB9"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F56DB9" w:rsidRPr="00E00D27" w:rsidRDefault="00F56DB9"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F56DB9" w:rsidRPr="00E00D27" w:rsidRDefault="00F56DB9"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F56DB9" w:rsidRPr="00037D6A" w:rsidRDefault="00F56DB9"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F56DB9" w:rsidRPr="00037D6A" w:rsidRDefault="00F56DB9"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F56DB9" w:rsidRPr="00E00D27" w:rsidRDefault="00F56DB9"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F56DB9" w:rsidRPr="00E00D27" w:rsidRDefault="00F56DB9" w:rsidP="00686912">
    <w:pPr>
      <w:pStyle w:val="Header"/>
      <w:rPr>
        <w:szCs w:val="20"/>
      </w:rPr>
    </w:pPr>
  </w:p>
  <w:p w14:paraId="6B904D51" w14:textId="77777777" w:rsidR="00F56DB9" w:rsidRPr="00686912" w:rsidRDefault="00F56DB9"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F56DB9" w:rsidRPr="00E00D27" w:rsidRDefault="00F56DB9"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F56DB9" w:rsidRPr="00E00D27" w:rsidRDefault="00F56DB9"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F56DB9" w:rsidRPr="00037D6A" w:rsidRDefault="00F56DB9"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F56DB9" w:rsidRPr="00E00D27" w:rsidRDefault="00F56DB9"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F56DB9" w:rsidRPr="00037D6A" w:rsidRDefault="00305753" w:rsidP="00037D6A">
    <w:pPr>
      <w:pStyle w:val="Header"/>
    </w:pPr>
    <w:fldSimple w:instr=" STYLEREF  &quot;Heading 3&quot;  \* MERGEFORMAT ">
      <w:r w:rsidR="00B852B0">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F56DB9" w:rsidRPr="00E00D27" w:rsidRDefault="00F56DB9"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F56DB9" w:rsidRPr="00E00D27" w:rsidRDefault="00F56DB9" w:rsidP="00686912">
    <w:pPr>
      <w:pStyle w:val="Header"/>
      <w:rPr>
        <w:szCs w:val="20"/>
      </w:rPr>
    </w:pPr>
  </w:p>
  <w:p w14:paraId="66DBDD09" w14:textId="77777777" w:rsidR="00F56DB9" w:rsidRPr="00686912" w:rsidRDefault="00F56DB9"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F56DB9" w:rsidRPr="00E00D27" w:rsidRDefault="00F56DB9"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F56DB9" w:rsidRPr="00037D6A" w:rsidRDefault="00F56DB9"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F56DB9" w:rsidRPr="00E00D27" w:rsidRDefault="00F56DB9"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F56DB9" w:rsidRPr="00037D6A" w:rsidRDefault="00305753" w:rsidP="00037D6A">
    <w:pPr>
      <w:pStyle w:val="Header"/>
    </w:pPr>
    <w:fldSimple w:instr=" STYLEREF  &quot;Heading 3&quot;  \* MERGEFORMAT ">
      <w:r w:rsidR="00B852B0">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F56DB9" w:rsidRPr="00C77A70" w:rsidRDefault="00305753" w:rsidP="00C77A70">
    <w:pPr>
      <w:pStyle w:val="Header"/>
    </w:pPr>
    <w:fldSimple w:instr=" STYLEREF  &quot;Heading 3&quot;  \* MERGEFORMAT ">
      <w:r w:rsidR="00B852B0">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F56DB9" w:rsidRPr="00E00D27" w:rsidRDefault="00F56DB9"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F56DB9" w:rsidRPr="00E00D27" w:rsidRDefault="00F56DB9" w:rsidP="00686912">
    <w:pPr>
      <w:pStyle w:val="Header"/>
      <w:rPr>
        <w:szCs w:val="20"/>
      </w:rPr>
    </w:pPr>
  </w:p>
  <w:p w14:paraId="1C53F9E6" w14:textId="77777777" w:rsidR="00F56DB9" w:rsidRPr="00686912" w:rsidRDefault="00F56DB9"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F56DB9" w:rsidRPr="00E00D27" w:rsidRDefault="00F56DB9"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F56DB9" w:rsidRPr="00E00D27" w:rsidRDefault="00F56DB9" w:rsidP="00686912">
    <w:pPr>
      <w:pStyle w:val="Header"/>
      <w:rPr>
        <w:szCs w:val="20"/>
      </w:rPr>
    </w:pPr>
  </w:p>
  <w:p w14:paraId="3636CFBF" w14:textId="77777777" w:rsidR="00F56DB9" w:rsidRPr="00686912" w:rsidRDefault="00F56DB9"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F56DB9" w:rsidRPr="00E00D27" w:rsidRDefault="00F56DB9"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F56DB9" w:rsidRPr="003F7A66" w:rsidRDefault="00F56DB9"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F56DB9" w:rsidRPr="00E00D27" w:rsidRDefault="00F56DB9"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F56DB9" w:rsidRPr="003F7A66" w:rsidRDefault="00305753" w:rsidP="003F7A66">
    <w:pPr>
      <w:pStyle w:val="Header"/>
    </w:pPr>
    <w:fldSimple w:instr=" STYLEREF  &quot;Heading 3&quot;  \* MERGEFORMAT ">
      <w:r w:rsidR="00B852B0">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F56DB9" w:rsidRPr="00E00D27" w:rsidRDefault="00F56DB9"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F56DB9" w:rsidRPr="00E00D27" w:rsidRDefault="00F56DB9" w:rsidP="00686912">
    <w:pPr>
      <w:pStyle w:val="Header"/>
      <w:rPr>
        <w:szCs w:val="20"/>
      </w:rPr>
    </w:pPr>
  </w:p>
  <w:p w14:paraId="32B1A992" w14:textId="77777777" w:rsidR="00F56DB9" w:rsidRPr="00686912" w:rsidRDefault="00F56DB9"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F56DB9" w:rsidRPr="00E00D27" w:rsidRDefault="00F56DB9"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F56DB9" w:rsidRPr="00E00D27" w:rsidRDefault="00F56DB9"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F56DB9" w:rsidRPr="00E00D27" w:rsidRDefault="00F56DB9" w:rsidP="00686912">
    <w:pPr>
      <w:pStyle w:val="Header"/>
      <w:rPr>
        <w:szCs w:val="20"/>
      </w:rPr>
    </w:pPr>
  </w:p>
  <w:p w14:paraId="0E06B703" w14:textId="77777777" w:rsidR="00F56DB9" w:rsidRPr="00686912" w:rsidRDefault="00F56DB9"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F56DB9" w:rsidRPr="00E00D27" w:rsidRDefault="00F56DB9"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F56DB9" w:rsidRPr="00E00D27" w:rsidRDefault="00F56DB9"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F56DB9" w:rsidRPr="003F7A66" w:rsidRDefault="00F56DB9"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F56DB9" w:rsidRPr="003F7A66" w:rsidRDefault="00F56DB9"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F56DB9" w:rsidRPr="00E00D27" w:rsidRDefault="00F56DB9"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F56DB9" w:rsidRPr="00E00D27" w:rsidRDefault="00F56DB9" w:rsidP="00686912">
    <w:pPr>
      <w:pStyle w:val="Header"/>
      <w:rPr>
        <w:szCs w:val="20"/>
      </w:rPr>
    </w:pPr>
  </w:p>
  <w:p w14:paraId="547EF7F3" w14:textId="77777777" w:rsidR="00F56DB9" w:rsidRPr="00686912" w:rsidRDefault="00F56DB9"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F56DB9" w:rsidRPr="00E00D27" w:rsidRDefault="00F56DB9"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F56DB9" w:rsidRPr="00E00D27" w:rsidRDefault="00F56DB9" w:rsidP="00686912">
    <w:pPr>
      <w:pStyle w:val="Header"/>
      <w:rPr>
        <w:szCs w:val="20"/>
      </w:rPr>
    </w:pPr>
  </w:p>
  <w:p w14:paraId="7AB46C8E" w14:textId="77777777" w:rsidR="00F56DB9" w:rsidRPr="00686912" w:rsidRDefault="00F56DB9"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F56DB9" w:rsidRPr="003F7A66" w:rsidRDefault="00305753" w:rsidP="003F7A66">
    <w:pPr>
      <w:pStyle w:val="Header"/>
    </w:pPr>
    <w:fldSimple w:instr=" STYLEREF  &quot;Heading 3&quot;  \* MERGEFORMAT ">
      <w:r w:rsidR="00B852B0">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F56DB9" w:rsidRPr="00E00D27" w:rsidRDefault="00F56DB9"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F56DB9" w:rsidRPr="003F7A66" w:rsidRDefault="00305753" w:rsidP="003F7A66">
    <w:pPr>
      <w:pStyle w:val="Header"/>
    </w:pPr>
    <w:fldSimple w:instr=" STYLEREF  &quot;Heading 3&quot;  \* MERGEFORMAT ">
      <w:r w:rsidR="00B852B0">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F56DB9" w:rsidRPr="00E00D27" w:rsidRDefault="00F56DB9"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F56DB9" w:rsidRPr="00E00D27" w:rsidRDefault="00F56DB9" w:rsidP="00686912">
    <w:pPr>
      <w:pStyle w:val="Header"/>
      <w:rPr>
        <w:szCs w:val="20"/>
      </w:rPr>
    </w:pPr>
  </w:p>
  <w:p w14:paraId="56F29918" w14:textId="77777777" w:rsidR="00F56DB9" w:rsidRPr="00686912" w:rsidRDefault="00F56DB9"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F56DB9" w:rsidRPr="00E00D27" w:rsidRDefault="00F56DB9"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F56DB9" w:rsidRPr="003F7A66" w:rsidRDefault="00F56DB9"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F56DB9" w:rsidRPr="00E00D27" w:rsidRDefault="00F56DB9"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F56DB9" w:rsidRPr="003F7A66" w:rsidRDefault="00305753" w:rsidP="003F7A66">
    <w:pPr>
      <w:pStyle w:val="Header"/>
    </w:pPr>
    <w:fldSimple w:instr=" STYLEREF  &quot;Heading 3&quot;  \* MERGEFORMAT ">
      <w:r w:rsidR="00B852B0">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F56DB9" w:rsidRPr="00E00D27" w:rsidRDefault="00F56DB9"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F56DB9" w:rsidRPr="00E00D27" w:rsidRDefault="00F56DB9"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F56DB9" w:rsidRPr="00E00D27" w:rsidRDefault="00F56DB9"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F56DB9" w:rsidRPr="00E00D27" w:rsidRDefault="00F56DB9" w:rsidP="00686912">
    <w:pPr>
      <w:pStyle w:val="Header"/>
      <w:rPr>
        <w:szCs w:val="20"/>
      </w:rPr>
    </w:pPr>
  </w:p>
  <w:p w14:paraId="1D94892C" w14:textId="77777777" w:rsidR="00F56DB9" w:rsidRPr="00686912" w:rsidRDefault="00F56DB9"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F56DB9" w:rsidRPr="00E00D27" w:rsidRDefault="00F56DB9"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F56DB9" w:rsidRPr="00E00D27" w:rsidRDefault="00F56DB9"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F56DB9" w:rsidRPr="003F7A66" w:rsidRDefault="00F56DB9"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F56DB9" w:rsidRPr="003F7A66" w:rsidRDefault="00F56DB9"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F56DB9" w:rsidRPr="00E00D27" w:rsidRDefault="00F56DB9"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F56DB9" w:rsidRPr="00E00D27" w:rsidRDefault="00F56DB9" w:rsidP="00686912">
    <w:pPr>
      <w:pStyle w:val="Header"/>
      <w:rPr>
        <w:szCs w:val="20"/>
      </w:rPr>
    </w:pPr>
  </w:p>
  <w:p w14:paraId="1F96025B" w14:textId="77777777" w:rsidR="00F56DB9" w:rsidRPr="00686912" w:rsidRDefault="00F56DB9"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F56DB9" w:rsidRPr="00E00D27" w:rsidRDefault="00F56DB9"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F56DB9" w:rsidRPr="00E00D27" w:rsidRDefault="00F56DB9" w:rsidP="005A567D">
    <w:pPr>
      <w:pStyle w:val="Header"/>
    </w:pPr>
  </w:p>
  <w:p w14:paraId="36A6F6C2" w14:textId="77777777" w:rsidR="00F56DB9" w:rsidRPr="00686912" w:rsidRDefault="00F56DB9"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F56DB9" w:rsidRPr="00C77A70" w:rsidRDefault="00F56DB9"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F56DB9" w:rsidRPr="00E00D27" w:rsidRDefault="00F56DB9"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F56DB9" w:rsidRPr="003F7A66" w:rsidRDefault="00305753" w:rsidP="003F7A66">
    <w:pPr>
      <w:pStyle w:val="Header"/>
    </w:pPr>
    <w:fldSimple w:instr=" STYLEREF  &quot;Heading 3&quot;  \* MERGEFORMAT ">
      <w:r w:rsidR="00B852B0">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F56DB9" w:rsidRPr="00E00D27" w:rsidRDefault="00F56DB9"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F56DB9" w:rsidRPr="00E00D27" w:rsidRDefault="00F56DB9" w:rsidP="00686912">
    <w:pPr>
      <w:pStyle w:val="Header"/>
      <w:rPr>
        <w:szCs w:val="20"/>
      </w:rPr>
    </w:pPr>
  </w:p>
  <w:p w14:paraId="66DDB038" w14:textId="77777777" w:rsidR="00F56DB9" w:rsidRPr="00686912" w:rsidRDefault="00F56DB9"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F56DB9" w:rsidRPr="00E00D27" w:rsidRDefault="00F56DB9"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F56DB9" w:rsidRPr="00E00D27" w:rsidRDefault="00F56DB9" w:rsidP="005A567D">
    <w:pPr>
      <w:pStyle w:val="Header"/>
    </w:pPr>
  </w:p>
  <w:p w14:paraId="7D662923" w14:textId="77777777" w:rsidR="00F56DB9" w:rsidRPr="00686912" w:rsidRDefault="00F56DB9"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F56DB9" w:rsidRPr="00E00D27" w:rsidRDefault="00F56DB9"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F56DB9" w:rsidRPr="003F7A66" w:rsidRDefault="00305753" w:rsidP="003F7A66">
    <w:pPr>
      <w:pStyle w:val="Header"/>
    </w:pPr>
    <w:fldSimple w:instr=" STYLEREF  &quot;Heading 3&quot;  \* MERGEFORMAT ">
      <w:r w:rsidR="00B852B0">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F56DB9" w:rsidRPr="00E00D27" w:rsidRDefault="00F56DB9"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F56DB9" w:rsidRPr="00E00D27" w:rsidRDefault="00F56DB9" w:rsidP="00686912">
    <w:pPr>
      <w:pStyle w:val="Header"/>
      <w:rPr>
        <w:szCs w:val="20"/>
      </w:rPr>
    </w:pPr>
  </w:p>
  <w:p w14:paraId="57C61511" w14:textId="77777777" w:rsidR="00F56DB9" w:rsidRPr="00686912" w:rsidRDefault="00F56DB9"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F56DB9" w:rsidRPr="00E00D27" w:rsidRDefault="00F56DB9"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F56DB9" w:rsidRPr="00E00D27" w:rsidRDefault="00F56DB9"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F56DB9" w:rsidRPr="00E00D27" w:rsidRDefault="00F56DB9" w:rsidP="005A567D">
    <w:pPr>
      <w:pStyle w:val="Header"/>
    </w:pPr>
  </w:p>
  <w:p w14:paraId="073E0630" w14:textId="77777777" w:rsidR="00F56DB9" w:rsidRPr="00686912" w:rsidRDefault="00F56DB9"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F56DB9" w:rsidRPr="00E00D27" w:rsidRDefault="00F56DB9"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F56DB9" w:rsidRPr="003F7A66" w:rsidRDefault="00305753" w:rsidP="003F7A66">
    <w:pPr>
      <w:pStyle w:val="Header"/>
    </w:pPr>
    <w:fldSimple w:instr=" STYLEREF  &quot;Heading 3&quot;  \* MERGEFORMAT ">
      <w:r w:rsidR="00B852B0">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F56DB9" w:rsidRPr="00E00D27" w:rsidRDefault="00F56DB9"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F56DB9" w:rsidRPr="00E00D27" w:rsidRDefault="00F56DB9" w:rsidP="00686912">
    <w:pPr>
      <w:pStyle w:val="Header"/>
      <w:rPr>
        <w:szCs w:val="20"/>
      </w:rPr>
    </w:pPr>
  </w:p>
  <w:p w14:paraId="05405011" w14:textId="77777777" w:rsidR="00F56DB9" w:rsidRPr="00686912" w:rsidRDefault="00F56DB9"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F56DB9" w:rsidRPr="00E00D27" w:rsidRDefault="00F56DB9"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F56DB9" w:rsidRPr="00E00D27" w:rsidRDefault="00F56DB9" w:rsidP="005A567D">
    <w:pPr>
      <w:pStyle w:val="Header"/>
    </w:pPr>
  </w:p>
  <w:p w14:paraId="31DFFD40" w14:textId="77777777" w:rsidR="00F56DB9" w:rsidRPr="00686912" w:rsidRDefault="00F56DB9"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F56DB9" w:rsidRPr="00E00D27" w:rsidRDefault="00F56DB9"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F56DB9" w:rsidRPr="003F7A66" w:rsidRDefault="00305753" w:rsidP="003F7A66">
    <w:pPr>
      <w:pStyle w:val="Header"/>
    </w:pPr>
    <w:fldSimple w:instr=" STYLEREF  &quot;Heading 3&quot;  \* MERGEFORMAT ">
      <w:r w:rsidR="00B852B0">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F56DB9" w:rsidRPr="00C77A70" w:rsidRDefault="00305753" w:rsidP="00C77A70">
    <w:pPr>
      <w:pStyle w:val="Header"/>
    </w:pPr>
    <w:fldSimple w:instr=" STYLEREF  &quot;Heading 3&quot;  \* MERGEFORMAT ">
      <w:r w:rsidR="00B852B0">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F56DB9" w:rsidRPr="00E00D27" w:rsidRDefault="00F56DB9"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F56DB9" w:rsidRPr="00E00D27" w:rsidRDefault="00F56DB9" w:rsidP="00686912">
    <w:pPr>
      <w:pStyle w:val="Header"/>
      <w:rPr>
        <w:szCs w:val="20"/>
      </w:rPr>
    </w:pPr>
  </w:p>
  <w:p w14:paraId="044B3672" w14:textId="77777777" w:rsidR="00F56DB9" w:rsidRPr="00686912" w:rsidRDefault="00F56DB9"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F56DB9" w:rsidRPr="00E00D27" w:rsidRDefault="00F56DB9"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F56DB9" w:rsidRPr="003F7A66" w:rsidRDefault="00F56DB9"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F56DB9" w:rsidRPr="00E00D27" w:rsidRDefault="00F56DB9"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F56DB9" w:rsidRPr="003F7A66" w:rsidRDefault="00305753" w:rsidP="003F7A66">
    <w:pPr>
      <w:pStyle w:val="Header"/>
    </w:pPr>
    <w:fldSimple w:instr=" STYLEREF  &quot;Heading 3&quot;  \* MERGEFORMAT ">
      <w:r w:rsidR="00B852B0">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F56DB9" w:rsidRPr="00E00D27" w:rsidRDefault="00F56DB9"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F56DB9" w:rsidRPr="00E00D27" w:rsidRDefault="00F56DB9" w:rsidP="00686912">
    <w:pPr>
      <w:pStyle w:val="Header"/>
      <w:rPr>
        <w:szCs w:val="20"/>
      </w:rPr>
    </w:pPr>
  </w:p>
  <w:p w14:paraId="69690E62" w14:textId="77777777" w:rsidR="00F56DB9" w:rsidRPr="00686912" w:rsidRDefault="00F56DB9"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F56DB9" w:rsidRPr="00E00D27" w:rsidRDefault="00F56DB9"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F56DB9" w:rsidRPr="00E00D27" w:rsidRDefault="00F56DB9" w:rsidP="005A567D">
    <w:pPr>
      <w:pStyle w:val="Header"/>
    </w:pPr>
  </w:p>
  <w:p w14:paraId="5C09A0D8" w14:textId="77777777" w:rsidR="00F56DB9" w:rsidRPr="00686912" w:rsidRDefault="00F56DB9"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F56DB9" w:rsidRPr="00E00D27" w:rsidRDefault="00F56DB9"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F56DB9" w:rsidRPr="00E00D27" w:rsidRDefault="00F56DB9"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F56DB9" w:rsidRPr="003F7A66" w:rsidRDefault="00305753" w:rsidP="003F7A66">
    <w:pPr>
      <w:pStyle w:val="Header"/>
    </w:pPr>
    <w:fldSimple w:instr=" STYLEREF  &quot;Heading 3&quot;  \* MERGEFORMAT ">
      <w:r w:rsidR="00B852B0">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F56DB9" w:rsidRPr="00E00D27" w:rsidRDefault="00F56DB9"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F56DB9" w:rsidRPr="00E00D27" w:rsidRDefault="00F56DB9" w:rsidP="00686912">
    <w:pPr>
      <w:pStyle w:val="Header"/>
      <w:rPr>
        <w:szCs w:val="20"/>
      </w:rPr>
    </w:pPr>
  </w:p>
  <w:p w14:paraId="7E856D7E" w14:textId="77777777" w:rsidR="00F56DB9" w:rsidRPr="00686912" w:rsidRDefault="00F56DB9"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F56DB9" w:rsidRPr="00E00D27" w:rsidRDefault="00F56DB9"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F56DB9" w:rsidRPr="00E00D27" w:rsidRDefault="00F56DB9"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F56DB9" w:rsidRPr="00686912" w:rsidRDefault="00F56DB9"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F56DB9" w:rsidRPr="003F7A66" w:rsidRDefault="00F56DB9"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F56DB9" w:rsidRPr="00E00D27" w:rsidRDefault="00F56DB9"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F56DB9" w:rsidRPr="00E00D27" w:rsidRDefault="00F56DB9" w:rsidP="00686912">
    <w:pPr>
      <w:pStyle w:val="Header"/>
      <w:rPr>
        <w:szCs w:val="20"/>
      </w:rPr>
    </w:pPr>
  </w:p>
  <w:p w14:paraId="0B6B0BA7" w14:textId="77777777" w:rsidR="00F56DB9" w:rsidRPr="00686912" w:rsidRDefault="00F56DB9"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F56DB9" w:rsidRPr="00E00D27" w:rsidRDefault="00F56DB9" w:rsidP="00686912">
    <w:pPr>
      <w:pStyle w:val="Header"/>
      <w:rPr>
        <w:szCs w:val="20"/>
      </w:rPr>
    </w:pPr>
  </w:p>
  <w:p w14:paraId="2AD44B3A" w14:textId="77777777" w:rsidR="00F56DB9" w:rsidRPr="00686912" w:rsidRDefault="00F56DB9"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F56DB9" w:rsidRPr="00E00D27" w:rsidRDefault="00F56DB9"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F56DB9" w:rsidRPr="003F7A66" w:rsidRDefault="00F56DB9"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F56DB9" w:rsidRPr="00E00D27" w:rsidRDefault="00F56DB9"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F56DB9" w:rsidRPr="00E00D27" w:rsidRDefault="00F56DB9" w:rsidP="00686912">
    <w:pPr>
      <w:pStyle w:val="Header"/>
      <w:rPr>
        <w:szCs w:val="20"/>
      </w:rPr>
    </w:pPr>
  </w:p>
  <w:p w14:paraId="792AD8DF" w14:textId="77777777" w:rsidR="00F56DB9" w:rsidRPr="00686912" w:rsidRDefault="00F56DB9"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F56DB9" w:rsidRPr="00E00D27" w:rsidRDefault="00F56DB9"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F56DB9" w:rsidRPr="00E00D27" w:rsidRDefault="00F56DB9" w:rsidP="00686912">
    <w:pPr>
      <w:pStyle w:val="Header"/>
      <w:rPr>
        <w:szCs w:val="20"/>
      </w:rPr>
    </w:pPr>
  </w:p>
  <w:p w14:paraId="7234B569" w14:textId="77777777" w:rsidR="00F56DB9" w:rsidRPr="00686912" w:rsidRDefault="00F56DB9"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F56DB9" w:rsidRPr="00E00D27" w:rsidRDefault="00F56DB9"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F56DB9" w:rsidRPr="003F7A66" w:rsidRDefault="00305753" w:rsidP="003F7A66">
    <w:pPr>
      <w:pStyle w:val="Header"/>
    </w:pPr>
    <w:fldSimple w:instr=" STYLEREF  &quot;Heading 3&quot;  \* MERGEFORMAT ">
      <w:r w:rsidR="00B852B0">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F56DB9" w:rsidRPr="00E00D27" w:rsidRDefault="00F56DB9"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F56DB9" w:rsidRPr="00E00D27" w:rsidRDefault="00F56DB9"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F56DB9" w:rsidRPr="00E00D27" w:rsidRDefault="00F56DB9" w:rsidP="00686912">
    <w:pPr>
      <w:pStyle w:val="Header"/>
      <w:rPr>
        <w:szCs w:val="20"/>
      </w:rPr>
    </w:pPr>
  </w:p>
  <w:p w14:paraId="0712EE8C" w14:textId="77777777" w:rsidR="00F56DB9" w:rsidRPr="00686912" w:rsidRDefault="00F56DB9"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F56DB9" w:rsidRPr="00E00D27" w:rsidRDefault="00F56DB9"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F56DB9" w:rsidRPr="00E00D27" w:rsidRDefault="00F56DB9" w:rsidP="00686912">
    <w:pPr>
      <w:pStyle w:val="Header"/>
      <w:rPr>
        <w:szCs w:val="20"/>
      </w:rPr>
    </w:pPr>
  </w:p>
  <w:p w14:paraId="44BAEBA8" w14:textId="77777777" w:rsidR="00F56DB9" w:rsidRPr="00686912" w:rsidRDefault="00F56DB9"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F56DB9" w:rsidRPr="00E00D27" w:rsidRDefault="00F56DB9"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F56DB9" w:rsidRPr="003F7A66" w:rsidRDefault="00305753" w:rsidP="003F7A66">
    <w:pPr>
      <w:pStyle w:val="Header"/>
    </w:pPr>
    <w:fldSimple w:instr=" STYLEREF  &quot;Heading 3&quot;  \* MERGEFORMAT ">
      <w:r w:rsidR="00B852B0">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F56DB9" w:rsidRPr="00E00D27" w:rsidRDefault="00F56DB9"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F56DB9" w:rsidRPr="00E00D27" w:rsidRDefault="00F56DB9" w:rsidP="00686912">
    <w:pPr>
      <w:pStyle w:val="Header"/>
      <w:rPr>
        <w:szCs w:val="20"/>
      </w:rPr>
    </w:pPr>
  </w:p>
  <w:p w14:paraId="11B4887F" w14:textId="77777777" w:rsidR="00F56DB9" w:rsidRPr="00686912" w:rsidRDefault="00F56DB9"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F56DB9" w:rsidRPr="00E00D27" w:rsidRDefault="00F56DB9"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F56DB9" w:rsidRPr="00E00D27" w:rsidRDefault="00F56DB9" w:rsidP="00686912">
    <w:pPr>
      <w:pStyle w:val="Header"/>
      <w:rPr>
        <w:szCs w:val="20"/>
      </w:rPr>
    </w:pPr>
  </w:p>
  <w:p w14:paraId="22A4756F" w14:textId="77777777" w:rsidR="00F56DB9" w:rsidRPr="00686912" w:rsidRDefault="00F56DB9"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F56DB9" w:rsidRPr="00E00D27" w:rsidRDefault="00F56DB9"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F56DB9" w:rsidRPr="00E00D27" w:rsidRDefault="00F56DB9" w:rsidP="005A567D">
    <w:pPr>
      <w:pStyle w:val="Header"/>
    </w:pPr>
  </w:p>
  <w:p w14:paraId="0A7B69E7" w14:textId="77777777" w:rsidR="00F56DB9" w:rsidRPr="00686912" w:rsidRDefault="00F56DB9"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F56DB9" w:rsidRPr="003F7A66" w:rsidRDefault="00305753" w:rsidP="003F7A66">
    <w:pPr>
      <w:pStyle w:val="Header"/>
    </w:pPr>
    <w:fldSimple w:instr=" STYLEREF  &quot;Heading 3&quot;  \* MERGEFORMAT ">
      <w:r w:rsidR="00B852B0">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F56DB9" w:rsidRPr="00E00D27" w:rsidRDefault="00F56DB9"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F56DB9" w:rsidRPr="00E00D27" w:rsidRDefault="00F56DB9" w:rsidP="005A567D">
    <w:pPr>
      <w:pStyle w:val="Header"/>
    </w:pPr>
  </w:p>
  <w:p w14:paraId="236C585E" w14:textId="77777777" w:rsidR="00F56DB9" w:rsidRPr="00686912" w:rsidRDefault="00F56DB9"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F56DB9" w:rsidRPr="00E00D27" w:rsidRDefault="00F56DB9"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F56DB9" w:rsidRPr="00C77A70" w:rsidRDefault="00305753" w:rsidP="00C77A70">
    <w:pPr>
      <w:pStyle w:val="Header"/>
    </w:pPr>
    <w:fldSimple w:instr=" STYLEREF  &quot;Heading 3&quot;  \* MERGEFORMAT ">
      <w:r w:rsidR="00B852B0">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F56DB9" w:rsidRPr="00E00D27" w:rsidRDefault="00F56DB9" w:rsidP="00686912">
    <w:pPr>
      <w:pStyle w:val="Header"/>
      <w:rPr>
        <w:szCs w:val="20"/>
      </w:rPr>
    </w:pPr>
  </w:p>
  <w:p w14:paraId="162C0247" w14:textId="77777777" w:rsidR="00F56DB9" w:rsidRPr="00686912" w:rsidRDefault="00F56DB9"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F56DB9" w:rsidRPr="00E00D27" w:rsidRDefault="00F56DB9"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F56DB9" w:rsidRPr="00E00D27" w:rsidRDefault="00F56DB9" w:rsidP="00686912">
    <w:pPr>
      <w:pStyle w:val="Header"/>
      <w:rPr>
        <w:szCs w:val="20"/>
      </w:rPr>
    </w:pPr>
  </w:p>
  <w:p w14:paraId="02E0A8AF" w14:textId="77777777" w:rsidR="00F56DB9" w:rsidRPr="00686912" w:rsidRDefault="00F56DB9"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F56DB9" w:rsidRPr="00E00D27" w:rsidRDefault="00F56DB9"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F56DB9" w:rsidRPr="00E00D27" w:rsidRDefault="00F56DB9" w:rsidP="005A567D">
    <w:pPr>
      <w:pStyle w:val="Header"/>
    </w:pPr>
  </w:p>
  <w:p w14:paraId="02D1DF8E" w14:textId="77777777" w:rsidR="00F56DB9" w:rsidRPr="00686912" w:rsidRDefault="00F56DB9"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F56DB9" w:rsidRPr="00E00D27" w:rsidRDefault="00F56DB9"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F56DB9" w:rsidRPr="00C77A70" w:rsidRDefault="00305753" w:rsidP="00C77A70">
    <w:pPr>
      <w:pStyle w:val="Header"/>
    </w:pPr>
    <w:fldSimple w:instr=" STYLEREF  &quot;Heading 3&quot;  \* MERGEFORMAT ">
      <w:r w:rsidR="00B852B0">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F56DB9" w:rsidRPr="00E00D27" w:rsidRDefault="00F56DB9"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F56DB9" w:rsidRPr="00E00D27" w:rsidRDefault="00F56DB9" w:rsidP="00686912">
    <w:pPr>
      <w:pStyle w:val="Header"/>
      <w:rPr>
        <w:szCs w:val="20"/>
      </w:rPr>
    </w:pPr>
  </w:p>
  <w:p w14:paraId="006AED5F" w14:textId="77777777" w:rsidR="00F56DB9" w:rsidRPr="00686912" w:rsidRDefault="00F56DB9"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F56DB9" w:rsidRPr="00E00D27" w:rsidRDefault="00F56DB9"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F56DB9" w:rsidRPr="00C77A70" w:rsidRDefault="00F56DB9"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F56DB9" w:rsidRPr="00E00D27" w:rsidRDefault="00305753" w:rsidP="005A567D">
    <w:pPr>
      <w:pStyle w:val="Header"/>
    </w:pPr>
    <w:fldSimple w:instr=" STYLEREF  &quot;Heading 2&quot;  \* MERGEFORMAT ">
      <w:r w:rsidR="00F56DB9">
        <w:rPr>
          <w:noProof/>
        </w:rPr>
        <w:t xml:space="preserve">September or </w:t>
      </w:r>
      <w:r w:rsidR="00F56DB9" w:rsidRPr="00BC492A">
        <w:rPr>
          <w:rFonts w:ascii="Garamond" w:hAnsi="Garamond" w:cs="Garamond"/>
          <w:noProof/>
        </w:rPr>
        <w:t>Ⲑⲟⲟⲩⲧ</w:t>
      </w:r>
    </w:fldSimple>
  </w:p>
  <w:p w14:paraId="1B70BDD0" w14:textId="77777777" w:rsidR="00F56DB9" w:rsidRPr="00E00D27" w:rsidRDefault="00F56DB9"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F56DB9" w:rsidRPr="00C77A70" w:rsidRDefault="00F56DB9"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F56DB9" w:rsidRPr="00C77A70" w:rsidRDefault="00305753" w:rsidP="00C77A70">
    <w:pPr>
      <w:pStyle w:val="Header"/>
    </w:pPr>
    <w:fldSimple w:instr=" STYLEREF  &quot;Heading 3&quot;  \* MERGEFORMAT ">
      <w:r w:rsidR="00B852B0">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F56DB9" w:rsidRPr="00E00D27" w:rsidRDefault="00F56DB9"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F56DB9" w:rsidRPr="00E00D27" w:rsidRDefault="00F56DB9" w:rsidP="00686912">
    <w:pPr>
      <w:pStyle w:val="Header"/>
      <w:rPr>
        <w:szCs w:val="20"/>
      </w:rPr>
    </w:pPr>
  </w:p>
  <w:p w14:paraId="304E134D" w14:textId="77777777" w:rsidR="00F56DB9" w:rsidRPr="00686912" w:rsidRDefault="00F56DB9"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F56DB9" w:rsidRPr="00E00D27" w:rsidRDefault="00F56DB9"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F56DB9" w:rsidRPr="00C77A70" w:rsidRDefault="00F56DB9"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F56DB9" w:rsidRPr="00E00D27" w:rsidRDefault="00F56DB9"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F56DB9" w:rsidRPr="00C77A70" w:rsidRDefault="00305753" w:rsidP="00C77A70">
    <w:pPr>
      <w:pStyle w:val="Header"/>
    </w:pPr>
    <w:fldSimple w:instr=" STYLEREF  &quot;Heading 3&quot;  \* MERGEFORMAT ">
      <w:r w:rsidR="00B852B0">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F56DB9" w:rsidRPr="00E00D27" w:rsidRDefault="00F56DB9"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F56DB9" w:rsidRPr="00E00D27" w:rsidRDefault="00F56DB9" w:rsidP="00686912">
    <w:pPr>
      <w:pStyle w:val="Header"/>
      <w:rPr>
        <w:szCs w:val="20"/>
      </w:rPr>
    </w:pPr>
  </w:p>
  <w:p w14:paraId="0863F5AA" w14:textId="77777777" w:rsidR="00F56DB9" w:rsidRPr="00686912" w:rsidRDefault="00F56DB9"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F56DB9" w:rsidRPr="00C77A70" w:rsidRDefault="00305753" w:rsidP="00C77A70">
    <w:pPr>
      <w:pStyle w:val="Header"/>
    </w:pPr>
    <w:r>
      <w:fldChar w:fldCharType="begin"/>
    </w:r>
    <w:r>
      <w:instrText xml:space="preserve"> STYLEREF  "Heading 3"  \* MERGEFORMAT </w:instrText>
    </w:r>
    <w:r>
      <w:rPr>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F56DB9" w:rsidRPr="00E00D27" w:rsidRDefault="00F56DB9"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F56DB9" w:rsidRPr="00E00D27" w:rsidRDefault="00F56DB9" w:rsidP="005A567D">
    <w:pPr>
      <w:pStyle w:val="Header"/>
    </w:pPr>
  </w:p>
  <w:p w14:paraId="5435C181" w14:textId="77777777" w:rsidR="00F56DB9" w:rsidRPr="00686912" w:rsidRDefault="00F56DB9"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F56DB9" w:rsidRPr="00E00D27" w:rsidRDefault="00F56DB9"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F56DB9" w:rsidRPr="00C77A70" w:rsidRDefault="00305753" w:rsidP="00C77A70">
    <w:pPr>
      <w:pStyle w:val="Header"/>
    </w:pPr>
    <w:fldSimple w:instr=" STYLEREF  &quot;Heading 3&quot;  \* MERGEFORMAT ">
      <w:r w:rsidR="00B852B0">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F56DB9" w:rsidRPr="00E00D27" w:rsidRDefault="00F56DB9"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F56DB9" w:rsidRPr="00E00D27" w:rsidRDefault="00F56DB9" w:rsidP="00686912">
    <w:pPr>
      <w:pStyle w:val="Header"/>
      <w:rPr>
        <w:szCs w:val="20"/>
      </w:rPr>
    </w:pPr>
  </w:p>
  <w:p w14:paraId="5C515E57" w14:textId="77777777" w:rsidR="00F56DB9" w:rsidRPr="00686912" w:rsidRDefault="00F56DB9"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F56DB9" w:rsidRPr="00E00D27" w:rsidRDefault="00F56DB9"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F56DB9" w:rsidRPr="00E00D27" w:rsidRDefault="00F56DB9" w:rsidP="005A567D">
    <w:pPr>
      <w:pStyle w:val="Header"/>
    </w:pPr>
  </w:p>
  <w:p w14:paraId="2B3384E4" w14:textId="77777777" w:rsidR="00F56DB9" w:rsidRPr="00686912" w:rsidRDefault="00F56DB9"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F56DB9" w:rsidRPr="00E00D27" w:rsidRDefault="00F56DB9"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F56DB9" w:rsidRPr="00C77A70" w:rsidRDefault="00305753" w:rsidP="00C77A70">
    <w:pPr>
      <w:pStyle w:val="Header"/>
    </w:pPr>
    <w:fldSimple w:instr=" STYLEREF  &quot;Heading 3&quot;  \* MERGEFORMAT ">
      <w:r w:rsidR="00B852B0">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F56DB9" w:rsidRPr="00E00D27" w:rsidRDefault="00F56DB9"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F56DB9" w:rsidRPr="00E00D27" w:rsidRDefault="00F56DB9"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F56DB9" w:rsidRPr="00E00D27" w:rsidRDefault="00F56DB9" w:rsidP="00686912">
    <w:pPr>
      <w:pStyle w:val="Header"/>
      <w:rPr>
        <w:szCs w:val="20"/>
      </w:rPr>
    </w:pPr>
  </w:p>
  <w:p w14:paraId="1C203B89" w14:textId="77777777" w:rsidR="00F56DB9" w:rsidRPr="00686912" w:rsidRDefault="00F56DB9"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F56DB9" w:rsidRPr="00E00D27" w:rsidRDefault="00F56DB9"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F56DB9" w:rsidRPr="00C77A70" w:rsidRDefault="00F56DB9"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F56DB9" w:rsidRPr="00E00D27" w:rsidRDefault="00F56DB9"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F56DB9" w:rsidRPr="00E633D2" w:rsidRDefault="00F56DB9"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F56DB9" w:rsidRPr="00E633D2" w:rsidRDefault="00305753" w:rsidP="00E633D2">
    <w:pPr>
      <w:pStyle w:val="Header"/>
    </w:pPr>
    <w:fldSimple w:instr=" STYLEREF  &quot;Heading 3&quot;  \* MERGEFORMAT ">
      <w:r w:rsidR="00B852B0">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F56DB9" w:rsidRPr="00E00D27" w:rsidRDefault="00F56DB9"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F56DB9" w:rsidRPr="00E00D27" w:rsidRDefault="00F56DB9" w:rsidP="00686912">
    <w:pPr>
      <w:pStyle w:val="Header"/>
      <w:rPr>
        <w:szCs w:val="20"/>
      </w:rPr>
    </w:pPr>
  </w:p>
  <w:p w14:paraId="481B768B" w14:textId="77777777" w:rsidR="00F56DB9" w:rsidRPr="00686912" w:rsidRDefault="00F56DB9"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F56DB9" w:rsidRPr="00E00D27" w:rsidRDefault="00F56DB9"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753"/>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40C8"/>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765B"/>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52B0"/>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3A474-CB45-9A4A-B1B3-2C292825B076}">
  <ds:schemaRefs>
    <ds:schemaRef ds:uri="http://schemas.openxmlformats.org/officeDocument/2006/bibliography"/>
  </ds:schemaRefs>
</ds:datastoreItem>
</file>

<file path=customXml/itemProps2.xml><?xml version="1.0" encoding="utf-8"?>
<ds:datastoreItem xmlns:ds="http://schemas.openxmlformats.org/officeDocument/2006/customXml" ds:itemID="{DC6E16A4-5012-2E4E-86EB-6C8E31A34173}">
  <ds:schemaRefs>
    <ds:schemaRef ds:uri="http://schemas.openxmlformats.org/officeDocument/2006/bibliography"/>
  </ds:schemaRefs>
</ds:datastoreItem>
</file>

<file path=customXml/itemProps3.xml><?xml version="1.0" encoding="utf-8"?>
<ds:datastoreItem xmlns:ds="http://schemas.openxmlformats.org/officeDocument/2006/customXml" ds:itemID="{8FDD0066-2ACA-1B4D-AE3F-623762F8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34076</TotalTime>
  <Pages>448</Pages>
  <Words>130252</Words>
  <Characters>742438</Characters>
  <Application>Microsoft Macintosh Word</Application>
  <DocSecurity>0</DocSecurity>
  <Lines>6186</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849</cp:revision>
  <cp:lastPrinted>2016-08-22T13:57:00Z</cp:lastPrinted>
  <dcterms:created xsi:type="dcterms:W3CDTF">2014-10-30T02:06:00Z</dcterms:created>
  <dcterms:modified xsi:type="dcterms:W3CDTF">2016-09-03T02:42:00Z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