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52A15D" w14:textId="22938450" w:rsidR="004F6B02" w:rsidRPr="00FF381F" w:rsidRDefault="00191F07" w:rsidP="00FF381F">
      <w:pPr>
        <w:pStyle w:val="Heading2non-TOC"/>
        <w:rPr>
          <w:rFonts w:ascii="Cambria" w:hAnsi="Cambria" w:cs="Cambria"/>
        </w:rPr>
      </w:pPr>
      <w:r>
        <w:rPr>
          <w:rFonts w:ascii="Cambria" w:hAnsi="Cambria" w:cs="Cambria"/>
        </w:rPr>
        <w:t>Ps 53</w:t>
      </w:r>
    </w:p>
    <w:p w14:paraId="5D05621F" w14:textId="77777777" w:rsidR="003E3ED2" w:rsidRDefault="003E3ED2"/>
    <w:tbl>
      <w:tblPr>
        <w:tblStyle w:val="TableGrid"/>
        <w:tblW w:w="4482" w:type="pct"/>
        <w:tblLook w:val="0420" w:firstRow="1" w:lastRow="0" w:firstColumn="0" w:lastColumn="0" w:noHBand="0" w:noVBand="1"/>
      </w:tblPr>
      <w:tblGrid>
        <w:gridCol w:w="2893"/>
        <w:gridCol w:w="2893"/>
        <w:gridCol w:w="2892"/>
        <w:gridCol w:w="2892"/>
        <w:gridCol w:w="2892"/>
        <w:gridCol w:w="2892"/>
        <w:gridCol w:w="2892"/>
        <w:gridCol w:w="2892"/>
        <w:gridCol w:w="2872"/>
      </w:tblGrid>
      <w:tr w:rsidR="002912B7" w14:paraId="449AF347" w14:textId="4CCE6143" w:rsidTr="00A614B0">
        <w:tc>
          <w:tcPr>
            <w:tcW w:w="556" w:type="pct"/>
          </w:tcPr>
          <w:p w14:paraId="667A2C18" w14:textId="3BFE5CA3" w:rsidR="002912B7" w:rsidRDefault="002912B7" w:rsidP="002912B7">
            <w:proofErr w:type="spellStart"/>
            <w:r>
              <w:t>Burmester</w:t>
            </w:r>
            <w:proofErr w:type="spellEnd"/>
          </w:p>
        </w:tc>
        <w:tc>
          <w:tcPr>
            <w:tcW w:w="556" w:type="pct"/>
          </w:tcPr>
          <w:p w14:paraId="0F541310" w14:textId="1A1998B1" w:rsidR="002912B7" w:rsidRDefault="002912B7" w:rsidP="002912B7">
            <w:proofErr w:type="spellStart"/>
            <w:r>
              <w:t>Burmester</w:t>
            </w:r>
            <w:proofErr w:type="spellEnd"/>
            <w:r>
              <w:t>-modernized</w:t>
            </w:r>
          </w:p>
        </w:tc>
        <w:tc>
          <w:tcPr>
            <w:tcW w:w="556" w:type="pct"/>
          </w:tcPr>
          <w:p w14:paraId="36BB9724" w14:textId="75B0810F" w:rsidR="002912B7" w:rsidRDefault="002912B7" w:rsidP="002912B7">
            <w:r>
              <w:t>AI</w:t>
            </w:r>
          </w:p>
        </w:tc>
        <w:tc>
          <w:tcPr>
            <w:tcW w:w="556" w:type="pct"/>
          </w:tcPr>
          <w:p w14:paraId="0C60C4E7" w14:textId="22B89DDD" w:rsidR="002912B7" w:rsidRDefault="002912B7" w:rsidP="002912B7">
            <w:r>
              <w:t>OSB</w:t>
            </w:r>
          </w:p>
        </w:tc>
        <w:tc>
          <w:tcPr>
            <w:tcW w:w="556" w:type="pct"/>
          </w:tcPr>
          <w:p w14:paraId="6EE647A4" w14:textId="62FE7C12" w:rsidR="002912B7" w:rsidRDefault="002912B7" w:rsidP="002912B7">
            <w:r>
              <w:t>Fr. Matthias</w:t>
            </w:r>
          </w:p>
        </w:tc>
        <w:tc>
          <w:tcPr>
            <w:tcW w:w="556" w:type="pct"/>
          </w:tcPr>
          <w:p w14:paraId="4675C1CB" w14:textId="07F8CD3D" w:rsidR="002912B7" w:rsidRDefault="002912B7" w:rsidP="002912B7">
            <w:r>
              <w:t>Psalter for prayer</w:t>
            </w:r>
          </w:p>
        </w:tc>
        <w:tc>
          <w:tcPr>
            <w:tcW w:w="556" w:type="pct"/>
          </w:tcPr>
          <w:p w14:paraId="2E98668F" w14:textId="77777777" w:rsidR="002912B7" w:rsidRDefault="002912B7" w:rsidP="002912B7">
            <w:r>
              <w:t>NETS</w:t>
            </w:r>
          </w:p>
        </w:tc>
        <w:tc>
          <w:tcPr>
            <w:tcW w:w="556" w:type="pct"/>
          </w:tcPr>
          <w:p w14:paraId="27A33F50" w14:textId="77777777" w:rsidR="002912B7" w:rsidRDefault="002912B7" w:rsidP="002912B7">
            <w:r>
              <w:t>Brenton</w:t>
            </w:r>
          </w:p>
        </w:tc>
        <w:tc>
          <w:tcPr>
            <w:tcW w:w="556" w:type="pct"/>
          </w:tcPr>
          <w:p w14:paraId="24761F02" w14:textId="1CF42136" w:rsidR="002912B7" w:rsidRDefault="002912B7" w:rsidP="002912B7">
            <w:r>
              <w:t>Fr. Lazarus</w:t>
            </w:r>
          </w:p>
        </w:tc>
      </w:tr>
      <w:tr w:rsidR="002912B7" w14:paraId="7AE4F1D1" w14:textId="62905722" w:rsidTr="00A614B0">
        <w:tc>
          <w:tcPr>
            <w:tcW w:w="556" w:type="pct"/>
          </w:tcPr>
          <w:p w14:paraId="621EDFB1" w14:textId="77777777" w:rsidR="002912B7" w:rsidRDefault="002912B7" w:rsidP="002912B7"/>
        </w:tc>
        <w:tc>
          <w:tcPr>
            <w:tcW w:w="556" w:type="pct"/>
          </w:tcPr>
          <w:p w14:paraId="786D44DC" w14:textId="77FA8DCD" w:rsidR="002912B7" w:rsidRDefault="002912B7" w:rsidP="002912B7"/>
        </w:tc>
        <w:tc>
          <w:tcPr>
            <w:tcW w:w="556" w:type="pct"/>
          </w:tcPr>
          <w:p w14:paraId="1C159996" w14:textId="276C14F8" w:rsidR="002912B7" w:rsidRDefault="002912B7" w:rsidP="002912B7"/>
        </w:tc>
        <w:tc>
          <w:tcPr>
            <w:tcW w:w="556" w:type="pct"/>
          </w:tcPr>
          <w:p w14:paraId="1F8CE1A8" w14:textId="77777777" w:rsidR="002912B7" w:rsidRPr="00191F07" w:rsidRDefault="002912B7" w:rsidP="002912B7">
            <w:pPr>
              <w:spacing w:line="240" w:lineRule="auto"/>
              <w:jc w:val="left"/>
              <w:rPr>
                <w:rFonts w:ascii="Tahoma" w:eastAsia="Times New Roman" w:hAnsi="Tahoma" w:cs="Tahoma"/>
                <w:color w:val="2E1308"/>
                <w:sz w:val="24"/>
                <w:szCs w:val="24"/>
                <w:shd w:val="clear" w:color="auto" w:fill="FFFFFF"/>
              </w:rPr>
            </w:pPr>
            <w:r w:rsidRPr="00191F07">
              <w:rPr>
                <w:rFonts w:ascii="Tahoma" w:eastAsia="Times New Roman" w:hAnsi="Tahoma" w:cs="Tahoma"/>
                <w:color w:val="2E1308"/>
                <w:sz w:val="24"/>
                <w:szCs w:val="24"/>
                <w:shd w:val="clear" w:color="auto" w:fill="FFFFFF"/>
              </w:rPr>
              <w:t>1For the End; in hymns; concerning understanding; by David;</w:t>
            </w:r>
          </w:p>
          <w:p w14:paraId="674236E0" w14:textId="7AB9B09C" w:rsidR="002912B7" w:rsidRPr="00191F07" w:rsidRDefault="002912B7" w:rsidP="002912B7">
            <w:r w:rsidRPr="00191F07">
              <w:rPr>
                <w:rFonts w:ascii="Tahoma" w:eastAsia="Times New Roman" w:hAnsi="Tahoma" w:cs="Tahoma"/>
                <w:color w:val="2E1308"/>
                <w:sz w:val="24"/>
                <w:szCs w:val="24"/>
                <w:shd w:val="clear" w:color="auto" w:fill="FFFFFF"/>
              </w:rPr>
              <w:t xml:space="preserve">2when the </w:t>
            </w:r>
            <w:proofErr w:type="spellStart"/>
            <w:r w:rsidRPr="00191F07">
              <w:rPr>
                <w:rFonts w:ascii="Tahoma" w:eastAsia="Times New Roman" w:hAnsi="Tahoma" w:cs="Tahoma"/>
                <w:color w:val="2E1308"/>
                <w:sz w:val="24"/>
                <w:szCs w:val="24"/>
                <w:shd w:val="clear" w:color="auto" w:fill="FFFFFF"/>
              </w:rPr>
              <w:t>Ziphites</w:t>
            </w:r>
            <w:proofErr w:type="spellEnd"/>
            <w:r w:rsidRPr="00191F07">
              <w:rPr>
                <w:rFonts w:ascii="Tahoma" w:eastAsia="Times New Roman" w:hAnsi="Tahoma" w:cs="Tahoma"/>
                <w:color w:val="2E1308"/>
                <w:sz w:val="24"/>
                <w:szCs w:val="24"/>
                <w:shd w:val="clear" w:color="auto" w:fill="FFFFFF"/>
              </w:rPr>
              <w:t xml:space="preserve"> came and said to Saul, “Is not David hiding with us?”</w:t>
            </w:r>
          </w:p>
        </w:tc>
        <w:tc>
          <w:tcPr>
            <w:tcW w:w="556" w:type="pct"/>
          </w:tcPr>
          <w:p w14:paraId="19CD9121" w14:textId="77777777" w:rsidR="002912B7" w:rsidRPr="00191F07" w:rsidRDefault="002912B7" w:rsidP="002912B7"/>
        </w:tc>
        <w:tc>
          <w:tcPr>
            <w:tcW w:w="556" w:type="pct"/>
          </w:tcPr>
          <w:p w14:paraId="57D8FB83" w14:textId="13575E69" w:rsidR="002912B7" w:rsidRDefault="002912B7" w:rsidP="002912B7">
            <w:r w:rsidRPr="00191F07">
              <w:t xml:space="preserve">Unto the end, among the songs of instruction by David, when the </w:t>
            </w:r>
            <w:proofErr w:type="spellStart"/>
            <w:r w:rsidRPr="00191F07">
              <w:t>Ziphites</w:t>
            </w:r>
            <w:proofErr w:type="spellEnd"/>
            <w:r w:rsidRPr="00191F07">
              <w:t xml:space="preserve"> came and said to Saul, Lo, is not David hid with us?</w:t>
            </w:r>
          </w:p>
        </w:tc>
        <w:tc>
          <w:tcPr>
            <w:tcW w:w="556" w:type="pct"/>
          </w:tcPr>
          <w:p w14:paraId="3A35B166" w14:textId="05DD2A83" w:rsidR="002912B7" w:rsidRPr="00597158" w:rsidRDefault="002912B7" w:rsidP="002912B7">
            <w:pPr>
              <w:pStyle w:val="EngIndEnd"/>
            </w:pPr>
            <w:r>
              <w:t xml:space="preserve">Regarding completion. Among hymns. Of understanding. Pertaining to </w:t>
            </w:r>
            <w:proofErr w:type="spellStart"/>
            <w:r>
              <w:t>Dauid</w:t>
            </w:r>
            <w:proofErr w:type="spellEnd"/>
            <w:r>
              <w:t xml:space="preserve">. When the </w:t>
            </w:r>
            <w:proofErr w:type="spellStart"/>
            <w:r>
              <w:t>Ziphites</w:t>
            </w:r>
            <w:proofErr w:type="spellEnd"/>
            <w:r>
              <w:t xml:space="preserve"> came and told </w:t>
            </w:r>
            <w:proofErr w:type="spellStart"/>
            <w:r>
              <w:t>Saoul</w:t>
            </w:r>
            <w:proofErr w:type="spellEnd"/>
            <w:r>
              <w:t xml:space="preserve">, “Look, is </w:t>
            </w:r>
            <w:proofErr w:type="spellStart"/>
            <w:r>
              <w:t>Dauid</w:t>
            </w:r>
            <w:proofErr w:type="spellEnd"/>
            <w:r>
              <w:t xml:space="preserve"> not hidden with us?”</w:t>
            </w:r>
          </w:p>
        </w:tc>
        <w:tc>
          <w:tcPr>
            <w:tcW w:w="556" w:type="pct"/>
          </w:tcPr>
          <w:p w14:paraId="06710B14" w14:textId="35D05ACD" w:rsidR="002912B7" w:rsidRPr="00597158" w:rsidRDefault="002912B7" w:rsidP="002912B7">
            <w:pPr>
              <w:pStyle w:val="EngIndEnd"/>
            </w:pPr>
            <w:r w:rsidRPr="00191F07">
              <w:t xml:space="preserve">For the end, among Hymns of instruction by David, when the </w:t>
            </w:r>
            <w:proofErr w:type="spellStart"/>
            <w:r w:rsidRPr="00191F07">
              <w:t>Ziphites</w:t>
            </w:r>
            <w:proofErr w:type="spellEnd"/>
            <w:r w:rsidRPr="00191F07">
              <w:t xml:space="preserve"> came and said to Saul, Lo, is not David hid with us?</w:t>
            </w:r>
          </w:p>
        </w:tc>
        <w:tc>
          <w:tcPr>
            <w:tcW w:w="556" w:type="pct"/>
          </w:tcPr>
          <w:p w14:paraId="5CAAC698" w14:textId="77777777" w:rsidR="002912B7" w:rsidRPr="00AB1781" w:rsidRDefault="002912B7" w:rsidP="002912B7">
            <w:pPr>
              <w:pStyle w:val="Rubric"/>
            </w:pPr>
            <w:r w:rsidRPr="00AB1781">
              <w:t xml:space="preserve">1 (With songs. Of contemplation. By David; when the </w:t>
            </w:r>
            <w:proofErr w:type="spellStart"/>
            <w:r w:rsidRPr="00AB1781">
              <w:t>Ziphites</w:t>
            </w:r>
            <w:proofErr w:type="spellEnd"/>
            <w:r w:rsidRPr="00AB1781">
              <w:t xml:space="preserve"> came and told Saul that David was hiding among them)</w:t>
            </w:r>
          </w:p>
          <w:p w14:paraId="566B9129" w14:textId="77777777" w:rsidR="002912B7" w:rsidRPr="00191F07" w:rsidRDefault="002912B7" w:rsidP="002912B7">
            <w:pPr>
              <w:spacing w:line="240" w:lineRule="auto"/>
              <w:jc w:val="left"/>
              <w:rPr>
                <w:rFonts w:ascii="Tahoma" w:eastAsia="Times New Roman" w:hAnsi="Tahoma" w:cs="Tahoma"/>
                <w:color w:val="2E1308"/>
                <w:sz w:val="24"/>
                <w:szCs w:val="24"/>
                <w:shd w:val="clear" w:color="auto" w:fill="FFFFFF"/>
              </w:rPr>
            </w:pPr>
          </w:p>
        </w:tc>
      </w:tr>
      <w:tr w:rsidR="002912B7" w14:paraId="26C556E6" w14:textId="77ACBB9E" w:rsidTr="00A614B0">
        <w:tc>
          <w:tcPr>
            <w:tcW w:w="556" w:type="pct"/>
          </w:tcPr>
          <w:p w14:paraId="079FA0D2" w14:textId="2BB2BFF8" w:rsidR="002912B7" w:rsidRPr="00191F07" w:rsidRDefault="002912B7" w:rsidP="002912B7">
            <w:r>
              <w:t>God, save me by Thy Name: judge me in Thy strength.</w:t>
            </w:r>
          </w:p>
        </w:tc>
        <w:tc>
          <w:tcPr>
            <w:tcW w:w="556" w:type="pct"/>
          </w:tcPr>
          <w:p w14:paraId="3EC78516" w14:textId="3F957F94" w:rsidR="002912B7" w:rsidRPr="00191F07" w:rsidRDefault="002912B7" w:rsidP="002912B7">
            <w:r>
              <w:t>God, save me by Your Name, and judge me in Your strength.</w:t>
            </w:r>
          </w:p>
        </w:tc>
        <w:tc>
          <w:tcPr>
            <w:tcW w:w="556" w:type="pct"/>
          </w:tcPr>
          <w:p w14:paraId="4504C8E5" w14:textId="12F792CD" w:rsidR="002912B7" w:rsidRDefault="002912B7" w:rsidP="002912B7">
            <w:r w:rsidRPr="00191F07">
              <w:t>God, save me by Thy Name, and judge me in Thy strength.</w:t>
            </w:r>
          </w:p>
        </w:tc>
        <w:tc>
          <w:tcPr>
            <w:tcW w:w="556" w:type="pct"/>
          </w:tcPr>
          <w:p w14:paraId="40B954EC" w14:textId="77777777" w:rsidR="002912B7" w:rsidRPr="00191F07" w:rsidRDefault="002912B7" w:rsidP="002912B7">
            <w:pPr>
              <w:spacing w:line="240" w:lineRule="auto"/>
              <w:jc w:val="left"/>
              <w:rPr>
                <w:rFonts w:ascii="Tahoma" w:eastAsia="Times New Roman" w:hAnsi="Tahoma" w:cs="Tahoma"/>
                <w:color w:val="2E1308"/>
                <w:sz w:val="24"/>
                <w:szCs w:val="24"/>
                <w:shd w:val="clear" w:color="auto" w:fill="FFFFFF"/>
              </w:rPr>
            </w:pPr>
            <w:r w:rsidRPr="00191F07">
              <w:rPr>
                <w:rFonts w:ascii="Tahoma" w:eastAsia="Times New Roman" w:hAnsi="Tahoma" w:cs="Tahoma"/>
                <w:color w:val="2E1308"/>
                <w:sz w:val="24"/>
                <w:szCs w:val="24"/>
                <w:shd w:val="clear" w:color="auto" w:fill="FFFFFF"/>
              </w:rPr>
              <w:t>Save me, O God, in Your name,</w:t>
            </w:r>
          </w:p>
          <w:p w14:paraId="23349507" w14:textId="20FBAC24" w:rsidR="002912B7" w:rsidRPr="00191F07" w:rsidRDefault="002912B7" w:rsidP="002912B7">
            <w:r w:rsidRPr="00191F07">
              <w:rPr>
                <w:rFonts w:ascii="Tahoma" w:eastAsia="Times New Roman" w:hAnsi="Tahoma" w:cs="Tahoma"/>
                <w:color w:val="2E1308"/>
                <w:sz w:val="24"/>
                <w:szCs w:val="24"/>
                <w:shd w:val="clear" w:color="auto" w:fill="FFFFFF"/>
              </w:rPr>
              <w:t>And judge me in Your power.</w:t>
            </w:r>
          </w:p>
        </w:tc>
        <w:tc>
          <w:tcPr>
            <w:tcW w:w="556" w:type="pct"/>
          </w:tcPr>
          <w:p w14:paraId="43D59846" w14:textId="764356B6" w:rsidR="002912B7" w:rsidRPr="00191F07" w:rsidRDefault="00A614B0" w:rsidP="002912B7">
            <w:r w:rsidRPr="00A614B0">
              <w:t>Save me, O God, by Your name, and judge me by Your power.</w:t>
            </w:r>
          </w:p>
        </w:tc>
        <w:tc>
          <w:tcPr>
            <w:tcW w:w="556" w:type="pct"/>
          </w:tcPr>
          <w:p w14:paraId="6B075692" w14:textId="7E454E31" w:rsidR="002912B7" w:rsidRDefault="002912B7" w:rsidP="002912B7">
            <w:r w:rsidRPr="00191F07">
              <w:t>O GOD, in Thy Name save me, and judge me by Thy power.</w:t>
            </w:r>
          </w:p>
        </w:tc>
        <w:tc>
          <w:tcPr>
            <w:tcW w:w="556" w:type="pct"/>
          </w:tcPr>
          <w:p w14:paraId="10B49E56" w14:textId="77777777" w:rsidR="002912B7" w:rsidRDefault="002912B7" w:rsidP="002912B7">
            <w:pPr>
              <w:pStyle w:val="EngIndEnd"/>
            </w:pPr>
            <w:r>
              <w:t>O God, in your name save me,</w:t>
            </w:r>
          </w:p>
          <w:p w14:paraId="1390FD74" w14:textId="2D94B139" w:rsidR="002912B7" w:rsidRPr="00597158" w:rsidRDefault="002912B7" w:rsidP="002912B7">
            <w:pPr>
              <w:pStyle w:val="EngIndEnd"/>
            </w:pPr>
            <w:proofErr w:type="gramStart"/>
            <w:r>
              <w:t>and</w:t>
            </w:r>
            <w:proofErr w:type="gramEnd"/>
            <w:r>
              <w:t xml:space="preserve"> in your power you will judge me.</w:t>
            </w:r>
          </w:p>
        </w:tc>
        <w:tc>
          <w:tcPr>
            <w:tcW w:w="556" w:type="pct"/>
          </w:tcPr>
          <w:p w14:paraId="160C4DDE" w14:textId="01D88A5D" w:rsidR="002912B7" w:rsidRPr="00597158" w:rsidRDefault="002912B7" w:rsidP="002912B7">
            <w:pPr>
              <w:pStyle w:val="EngIndEnd"/>
            </w:pPr>
            <w:r w:rsidRPr="00191F07">
              <w:t>Save me, O God, by thy name, and judge me by thy might.</w:t>
            </w:r>
          </w:p>
        </w:tc>
        <w:tc>
          <w:tcPr>
            <w:tcW w:w="556" w:type="pct"/>
          </w:tcPr>
          <w:p w14:paraId="1E9194FB" w14:textId="77777777" w:rsidR="002912B7" w:rsidRPr="00AB1781" w:rsidRDefault="002912B7" w:rsidP="002912B7">
            <w:pPr>
              <w:pStyle w:val="EnglishHangEndNoCoptic"/>
            </w:pPr>
            <w:r w:rsidRPr="00AB1781">
              <w:t xml:space="preserve">2 O God, save me by </w:t>
            </w:r>
            <w:r>
              <w:t>Your</w:t>
            </w:r>
            <w:r w:rsidRPr="00AB1781">
              <w:t xml:space="preserve"> Name,</w:t>
            </w:r>
          </w:p>
          <w:p w14:paraId="38A6818D" w14:textId="77777777" w:rsidR="002912B7" w:rsidRPr="00191F07" w:rsidRDefault="002912B7" w:rsidP="002912B7">
            <w:pPr>
              <w:spacing w:line="240" w:lineRule="auto"/>
              <w:jc w:val="left"/>
              <w:rPr>
                <w:rFonts w:ascii="Tahoma" w:eastAsia="Times New Roman" w:hAnsi="Tahoma" w:cs="Tahoma"/>
                <w:color w:val="2E1308"/>
                <w:sz w:val="24"/>
                <w:szCs w:val="24"/>
                <w:shd w:val="clear" w:color="auto" w:fill="FFFFFF"/>
              </w:rPr>
            </w:pPr>
          </w:p>
        </w:tc>
      </w:tr>
      <w:tr w:rsidR="002912B7" w14:paraId="5CD864C6" w14:textId="66C4E074" w:rsidTr="00A614B0">
        <w:tc>
          <w:tcPr>
            <w:tcW w:w="556" w:type="pct"/>
          </w:tcPr>
          <w:p w14:paraId="3F769F95" w14:textId="77777777" w:rsidR="002912B7" w:rsidRDefault="002912B7" w:rsidP="002912B7"/>
        </w:tc>
        <w:tc>
          <w:tcPr>
            <w:tcW w:w="556" w:type="pct"/>
          </w:tcPr>
          <w:p w14:paraId="25611D95" w14:textId="11E95535" w:rsidR="002912B7" w:rsidRDefault="002912B7" w:rsidP="002912B7"/>
        </w:tc>
        <w:tc>
          <w:tcPr>
            <w:tcW w:w="556" w:type="pct"/>
          </w:tcPr>
          <w:p w14:paraId="24F51810" w14:textId="074962D4" w:rsidR="002912B7" w:rsidRDefault="002912B7" w:rsidP="002912B7"/>
        </w:tc>
        <w:tc>
          <w:tcPr>
            <w:tcW w:w="556" w:type="pct"/>
          </w:tcPr>
          <w:p w14:paraId="1BA5452E" w14:textId="77777777" w:rsidR="002912B7" w:rsidRDefault="002912B7" w:rsidP="002912B7"/>
        </w:tc>
        <w:tc>
          <w:tcPr>
            <w:tcW w:w="556" w:type="pct"/>
          </w:tcPr>
          <w:p w14:paraId="460ED43D" w14:textId="77777777" w:rsidR="002912B7" w:rsidRDefault="002912B7" w:rsidP="002912B7"/>
        </w:tc>
        <w:tc>
          <w:tcPr>
            <w:tcW w:w="556" w:type="pct"/>
          </w:tcPr>
          <w:p w14:paraId="11FDD5AC" w14:textId="743F939D" w:rsidR="002912B7" w:rsidRDefault="002912B7" w:rsidP="002912B7"/>
        </w:tc>
        <w:tc>
          <w:tcPr>
            <w:tcW w:w="556" w:type="pct"/>
          </w:tcPr>
          <w:p w14:paraId="51FAD7F6" w14:textId="0E9B1D15" w:rsidR="002912B7" w:rsidRPr="00597158" w:rsidRDefault="002912B7" w:rsidP="002912B7">
            <w:pPr>
              <w:pStyle w:val="EngIndEnd"/>
            </w:pPr>
          </w:p>
        </w:tc>
        <w:tc>
          <w:tcPr>
            <w:tcW w:w="556" w:type="pct"/>
          </w:tcPr>
          <w:p w14:paraId="57FB8A65" w14:textId="77777777" w:rsidR="002912B7" w:rsidRPr="00597158" w:rsidRDefault="002912B7" w:rsidP="002912B7">
            <w:pPr>
              <w:pStyle w:val="EngIndEnd"/>
            </w:pPr>
          </w:p>
        </w:tc>
        <w:tc>
          <w:tcPr>
            <w:tcW w:w="556" w:type="pct"/>
          </w:tcPr>
          <w:p w14:paraId="648B5977" w14:textId="77777777" w:rsidR="002912B7" w:rsidRPr="00AB1781" w:rsidRDefault="002912B7" w:rsidP="002912B7">
            <w:pPr>
              <w:pStyle w:val="EnglishHangEndNoCoptic"/>
            </w:pPr>
            <w:r w:rsidRPr="00AB1781">
              <w:t xml:space="preserve">3 and judge me by </w:t>
            </w:r>
            <w:r>
              <w:t>Your</w:t>
            </w:r>
            <w:r w:rsidRPr="00AB1781">
              <w:t xml:space="preserve"> power.</w:t>
            </w:r>
            <w:r w:rsidRPr="00AB1781">
              <w:rPr>
                <w:rStyle w:val="FootnoteReference"/>
              </w:rPr>
              <w:footnoteReference w:id="1"/>
            </w:r>
          </w:p>
          <w:p w14:paraId="29E3A100" w14:textId="77777777" w:rsidR="002912B7" w:rsidRPr="005F6E4D" w:rsidRDefault="002912B7" w:rsidP="002912B7">
            <w:pPr>
              <w:spacing w:line="240" w:lineRule="auto"/>
              <w:jc w:val="left"/>
              <w:rPr>
                <w:rFonts w:ascii="Tahoma" w:eastAsia="Times New Roman" w:hAnsi="Tahoma" w:cs="Tahoma"/>
                <w:color w:val="2E1308"/>
                <w:sz w:val="24"/>
                <w:szCs w:val="24"/>
                <w:shd w:val="clear" w:color="auto" w:fill="FFFFFF"/>
              </w:rPr>
            </w:pPr>
          </w:p>
        </w:tc>
      </w:tr>
      <w:tr w:rsidR="002912B7" w14:paraId="787926BE" w14:textId="1CA45531" w:rsidTr="00A614B0">
        <w:tc>
          <w:tcPr>
            <w:tcW w:w="556" w:type="pct"/>
          </w:tcPr>
          <w:p w14:paraId="35084FFA" w14:textId="0996FFF9" w:rsidR="002912B7" w:rsidRPr="000D1335" w:rsidRDefault="002912B7" w:rsidP="002912B7">
            <w:r>
              <w:t xml:space="preserve">God, hear my </w:t>
            </w:r>
            <w:r>
              <w:rPr>
                <w:i/>
              </w:rPr>
              <w:t>prayer</w:t>
            </w:r>
            <w:r>
              <w:t>: hearken to all the words of my mouth.</w:t>
            </w:r>
          </w:p>
        </w:tc>
        <w:tc>
          <w:tcPr>
            <w:tcW w:w="556" w:type="pct"/>
          </w:tcPr>
          <w:p w14:paraId="5C6A4F9F" w14:textId="62A13912" w:rsidR="002912B7" w:rsidRPr="00191F07" w:rsidRDefault="002912B7" w:rsidP="002912B7">
            <w:r>
              <w:t>God, hear my prayer, listen to all the words of my mouth.</w:t>
            </w:r>
          </w:p>
        </w:tc>
        <w:tc>
          <w:tcPr>
            <w:tcW w:w="556" w:type="pct"/>
          </w:tcPr>
          <w:p w14:paraId="105B7D96" w14:textId="19B8AA4F" w:rsidR="002912B7" w:rsidRDefault="002912B7" w:rsidP="002912B7">
            <w:r w:rsidRPr="00191F07">
              <w:t>O God, hear my prayer; give ear to the words of my mouth.</w:t>
            </w:r>
          </w:p>
        </w:tc>
        <w:tc>
          <w:tcPr>
            <w:tcW w:w="556" w:type="pct"/>
          </w:tcPr>
          <w:p w14:paraId="7207A2B6" w14:textId="77777777" w:rsidR="002912B7" w:rsidRPr="00191F07" w:rsidRDefault="002912B7" w:rsidP="002912B7">
            <w:pPr>
              <w:spacing w:line="240" w:lineRule="auto"/>
              <w:jc w:val="left"/>
              <w:rPr>
                <w:rFonts w:ascii="Tahoma" w:eastAsia="Times New Roman" w:hAnsi="Tahoma" w:cs="Tahoma"/>
                <w:color w:val="2E1308"/>
                <w:sz w:val="24"/>
                <w:szCs w:val="24"/>
                <w:shd w:val="clear" w:color="auto" w:fill="FFFFFF"/>
              </w:rPr>
            </w:pPr>
            <w:r w:rsidRPr="00191F07">
              <w:rPr>
                <w:rFonts w:ascii="Tahoma" w:eastAsia="Times New Roman" w:hAnsi="Tahoma" w:cs="Tahoma"/>
                <w:color w:val="2E1308"/>
                <w:sz w:val="24"/>
                <w:szCs w:val="24"/>
                <w:shd w:val="clear" w:color="auto" w:fill="FFFFFF"/>
              </w:rPr>
              <w:t>O God, hear my prayer;</w:t>
            </w:r>
          </w:p>
          <w:p w14:paraId="0EEC174D" w14:textId="29FA24D1" w:rsidR="002912B7" w:rsidRPr="00191F07" w:rsidRDefault="002912B7" w:rsidP="002912B7">
            <w:r w:rsidRPr="00191F07">
              <w:rPr>
                <w:rFonts w:ascii="Tahoma" w:eastAsia="Times New Roman" w:hAnsi="Tahoma" w:cs="Tahoma"/>
                <w:color w:val="2E1308"/>
                <w:sz w:val="24"/>
                <w:szCs w:val="24"/>
                <w:shd w:val="clear" w:color="auto" w:fill="FFFFFF"/>
              </w:rPr>
              <w:t>Give ear to the words of my mouth.</w:t>
            </w:r>
          </w:p>
        </w:tc>
        <w:tc>
          <w:tcPr>
            <w:tcW w:w="556" w:type="pct"/>
          </w:tcPr>
          <w:p w14:paraId="54821BB5" w14:textId="0441BA57" w:rsidR="002912B7" w:rsidRPr="00191F07" w:rsidRDefault="00A614B0" w:rsidP="002912B7">
            <w:r w:rsidRPr="00A614B0">
              <w:t>O God, hear my prayer; hearken to the words of my mouth.</w:t>
            </w:r>
          </w:p>
        </w:tc>
        <w:tc>
          <w:tcPr>
            <w:tcW w:w="556" w:type="pct"/>
          </w:tcPr>
          <w:p w14:paraId="581E3EBC" w14:textId="41F0F8B5" w:rsidR="002912B7" w:rsidRDefault="002912B7" w:rsidP="002912B7">
            <w:r w:rsidRPr="00191F07">
              <w:t>Hear my prayer, O God; hearken unto the words of my mouth.</w:t>
            </w:r>
          </w:p>
        </w:tc>
        <w:tc>
          <w:tcPr>
            <w:tcW w:w="556" w:type="pct"/>
          </w:tcPr>
          <w:p w14:paraId="3A504650" w14:textId="77777777" w:rsidR="002912B7" w:rsidRDefault="002912B7" w:rsidP="002912B7">
            <w:pPr>
              <w:pStyle w:val="EngIndEnd"/>
            </w:pPr>
            <w:r>
              <w:t>O God, listen to my prayer;</w:t>
            </w:r>
          </w:p>
          <w:p w14:paraId="1B59A0BE" w14:textId="34A64DAB" w:rsidR="002912B7" w:rsidRPr="00191F07" w:rsidRDefault="002912B7" w:rsidP="002912B7">
            <w:pPr>
              <w:pStyle w:val="EngIndEnd"/>
            </w:pPr>
            <w:r>
              <w:t>give ear to the words of my mouth,</w:t>
            </w:r>
          </w:p>
        </w:tc>
        <w:tc>
          <w:tcPr>
            <w:tcW w:w="556" w:type="pct"/>
          </w:tcPr>
          <w:p w14:paraId="1E5A2B4A" w14:textId="2702D12B" w:rsidR="002912B7" w:rsidRPr="00597158" w:rsidRDefault="002912B7" w:rsidP="002912B7">
            <w:pPr>
              <w:pStyle w:val="EngIndEnd"/>
            </w:pPr>
            <w:r w:rsidRPr="00191F07">
              <w:t>O God, hear my prayer; hearken to the words of my mouth.</w:t>
            </w:r>
          </w:p>
        </w:tc>
        <w:tc>
          <w:tcPr>
            <w:tcW w:w="556" w:type="pct"/>
          </w:tcPr>
          <w:p w14:paraId="3E5B008B" w14:textId="77777777" w:rsidR="002912B7" w:rsidRPr="00AB1781" w:rsidRDefault="002912B7" w:rsidP="002912B7">
            <w:pPr>
              <w:pStyle w:val="EnglishHangNoCoptic"/>
            </w:pPr>
            <w:r w:rsidRPr="00AB1781">
              <w:t>4 Hear my prayer, O God;</w:t>
            </w:r>
          </w:p>
          <w:p w14:paraId="4430BB00" w14:textId="77777777" w:rsidR="002912B7" w:rsidRPr="00AB1781" w:rsidRDefault="002912B7" w:rsidP="002912B7">
            <w:pPr>
              <w:pStyle w:val="EnglishHangEndNoCoptic"/>
            </w:pPr>
            <w:r w:rsidRPr="00AB1781">
              <w:tab/>
              <w:t>give ear to the words of my mouth.</w:t>
            </w:r>
          </w:p>
          <w:p w14:paraId="67650A9F" w14:textId="77777777" w:rsidR="002912B7" w:rsidRPr="00191F07" w:rsidRDefault="002912B7" w:rsidP="002912B7">
            <w:pPr>
              <w:spacing w:line="240" w:lineRule="auto"/>
              <w:jc w:val="left"/>
              <w:rPr>
                <w:rFonts w:ascii="Tahoma" w:eastAsia="Times New Roman" w:hAnsi="Tahoma" w:cs="Tahoma"/>
                <w:color w:val="2E1308"/>
                <w:sz w:val="24"/>
                <w:szCs w:val="24"/>
                <w:shd w:val="clear" w:color="auto" w:fill="FFFFFF"/>
              </w:rPr>
            </w:pPr>
          </w:p>
        </w:tc>
      </w:tr>
      <w:tr w:rsidR="002912B7" w14:paraId="6EB8D615" w14:textId="2A555D17" w:rsidTr="00A614B0">
        <w:tc>
          <w:tcPr>
            <w:tcW w:w="556" w:type="pct"/>
          </w:tcPr>
          <w:p w14:paraId="2B87F7AC" w14:textId="33C160F3" w:rsidR="002912B7" w:rsidRPr="000D1335" w:rsidRDefault="002912B7" w:rsidP="002912B7">
            <w:r>
              <w:t xml:space="preserve">For strangers have risen up </w:t>
            </w:r>
            <w:r>
              <w:lastRenderedPageBreak/>
              <w:t xml:space="preserve">against me; and the strong have sought after my </w:t>
            </w:r>
            <w:r>
              <w:rPr>
                <w:i/>
              </w:rPr>
              <w:t>soul</w:t>
            </w:r>
            <w:r>
              <w:t>: they have not set God before them.</w:t>
            </w:r>
          </w:p>
        </w:tc>
        <w:tc>
          <w:tcPr>
            <w:tcW w:w="556" w:type="pct"/>
          </w:tcPr>
          <w:p w14:paraId="66C19C2D" w14:textId="12DB66D2" w:rsidR="002912B7" w:rsidRPr="00191F07" w:rsidRDefault="002912B7" w:rsidP="002912B7">
            <w:r>
              <w:lastRenderedPageBreak/>
              <w:t xml:space="preserve">For strangers have risen up </w:t>
            </w:r>
            <w:r>
              <w:lastRenderedPageBreak/>
              <w:t>against me, and the strong have sought after my soul; they have not set God before them.</w:t>
            </w:r>
          </w:p>
        </w:tc>
        <w:tc>
          <w:tcPr>
            <w:tcW w:w="556" w:type="pct"/>
          </w:tcPr>
          <w:p w14:paraId="74668E88" w14:textId="757D6611" w:rsidR="002912B7" w:rsidRDefault="002912B7" w:rsidP="002912B7">
            <w:r w:rsidRPr="00191F07">
              <w:lastRenderedPageBreak/>
              <w:t xml:space="preserve">For strangers have risen up </w:t>
            </w:r>
            <w:r w:rsidRPr="00191F07">
              <w:lastRenderedPageBreak/>
              <w:t>against me, and the strong have sought after my soul: they have not set God before them.</w:t>
            </w:r>
          </w:p>
        </w:tc>
        <w:tc>
          <w:tcPr>
            <w:tcW w:w="556" w:type="pct"/>
          </w:tcPr>
          <w:p w14:paraId="7C6333C6" w14:textId="77777777" w:rsidR="002912B7" w:rsidRPr="00191F07" w:rsidRDefault="002912B7" w:rsidP="002912B7">
            <w:pPr>
              <w:spacing w:line="240" w:lineRule="auto"/>
              <w:jc w:val="left"/>
              <w:rPr>
                <w:rFonts w:ascii="Tahoma" w:eastAsia="Times New Roman" w:hAnsi="Tahoma" w:cs="Tahoma"/>
                <w:color w:val="2E1308"/>
                <w:sz w:val="24"/>
                <w:szCs w:val="24"/>
                <w:shd w:val="clear" w:color="auto" w:fill="FFFFFF"/>
              </w:rPr>
            </w:pPr>
            <w:r w:rsidRPr="00191F07">
              <w:rPr>
                <w:rFonts w:ascii="Tahoma" w:eastAsia="Times New Roman" w:hAnsi="Tahoma" w:cs="Tahoma"/>
                <w:color w:val="2E1308"/>
                <w:sz w:val="24"/>
                <w:szCs w:val="24"/>
                <w:shd w:val="clear" w:color="auto" w:fill="FFFFFF"/>
              </w:rPr>
              <w:lastRenderedPageBreak/>
              <w:t xml:space="preserve">For strangers rise up </w:t>
            </w:r>
            <w:r w:rsidRPr="00191F07">
              <w:rPr>
                <w:rFonts w:ascii="Tahoma" w:eastAsia="Times New Roman" w:hAnsi="Tahoma" w:cs="Tahoma"/>
                <w:color w:val="2E1308"/>
                <w:sz w:val="24"/>
                <w:szCs w:val="24"/>
                <w:shd w:val="clear" w:color="auto" w:fill="FFFFFF"/>
              </w:rPr>
              <w:lastRenderedPageBreak/>
              <w:t>against me,</w:t>
            </w:r>
          </w:p>
          <w:p w14:paraId="04C62892" w14:textId="77777777" w:rsidR="002912B7" w:rsidRPr="00191F07" w:rsidRDefault="002912B7" w:rsidP="002912B7">
            <w:pPr>
              <w:spacing w:line="240" w:lineRule="auto"/>
              <w:jc w:val="left"/>
              <w:rPr>
                <w:rFonts w:ascii="Tahoma" w:eastAsia="Times New Roman" w:hAnsi="Tahoma" w:cs="Tahoma"/>
                <w:color w:val="2E1308"/>
                <w:sz w:val="24"/>
                <w:szCs w:val="24"/>
                <w:shd w:val="clear" w:color="auto" w:fill="FFFFFF"/>
              </w:rPr>
            </w:pPr>
            <w:r w:rsidRPr="00191F07">
              <w:rPr>
                <w:rFonts w:ascii="Tahoma" w:eastAsia="Times New Roman" w:hAnsi="Tahoma" w:cs="Tahoma"/>
                <w:color w:val="2E1308"/>
                <w:sz w:val="24"/>
                <w:szCs w:val="24"/>
                <w:shd w:val="clear" w:color="auto" w:fill="FFFFFF"/>
              </w:rPr>
              <w:t>And the powerful seek after my soul;</w:t>
            </w:r>
          </w:p>
          <w:p w14:paraId="410F2369" w14:textId="77777777" w:rsidR="002912B7" w:rsidRPr="00191F07" w:rsidRDefault="002912B7" w:rsidP="002912B7">
            <w:pPr>
              <w:spacing w:line="240" w:lineRule="auto"/>
              <w:jc w:val="left"/>
              <w:rPr>
                <w:rFonts w:ascii="Tahoma" w:eastAsia="Times New Roman" w:hAnsi="Tahoma" w:cs="Tahoma"/>
                <w:color w:val="2E1308"/>
                <w:sz w:val="24"/>
                <w:szCs w:val="24"/>
                <w:shd w:val="clear" w:color="auto" w:fill="FFFFFF"/>
              </w:rPr>
            </w:pPr>
            <w:r w:rsidRPr="00191F07">
              <w:rPr>
                <w:rFonts w:ascii="Tahoma" w:eastAsia="Times New Roman" w:hAnsi="Tahoma" w:cs="Tahoma"/>
                <w:color w:val="2E1308"/>
                <w:sz w:val="24"/>
                <w:szCs w:val="24"/>
                <w:shd w:val="clear" w:color="auto" w:fill="FFFFFF"/>
              </w:rPr>
              <w:t>They have not set God before them.</w:t>
            </w:r>
          </w:p>
          <w:p w14:paraId="3975C3E6" w14:textId="7CCE39B9" w:rsidR="002912B7" w:rsidRPr="00191F07" w:rsidRDefault="002912B7" w:rsidP="002912B7">
            <w:r w:rsidRPr="00191F07">
              <w:rPr>
                <w:rFonts w:ascii="Tahoma" w:eastAsia="Times New Roman" w:hAnsi="Tahoma" w:cs="Tahoma"/>
                <w:color w:val="2E1308"/>
                <w:sz w:val="24"/>
                <w:szCs w:val="24"/>
                <w:shd w:val="clear" w:color="auto" w:fill="FFFFFF"/>
              </w:rPr>
              <w:t>(Pause)</w:t>
            </w:r>
          </w:p>
        </w:tc>
        <w:tc>
          <w:tcPr>
            <w:tcW w:w="556" w:type="pct"/>
          </w:tcPr>
          <w:p w14:paraId="767B6C74" w14:textId="54220012" w:rsidR="002912B7" w:rsidRPr="00191F07" w:rsidRDefault="00A614B0" w:rsidP="002912B7">
            <w:r w:rsidRPr="00A614B0">
              <w:lastRenderedPageBreak/>
              <w:t xml:space="preserve">For strangers have risen up </w:t>
            </w:r>
            <w:r w:rsidRPr="00A614B0">
              <w:lastRenderedPageBreak/>
              <w:t>against me, and mighty men have sought my soul: they have not set God before them.</w:t>
            </w:r>
          </w:p>
        </w:tc>
        <w:tc>
          <w:tcPr>
            <w:tcW w:w="556" w:type="pct"/>
          </w:tcPr>
          <w:p w14:paraId="77C0F085" w14:textId="1E6DD46F" w:rsidR="002912B7" w:rsidRDefault="002912B7" w:rsidP="002912B7">
            <w:r w:rsidRPr="00191F07">
              <w:lastRenderedPageBreak/>
              <w:t xml:space="preserve">For strangers are risen up </w:t>
            </w:r>
            <w:r w:rsidRPr="00191F07">
              <w:lastRenderedPageBreak/>
              <w:t>against me, and mighty men have sought after my soul, which have not set God before them.</w:t>
            </w:r>
          </w:p>
        </w:tc>
        <w:tc>
          <w:tcPr>
            <w:tcW w:w="556" w:type="pct"/>
          </w:tcPr>
          <w:p w14:paraId="6AFE7475" w14:textId="03FC87E7" w:rsidR="002912B7" w:rsidRDefault="002912B7" w:rsidP="002912B7">
            <w:pPr>
              <w:pStyle w:val="EngIndEnd"/>
            </w:pPr>
            <w:r>
              <w:lastRenderedPageBreak/>
              <w:t xml:space="preserve">because strangers rose up </w:t>
            </w:r>
            <w:r>
              <w:lastRenderedPageBreak/>
              <w:t>against me</w:t>
            </w:r>
          </w:p>
          <w:p w14:paraId="3EC69674" w14:textId="77777777" w:rsidR="002912B7" w:rsidRDefault="002912B7" w:rsidP="002912B7">
            <w:pPr>
              <w:pStyle w:val="EngIndEnd"/>
            </w:pPr>
            <w:r>
              <w:t>and strong ones sought my soul;</w:t>
            </w:r>
          </w:p>
          <w:p w14:paraId="3FD814DA" w14:textId="6386B3D5" w:rsidR="002912B7" w:rsidRPr="00597158" w:rsidRDefault="002912B7" w:rsidP="002912B7">
            <w:pPr>
              <w:pStyle w:val="EngIndEnd"/>
            </w:pPr>
            <w:r>
              <w:t xml:space="preserve">they did not set God before them. </w:t>
            </w:r>
            <w:r>
              <w:rPr>
                <w:i/>
              </w:rPr>
              <w:t>Interlude on strings</w:t>
            </w:r>
          </w:p>
        </w:tc>
        <w:tc>
          <w:tcPr>
            <w:tcW w:w="556" w:type="pct"/>
          </w:tcPr>
          <w:p w14:paraId="51D21825" w14:textId="6E2D712F" w:rsidR="002912B7" w:rsidRPr="00597158" w:rsidRDefault="002912B7" w:rsidP="002912B7">
            <w:pPr>
              <w:pStyle w:val="EngIndEnd"/>
            </w:pPr>
            <w:r w:rsidRPr="00191F07">
              <w:lastRenderedPageBreak/>
              <w:t xml:space="preserve">For strangers have risen up </w:t>
            </w:r>
            <w:r w:rsidRPr="00191F07">
              <w:lastRenderedPageBreak/>
              <w:t>against me, and mighty men have sought my life: they have not set God before them. Pause.</w:t>
            </w:r>
          </w:p>
        </w:tc>
        <w:tc>
          <w:tcPr>
            <w:tcW w:w="556" w:type="pct"/>
          </w:tcPr>
          <w:p w14:paraId="1C82B50F" w14:textId="77777777" w:rsidR="002912B7" w:rsidRPr="00AB1781" w:rsidRDefault="002912B7" w:rsidP="002912B7">
            <w:pPr>
              <w:pStyle w:val="EnglishHangNoCoptic"/>
            </w:pPr>
            <w:r w:rsidRPr="00AB1781">
              <w:lastRenderedPageBreak/>
              <w:t xml:space="preserve">5 For strangers have risen </w:t>
            </w:r>
            <w:r w:rsidRPr="00AB1781">
              <w:lastRenderedPageBreak/>
              <w:t>against me,</w:t>
            </w:r>
          </w:p>
          <w:p w14:paraId="5D68D3EB" w14:textId="77777777" w:rsidR="002912B7" w:rsidRPr="00AB1781" w:rsidRDefault="002912B7" w:rsidP="002912B7">
            <w:pPr>
              <w:pStyle w:val="EnglishHangNoCoptic"/>
            </w:pPr>
            <w:r w:rsidRPr="00AB1781">
              <w:tab/>
              <w:t>and the mighty have sought my life</w:t>
            </w:r>
          </w:p>
          <w:p w14:paraId="1996C58D" w14:textId="77777777" w:rsidR="002912B7" w:rsidRPr="00AB1781" w:rsidRDefault="002912B7" w:rsidP="002912B7">
            <w:pPr>
              <w:pStyle w:val="EnglishHangEndNoCoptic"/>
            </w:pPr>
            <w:r w:rsidRPr="00AB1781">
              <w:tab/>
              <w:t>and have not set God before them.</w:t>
            </w:r>
          </w:p>
          <w:p w14:paraId="27E10157" w14:textId="77777777" w:rsidR="002912B7" w:rsidRPr="00191F07" w:rsidRDefault="002912B7" w:rsidP="002912B7">
            <w:pPr>
              <w:spacing w:line="240" w:lineRule="auto"/>
              <w:jc w:val="left"/>
              <w:rPr>
                <w:rFonts w:ascii="Tahoma" w:eastAsia="Times New Roman" w:hAnsi="Tahoma" w:cs="Tahoma"/>
                <w:color w:val="2E1308"/>
                <w:sz w:val="24"/>
                <w:szCs w:val="24"/>
                <w:shd w:val="clear" w:color="auto" w:fill="FFFFFF"/>
              </w:rPr>
            </w:pPr>
          </w:p>
        </w:tc>
      </w:tr>
      <w:tr w:rsidR="002912B7" w14:paraId="5844340D" w14:textId="7DFD331B" w:rsidTr="00A614B0">
        <w:tc>
          <w:tcPr>
            <w:tcW w:w="556" w:type="pct"/>
          </w:tcPr>
          <w:p w14:paraId="082BFCCC" w14:textId="6839A639" w:rsidR="002912B7" w:rsidRPr="000D1335" w:rsidRDefault="002912B7" w:rsidP="002912B7">
            <w:r>
              <w:lastRenderedPageBreak/>
              <w:t xml:space="preserve">Lo, God will </w:t>
            </w:r>
            <w:r>
              <w:rPr>
                <w:i/>
              </w:rPr>
              <w:t>help</w:t>
            </w:r>
            <w:r>
              <w:t xml:space="preserve"> me, and the Lord is the supporter of my </w:t>
            </w:r>
            <w:r>
              <w:rPr>
                <w:i/>
              </w:rPr>
              <w:t>soul</w:t>
            </w:r>
            <w:r>
              <w:t>.</w:t>
            </w:r>
          </w:p>
        </w:tc>
        <w:tc>
          <w:tcPr>
            <w:tcW w:w="556" w:type="pct"/>
          </w:tcPr>
          <w:p w14:paraId="5CCC2D47" w14:textId="3DEF4DCD" w:rsidR="002912B7" w:rsidRPr="00191F07" w:rsidRDefault="002912B7" w:rsidP="002912B7">
            <w:r>
              <w:t>Look, God will help me, and the Lord is the supporter of my soul.</w:t>
            </w:r>
          </w:p>
        </w:tc>
        <w:tc>
          <w:tcPr>
            <w:tcW w:w="556" w:type="pct"/>
          </w:tcPr>
          <w:p w14:paraId="70B384C8" w14:textId="2C9149E2" w:rsidR="002912B7" w:rsidRDefault="002912B7" w:rsidP="002912B7">
            <w:r w:rsidRPr="00191F07">
              <w:t>Behold, God will help me: the Lord is the protector of my soul.</w:t>
            </w:r>
          </w:p>
        </w:tc>
        <w:tc>
          <w:tcPr>
            <w:tcW w:w="556" w:type="pct"/>
          </w:tcPr>
          <w:p w14:paraId="0E897275" w14:textId="77777777" w:rsidR="002912B7" w:rsidRPr="00191F07" w:rsidRDefault="002912B7" w:rsidP="002912B7">
            <w:pPr>
              <w:spacing w:line="240" w:lineRule="auto"/>
              <w:jc w:val="left"/>
              <w:rPr>
                <w:rFonts w:ascii="Tahoma" w:eastAsia="Times New Roman" w:hAnsi="Tahoma" w:cs="Tahoma"/>
                <w:color w:val="2E1308"/>
                <w:sz w:val="24"/>
                <w:szCs w:val="24"/>
                <w:shd w:val="clear" w:color="auto" w:fill="FFFFFF"/>
              </w:rPr>
            </w:pPr>
            <w:r w:rsidRPr="00191F07">
              <w:rPr>
                <w:rFonts w:ascii="Tahoma" w:eastAsia="Times New Roman" w:hAnsi="Tahoma" w:cs="Tahoma"/>
                <w:color w:val="2E1308"/>
                <w:sz w:val="24"/>
                <w:szCs w:val="24"/>
                <w:shd w:val="clear" w:color="auto" w:fill="FFFFFF"/>
              </w:rPr>
              <w:t>For behold, God is my helper;</w:t>
            </w:r>
          </w:p>
          <w:p w14:paraId="0B04D048" w14:textId="49F8BCE8" w:rsidR="002912B7" w:rsidRPr="00191F07" w:rsidRDefault="002912B7" w:rsidP="002912B7">
            <w:r w:rsidRPr="00191F07">
              <w:rPr>
                <w:rFonts w:ascii="Tahoma" w:eastAsia="Times New Roman" w:hAnsi="Tahoma" w:cs="Tahoma"/>
                <w:color w:val="2E1308"/>
                <w:sz w:val="24"/>
                <w:szCs w:val="24"/>
                <w:shd w:val="clear" w:color="auto" w:fill="FFFFFF"/>
              </w:rPr>
              <w:t>The Lord is the protector of my soul.</w:t>
            </w:r>
          </w:p>
        </w:tc>
        <w:tc>
          <w:tcPr>
            <w:tcW w:w="556" w:type="pct"/>
          </w:tcPr>
          <w:p w14:paraId="316A66AF" w14:textId="65B0DA09" w:rsidR="002912B7" w:rsidRPr="00191F07" w:rsidRDefault="00A614B0" w:rsidP="002912B7">
            <w:r w:rsidRPr="00A614B0">
              <w:t>For behold, God helped me; and the Lord is the protector of my soul.</w:t>
            </w:r>
          </w:p>
        </w:tc>
        <w:tc>
          <w:tcPr>
            <w:tcW w:w="556" w:type="pct"/>
          </w:tcPr>
          <w:p w14:paraId="5C8A7F76" w14:textId="77FC9EF0" w:rsidR="002912B7" w:rsidRDefault="002912B7" w:rsidP="002912B7">
            <w:r w:rsidRPr="00191F07">
              <w:t xml:space="preserve">For behold, God </w:t>
            </w:r>
            <w:proofErr w:type="spellStart"/>
            <w:r w:rsidRPr="00191F07">
              <w:t>helpeth</w:t>
            </w:r>
            <w:proofErr w:type="spellEnd"/>
            <w:r w:rsidRPr="00191F07">
              <w:t xml:space="preserve"> me, and the Lord is the defender of my soul.</w:t>
            </w:r>
          </w:p>
        </w:tc>
        <w:tc>
          <w:tcPr>
            <w:tcW w:w="556" w:type="pct"/>
          </w:tcPr>
          <w:p w14:paraId="41ADEE76" w14:textId="77777777" w:rsidR="002912B7" w:rsidRDefault="002912B7" w:rsidP="002912B7">
            <w:pPr>
              <w:pStyle w:val="EngIndEnd"/>
            </w:pPr>
            <w:r>
              <w:t>For, look, God helps me,</w:t>
            </w:r>
          </w:p>
          <w:p w14:paraId="4848AC3B" w14:textId="48A1F6EA" w:rsidR="002912B7" w:rsidRPr="00597158" w:rsidRDefault="002912B7" w:rsidP="002912B7">
            <w:pPr>
              <w:pStyle w:val="EngIndEnd"/>
            </w:pPr>
            <w:r>
              <w:t>and the Lord is supporter of my soul.</w:t>
            </w:r>
          </w:p>
        </w:tc>
        <w:tc>
          <w:tcPr>
            <w:tcW w:w="556" w:type="pct"/>
          </w:tcPr>
          <w:p w14:paraId="669FE438" w14:textId="7C0C88FB" w:rsidR="002912B7" w:rsidRPr="00597158" w:rsidRDefault="002912B7" w:rsidP="002912B7">
            <w:pPr>
              <w:pStyle w:val="EngIndEnd"/>
            </w:pPr>
            <w:r w:rsidRPr="00191F07">
              <w:t>For lo! God assists me; and the Lord is the helper of my soul.</w:t>
            </w:r>
          </w:p>
        </w:tc>
        <w:tc>
          <w:tcPr>
            <w:tcW w:w="556" w:type="pct"/>
          </w:tcPr>
          <w:p w14:paraId="48256A45" w14:textId="77777777" w:rsidR="002912B7" w:rsidRPr="00AB1781" w:rsidRDefault="002912B7" w:rsidP="002912B7">
            <w:pPr>
              <w:pStyle w:val="EnglishHangNoCoptic"/>
            </w:pPr>
            <w:r w:rsidRPr="00AB1781">
              <w:t>6 Behold, God is helping me;</w:t>
            </w:r>
          </w:p>
          <w:p w14:paraId="5E6AADCF" w14:textId="77777777" w:rsidR="002912B7" w:rsidRPr="00AB1781" w:rsidRDefault="002912B7" w:rsidP="002912B7">
            <w:pPr>
              <w:pStyle w:val="EnglishHangEndNoCoptic"/>
            </w:pPr>
            <w:r w:rsidRPr="00AB1781">
              <w:tab/>
              <w:t>the Lord is the defender of my soul.</w:t>
            </w:r>
          </w:p>
          <w:p w14:paraId="759E7E1A" w14:textId="77777777" w:rsidR="002912B7" w:rsidRPr="00191F07" w:rsidRDefault="002912B7" w:rsidP="002912B7">
            <w:pPr>
              <w:spacing w:line="240" w:lineRule="auto"/>
              <w:jc w:val="left"/>
              <w:rPr>
                <w:rFonts w:ascii="Tahoma" w:eastAsia="Times New Roman" w:hAnsi="Tahoma" w:cs="Tahoma"/>
                <w:color w:val="2E1308"/>
                <w:sz w:val="24"/>
                <w:szCs w:val="24"/>
                <w:shd w:val="clear" w:color="auto" w:fill="FFFFFF"/>
              </w:rPr>
            </w:pPr>
          </w:p>
        </w:tc>
      </w:tr>
      <w:tr w:rsidR="002912B7" w14:paraId="78770111" w14:textId="5C58AFD8" w:rsidTr="00A614B0">
        <w:tc>
          <w:tcPr>
            <w:tcW w:w="556" w:type="pct"/>
          </w:tcPr>
          <w:p w14:paraId="509F5748" w14:textId="78A9331A" w:rsidR="002912B7" w:rsidRPr="00191F07" w:rsidRDefault="002912B7" w:rsidP="002912B7">
            <w:r>
              <w:t>He shall requite the evil to mine enemies: and in Thy truth wipe them out.</w:t>
            </w:r>
          </w:p>
        </w:tc>
        <w:tc>
          <w:tcPr>
            <w:tcW w:w="556" w:type="pct"/>
          </w:tcPr>
          <w:p w14:paraId="2080DFF3" w14:textId="5DF283C0" w:rsidR="002912B7" w:rsidRPr="00191F07" w:rsidRDefault="002912B7" w:rsidP="002912B7">
            <w:r>
              <w:t>He will repay evil to my enemies, and in Your truth wipe them out.</w:t>
            </w:r>
          </w:p>
        </w:tc>
        <w:tc>
          <w:tcPr>
            <w:tcW w:w="556" w:type="pct"/>
          </w:tcPr>
          <w:p w14:paraId="2E02A379" w14:textId="1FF1F641" w:rsidR="002912B7" w:rsidRDefault="002912B7" w:rsidP="002912B7">
            <w:r w:rsidRPr="00191F07">
              <w:t>He shall bring back evil unto my enemies: and in Thy truth wipe them out.</w:t>
            </w:r>
          </w:p>
        </w:tc>
        <w:tc>
          <w:tcPr>
            <w:tcW w:w="556" w:type="pct"/>
          </w:tcPr>
          <w:p w14:paraId="6673F848" w14:textId="77777777" w:rsidR="002912B7" w:rsidRPr="00191F07" w:rsidRDefault="002912B7" w:rsidP="002912B7">
            <w:pPr>
              <w:spacing w:line="240" w:lineRule="auto"/>
              <w:jc w:val="left"/>
              <w:rPr>
                <w:rFonts w:ascii="Tahoma" w:eastAsia="Times New Roman" w:hAnsi="Tahoma" w:cs="Tahoma"/>
                <w:color w:val="2E1308"/>
                <w:sz w:val="24"/>
                <w:szCs w:val="24"/>
                <w:shd w:val="clear" w:color="auto" w:fill="FFFFFF"/>
              </w:rPr>
            </w:pPr>
            <w:r w:rsidRPr="00191F07">
              <w:rPr>
                <w:rFonts w:ascii="Tahoma" w:eastAsia="Times New Roman" w:hAnsi="Tahoma" w:cs="Tahoma"/>
                <w:color w:val="2E1308"/>
                <w:sz w:val="24"/>
                <w:szCs w:val="24"/>
                <w:shd w:val="clear" w:color="auto" w:fill="FFFFFF"/>
              </w:rPr>
              <w:t>He will return evils to my enemies;</w:t>
            </w:r>
          </w:p>
          <w:p w14:paraId="56A0AE59" w14:textId="0A08C07F" w:rsidR="002912B7" w:rsidRPr="00191F07" w:rsidRDefault="002912B7" w:rsidP="002912B7">
            <w:r w:rsidRPr="00191F07">
              <w:rPr>
                <w:rFonts w:ascii="Tahoma" w:eastAsia="Times New Roman" w:hAnsi="Tahoma" w:cs="Tahoma"/>
                <w:color w:val="2E1308"/>
                <w:sz w:val="24"/>
                <w:szCs w:val="24"/>
                <w:shd w:val="clear" w:color="auto" w:fill="FFFFFF"/>
              </w:rPr>
              <w:t>Utterly destroy them in Your truth.</w:t>
            </w:r>
          </w:p>
        </w:tc>
        <w:tc>
          <w:tcPr>
            <w:tcW w:w="556" w:type="pct"/>
          </w:tcPr>
          <w:p w14:paraId="3504DEB4" w14:textId="4B4AEC8C" w:rsidR="002912B7" w:rsidRPr="00191F07" w:rsidRDefault="00A614B0" w:rsidP="002912B7">
            <w:r w:rsidRPr="00A614B0">
              <w:t>He shall return the evil things to my enemies; utterly wipe them out by Your truth.</w:t>
            </w:r>
          </w:p>
        </w:tc>
        <w:tc>
          <w:tcPr>
            <w:tcW w:w="556" w:type="pct"/>
          </w:tcPr>
          <w:p w14:paraId="3AD5F349" w14:textId="59F2070A" w:rsidR="002912B7" w:rsidRDefault="002912B7" w:rsidP="002912B7">
            <w:r w:rsidRPr="00191F07">
              <w:t>He shall repay mine enemies for their evil; destroy Thou them by Thy truth.</w:t>
            </w:r>
          </w:p>
        </w:tc>
        <w:tc>
          <w:tcPr>
            <w:tcW w:w="556" w:type="pct"/>
          </w:tcPr>
          <w:p w14:paraId="088A44E1" w14:textId="77777777" w:rsidR="002912B7" w:rsidRDefault="002912B7" w:rsidP="002912B7">
            <w:pPr>
              <w:pStyle w:val="EngIndEnd"/>
            </w:pPr>
            <w:r>
              <w:t>He will repay the harm to my enemies.</w:t>
            </w:r>
          </w:p>
          <w:p w14:paraId="3CE316C1" w14:textId="3B81255C" w:rsidR="002912B7" w:rsidRPr="00597158" w:rsidRDefault="002912B7" w:rsidP="002912B7">
            <w:pPr>
              <w:pStyle w:val="EngIndEnd"/>
            </w:pPr>
            <w:r>
              <w:t>With your truth, destroy them.</w:t>
            </w:r>
          </w:p>
        </w:tc>
        <w:tc>
          <w:tcPr>
            <w:tcW w:w="556" w:type="pct"/>
          </w:tcPr>
          <w:p w14:paraId="6EECBEC8" w14:textId="0F1640EB" w:rsidR="002912B7" w:rsidRPr="00597158" w:rsidRDefault="002912B7" w:rsidP="002912B7">
            <w:pPr>
              <w:pStyle w:val="EngIndEnd"/>
            </w:pPr>
            <w:r w:rsidRPr="00191F07">
              <w:t>He shall return evil to mine enemies; utterly destroy them in thy truth.</w:t>
            </w:r>
          </w:p>
        </w:tc>
        <w:tc>
          <w:tcPr>
            <w:tcW w:w="556" w:type="pct"/>
          </w:tcPr>
          <w:p w14:paraId="3D9AC8BF" w14:textId="77777777" w:rsidR="002912B7" w:rsidRPr="00AB1781" w:rsidRDefault="002912B7" w:rsidP="002912B7">
            <w:pPr>
              <w:pStyle w:val="EnglishHangNoCoptic"/>
            </w:pPr>
            <w:r w:rsidRPr="00AB1781">
              <w:t>7 He will turn the evils upon my enemies.</w:t>
            </w:r>
            <w:r w:rsidRPr="00AB1781">
              <w:rPr>
                <w:rStyle w:val="FootnoteReference"/>
              </w:rPr>
              <w:footnoteReference w:id="2"/>
            </w:r>
          </w:p>
          <w:p w14:paraId="76142C76" w14:textId="77777777" w:rsidR="002912B7" w:rsidRPr="00AB1781" w:rsidRDefault="002912B7" w:rsidP="002912B7">
            <w:pPr>
              <w:pStyle w:val="EnglishHangEndNoCoptic"/>
            </w:pPr>
            <w:r w:rsidRPr="00AB1781">
              <w:tab/>
              <w:t xml:space="preserve">Destroy them in </w:t>
            </w:r>
            <w:r>
              <w:t>Your</w:t>
            </w:r>
            <w:r w:rsidRPr="00AB1781">
              <w:t xml:space="preserve"> truth.</w:t>
            </w:r>
          </w:p>
          <w:p w14:paraId="515EC9CF" w14:textId="77777777" w:rsidR="002912B7" w:rsidRPr="00191F07" w:rsidRDefault="002912B7" w:rsidP="002912B7">
            <w:pPr>
              <w:spacing w:line="240" w:lineRule="auto"/>
              <w:jc w:val="left"/>
              <w:rPr>
                <w:rFonts w:ascii="Tahoma" w:eastAsia="Times New Roman" w:hAnsi="Tahoma" w:cs="Tahoma"/>
                <w:color w:val="2E1308"/>
                <w:sz w:val="24"/>
                <w:szCs w:val="24"/>
                <w:shd w:val="clear" w:color="auto" w:fill="FFFFFF"/>
              </w:rPr>
            </w:pPr>
          </w:p>
        </w:tc>
      </w:tr>
      <w:tr w:rsidR="002912B7" w14:paraId="560D5DA4" w14:textId="3C70E9F5" w:rsidTr="00A614B0">
        <w:tc>
          <w:tcPr>
            <w:tcW w:w="556" w:type="pct"/>
          </w:tcPr>
          <w:p w14:paraId="4D6B98A7" w14:textId="5BB14C58" w:rsidR="002912B7" w:rsidRPr="00191F07" w:rsidRDefault="002912B7" w:rsidP="002912B7">
            <w:r>
              <w:t xml:space="preserve">Willingly will I sacrifice to Thee: and I will confess Thy Name, </w:t>
            </w:r>
            <w:proofErr w:type="gramStart"/>
            <w:r>
              <w:t>Lord.</w:t>
            </w:r>
            <w:proofErr w:type="gramEnd"/>
          </w:p>
        </w:tc>
        <w:tc>
          <w:tcPr>
            <w:tcW w:w="556" w:type="pct"/>
          </w:tcPr>
          <w:p w14:paraId="54E73255" w14:textId="72465A87" w:rsidR="002912B7" w:rsidRPr="00191F07" w:rsidRDefault="002912B7" w:rsidP="002912B7">
            <w:r>
              <w:t>I will sacrifice willingly to You, and I will confess Your Name, Lord [for it is good].</w:t>
            </w:r>
          </w:p>
        </w:tc>
        <w:tc>
          <w:tcPr>
            <w:tcW w:w="556" w:type="pct"/>
          </w:tcPr>
          <w:p w14:paraId="7D219843" w14:textId="0B1C39EF" w:rsidR="002912B7" w:rsidRDefault="002912B7" w:rsidP="002912B7">
            <w:r w:rsidRPr="00191F07">
              <w:t>Willingly will I sacrifice to Thee: I will confess Thy Name, O Lord; for it is good.</w:t>
            </w:r>
          </w:p>
        </w:tc>
        <w:tc>
          <w:tcPr>
            <w:tcW w:w="556" w:type="pct"/>
          </w:tcPr>
          <w:p w14:paraId="0CCD6F8D" w14:textId="77777777" w:rsidR="002912B7" w:rsidRPr="00191F07" w:rsidRDefault="002912B7" w:rsidP="002912B7">
            <w:pPr>
              <w:spacing w:line="240" w:lineRule="auto"/>
              <w:jc w:val="left"/>
              <w:rPr>
                <w:rFonts w:ascii="Tahoma" w:eastAsia="Times New Roman" w:hAnsi="Tahoma" w:cs="Tahoma"/>
                <w:color w:val="2E1308"/>
                <w:sz w:val="24"/>
                <w:szCs w:val="24"/>
                <w:shd w:val="clear" w:color="auto" w:fill="FFFFFF"/>
              </w:rPr>
            </w:pPr>
            <w:r w:rsidRPr="00191F07">
              <w:rPr>
                <w:rFonts w:ascii="Tahoma" w:eastAsia="Times New Roman" w:hAnsi="Tahoma" w:cs="Tahoma"/>
                <w:color w:val="2E1308"/>
                <w:sz w:val="24"/>
                <w:szCs w:val="24"/>
                <w:shd w:val="clear" w:color="auto" w:fill="FFFFFF"/>
              </w:rPr>
              <w:t>I will sacrifice to You voluntarily;</w:t>
            </w:r>
          </w:p>
          <w:p w14:paraId="4C0246EB" w14:textId="403D3C87" w:rsidR="002912B7" w:rsidRPr="00191F07" w:rsidRDefault="002912B7" w:rsidP="002912B7">
            <w:r w:rsidRPr="00191F07">
              <w:rPr>
                <w:rFonts w:ascii="Tahoma" w:eastAsia="Times New Roman" w:hAnsi="Tahoma" w:cs="Tahoma"/>
                <w:color w:val="2E1308"/>
                <w:sz w:val="24"/>
                <w:szCs w:val="24"/>
                <w:shd w:val="clear" w:color="auto" w:fill="FFFFFF"/>
              </w:rPr>
              <w:t>I will give thanks to Your name, O Lord, for it is good.</w:t>
            </w:r>
          </w:p>
        </w:tc>
        <w:tc>
          <w:tcPr>
            <w:tcW w:w="556" w:type="pct"/>
          </w:tcPr>
          <w:p w14:paraId="3B726B4C" w14:textId="0FE7B001" w:rsidR="002912B7" w:rsidRPr="00191F07" w:rsidRDefault="00A614B0" w:rsidP="002912B7">
            <w:r w:rsidRPr="00A614B0">
              <w:t>I will willingly sacrifice to You: I will confess Your name, O Lord; for it is</w:t>
            </w:r>
            <w:r>
              <w:t xml:space="preserve"> </w:t>
            </w:r>
            <w:r w:rsidRPr="00A614B0">
              <w:t>good.</w:t>
            </w:r>
          </w:p>
        </w:tc>
        <w:tc>
          <w:tcPr>
            <w:tcW w:w="556" w:type="pct"/>
          </w:tcPr>
          <w:p w14:paraId="53F35077" w14:textId="16E07197" w:rsidR="002912B7" w:rsidRDefault="002912B7" w:rsidP="002912B7">
            <w:r w:rsidRPr="00191F07">
              <w:t>Willingly shall I sacrifice unto Thee; I will praise Thy Name, O Lord, for it is good.</w:t>
            </w:r>
          </w:p>
        </w:tc>
        <w:tc>
          <w:tcPr>
            <w:tcW w:w="556" w:type="pct"/>
          </w:tcPr>
          <w:p w14:paraId="6483080C" w14:textId="77777777" w:rsidR="002912B7" w:rsidRDefault="002912B7" w:rsidP="002912B7">
            <w:pPr>
              <w:pStyle w:val="EngIndEnd"/>
            </w:pPr>
            <w:r>
              <w:t>Freely I shall sacrifice to you;</w:t>
            </w:r>
          </w:p>
          <w:p w14:paraId="3862C18B" w14:textId="11D89518" w:rsidR="002912B7" w:rsidRPr="00597158" w:rsidRDefault="002912B7" w:rsidP="002912B7">
            <w:pPr>
              <w:pStyle w:val="EngIndEnd"/>
            </w:pPr>
            <w:r>
              <w:t>I will acknowledge your name, O Lord, because it is good,</w:t>
            </w:r>
          </w:p>
        </w:tc>
        <w:tc>
          <w:tcPr>
            <w:tcW w:w="556" w:type="pct"/>
          </w:tcPr>
          <w:p w14:paraId="3FA7C2F2" w14:textId="46B05A73" w:rsidR="002912B7" w:rsidRPr="00597158" w:rsidRDefault="002912B7" w:rsidP="002912B7">
            <w:pPr>
              <w:pStyle w:val="EngIndEnd"/>
            </w:pPr>
            <w:r w:rsidRPr="00191F07">
              <w:t>I will willingly sacrifice to thee: I will give thanks to thy name, O Lord; for it is good.</w:t>
            </w:r>
          </w:p>
        </w:tc>
        <w:tc>
          <w:tcPr>
            <w:tcW w:w="556" w:type="pct"/>
          </w:tcPr>
          <w:p w14:paraId="71B28102" w14:textId="77777777" w:rsidR="002912B7" w:rsidRPr="00AB1781" w:rsidRDefault="002912B7" w:rsidP="002912B7">
            <w:pPr>
              <w:pStyle w:val="EnglishHangNoCoptic"/>
            </w:pPr>
            <w:r w:rsidRPr="00AB1781">
              <w:t xml:space="preserve">8 I will freely sacrifice to </w:t>
            </w:r>
            <w:r>
              <w:t>You</w:t>
            </w:r>
            <w:r w:rsidRPr="00AB1781">
              <w:t>;</w:t>
            </w:r>
          </w:p>
          <w:p w14:paraId="680C3039" w14:textId="77777777" w:rsidR="002912B7" w:rsidRPr="00AB1781" w:rsidRDefault="002912B7" w:rsidP="002912B7">
            <w:pPr>
              <w:pStyle w:val="EnglishHangEndNoCoptic"/>
            </w:pPr>
            <w:r w:rsidRPr="00AB1781">
              <w:tab/>
              <w:t xml:space="preserve">I will praise </w:t>
            </w:r>
            <w:r>
              <w:t>Your</w:t>
            </w:r>
            <w:r w:rsidRPr="00AB1781">
              <w:t xml:space="preserve"> Name, O Lord, for it is good.</w:t>
            </w:r>
            <w:r w:rsidRPr="00AB1781">
              <w:rPr>
                <w:rStyle w:val="FootnoteReference"/>
              </w:rPr>
              <w:footnoteReference w:id="3"/>
            </w:r>
          </w:p>
          <w:p w14:paraId="52CC3B16" w14:textId="77777777" w:rsidR="002912B7" w:rsidRPr="00191F07" w:rsidRDefault="002912B7" w:rsidP="002912B7">
            <w:pPr>
              <w:spacing w:line="240" w:lineRule="auto"/>
              <w:jc w:val="left"/>
              <w:rPr>
                <w:rFonts w:ascii="Tahoma" w:eastAsia="Times New Roman" w:hAnsi="Tahoma" w:cs="Tahoma"/>
                <w:color w:val="2E1308"/>
                <w:sz w:val="24"/>
                <w:szCs w:val="24"/>
                <w:shd w:val="clear" w:color="auto" w:fill="FFFFFF"/>
              </w:rPr>
            </w:pPr>
          </w:p>
        </w:tc>
      </w:tr>
      <w:tr w:rsidR="002912B7" w14:paraId="26D288FE" w14:textId="0003A818" w:rsidTr="00A614B0">
        <w:tc>
          <w:tcPr>
            <w:tcW w:w="556" w:type="pct"/>
          </w:tcPr>
          <w:p w14:paraId="3B2D9E5C" w14:textId="189E365B" w:rsidR="002912B7" w:rsidRPr="00191F07" w:rsidRDefault="002912B7" w:rsidP="002912B7">
            <w:r>
              <w:t xml:space="preserve">For Thou hast delivered me </w:t>
            </w:r>
            <w:r>
              <w:lastRenderedPageBreak/>
              <w:t>from every affliction; and mine eye hath looked upon mine enemies.</w:t>
            </w:r>
          </w:p>
        </w:tc>
        <w:tc>
          <w:tcPr>
            <w:tcW w:w="556" w:type="pct"/>
          </w:tcPr>
          <w:p w14:paraId="668CEB7F" w14:textId="089B526E" w:rsidR="002912B7" w:rsidRPr="000D1335" w:rsidRDefault="002912B7" w:rsidP="002912B7">
            <w:r>
              <w:lastRenderedPageBreak/>
              <w:t xml:space="preserve">For You have delivered me </w:t>
            </w:r>
            <w:r>
              <w:lastRenderedPageBreak/>
              <w:t xml:space="preserve">from every affliction, and my eye has looked upon my enemies. </w:t>
            </w:r>
            <w:r>
              <w:rPr>
                <w:i/>
              </w:rPr>
              <w:t>Alleluia.</w:t>
            </w:r>
          </w:p>
        </w:tc>
        <w:tc>
          <w:tcPr>
            <w:tcW w:w="556" w:type="pct"/>
          </w:tcPr>
          <w:p w14:paraId="174EC432" w14:textId="4482BCAC" w:rsidR="002912B7" w:rsidRDefault="002912B7" w:rsidP="002912B7">
            <w:r w:rsidRPr="00191F07">
              <w:lastRenderedPageBreak/>
              <w:t xml:space="preserve">For Thou hast delivered me </w:t>
            </w:r>
            <w:r w:rsidRPr="00191F07">
              <w:lastRenderedPageBreak/>
              <w:t>out of all trouble: and my eyes have looked upon my enemies.  Alleluia.</w:t>
            </w:r>
          </w:p>
        </w:tc>
        <w:tc>
          <w:tcPr>
            <w:tcW w:w="556" w:type="pct"/>
          </w:tcPr>
          <w:p w14:paraId="0847EBC0" w14:textId="77777777" w:rsidR="002912B7" w:rsidRPr="00191F07" w:rsidRDefault="002912B7" w:rsidP="002912B7">
            <w:pPr>
              <w:spacing w:line="240" w:lineRule="auto"/>
              <w:jc w:val="left"/>
              <w:rPr>
                <w:rFonts w:ascii="Tahoma" w:eastAsia="Times New Roman" w:hAnsi="Tahoma" w:cs="Tahoma"/>
                <w:color w:val="2E1308"/>
                <w:sz w:val="24"/>
                <w:szCs w:val="24"/>
                <w:shd w:val="clear" w:color="auto" w:fill="FFFFFF"/>
              </w:rPr>
            </w:pPr>
            <w:r w:rsidRPr="00191F07">
              <w:rPr>
                <w:rFonts w:ascii="Tahoma" w:eastAsia="Times New Roman" w:hAnsi="Tahoma" w:cs="Tahoma"/>
                <w:color w:val="2E1308"/>
                <w:sz w:val="24"/>
                <w:szCs w:val="24"/>
                <w:shd w:val="clear" w:color="auto" w:fill="FFFFFF"/>
              </w:rPr>
              <w:lastRenderedPageBreak/>
              <w:t xml:space="preserve">You delivered me from </w:t>
            </w:r>
            <w:r w:rsidRPr="00191F07">
              <w:rPr>
                <w:rFonts w:ascii="Tahoma" w:eastAsia="Times New Roman" w:hAnsi="Tahoma" w:cs="Tahoma"/>
                <w:color w:val="2E1308"/>
                <w:sz w:val="24"/>
                <w:szCs w:val="24"/>
                <w:shd w:val="clear" w:color="auto" w:fill="FFFFFF"/>
              </w:rPr>
              <w:lastRenderedPageBreak/>
              <w:t>all my afflictions,</w:t>
            </w:r>
          </w:p>
          <w:p w14:paraId="3199A289" w14:textId="4A2BDD05" w:rsidR="002912B7" w:rsidRPr="00191F07" w:rsidRDefault="002912B7" w:rsidP="002912B7">
            <w:r w:rsidRPr="00191F07">
              <w:rPr>
                <w:rFonts w:ascii="Tahoma" w:eastAsia="Times New Roman" w:hAnsi="Tahoma" w:cs="Tahoma"/>
                <w:color w:val="2E1308"/>
                <w:sz w:val="24"/>
                <w:szCs w:val="24"/>
                <w:shd w:val="clear" w:color="auto" w:fill="FFFFFF"/>
              </w:rPr>
              <w:t>And my eye looked upon my enemies.</w:t>
            </w:r>
          </w:p>
        </w:tc>
        <w:tc>
          <w:tcPr>
            <w:tcW w:w="556" w:type="pct"/>
          </w:tcPr>
          <w:p w14:paraId="067EBD13" w14:textId="2C96723B" w:rsidR="002912B7" w:rsidRPr="00191F07" w:rsidRDefault="00A614B0" w:rsidP="002912B7">
            <w:r w:rsidRPr="00A614B0">
              <w:lastRenderedPageBreak/>
              <w:t xml:space="preserve">For You have delivered me </w:t>
            </w:r>
            <w:r w:rsidRPr="00A614B0">
              <w:lastRenderedPageBreak/>
              <w:t>out of every affliction, and my eye has looked down upon my enemies. ALLELUIA.</w:t>
            </w:r>
            <w:bookmarkStart w:id="0" w:name="_GoBack"/>
            <w:bookmarkEnd w:id="0"/>
          </w:p>
        </w:tc>
        <w:tc>
          <w:tcPr>
            <w:tcW w:w="556" w:type="pct"/>
          </w:tcPr>
          <w:p w14:paraId="22527EF9" w14:textId="2F8B1A5A" w:rsidR="002912B7" w:rsidRDefault="002912B7" w:rsidP="002912B7">
            <w:r w:rsidRPr="00191F07">
              <w:lastRenderedPageBreak/>
              <w:t xml:space="preserve">For Thou hast delivered me </w:t>
            </w:r>
            <w:r w:rsidRPr="00191F07">
              <w:lastRenderedPageBreak/>
              <w:t>out of every trouble, and mine eye hath looked upon mine enemies.</w:t>
            </w:r>
          </w:p>
        </w:tc>
        <w:tc>
          <w:tcPr>
            <w:tcW w:w="556" w:type="pct"/>
          </w:tcPr>
          <w:p w14:paraId="3CDC804D" w14:textId="77777777" w:rsidR="002912B7" w:rsidRDefault="002912B7" w:rsidP="002912B7">
            <w:pPr>
              <w:pStyle w:val="EngIndEnd"/>
            </w:pPr>
            <w:r>
              <w:lastRenderedPageBreak/>
              <w:t xml:space="preserve">because you rescued me </w:t>
            </w:r>
            <w:r>
              <w:lastRenderedPageBreak/>
              <w:t>from every affliction,</w:t>
            </w:r>
          </w:p>
          <w:p w14:paraId="51DDE2F5" w14:textId="7232E7DB" w:rsidR="002912B7" w:rsidRPr="00597158" w:rsidRDefault="002912B7" w:rsidP="002912B7">
            <w:pPr>
              <w:pStyle w:val="EngIndEnd"/>
            </w:pPr>
            <w:r>
              <w:t>and my eye looked among my enemies.</w:t>
            </w:r>
          </w:p>
        </w:tc>
        <w:tc>
          <w:tcPr>
            <w:tcW w:w="556" w:type="pct"/>
          </w:tcPr>
          <w:p w14:paraId="4858BC4D" w14:textId="7F138A13" w:rsidR="002912B7" w:rsidRPr="00597158" w:rsidRDefault="002912B7" w:rsidP="002912B7">
            <w:pPr>
              <w:pStyle w:val="EngIndEnd"/>
            </w:pPr>
            <w:r w:rsidRPr="00191F07">
              <w:lastRenderedPageBreak/>
              <w:t xml:space="preserve">For thou hast delivered me </w:t>
            </w:r>
            <w:r w:rsidRPr="00191F07">
              <w:lastRenderedPageBreak/>
              <w:t>out of all affliction, and mine eye has seen my desire upon mine enemies.</w:t>
            </w:r>
          </w:p>
        </w:tc>
        <w:tc>
          <w:tcPr>
            <w:tcW w:w="556" w:type="pct"/>
          </w:tcPr>
          <w:p w14:paraId="2005CD6E" w14:textId="77777777" w:rsidR="002912B7" w:rsidRPr="00AB1781" w:rsidRDefault="002912B7" w:rsidP="002912B7">
            <w:pPr>
              <w:pStyle w:val="EnglishHangNoCoptic"/>
            </w:pPr>
            <w:r w:rsidRPr="00AB1781">
              <w:lastRenderedPageBreak/>
              <w:t xml:space="preserve">9 For </w:t>
            </w:r>
            <w:r>
              <w:t>You</w:t>
            </w:r>
            <w:r w:rsidRPr="00AB1781">
              <w:t xml:space="preserve"> </w:t>
            </w:r>
            <w:r>
              <w:t>have</w:t>
            </w:r>
            <w:r w:rsidRPr="00AB1781">
              <w:t xml:space="preserve"> delivered </w:t>
            </w:r>
            <w:r w:rsidRPr="00AB1781">
              <w:lastRenderedPageBreak/>
              <w:t>me out of all my trouble,</w:t>
            </w:r>
          </w:p>
          <w:p w14:paraId="19A6B82D" w14:textId="77777777" w:rsidR="002912B7" w:rsidRPr="00FD3FDA" w:rsidRDefault="002912B7" w:rsidP="002912B7">
            <w:pPr>
              <w:pStyle w:val="EnglishHangEndNoCoptic"/>
            </w:pPr>
            <w:r w:rsidRPr="00AB1781">
              <w:tab/>
              <w:t>and my eye has seen the fall of my enemies.</w:t>
            </w:r>
            <w:r w:rsidRPr="00AB1781">
              <w:rPr>
                <w:rStyle w:val="FootnoteReference"/>
              </w:rPr>
              <w:footnoteReference w:id="4"/>
            </w:r>
          </w:p>
          <w:p w14:paraId="27543FD1" w14:textId="77777777" w:rsidR="002912B7" w:rsidRPr="00191F07" w:rsidRDefault="002912B7" w:rsidP="002912B7">
            <w:pPr>
              <w:spacing w:line="240" w:lineRule="auto"/>
              <w:jc w:val="left"/>
              <w:rPr>
                <w:rFonts w:ascii="Tahoma" w:eastAsia="Times New Roman" w:hAnsi="Tahoma" w:cs="Tahoma"/>
                <w:color w:val="2E1308"/>
                <w:sz w:val="24"/>
                <w:szCs w:val="24"/>
                <w:shd w:val="clear" w:color="auto" w:fill="FFFFFF"/>
              </w:rPr>
            </w:pPr>
          </w:p>
        </w:tc>
      </w:tr>
    </w:tbl>
    <w:p w14:paraId="4B8DABEA" w14:textId="77777777"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7F8D5D" w14:textId="77777777" w:rsidR="008E658F" w:rsidRDefault="008E658F" w:rsidP="005F6E4D">
      <w:pPr>
        <w:spacing w:after="0" w:line="240" w:lineRule="auto"/>
      </w:pPr>
      <w:r>
        <w:separator/>
      </w:r>
    </w:p>
  </w:endnote>
  <w:endnote w:type="continuationSeparator" w:id="0">
    <w:p w14:paraId="6C339770" w14:textId="77777777" w:rsidR="008E658F" w:rsidRDefault="008E658F"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AEB37A" w14:textId="77777777" w:rsidR="008E658F" w:rsidRDefault="008E658F" w:rsidP="005F6E4D">
      <w:pPr>
        <w:spacing w:after="0" w:line="240" w:lineRule="auto"/>
      </w:pPr>
      <w:r>
        <w:separator/>
      </w:r>
    </w:p>
  </w:footnote>
  <w:footnote w:type="continuationSeparator" w:id="0">
    <w:p w14:paraId="296973F0" w14:textId="77777777" w:rsidR="008E658F" w:rsidRDefault="008E658F" w:rsidP="005F6E4D">
      <w:pPr>
        <w:spacing w:after="0" w:line="240" w:lineRule="auto"/>
      </w:pPr>
      <w:r>
        <w:continuationSeparator/>
      </w:r>
    </w:p>
  </w:footnote>
  <w:footnote w:id="1">
    <w:p w14:paraId="50F411C8" w14:textId="77777777" w:rsidR="002912B7" w:rsidRPr="004A3E27" w:rsidRDefault="002912B7" w:rsidP="002912B7">
      <w:pPr>
        <w:pStyle w:val="footnote"/>
      </w:pPr>
      <w:r w:rsidRPr="004A3E27">
        <w:rPr>
          <w:rStyle w:val="FootnoteReference"/>
        </w:rPr>
        <w:footnoteRef/>
      </w:r>
      <w:r w:rsidRPr="004A3E27">
        <w:t xml:space="preserve"> ‘The suffering of the Prophet David is a type of the Passion of our Lord Jesus Christ. By the power of God’s judgment human weakness is rescued to bear God’s name and nature … as the reward of His obedience He is exalted to the saving protection of God’s name. The Son of Man was to have the name and power of the Son of God restored to Him by the power of judgment’ (St. Hilary). Cp. Rom. 1:2-4.</w:t>
      </w:r>
    </w:p>
  </w:footnote>
  <w:footnote w:id="2">
    <w:p w14:paraId="7EFAAC57" w14:textId="77777777" w:rsidR="002912B7" w:rsidRPr="004A3E27" w:rsidRDefault="002912B7" w:rsidP="002912B7">
      <w:pPr>
        <w:pStyle w:val="footnote"/>
      </w:pPr>
      <w:r w:rsidRPr="004A3E27">
        <w:rPr>
          <w:rStyle w:val="FootnoteReference"/>
        </w:rPr>
        <w:footnoteRef/>
      </w:r>
      <w:r w:rsidRPr="004A3E27">
        <w:t xml:space="preserve"> ‘They found, in ruin and destruction by famine and war, their reward for crucifying God and condemning the Lord of Life to death … The Truth of God destroyed them when He rose to resume the majesty of His Father’s glory’ (St. Hilary).</w:t>
      </w:r>
    </w:p>
  </w:footnote>
  <w:footnote w:id="3">
    <w:p w14:paraId="36A2D658" w14:textId="77777777" w:rsidR="002912B7" w:rsidRPr="004A3E27" w:rsidRDefault="002912B7" w:rsidP="002912B7">
      <w:pPr>
        <w:pStyle w:val="footnote"/>
      </w:pPr>
      <w:r w:rsidRPr="004A3E27">
        <w:rPr>
          <w:rStyle w:val="FootnoteReference"/>
        </w:rPr>
        <w:footnoteRef/>
      </w:r>
      <w:r w:rsidRPr="004A3E27">
        <w:t xml:space="preserve"> We rejoice in praising God because God is our joy and to praise Him is itself a joy.</w:t>
      </w:r>
    </w:p>
  </w:footnote>
  <w:footnote w:id="4">
    <w:p w14:paraId="2BF44734" w14:textId="77777777" w:rsidR="002912B7" w:rsidRPr="004A3E27" w:rsidRDefault="002912B7" w:rsidP="002912B7">
      <w:pPr>
        <w:pStyle w:val="footnote"/>
      </w:pPr>
      <w:r w:rsidRPr="004A3E27">
        <w:rPr>
          <w:rStyle w:val="FootnoteReference"/>
        </w:rPr>
        <w:footnoteRef/>
      </w:r>
      <w:r w:rsidRPr="004A3E27">
        <w:t xml:space="preserve"> Lk. 10:18; 2 Thess. 1:6.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CA" w:vendorID="64" w:dllVersion="6" w:nlCheck="1" w:checkStyle="1"/>
  <w:activeWritingStyle w:appName="MSWord" w:lang="en-US" w:vendorID="64" w:dllVersion="0" w:nlCheck="1" w:checkStyle="0"/>
  <w:activeWritingStyle w:appName="MSWord" w:lang="en-CA" w:vendorID="64" w:dllVersion="0" w:nlCheck="1" w:checkStyle="0"/>
  <w:activeWritingStyle w:appName="MSWord" w:lang="en-US" w:vendorID="64" w:dllVersion="131078" w:nlCheck="1" w:checkStyle="1"/>
  <w:activeWritingStyle w:appName="MSWord" w:lang="en-CA" w:vendorID="64" w:dllVersion="131078" w:nlCheck="1" w:checkStyle="1"/>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A9"/>
    <w:rsid w:val="00011817"/>
    <w:rsid w:val="00044EE7"/>
    <w:rsid w:val="00060379"/>
    <w:rsid w:val="00065040"/>
    <w:rsid w:val="000D1335"/>
    <w:rsid w:val="00100EC5"/>
    <w:rsid w:val="00191F07"/>
    <w:rsid w:val="001E2522"/>
    <w:rsid w:val="00234493"/>
    <w:rsid w:val="002912B7"/>
    <w:rsid w:val="0033729E"/>
    <w:rsid w:val="003530A5"/>
    <w:rsid w:val="003C7069"/>
    <w:rsid w:val="003E3ED2"/>
    <w:rsid w:val="004064B1"/>
    <w:rsid w:val="00444E82"/>
    <w:rsid w:val="004A6AB8"/>
    <w:rsid w:val="004B4460"/>
    <w:rsid w:val="004F6B02"/>
    <w:rsid w:val="00561E4E"/>
    <w:rsid w:val="00587173"/>
    <w:rsid w:val="005B14C5"/>
    <w:rsid w:val="005B1A99"/>
    <w:rsid w:val="005F6E4D"/>
    <w:rsid w:val="00633F2E"/>
    <w:rsid w:val="00645882"/>
    <w:rsid w:val="006C20C6"/>
    <w:rsid w:val="006F6F41"/>
    <w:rsid w:val="007704BE"/>
    <w:rsid w:val="007723E3"/>
    <w:rsid w:val="00782EED"/>
    <w:rsid w:val="007D64D3"/>
    <w:rsid w:val="007E4F19"/>
    <w:rsid w:val="00865AF6"/>
    <w:rsid w:val="008E658F"/>
    <w:rsid w:val="00941DA9"/>
    <w:rsid w:val="009574AC"/>
    <w:rsid w:val="00960EDD"/>
    <w:rsid w:val="009D398E"/>
    <w:rsid w:val="009D4E6B"/>
    <w:rsid w:val="009F2B2B"/>
    <w:rsid w:val="00A4189D"/>
    <w:rsid w:val="00A4421F"/>
    <w:rsid w:val="00A511D4"/>
    <w:rsid w:val="00A614B0"/>
    <w:rsid w:val="00B74BDE"/>
    <w:rsid w:val="00B85A58"/>
    <w:rsid w:val="00B90563"/>
    <w:rsid w:val="00C00325"/>
    <w:rsid w:val="00C2500A"/>
    <w:rsid w:val="00C25B0A"/>
    <w:rsid w:val="00C35319"/>
    <w:rsid w:val="00CA2EA1"/>
    <w:rsid w:val="00D92DB8"/>
    <w:rsid w:val="00EE2C59"/>
    <w:rsid w:val="00EE608F"/>
    <w:rsid w:val="00EF2226"/>
    <w:rsid w:val="00F05E87"/>
    <w:rsid w:val="00F420D6"/>
    <w:rsid w:val="00F75DA5"/>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9871B3E9-803C-4DB3-8EB3-B659D7933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Rubric">
    <w:name w:val="Rubric"/>
    <w:basedOn w:val="Normal"/>
    <w:qFormat/>
    <w:rsid w:val="00191F07"/>
    <w:pPr>
      <w:spacing w:line="276" w:lineRule="auto"/>
    </w:pPr>
    <w:rPr>
      <w:rFonts w:ascii="Garamond" w:hAnsi="Garamond"/>
      <w:i/>
      <w:sz w:val="24"/>
      <w:lang w:val="en-CA"/>
    </w:rPr>
  </w:style>
  <w:style w:type="paragraph" w:customStyle="1" w:styleId="footnote">
    <w:name w:val="footnote"/>
    <w:basedOn w:val="FootnoteText"/>
    <w:link w:val="footnoteChar"/>
    <w:qFormat/>
    <w:rsid w:val="00191F07"/>
    <w:rPr>
      <w:rFonts w:ascii="Garamond" w:hAnsi="Garamond"/>
      <w:sz w:val="18"/>
    </w:rPr>
  </w:style>
  <w:style w:type="character" w:customStyle="1" w:styleId="footnoteChar">
    <w:name w:val="footnote Char"/>
    <w:basedOn w:val="FootnoteTextChar"/>
    <w:link w:val="footnote"/>
    <w:rsid w:val="00191F07"/>
    <w:rPr>
      <w:rFonts w:ascii="Garamond" w:eastAsia="Times New Roman" w:hAnsi="Garamond"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49194">
      <w:bodyDiv w:val="1"/>
      <w:marLeft w:val="0"/>
      <w:marRight w:val="0"/>
      <w:marTop w:val="0"/>
      <w:marBottom w:val="0"/>
      <w:divBdr>
        <w:top w:val="none" w:sz="0" w:space="0" w:color="auto"/>
        <w:left w:val="none" w:sz="0" w:space="0" w:color="auto"/>
        <w:bottom w:val="none" w:sz="0" w:space="0" w:color="auto"/>
        <w:right w:val="none" w:sz="0" w:space="0" w:color="auto"/>
      </w:divBdr>
      <w:divsChild>
        <w:div w:id="1757825691">
          <w:blockQuote w:val="1"/>
          <w:marLeft w:val="720"/>
          <w:marRight w:val="720"/>
          <w:marTop w:val="100"/>
          <w:marBottom w:val="100"/>
          <w:divBdr>
            <w:top w:val="none" w:sz="0" w:space="0" w:color="auto"/>
            <w:left w:val="none" w:sz="0" w:space="0" w:color="auto"/>
            <w:bottom w:val="none" w:sz="0" w:space="0" w:color="auto"/>
            <w:right w:val="none" w:sz="0" w:space="0" w:color="auto"/>
          </w:divBdr>
        </w:div>
        <w:div w:id="1114253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332732446">
      <w:bodyDiv w:val="1"/>
      <w:marLeft w:val="0"/>
      <w:marRight w:val="0"/>
      <w:marTop w:val="0"/>
      <w:marBottom w:val="0"/>
      <w:divBdr>
        <w:top w:val="none" w:sz="0" w:space="0" w:color="auto"/>
        <w:left w:val="none" w:sz="0" w:space="0" w:color="auto"/>
        <w:bottom w:val="none" w:sz="0" w:space="0" w:color="auto"/>
        <w:right w:val="none" w:sz="0" w:space="0" w:color="auto"/>
      </w:divBdr>
      <w:divsChild>
        <w:div w:id="1274167483">
          <w:marLeft w:val="0"/>
          <w:marRight w:val="0"/>
          <w:marTop w:val="240"/>
          <w:marBottom w:val="0"/>
          <w:divBdr>
            <w:top w:val="none" w:sz="0" w:space="0" w:color="auto"/>
            <w:left w:val="none" w:sz="0" w:space="0" w:color="auto"/>
            <w:bottom w:val="none" w:sz="0" w:space="0" w:color="auto"/>
            <w:right w:val="none" w:sz="0" w:space="0" w:color="auto"/>
          </w:divBdr>
          <w:divsChild>
            <w:div w:id="100205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847056">
          <w:marLeft w:val="0"/>
          <w:marRight w:val="0"/>
          <w:marTop w:val="0"/>
          <w:marBottom w:val="0"/>
          <w:divBdr>
            <w:top w:val="none" w:sz="0" w:space="0" w:color="auto"/>
            <w:left w:val="none" w:sz="0" w:space="0" w:color="auto"/>
            <w:bottom w:val="none" w:sz="0" w:space="0" w:color="auto"/>
            <w:right w:val="none" w:sz="0" w:space="0" w:color="auto"/>
          </w:divBdr>
          <w:divsChild>
            <w:div w:id="1416586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710422788">
      <w:bodyDiv w:val="1"/>
      <w:marLeft w:val="0"/>
      <w:marRight w:val="0"/>
      <w:marTop w:val="0"/>
      <w:marBottom w:val="0"/>
      <w:divBdr>
        <w:top w:val="none" w:sz="0" w:space="0" w:color="auto"/>
        <w:left w:val="none" w:sz="0" w:space="0" w:color="auto"/>
        <w:bottom w:val="none" w:sz="0" w:space="0" w:color="auto"/>
        <w:right w:val="none" w:sz="0" w:space="0" w:color="auto"/>
      </w:divBdr>
      <w:divsChild>
        <w:div w:id="606498414">
          <w:marLeft w:val="0"/>
          <w:marRight w:val="0"/>
          <w:marTop w:val="0"/>
          <w:marBottom w:val="0"/>
          <w:divBdr>
            <w:top w:val="none" w:sz="0" w:space="0" w:color="auto"/>
            <w:left w:val="none" w:sz="0" w:space="0" w:color="auto"/>
            <w:bottom w:val="none" w:sz="0" w:space="0" w:color="auto"/>
            <w:right w:val="none" w:sz="0" w:space="0" w:color="auto"/>
          </w:divBdr>
          <w:divsChild>
            <w:div w:id="1050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563937">
          <w:marLeft w:val="0"/>
          <w:marRight w:val="0"/>
          <w:marTop w:val="0"/>
          <w:marBottom w:val="0"/>
          <w:divBdr>
            <w:top w:val="none" w:sz="0" w:space="0" w:color="auto"/>
            <w:left w:val="none" w:sz="0" w:space="0" w:color="auto"/>
            <w:bottom w:val="none" w:sz="0" w:space="0" w:color="auto"/>
            <w:right w:val="none" w:sz="0" w:space="0" w:color="auto"/>
          </w:divBdr>
          <w:divsChild>
            <w:div w:id="720129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358009">
          <w:marLeft w:val="0"/>
          <w:marRight w:val="0"/>
          <w:marTop w:val="0"/>
          <w:marBottom w:val="0"/>
          <w:divBdr>
            <w:top w:val="none" w:sz="0" w:space="0" w:color="auto"/>
            <w:left w:val="none" w:sz="0" w:space="0" w:color="auto"/>
            <w:bottom w:val="none" w:sz="0" w:space="0" w:color="auto"/>
            <w:right w:val="none" w:sz="0" w:space="0" w:color="auto"/>
          </w:divBdr>
          <w:divsChild>
            <w:div w:id="212931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549999">
          <w:marLeft w:val="0"/>
          <w:marRight w:val="0"/>
          <w:marTop w:val="0"/>
          <w:marBottom w:val="0"/>
          <w:divBdr>
            <w:top w:val="none" w:sz="0" w:space="0" w:color="auto"/>
            <w:left w:val="none" w:sz="0" w:space="0" w:color="auto"/>
            <w:bottom w:val="none" w:sz="0" w:space="0" w:color="auto"/>
            <w:right w:val="none" w:sz="0" w:space="0" w:color="auto"/>
          </w:divBdr>
          <w:divsChild>
            <w:div w:id="1455564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118840497">
      <w:bodyDiv w:val="1"/>
      <w:marLeft w:val="0"/>
      <w:marRight w:val="0"/>
      <w:marTop w:val="0"/>
      <w:marBottom w:val="0"/>
      <w:divBdr>
        <w:top w:val="none" w:sz="0" w:space="0" w:color="auto"/>
        <w:left w:val="none" w:sz="0" w:space="0" w:color="auto"/>
        <w:bottom w:val="none" w:sz="0" w:space="0" w:color="auto"/>
        <w:right w:val="none" w:sz="0" w:space="0" w:color="auto"/>
      </w:divBdr>
      <w:divsChild>
        <w:div w:id="863792296">
          <w:marLeft w:val="0"/>
          <w:marRight w:val="0"/>
          <w:marTop w:val="0"/>
          <w:marBottom w:val="0"/>
          <w:divBdr>
            <w:top w:val="none" w:sz="0" w:space="0" w:color="auto"/>
            <w:left w:val="none" w:sz="0" w:space="0" w:color="auto"/>
            <w:bottom w:val="none" w:sz="0" w:space="0" w:color="auto"/>
            <w:right w:val="none" w:sz="0" w:space="0" w:color="auto"/>
          </w:divBdr>
          <w:divsChild>
            <w:div w:id="1770655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472333">
          <w:marLeft w:val="0"/>
          <w:marRight w:val="0"/>
          <w:marTop w:val="0"/>
          <w:marBottom w:val="0"/>
          <w:divBdr>
            <w:top w:val="none" w:sz="0" w:space="0" w:color="auto"/>
            <w:left w:val="none" w:sz="0" w:space="0" w:color="auto"/>
            <w:bottom w:val="none" w:sz="0" w:space="0" w:color="auto"/>
            <w:right w:val="none" w:sz="0" w:space="0" w:color="auto"/>
          </w:divBdr>
          <w:divsChild>
            <w:div w:id="51230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570573970">
      <w:bodyDiv w:val="1"/>
      <w:marLeft w:val="0"/>
      <w:marRight w:val="0"/>
      <w:marTop w:val="0"/>
      <w:marBottom w:val="0"/>
      <w:divBdr>
        <w:top w:val="none" w:sz="0" w:space="0" w:color="auto"/>
        <w:left w:val="none" w:sz="0" w:space="0" w:color="auto"/>
        <w:bottom w:val="none" w:sz="0" w:space="0" w:color="auto"/>
        <w:right w:val="none" w:sz="0" w:space="0" w:color="auto"/>
      </w:divBdr>
      <w:divsChild>
        <w:div w:id="1299725970">
          <w:marLeft w:val="0"/>
          <w:marRight w:val="0"/>
          <w:marTop w:val="0"/>
          <w:marBottom w:val="0"/>
          <w:divBdr>
            <w:top w:val="none" w:sz="0" w:space="0" w:color="auto"/>
            <w:left w:val="none" w:sz="0" w:space="0" w:color="auto"/>
            <w:bottom w:val="none" w:sz="0" w:space="0" w:color="auto"/>
            <w:right w:val="none" w:sz="0" w:space="0" w:color="auto"/>
          </w:divBdr>
          <w:divsChild>
            <w:div w:id="127478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8310782">
          <w:marLeft w:val="0"/>
          <w:marRight w:val="0"/>
          <w:marTop w:val="0"/>
          <w:marBottom w:val="0"/>
          <w:divBdr>
            <w:top w:val="none" w:sz="0" w:space="0" w:color="auto"/>
            <w:left w:val="none" w:sz="0" w:space="0" w:color="auto"/>
            <w:bottom w:val="none" w:sz="0" w:space="0" w:color="auto"/>
            <w:right w:val="none" w:sz="0" w:space="0" w:color="auto"/>
          </w:divBdr>
          <w:divsChild>
            <w:div w:id="18623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2368300">
      <w:bodyDiv w:val="1"/>
      <w:marLeft w:val="0"/>
      <w:marRight w:val="0"/>
      <w:marTop w:val="0"/>
      <w:marBottom w:val="0"/>
      <w:divBdr>
        <w:top w:val="none" w:sz="0" w:space="0" w:color="auto"/>
        <w:left w:val="none" w:sz="0" w:space="0" w:color="auto"/>
        <w:bottom w:val="none" w:sz="0" w:space="0" w:color="auto"/>
        <w:right w:val="none" w:sz="0" w:space="0" w:color="auto"/>
      </w:divBdr>
      <w:divsChild>
        <w:div w:id="1791583214">
          <w:marLeft w:val="0"/>
          <w:marRight w:val="0"/>
          <w:marTop w:val="240"/>
          <w:marBottom w:val="0"/>
          <w:divBdr>
            <w:top w:val="none" w:sz="0" w:space="0" w:color="auto"/>
            <w:left w:val="none" w:sz="0" w:space="0" w:color="auto"/>
            <w:bottom w:val="none" w:sz="0" w:space="0" w:color="auto"/>
            <w:right w:val="none" w:sz="0" w:space="0" w:color="auto"/>
          </w:divBdr>
          <w:divsChild>
            <w:div w:id="1701466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25405">
          <w:marLeft w:val="0"/>
          <w:marRight w:val="0"/>
          <w:marTop w:val="0"/>
          <w:marBottom w:val="0"/>
          <w:divBdr>
            <w:top w:val="none" w:sz="0" w:space="0" w:color="auto"/>
            <w:left w:val="none" w:sz="0" w:space="0" w:color="auto"/>
            <w:bottom w:val="none" w:sz="0" w:space="0" w:color="auto"/>
            <w:right w:val="none" w:sz="0" w:space="0" w:color="auto"/>
          </w:divBdr>
          <w:divsChild>
            <w:div w:id="1162045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875733800">
      <w:bodyDiv w:val="1"/>
      <w:marLeft w:val="0"/>
      <w:marRight w:val="0"/>
      <w:marTop w:val="0"/>
      <w:marBottom w:val="0"/>
      <w:divBdr>
        <w:top w:val="none" w:sz="0" w:space="0" w:color="auto"/>
        <w:left w:val="none" w:sz="0" w:space="0" w:color="auto"/>
        <w:bottom w:val="none" w:sz="0" w:space="0" w:color="auto"/>
        <w:right w:val="none" w:sz="0" w:space="0" w:color="auto"/>
      </w:divBdr>
      <w:divsChild>
        <w:div w:id="1759061695">
          <w:marLeft w:val="0"/>
          <w:marRight w:val="0"/>
          <w:marTop w:val="0"/>
          <w:marBottom w:val="0"/>
          <w:divBdr>
            <w:top w:val="none" w:sz="0" w:space="0" w:color="auto"/>
            <w:left w:val="none" w:sz="0" w:space="0" w:color="auto"/>
            <w:bottom w:val="none" w:sz="0" w:space="0" w:color="auto"/>
            <w:right w:val="none" w:sz="0" w:space="0" w:color="auto"/>
          </w:divBdr>
          <w:divsChild>
            <w:div w:id="1516729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78032">
          <w:marLeft w:val="0"/>
          <w:marRight w:val="0"/>
          <w:marTop w:val="0"/>
          <w:marBottom w:val="0"/>
          <w:divBdr>
            <w:top w:val="none" w:sz="0" w:space="0" w:color="auto"/>
            <w:left w:val="none" w:sz="0" w:space="0" w:color="auto"/>
            <w:bottom w:val="none" w:sz="0" w:space="0" w:color="auto"/>
            <w:right w:val="none" w:sz="0" w:space="0" w:color="auto"/>
          </w:divBdr>
          <w:divsChild>
            <w:div w:id="1866479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 w:id="2086802358">
      <w:bodyDiv w:val="1"/>
      <w:marLeft w:val="0"/>
      <w:marRight w:val="0"/>
      <w:marTop w:val="0"/>
      <w:marBottom w:val="0"/>
      <w:divBdr>
        <w:top w:val="none" w:sz="0" w:space="0" w:color="auto"/>
        <w:left w:val="none" w:sz="0" w:space="0" w:color="auto"/>
        <w:bottom w:val="none" w:sz="0" w:space="0" w:color="auto"/>
        <w:right w:val="none" w:sz="0" w:space="0" w:color="auto"/>
      </w:divBdr>
      <w:divsChild>
        <w:div w:id="1012684908">
          <w:marLeft w:val="0"/>
          <w:marRight w:val="0"/>
          <w:marTop w:val="0"/>
          <w:marBottom w:val="0"/>
          <w:divBdr>
            <w:top w:val="none" w:sz="0" w:space="0" w:color="auto"/>
            <w:left w:val="none" w:sz="0" w:space="0" w:color="auto"/>
            <w:bottom w:val="none" w:sz="0" w:space="0" w:color="auto"/>
            <w:right w:val="none" w:sz="0" w:space="0" w:color="auto"/>
          </w:divBdr>
          <w:divsChild>
            <w:div w:id="1755013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54291">
          <w:marLeft w:val="0"/>
          <w:marRight w:val="0"/>
          <w:marTop w:val="0"/>
          <w:marBottom w:val="0"/>
          <w:divBdr>
            <w:top w:val="none" w:sz="0" w:space="0" w:color="auto"/>
            <w:left w:val="none" w:sz="0" w:space="0" w:color="auto"/>
            <w:bottom w:val="none" w:sz="0" w:space="0" w:color="auto"/>
            <w:right w:val="none" w:sz="0" w:space="0" w:color="auto"/>
          </w:divBdr>
          <w:divsChild>
            <w:div w:id="1015766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B9B538-46CE-4F0D-8C54-9F90BACC9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1609</TotalTime>
  <Pages>3</Pages>
  <Words>858</Words>
  <Characters>4895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Slote, Brett (B.)</cp:lastModifiedBy>
  <cp:revision>9</cp:revision>
  <dcterms:created xsi:type="dcterms:W3CDTF">2014-10-31T02:49:00Z</dcterms:created>
  <dcterms:modified xsi:type="dcterms:W3CDTF">2018-02-19T13:05:00Z</dcterms:modified>
</cp:coreProperties>
</file>