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FE36D" w14:textId="1781E8C1" w:rsidR="004A1062" w:rsidRDefault="00840E88">
      <w:r>
        <w:t>Jonathan Tamen</w:t>
      </w:r>
    </w:p>
    <w:p w14:paraId="2092CA72" w14:textId="6C9419D7" w:rsidR="00840E88" w:rsidRDefault="00840E88">
      <w:r>
        <w:t>Economics Honors Thesis</w:t>
      </w:r>
    </w:p>
    <w:p w14:paraId="6A797093" w14:textId="77777777" w:rsidR="00840E88" w:rsidRDefault="00840E88"/>
    <w:sectPr w:rsidR="00840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8"/>
    <w:rsid w:val="004A1062"/>
    <w:rsid w:val="00500C5C"/>
    <w:rsid w:val="007500A0"/>
    <w:rsid w:val="00840E88"/>
    <w:rsid w:val="009D2237"/>
    <w:rsid w:val="00A1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44703"/>
  <w15:chartTrackingRefBased/>
  <w15:docId w15:val="{ABD79AE6-ED8A-3D40-BBCF-4E552AC1B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Tamen, Jonathan</dc:creator>
  <cp:keywords/>
  <dc:description/>
  <cp:lastModifiedBy>Tamen, Jonathan</cp:lastModifiedBy>
  <cp:revision>1</cp:revision>
  <dcterms:created xsi:type="dcterms:W3CDTF">2025-11-02T19:29:00Z</dcterms:created>
  <dcterms:modified xsi:type="dcterms:W3CDTF">2025-11-02T19:29:00Z</dcterms:modified>
</cp:coreProperties>
</file>